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67513" w14:textId="5417A36F" w:rsidR="001E47C5" w:rsidRPr="001E47C5" w:rsidRDefault="001E47C5" w:rsidP="001E47C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036F625A" wp14:editId="3DC841FF">
            <wp:simplePos x="0" y="0"/>
            <wp:positionH relativeFrom="column">
              <wp:posOffset>4589780</wp:posOffset>
            </wp:positionH>
            <wp:positionV relativeFrom="paragraph">
              <wp:posOffset>524</wp:posOffset>
            </wp:positionV>
            <wp:extent cx="887482" cy="1324025"/>
            <wp:effectExtent l="0" t="0" r="825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482" cy="13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37FA" w:rsidRPr="001E47C5">
        <w:rPr>
          <w:rFonts w:ascii="Arial" w:hAnsi="Arial" w:cs="Arial"/>
          <w:b/>
          <w:bCs/>
          <w:sz w:val="24"/>
          <w:szCs w:val="24"/>
        </w:rPr>
        <w:t xml:space="preserve">RUBIEL RODRIGUEZ </w:t>
      </w:r>
      <w:proofErr w:type="spellStart"/>
      <w:r w:rsidR="00B737FA" w:rsidRPr="001E47C5">
        <w:rPr>
          <w:rFonts w:ascii="Arial" w:hAnsi="Arial" w:cs="Arial"/>
          <w:b/>
          <w:bCs/>
          <w:sz w:val="24"/>
          <w:szCs w:val="24"/>
        </w:rPr>
        <w:t>RODRIGUEZ</w:t>
      </w:r>
      <w:proofErr w:type="spellEnd"/>
    </w:p>
    <w:p w14:paraId="1CE374CA" w14:textId="7B0D9B9C" w:rsidR="00B94951" w:rsidRPr="001E47C5" w:rsidRDefault="00B737FA" w:rsidP="001E47C5">
      <w:pPr>
        <w:rPr>
          <w:rFonts w:ascii="Arial" w:hAnsi="Arial" w:cs="Arial"/>
          <w:sz w:val="24"/>
          <w:szCs w:val="24"/>
        </w:rPr>
      </w:pPr>
      <w:r w:rsidRPr="001E47C5">
        <w:rPr>
          <w:rFonts w:ascii="Arial" w:hAnsi="Arial" w:cs="Arial"/>
          <w:b/>
          <w:sz w:val="24"/>
          <w:szCs w:val="24"/>
        </w:rPr>
        <w:t xml:space="preserve">Cédula de Ciudadanía: </w:t>
      </w:r>
      <w:r w:rsidRPr="001E47C5">
        <w:rPr>
          <w:rFonts w:ascii="Arial" w:hAnsi="Arial" w:cs="Arial"/>
          <w:sz w:val="24"/>
          <w:szCs w:val="24"/>
        </w:rPr>
        <w:t>1.110.116.548</w:t>
      </w:r>
      <w:r w:rsidRPr="001E47C5">
        <w:rPr>
          <w:rFonts w:ascii="Arial" w:hAnsi="Arial" w:cs="Arial"/>
          <w:sz w:val="24"/>
          <w:szCs w:val="24"/>
        </w:rPr>
        <w:br/>
      </w:r>
      <w:r w:rsidRPr="001E47C5">
        <w:rPr>
          <w:rFonts w:ascii="Arial" w:hAnsi="Arial" w:cs="Arial"/>
          <w:b/>
          <w:sz w:val="24"/>
          <w:szCs w:val="24"/>
        </w:rPr>
        <w:t xml:space="preserve">Ciudad: </w:t>
      </w:r>
      <w:r w:rsidRPr="001E47C5">
        <w:rPr>
          <w:rFonts w:ascii="Arial" w:hAnsi="Arial" w:cs="Arial"/>
          <w:sz w:val="24"/>
          <w:szCs w:val="24"/>
        </w:rPr>
        <w:t>Bogotá D.C.</w:t>
      </w:r>
      <w:r w:rsidRPr="001E47C5">
        <w:rPr>
          <w:rFonts w:ascii="Arial" w:hAnsi="Arial" w:cs="Arial"/>
          <w:sz w:val="24"/>
          <w:szCs w:val="24"/>
        </w:rPr>
        <w:br/>
      </w:r>
      <w:r w:rsidRPr="001E47C5">
        <w:rPr>
          <w:rFonts w:ascii="Arial" w:hAnsi="Arial" w:cs="Arial"/>
          <w:b/>
          <w:sz w:val="24"/>
          <w:szCs w:val="24"/>
        </w:rPr>
        <w:t xml:space="preserve">Teléfono: </w:t>
      </w:r>
      <w:r w:rsidRPr="001E47C5">
        <w:rPr>
          <w:rFonts w:ascii="Arial" w:hAnsi="Arial" w:cs="Arial"/>
          <w:sz w:val="24"/>
          <w:szCs w:val="24"/>
        </w:rPr>
        <w:t>300 690 6124</w:t>
      </w:r>
      <w:r w:rsidRPr="001E47C5">
        <w:rPr>
          <w:rFonts w:ascii="Arial" w:hAnsi="Arial" w:cs="Arial"/>
          <w:sz w:val="24"/>
          <w:szCs w:val="24"/>
        </w:rPr>
        <w:br/>
      </w:r>
      <w:r w:rsidRPr="001E47C5">
        <w:rPr>
          <w:rFonts w:ascii="Arial" w:hAnsi="Arial" w:cs="Arial"/>
          <w:b/>
          <w:sz w:val="24"/>
          <w:szCs w:val="24"/>
        </w:rPr>
        <w:t xml:space="preserve">Correo: </w:t>
      </w:r>
      <w:r w:rsidRPr="001E47C5">
        <w:rPr>
          <w:rFonts w:ascii="Arial" w:hAnsi="Arial" w:cs="Arial"/>
          <w:sz w:val="24"/>
          <w:szCs w:val="24"/>
        </w:rPr>
        <w:t>rubiel.tads@gmail.com</w:t>
      </w:r>
    </w:p>
    <w:p w14:paraId="24506C06" w14:textId="77777777" w:rsidR="00A40DC9" w:rsidRDefault="00A40DC9" w:rsidP="001E47C5">
      <w:pPr>
        <w:rPr>
          <w:rFonts w:ascii="Arial" w:hAnsi="Arial" w:cs="Arial"/>
          <w:b/>
          <w:bCs/>
        </w:rPr>
      </w:pPr>
    </w:p>
    <w:p w14:paraId="5D04392E" w14:textId="46ED9A97" w:rsidR="00B94951" w:rsidRPr="001E47C5" w:rsidRDefault="00B737FA" w:rsidP="001E47C5">
      <w:pPr>
        <w:rPr>
          <w:rFonts w:ascii="Arial" w:hAnsi="Arial" w:cs="Arial"/>
          <w:b/>
          <w:bCs/>
        </w:rPr>
      </w:pPr>
      <w:r w:rsidRPr="001E47C5">
        <w:rPr>
          <w:rFonts w:ascii="Arial" w:hAnsi="Arial" w:cs="Arial"/>
          <w:b/>
          <w:bCs/>
        </w:rPr>
        <w:t xml:space="preserve">PERFIL </w:t>
      </w:r>
      <w:r w:rsidRPr="001E47C5">
        <w:rPr>
          <w:rFonts w:ascii="Arial" w:hAnsi="Arial" w:cs="Arial"/>
          <w:b/>
          <w:bCs/>
          <w:sz w:val="24"/>
          <w:szCs w:val="24"/>
        </w:rPr>
        <w:t>PROFESIONAL</w:t>
      </w:r>
    </w:p>
    <w:p w14:paraId="061284B6" w14:textId="77777777" w:rsidR="00B94951" w:rsidRPr="001E47C5" w:rsidRDefault="00B737FA" w:rsidP="001E47C5">
      <w:pPr>
        <w:jc w:val="both"/>
        <w:rPr>
          <w:rFonts w:ascii="Arial" w:hAnsi="Arial" w:cs="Arial"/>
          <w:sz w:val="24"/>
          <w:szCs w:val="24"/>
        </w:rPr>
      </w:pPr>
      <w:r w:rsidRPr="00A40DC9">
        <w:rPr>
          <w:rFonts w:ascii="Arial" w:hAnsi="Arial" w:cs="Arial"/>
          <w:b/>
          <w:bCs/>
          <w:sz w:val="24"/>
          <w:szCs w:val="24"/>
        </w:rPr>
        <w:t>Aprendiz SENA – Tecnólogo en Análisis y Desarrollo de Software (ADSO),</w:t>
      </w:r>
      <w:r w:rsidRPr="001E47C5">
        <w:rPr>
          <w:rFonts w:ascii="Arial" w:hAnsi="Arial" w:cs="Arial"/>
          <w:sz w:val="24"/>
          <w:szCs w:val="24"/>
        </w:rPr>
        <w:t xml:space="preserve"> con formación en Java, SQL y HTML, análisis de requerimientos y desarrollo de aplicaciones básicas. Experiencia en gestión documental, manejo de información, control de procesos y trabajo bajo normas y procedimientos. Me caracterizo por la responsabilidad, aprendizaje rápido, cumplimiento de instrucciones y adaptación a entornos operativos y corporativos.</w:t>
      </w:r>
    </w:p>
    <w:p w14:paraId="2A83C2E7" w14:textId="77777777" w:rsidR="00A40DC9" w:rsidRDefault="00A40DC9" w:rsidP="001E47C5">
      <w:pPr>
        <w:rPr>
          <w:rFonts w:ascii="Arial" w:hAnsi="Arial" w:cs="Arial"/>
          <w:b/>
          <w:bCs/>
          <w:sz w:val="24"/>
          <w:szCs w:val="24"/>
        </w:rPr>
      </w:pPr>
    </w:p>
    <w:p w14:paraId="0F79FC48" w14:textId="1BD8DCEE" w:rsidR="00B94951" w:rsidRPr="001E47C5" w:rsidRDefault="00B737FA" w:rsidP="001E47C5">
      <w:pPr>
        <w:rPr>
          <w:rFonts w:ascii="Arial" w:hAnsi="Arial" w:cs="Arial"/>
          <w:b/>
          <w:bCs/>
          <w:sz w:val="24"/>
          <w:szCs w:val="24"/>
        </w:rPr>
      </w:pPr>
      <w:r w:rsidRPr="001E47C5">
        <w:rPr>
          <w:rFonts w:ascii="Arial" w:hAnsi="Arial" w:cs="Arial"/>
          <w:b/>
          <w:bCs/>
          <w:sz w:val="24"/>
          <w:szCs w:val="24"/>
        </w:rPr>
        <w:t>FORMACIÓN ACADÉMICA</w:t>
      </w:r>
    </w:p>
    <w:p w14:paraId="55D0188B" w14:textId="09B6BD12" w:rsidR="00B94951" w:rsidRDefault="00B737FA" w:rsidP="001E47C5">
      <w:pPr>
        <w:rPr>
          <w:rFonts w:ascii="Arial" w:hAnsi="Arial" w:cs="Arial"/>
          <w:sz w:val="24"/>
          <w:szCs w:val="24"/>
        </w:rPr>
      </w:pPr>
      <w:r w:rsidRPr="001E47C5">
        <w:rPr>
          <w:rFonts w:ascii="Arial" w:hAnsi="Arial" w:cs="Arial"/>
          <w:sz w:val="24"/>
          <w:szCs w:val="24"/>
        </w:rPr>
        <w:t>Tecnólogo en Análisis y Desarrollo de Software (ADSO)</w:t>
      </w:r>
      <w:r w:rsidRPr="001E47C5">
        <w:rPr>
          <w:rFonts w:ascii="Arial" w:hAnsi="Arial" w:cs="Arial"/>
          <w:sz w:val="24"/>
          <w:szCs w:val="24"/>
        </w:rPr>
        <w:br/>
        <w:t>Servicio Nacional de Aprendizaje – SENA</w:t>
      </w:r>
      <w:r w:rsidRPr="001E47C5">
        <w:rPr>
          <w:rFonts w:ascii="Arial" w:hAnsi="Arial" w:cs="Arial"/>
          <w:sz w:val="24"/>
          <w:szCs w:val="24"/>
        </w:rPr>
        <w:br/>
        <w:t>Estado: En formación (Etapa lectiva)</w:t>
      </w:r>
      <w:r w:rsidRPr="001E47C5">
        <w:rPr>
          <w:rFonts w:ascii="Arial" w:hAnsi="Arial" w:cs="Arial"/>
          <w:sz w:val="24"/>
          <w:szCs w:val="24"/>
        </w:rPr>
        <w:br/>
        <w:t>Etapa productiva: 26/04/2027 – 24/10/2027</w:t>
      </w:r>
      <w:r w:rsidRPr="001E47C5">
        <w:rPr>
          <w:rFonts w:ascii="Arial" w:hAnsi="Arial" w:cs="Arial"/>
          <w:sz w:val="24"/>
          <w:szCs w:val="24"/>
        </w:rPr>
        <w:br/>
      </w:r>
      <w:r w:rsidRPr="001E47C5">
        <w:rPr>
          <w:rFonts w:ascii="Arial" w:hAnsi="Arial" w:cs="Arial"/>
          <w:sz w:val="24"/>
          <w:szCs w:val="24"/>
        </w:rPr>
        <w:br/>
        <w:t>Bachiller Académico</w:t>
      </w:r>
      <w:r w:rsidRPr="001E47C5">
        <w:rPr>
          <w:rFonts w:ascii="Arial" w:hAnsi="Arial" w:cs="Arial"/>
          <w:sz w:val="24"/>
          <w:szCs w:val="24"/>
        </w:rPr>
        <w:br/>
        <w:t>I.E. Braulio González – Yopal, Casanare</w:t>
      </w:r>
      <w:r w:rsidRPr="001E47C5">
        <w:rPr>
          <w:rFonts w:ascii="Arial" w:hAnsi="Arial" w:cs="Arial"/>
          <w:sz w:val="24"/>
          <w:szCs w:val="24"/>
        </w:rPr>
        <w:br/>
        <w:t>Año de finalización: 2022</w:t>
      </w:r>
    </w:p>
    <w:p w14:paraId="42800580" w14:textId="77777777" w:rsidR="00A40DC9" w:rsidRPr="001E47C5" w:rsidRDefault="00A40DC9" w:rsidP="001E47C5">
      <w:pPr>
        <w:rPr>
          <w:rFonts w:ascii="Arial" w:hAnsi="Arial" w:cs="Arial"/>
          <w:sz w:val="24"/>
          <w:szCs w:val="24"/>
        </w:rPr>
      </w:pPr>
    </w:p>
    <w:p w14:paraId="2B4A63CA" w14:textId="77777777" w:rsidR="00B94951" w:rsidRPr="001E47C5" w:rsidRDefault="00B737FA" w:rsidP="001E47C5">
      <w:pPr>
        <w:rPr>
          <w:rFonts w:ascii="Arial" w:hAnsi="Arial" w:cs="Arial"/>
          <w:b/>
          <w:bCs/>
          <w:sz w:val="24"/>
          <w:szCs w:val="24"/>
        </w:rPr>
      </w:pPr>
      <w:r w:rsidRPr="001E47C5">
        <w:rPr>
          <w:rFonts w:ascii="Arial" w:hAnsi="Arial" w:cs="Arial"/>
          <w:b/>
          <w:bCs/>
          <w:sz w:val="24"/>
          <w:szCs w:val="24"/>
        </w:rPr>
        <w:t>COMPETENCIAS TÉCNICAS</w:t>
      </w:r>
    </w:p>
    <w:p w14:paraId="5FE3074F" w14:textId="77777777" w:rsidR="00B94951" w:rsidRPr="001E47C5" w:rsidRDefault="00B737FA" w:rsidP="001E47C5">
      <w:pPr>
        <w:pStyle w:val="Listaconvietas"/>
        <w:rPr>
          <w:rFonts w:ascii="Arial" w:hAnsi="Arial" w:cs="Arial"/>
          <w:sz w:val="24"/>
          <w:szCs w:val="24"/>
        </w:rPr>
      </w:pPr>
      <w:r w:rsidRPr="001E47C5">
        <w:rPr>
          <w:rFonts w:ascii="Arial" w:hAnsi="Arial" w:cs="Arial"/>
          <w:sz w:val="24"/>
          <w:szCs w:val="24"/>
        </w:rPr>
        <w:t>Programación básica en Java</w:t>
      </w:r>
    </w:p>
    <w:p w14:paraId="239C541E" w14:textId="77777777" w:rsidR="00B94951" w:rsidRPr="001E47C5" w:rsidRDefault="00B737FA" w:rsidP="001E47C5">
      <w:pPr>
        <w:pStyle w:val="Listaconvietas"/>
        <w:rPr>
          <w:rFonts w:ascii="Arial" w:hAnsi="Arial" w:cs="Arial"/>
          <w:sz w:val="24"/>
          <w:szCs w:val="24"/>
        </w:rPr>
      </w:pPr>
      <w:r w:rsidRPr="001E47C5">
        <w:rPr>
          <w:rFonts w:ascii="Arial" w:hAnsi="Arial" w:cs="Arial"/>
          <w:sz w:val="24"/>
          <w:szCs w:val="24"/>
        </w:rPr>
        <w:t>Consultas y manejo básico de bases de datos (SQL)</w:t>
      </w:r>
    </w:p>
    <w:p w14:paraId="3F53C463" w14:textId="77777777" w:rsidR="00B94951" w:rsidRPr="001E47C5" w:rsidRDefault="00B737FA" w:rsidP="001E47C5">
      <w:pPr>
        <w:pStyle w:val="Listaconvietas"/>
        <w:rPr>
          <w:rFonts w:ascii="Arial" w:hAnsi="Arial" w:cs="Arial"/>
          <w:sz w:val="24"/>
          <w:szCs w:val="24"/>
        </w:rPr>
      </w:pPr>
      <w:r w:rsidRPr="001E47C5">
        <w:rPr>
          <w:rFonts w:ascii="Arial" w:hAnsi="Arial" w:cs="Arial"/>
          <w:sz w:val="24"/>
          <w:szCs w:val="24"/>
        </w:rPr>
        <w:t>Desarrollo web básico (HTML)</w:t>
      </w:r>
    </w:p>
    <w:p w14:paraId="0BA1DA5E" w14:textId="77777777" w:rsidR="00B94951" w:rsidRPr="001E47C5" w:rsidRDefault="00B737FA" w:rsidP="001E47C5">
      <w:pPr>
        <w:pStyle w:val="Listaconvietas"/>
        <w:rPr>
          <w:rFonts w:ascii="Arial" w:hAnsi="Arial" w:cs="Arial"/>
          <w:sz w:val="24"/>
          <w:szCs w:val="24"/>
        </w:rPr>
      </w:pPr>
      <w:r w:rsidRPr="001E47C5">
        <w:rPr>
          <w:rFonts w:ascii="Arial" w:hAnsi="Arial" w:cs="Arial"/>
          <w:sz w:val="24"/>
          <w:szCs w:val="24"/>
        </w:rPr>
        <w:t>Lógica de programación</w:t>
      </w:r>
    </w:p>
    <w:p w14:paraId="5B42F7CD" w14:textId="77777777" w:rsidR="00B94951" w:rsidRPr="001E47C5" w:rsidRDefault="00B737FA" w:rsidP="001E47C5">
      <w:pPr>
        <w:pStyle w:val="Listaconvietas"/>
        <w:rPr>
          <w:rFonts w:ascii="Arial" w:hAnsi="Arial" w:cs="Arial"/>
          <w:sz w:val="24"/>
          <w:szCs w:val="24"/>
        </w:rPr>
      </w:pPr>
      <w:r w:rsidRPr="001E47C5">
        <w:rPr>
          <w:rFonts w:ascii="Arial" w:hAnsi="Arial" w:cs="Arial"/>
          <w:sz w:val="24"/>
          <w:szCs w:val="24"/>
        </w:rPr>
        <w:t>Análisis básico de requerimientos</w:t>
      </w:r>
    </w:p>
    <w:p w14:paraId="33296165" w14:textId="77777777" w:rsidR="00B94951" w:rsidRPr="001E47C5" w:rsidRDefault="00B737FA" w:rsidP="001E47C5">
      <w:pPr>
        <w:pStyle w:val="Listaconvietas"/>
        <w:rPr>
          <w:rFonts w:ascii="Arial" w:hAnsi="Arial" w:cs="Arial"/>
          <w:sz w:val="24"/>
          <w:szCs w:val="24"/>
        </w:rPr>
      </w:pPr>
      <w:r w:rsidRPr="001E47C5">
        <w:rPr>
          <w:rFonts w:ascii="Arial" w:hAnsi="Arial" w:cs="Arial"/>
          <w:sz w:val="24"/>
          <w:szCs w:val="24"/>
        </w:rPr>
        <w:t>Documentación técnica</w:t>
      </w:r>
    </w:p>
    <w:p w14:paraId="558A2513" w14:textId="77777777" w:rsidR="00B94951" w:rsidRPr="001E47C5" w:rsidRDefault="00B737FA" w:rsidP="001E47C5">
      <w:pPr>
        <w:pStyle w:val="Listaconvietas"/>
        <w:rPr>
          <w:rFonts w:ascii="Arial" w:hAnsi="Arial" w:cs="Arial"/>
          <w:sz w:val="24"/>
          <w:szCs w:val="24"/>
        </w:rPr>
      </w:pPr>
      <w:r w:rsidRPr="001E47C5">
        <w:rPr>
          <w:rFonts w:ascii="Arial" w:hAnsi="Arial" w:cs="Arial"/>
          <w:sz w:val="24"/>
          <w:szCs w:val="24"/>
        </w:rPr>
        <w:t>Manejo de herramientas ofimáticas</w:t>
      </w:r>
    </w:p>
    <w:p w14:paraId="2FBD2B63" w14:textId="4698B0C6" w:rsidR="00B94951" w:rsidRDefault="00B737FA" w:rsidP="001E47C5">
      <w:pPr>
        <w:pStyle w:val="Listaconvietas"/>
        <w:rPr>
          <w:rFonts w:ascii="Arial" w:hAnsi="Arial" w:cs="Arial"/>
          <w:sz w:val="24"/>
          <w:szCs w:val="24"/>
        </w:rPr>
      </w:pPr>
      <w:r w:rsidRPr="001E47C5">
        <w:rPr>
          <w:rFonts w:ascii="Arial" w:hAnsi="Arial" w:cs="Arial"/>
          <w:sz w:val="24"/>
          <w:szCs w:val="24"/>
        </w:rPr>
        <w:t>Control de versiones Git (básico)</w:t>
      </w:r>
    </w:p>
    <w:p w14:paraId="6AC26D4D" w14:textId="30AB0989" w:rsidR="00A40DC9" w:rsidRDefault="00A40DC9" w:rsidP="00A40DC9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</w:rPr>
      </w:pPr>
    </w:p>
    <w:p w14:paraId="07363482" w14:textId="74942880" w:rsidR="00B94951" w:rsidRDefault="00B737FA" w:rsidP="001E47C5">
      <w:pPr>
        <w:rPr>
          <w:rFonts w:ascii="Arial" w:hAnsi="Arial" w:cs="Arial"/>
          <w:b/>
          <w:bCs/>
          <w:sz w:val="24"/>
          <w:szCs w:val="24"/>
        </w:rPr>
      </w:pPr>
      <w:r w:rsidRPr="001E47C5">
        <w:rPr>
          <w:rFonts w:ascii="Arial" w:hAnsi="Arial" w:cs="Arial"/>
          <w:b/>
          <w:bCs/>
          <w:sz w:val="24"/>
          <w:szCs w:val="24"/>
        </w:rPr>
        <w:lastRenderedPageBreak/>
        <w:t>EXPERIENCIA LABORAL</w:t>
      </w:r>
    </w:p>
    <w:p w14:paraId="72E2B44D" w14:textId="77777777" w:rsidR="00905C19" w:rsidRPr="007250E7" w:rsidRDefault="00905C19" w:rsidP="001E47C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58913E7" w14:textId="28E5A8F6" w:rsidR="00B94951" w:rsidRDefault="00905C19" w:rsidP="00905C19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905C19">
        <w:rPr>
          <w:rFonts w:ascii="Arial" w:hAnsi="Arial" w:cs="Arial"/>
          <w:b/>
          <w:bCs/>
          <w:sz w:val="24"/>
          <w:szCs w:val="24"/>
        </w:rPr>
        <w:t>Thomas MTI</w:t>
      </w:r>
      <w:r w:rsidRPr="00905C19">
        <w:rPr>
          <w:rFonts w:ascii="Arial" w:hAnsi="Arial" w:cs="Arial"/>
          <w:b/>
          <w:bCs/>
          <w:sz w:val="24"/>
          <w:szCs w:val="24"/>
        </w:rPr>
        <w:br/>
      </w:r>
      <w:r w:rsidR="00B737FA" w:rsidRPr="001E47C5">
        <w:rPr>
          <w:rFonts w:ascii="Arial" w:hAnsi="Arial" w:cs="Arial"/>
          <w:sz w:val="24"/>
          <w:szCs w:val="24"/>
        </w:rPr>
        <w:t>Cargo: Auxiliar de Bodega / Gestión Documental</w:t>
      </w:r>
      <w:r w:rsidR="00B737FA" w:rsidRPr="001E47C5">
        <w:rPr>
          <w:rFonts w:ascii="Arial" w:hAnsi="Arial" w:cs="Arial"/>
          <w:sz w:val="24"/>
          <w:szCs w:val="24"/>
        </w:rPr>
        <w:br/>
        <w:t xml:space="preserve">Periodo: </w:t>
      </w:r>
      <w:proofErr w:type="gramStart"/>
      <w:r w:rsidR="00B737FA" w:rsidRPr="001E47C5">
        <w:rPr>
          <w:rFonts w:ascii="Arial" w:hAnsi="Arial" w:cs="Arial"/>
          <w:sz w:val="24"/>
          <w:szCs w:val="24"/>
        </w:rPr>
        <w:t>Octubre</w:t>
      </w:r>
      <w:proofErr w:type="gramEnd"/>
      <w:r w:rsidR="00B737FA" w:rsidRPr="001E47C5">
        <w:rPr>
          <w:rFonts w:ascii="Arial" w:hAnsi="Arial" w:cs="Arial"/>
          <w:sz w:val="24"/>
          <w:szCs w:val="24"/>
        </w:rPr>
        <w:t xml:space="preserve"> 2025 – Enero 2026</w:t>
      </w:r>
      <w:r>
        <w:rPr>
          <w:rFonts w:ascii="Arial" w:hAnsi="Arial" w:cs="Arial"/>
          <w:sz w:val="24"/>
          <w:szCs w:val="24"/>
        </w:rPr>
        <w:br/>
      </w:r>
      <w:r w:rsidR="00B737FA" w:rsidRPr="001E47C5">
        <w:rPr>
          <w:rFonts w:ascii="Arial" w:hAnsi="Arial" w:cs="Arial"/>
          <w:sz w:val="24"/>
          <w:szCs w:val="24"/>
        </w:rPr>
        <w:br/>
        <w:t>- Organización, digitalización y control de documentos físicos y digitales.</w:t>
      </w:r>
      <w:r w:rsidR="00B737FA" w:rsidRPr="001E47C5">
        <w:rPr>
          <w:rFonts w:ascii="Arial" w:hAnsi="Arial" w:cs="Arial"/>
          <w:sz w:val="24"/>
          <w:szCs w:val="24"/>
        </w:rPr>
        <w:br/>
        <w:t>- Cargue y actualización de información en plataformas internas.</w:t>
      </w:r>
      <w:r w:rsidR="00B737FA" w:rsidRPr="001E47C5">
        <w:rPr>
          <w:rFonts w:ascii="Arial" w:hAnsi="Arial" w:cs="Arial"/>
          <w:sz w:val="24"/>
          <w:szCs w:val="24"/>
        </w:rPr>
        <w:br/>
        <w:t>- Manejo de información bajo protocolos de confidencialidad.</w:t>
      </w:r>
      <w:r w:rsidR="00B737FA" w:rsidRPr="001E47C5">
        <w:rPr>
          <w:rFonts w:ascii="Arial" w:hAnsi="Arial" w:cs="Arial"/>
          <w:sz w:val="24"/>
          <w:szCs w:val="24"/>
        </w:rPr>
        <w:br/>
        <w:t>- Apoyo en gestión de bodega, cargue y descargue de mercancía.</w:t>
      </w:r>
      <w:r w:rsidR="00B737FA" w:rsidRPr="001E47C5">
        <w:rPr>
          <w:rFonts w:ascii="Arial" w:hAnsi="Arial" w:cs="Arial"/>
          <w:sz w:val="24"/>
          <w:szCs w:val="24"/>
        </w:rPr>
        <w:br/>
        <w:t>- Control básico de inventarios.</w:t>
      </w:r>
    </w:p>
    <w:p w14:paraId="526E8293" w14:textId="77777777" w:rsidR="00905C19" w:rsidRDefault="00905C19" w:rsidP="00905C19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045A8C9" w14:textId="5937F2E8" w:rsidR="00905C19" w:rsidRDefault="00905C19" w:rsidP="00905C1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05C19">
        <w:rPr>
          <w:rFonts w:ascii="Arial" w:hAnsi="Arial" w:cs="Arial"/>
          <w:b/>
          <w:bCs/>
          <w:sz w:val="24"/>
          <w:szCs w:val="24"/>
        </w:rPr>
        <w:t>Eficacia Alimentos Cárnicos</w:t>
      </w:r>
      <w:r w:rsidRPr="00905C19">
        <w:rPr>
          <w:rFonts w:ascii="Arial" w:hAnsi="Arial" w:cs="Arial"/>
          <w:b/>
          <w:bCs/>
          <w:sz w:val="24"/>
          <w:szCs w:val="24"/>
        </w:rPr>
        <w:br/>
      </w:r>
      <w:r w:rsidRPr="001E47C5">
        <w:rPr>
          <w:rFonts w:ascii="Arial" w:hAnsi="Arial" w:cs="Arial"/>
          <w:sz w:val="24"/>
          <w:szCs w:val="24"/>
        </w:rPr>
        <w:t>Cargo: Mercaderista</w:t>
      </w:r>
      <w:r w:rsidRPr="001E47C5">
        <w:rPr>
          <w:rFonts w:ascii="Arial" w:hAnsi="Arial" w:cs="Arial"/>
          <w:sz w:val="24"/>
          <w:szCs w:val="24"/>
        </w:rPr>
        <w:br/>
        <w:t xml:space="preserve">Periodo: </w:t>
      </w:r>
      <w:proofErr w:type="gramStart"/>
      <w:r w:rsidRPr="001E47C5">
        <w:rPr>
          <w:rFonts w:ascii="Arial" w:hAnsi="Arial" w:cs="Arial"/>
          <w:sz w:val="24"/>
          <w:szCs w:val="24"/>
        </w:rPr>
        <w:t>Enero</w:t>
      </w:r>
      <w:proofErr w:type="gramEnd"/>
      <w:r w:rsidRPr="001E47C5">
        <w:rPr>
          <w:rFonts w:ascii="Arial" w:hAnsi="Arial" w:cs="Arial"/>
          <w:sz w:val="24"/>
          <w:szCs w:val="24"/>
        </w:rPr>
        <w:t xml:space="preserve"> 2025 – Agosto 2025</w:t>
      </w:r>
    </w:p>
    <w:p w14:paraId="391309E9" w14:textId="2545C173" w:rsidR="00905C19" w:rsidRDefault="00905C19" w:rsidP="00905C19">
      <w:pPr>
        <w:spacing w:line="240" w:lineRule="auto"/>
        <w:rPr>
          <w:rFonts w:ascii="Arial" w:hAnsi="Arial" w:cs="Arial"/>
          <w:sz w:val="24"/>
          <w:szCs w:val="24"/>
        </w:rPr>
      </w:pPr>
      <w:r w:rsidRPr="001E47C5">
        <w:rPr>
          <w:rFonts w:ascii="Arial" w:hAnsi="Arial" w:cs="Arial"/>
          <w:sz w:val="24"/>
          <w:szCs w:val="24"/>
        </w:rPr>
        <w:br/>
        <w:t>- Toma de pedidos y control de inventarios.</w:t>
      </w:r>
      <w:r w:rsidRPr="001E47C5">
        <w:rPr>
          <w:rFonts w:ascii="Arial" w:hAnsi="Arial" w:cs="Arial"/>
          <w:sz w:val="24"/>
          <w:szCs w:val="24"/>
        </w:rPr>
        <w:br/>
        <w:t>- Reporte de incidencias y evidencias.</w:t>
      </w:r>
      <w:r w:rsidRPr="001E47C5">
        <w:rPr>
          <w:rFonts w:ascii="Arial" w:hAnsi="Arial" w:cs="Arial"/>
          <w:sz w:val="24"/>
          <w:szCs w:val="24"/>
        </w:rPr>
        <w:br/>
        <w:t>- Control de calidad y devoluciones.</w:t>
      </w:r>
      <w:r w:rsidRPr="001E47C5">
        <w:rPr>
          <w:rFonts w:ascii="Arial" w:hAnsi="Arial" w:cs="Arial"/>
          <w:sz w:val="24"/>
          <w:szCs w:val="24"/>
        </w:rPr>
        <w:br/>
        <w:t>- Cumplimiento de ruta asignada.</w:t>
      </w:r>
    </w:p>
    <w:p w14:paraId="001B0D9B" w14:textId="77777777" w:rsidR="00905C19" w:rsidRDefault="00905C19" w:rsidP="00905C19">
      <w:pPr>
        <w:spacing w:line="240" w:lineRule="auto"/>
        <w:rPr>
          <w:rFonts w:ascii="Arial" w:hAnsi="Arial" w:cs="Arial"/>
          <w:sz w:val="24"/>
          <w:szCs w:val="24"/>
        </w:rPr>
      </w:pPr>
    </w:p>
    <w:p w14:paraId="36CD52FE" w14:textId="1037AF10" w:rsidR="00B94951" w:rsidRPr="001E47C5" w:rsidRDefault="00B737FA" w:rsidP="001E47C5">
      <w:pPr>
        <w:rPr>
          <w:rFonts w:ascii="Arial" w:hAnsi="Arial" w:cs="Arial"/>
          <w:sz w:val="24"/>
          <w:szCs w:val="24"/>
        </w:rPr>
      </w:pPr>
      <w:r w:rsidRPr="00905C19">
        <w:rPr>
          <w:rFonts w:ascii="Arial" w:hAnsi="Arial" w:cs="Arial"/>
          <w:b/>
          <w:bCs/>
          <w:sz w:val="24"/>
          <w:szCs w:val="24"/>
        </w:rPr>
        <w:t>Inversiones y Operaciones Comerciales del Sur S.A. – Olímpica S.A.</w:t>
      </w:r>
      <w:r w:rsidRPr="00905C19">
        <w:rPr>
          <w:rFonts w:ascii="Arial" w:hAnsi="Arial" w:cs="Arial"/>
          <w:b/>
          <w:bCs/>
          <w:sz w:val="24"/>
          <w:szCs w:val="24"/>
        </w:rPr>
        <w:br/>
      </w:r>
      <w:r w:rsidRPr="001E47C5">
        <w:rPr>
          <w:rFonts w:ascii="Arial" w:hAnsi="Arial" w:cs="Arial"/>
          <w:sz w:val="24"/>
          <w:szCs w:val="24"/>
        </w:rPr>
        <w:t>Cargo: Auxiliar Operativo / Atención al Cliente</w:t>
      </w:r>
      <w:r w:rsidRPr="001E47C5">
        <w:rPr>
          <w:rFonts w:ascii="Arial" w:hAnsi="Arial" w:cs="Arial"/>
          <w:sz w:val="24"/>
          <w:szCs w:val="24"/>
        </w:rPr>
        <w:br/>
        <w:t xml:space="preserve">Periodo: </w:t>
      </w:r>
      <w:proofErr w:type="gramStart"/>
      <w:r w:rsidRPr="001E47C5">
        <w:rPr>
          <w:rFonts w:ascii="Arial" w:hAnsi="Arial" w:cs="Arial"/>
          <w:sz w:val="24"/>
          <w:szCs w:val="24"/>
        </w:rPr>
        <w:t>Mayo</w:t>
      </w:r>
      <w:proofErr w:type="gramEnd"/>
      <w:r w:rsidRPr="001E47C5">
        <w:rPr>
          <w:rFonts w:ascii="Arial" w:hAnsi="Arial" w:cs="Arial"/>
          <w:sz w:val="24"/>
          <w:szCs w:val="24"/>
        </w:rPr>
        <w:t xml:space="preserve"> 2023 – Diciembre 2024</w:t>
      </w:r>
      <w:r w:rsidR="00905C19">
        <w:rPr>
          <w:rFonts w:ascii="Arial" w:hAnsi="Arial" w:cs="Arial"/>
          <w:sz w:val="24"/>
          <w:szCs w:val="24"/>
        </w:rPr>
        <w:br/>
      </w:r>
      <w:r w:rsidRPr="001E47C5">
        <w:rPr>
          <w:rFonts w:ascii="Arial" w:hAnsi="Arial" w:cs="Arial"/>
          <w:sz w:val="24"/>
          <w:szCs w:val="24"/>
        </w:rPr>
        <w:br/>
        <w:t>- Implementación de planimetrías y modulación de productos.</w:t>
      </w:r>
      <w:r w:rsidRPr="001E47C5">
        <w:rPr>
          <w:rFonts w:ascii="Arial" w:hAnsi="Arial" w:cs="Arial"/>
          <w:sz w:val="24"/>
          <w:szCs w:val="24"/>
        </w:rPr>
        <w:br/>
        <w:t>- Control de fechas, precios y rotación de inventario.</w:t>
      </w:r>
      <w:r w:rsidRPr="001E47C5">
        <w:rPr>
          <w:rFonts w:ascii="Arial" w:hAnsi="Arial" w:cs="Arial"/>
          <w:sz w:val="24"/>
          <w:szCs w:val="24"/>
        </w:rPr>
        <w:br/>
        <w:t>- Atención al cliente y manejo de caja.</w:t>
      </w:r>
      <w:r w:rsidRPr="001E47C5">
        <w:rPr>
          <w:rFonts w:ascii="Arial" w:hAnsi="Arial" w:cs="Arial"/>
          <w:sz w:val="24"/>
          <w:szCs w:val="24"/>
        </w:rPr>
        <w:br/>
        <w:t>- Apoyo en gestión de bodega e inventarios.</w:t>
      </w:r>
    </w:p>
    <w:p w14:paraId="18436CE4" w14:textId="6DB526F7" w:rsidR="00905C19" w:rsidRDefault="00905C19" w:rsidP="001E47C5">
      <w:pPr>
        <w:rPr>
          <w:rFonts w:ascii="Arial" w:hAnsi="Arial" w:cs="Arial"/>
          <w:sz w:val="24"/>
          <w:szCs w:val="24"/>
        </w:rPr>
      </w:pPr>
    </w:p>
    <w:p w14:paraId="59A4BE27" w14:textId="201FB1B7" w:rsidR="00905C19" w:rsidRDefault="00905C19" w:rsidP="001E47C5">
      <w:pPr>
        <w:rPr>
          <w:rFonts w:ascii="Arial" w:hAnsi="Arial" w:cs="Arial"/>
          <w:sz w:val="24"/>
          <w:szCs w:val="24"/>
        </w:rPr>
      </w:pPr>
    </w:p>
    <w:p w14:paraId="7AF18142" w14:textId="1DF8C1A1" w:rsidR="00905C19" w:rsidRDefault="00905C19" w:rsidP="001E47C5">
      <w:pPr>
        <w:rPr>
          <w:rFonts w:ascii="Arial" w:hAnsi="Arial" w:cs="Arial"/>
          <w:sz w:val="24"/>
          <w:szCs w:val="24"/>
        </w:rPr>
      </w:pPr>
    </w:p>
    <w:p w14:paraId="6B2912AE" w14:textId="77777777" w:rsidR="00905C19" w:rsidRDefault="00905C19" w:rsidP="001E47C5">
      <w:pPr>
        <w:rPr>
          <w:rFonts w:ascii="Arial" w:hAnsi="Arial" w:cs="Arial"/>
          <w:sz w:val="24"/>
          <w:szCs w:val="24"/>
        </w:rPr>
      </w:pPr>
    </w:p>
    <w:p w14:paraId="31B19941" w14:textId="47B45D4E" w:rsidR="00A40DC9" w:rsidRDefault="00B737FA" w:rsidP="00B737F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</w:t>
      </w:r>
    </w:p>
    <w:p w14:paraId="64DD7672" w14:textId="77777777" w:rsidR="00B737FA" w:rsidRDefault="00A40DC9" w:rsidP="00B737F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RUBIEL</w:t>
      </w:r>
      <w:r w:rsidR="00B737FA">
        <w:rPr>
          <w:rFonts w:ascii="Arial" w:hAnsi="Arial" w:cs="Arial"/>
          <w:sz w:val="24"/>
          <w:szCs w:val="24"/>
        </w:rPr>
        <w:t xml:space="preserve"> RODRIGUEZ RODRIGUEZ </w:t>
      </w:r>
    </w:p>
    <w:p w14:paraId="7C085B1A" w14:textId="0F8B18CE" w:rsidR="00B737FA" w:rsidRPr="001E47C5" w:rsidRDefault="00B737FA" w:rsidP="00B737FA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C.C 1.110.116.548</w:t>
      </w:r>
    </w:p>
    <w:sectPr w:rsidR="00B737FA" w:rsidRPr="001E47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7C5"/>
    <w:rsid w:val="0029639D"/>
    <w:rsid w:val="00326F90"/>
    <w:rsid w:val="007250E7"/>
    <w:rsid w:val="00905C19"/>
    <w:rsid w:val="00A40DC9"/>
    <w:rsid w:val="00AA1D8D"/>
    <w:rsid w:val="00B47730"/>
    <w:rsid w:val="00B737FA"/>
    <w:rsid w:val="00B949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EF10F1"/>
  <w14:defaultImageDpi w14:val="300"/>
  <w15:docId w15:val="{7CA51F51-3CA0-4AD4-BBFA-514754665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342</Words>
  <Characters>1885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Rubiel Rodriguez</cp:lastModifiedBy>
  <cp:revision>3</cp:revision>
  <dcterms:created xsi:type="dcterms:W3CDTF">2026-01-21T04:23:00Z</dcterms:created>
  <dcterms:modified xsi:type="dcterms:W3CDTF">2026-01-21T04:34:00Z</dcterms:modified>
  <cp:category/>
</cp:coreProperties>
</file>