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media/image2.gif" ContentType="image/gif"/>
  <Override PartName="/word/media/image3.gif" ContentType="image/gif"/>
  <Override PartName="/word/media/image4.gif" ContentType="image/gif"/>
  <Override PartName="/word/media/image5.gif" ContentType="image/gif"/>
  <Override PartName="/word/media/image6.gif" ContentType="image/gif"/>
  <Override PartName="/word/media/image7.gif" ContentType="image/gif"/>
  <Override PartName="/word/media/image8.gif" ContentType="image/gif"/>
  <Override PartName="/word/media/image9.gif" ContentType="image/gif"/>
  <Override PartName="/word/media/image10.gif" ContentType="image/gif"/>
  <Override PartName="/word/media/image11.gif" ContentType="image/gif"/>
  <Override PartName="/word/media/image12.gif" ContentType="image/gi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EJERCICIO 1</w:t>
      </w:r>
    </w:p>
    <w:p>
      <w:pPr>
        <w:pStyle w:val="Normal"/>
        <w:rPr>
          <w:rFonts w:ascii="Arial" w:hAnsi="Arial" w:cs="Arial"/>
          <w:color w:val="555555"/>
        </w:rPr>
      </w:pPr>
      <w:r>
        <w:rPr>
          <w:rFonts w:cs="Arial" w:ascii="Arial" w:hAnsi="Arial"/>
          <w:color w:val="555555"/>
        </w:rPr>
        <w:t>Crear el archivo </w:t>
      </w:r>
      <w:r>
        <w:rPr>
          <w:rStyle w:val="Destacado"/>
          <w:rFonts w:cs="Arial" w:ascii="Arial" w:hAnsi="Arial"/>
          <w:b/>
          <w:bCs/>
          <w:color w:val="555555"/>
        </w:rPr>
        <w:t>"dos-parrafos.html"</w:t>
      </w:r>
      <w:r>
        <w:rPr>
          <w:rFonts w:cs="Arial" w:ascii="Arial" w:hAnsi="Arial"/>
          <w:color w:val="555555"/>
        </w:rPr>
        <w:t> con un editor de texto y comprobar que se muestra correctamente en distintos navegadores. Por ejemplo, en </w:t>
      </w:r>
      <w:r>
        <w:rPr>
          <w:rStyle w:val="Destacado"/>
          <w:rFonts w:cs="Arial" w:ascii="Arial" w:hAnsi="Arial"/>
          <w:color w:val="555555"/>
        </w:rPr>
        <w:t>Google Chrome</w:t>
      </w:r>
      <w:r>
        <w:rPr>
          <w:rFonts w:cs="Arial" w:ascii="Arial" w:hAnsi="Arial"/>
          <w:color w:val="555555"/>
        </w:rPr>
        <w:t>:</w:t>
      </w:r>
    </w:p>
    <w:p>
      <w:pPr>
        <w:pStyle w:val="Normal"/>
        <w:rPr>
          <w:rFonts w:ascii="Arial" w:hAnsi="Arial" w:cs="Arial"/>
          <w:color w:val="555555"/>
        </w:rPr>
      </w:pPr>
      <w:r>
        <w:rPr>
          <w:rFonts w:cs="Arial" w:ascii="Arial" w:hAnsi="Arial"/>
          <w:color w:val="555555"/>
        </w:rPr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1" name="Imagen 2" descr="Visualización del archivo dos-parrafos.html en Google Chrome - Ejemplo del tutorial de HTML de {Abrirllav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Visualización del archivo dos-parrafos.html en Google Chrome - Ejemplo del tutorial de HTML de {Abrirllave.co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EJERCICIO 2</w:t>
      </w:r>
    </w:p>
    <w:p>
      <w:pPr>
        <w:pStyle w:val="Normal"/>
        <w:rPr>
          <w:rFonts w:ascii="Arial" w:hAnsi="Arial" w:cs="Arial"/>
          <w:color w:val="555555"/>
        </w:rPr>
      </w:pPr>
      <w:r>
        <w:rPr>
          <w:rFonts w:cs="Arial" w:ascii="Arial" w:hAnsi="Arial"/>
          <w:color w:val="555555"/>
        </w:rPr>
        <w:t>Crear el archivo </w:t>
      </w:r>
      <w:r>
        <w:rPr>
          <w:rStyle w:val="Destacado"/>
          <w:rFonts w:cs="Arial" w:ascii="Arial" w:hAnsi="Arial"/>
          <w:b/>
          <w:bCs/>
          <w:color w:val="555555"/>
        </w:rPr>
        <w:t>"comentarios.html"</w:t>
      </w:r>
      <w:r>
        <w:rPr>
          <w:rFonts w:cs="Arial" w:ascii="Arial" w:hAnsi="Arial"/>
          <w:color w:val="555555"/>
        </w:rPr>
        <w:t>  y comprobar que, aunque los comentarios escritos no se muestran en pantalla, sí están presentes en el código fuente.</w:t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2" name="Imagen 3" descr="Código fuente de la página web comentarios.html en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Código fuente de la página web comentarios.html en Google Chrom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EJERCICIO 3</w:t>
      </w:r>
    </w:p>
    <w:p>
      <w:pPr>
        <w:pStyle w:val="Normal"/>
        <w:spacing w:lineRule="atLeast" w:line="0" w:before="0" w:after="0"/>
        <w:rPr>
          <w:rFonts w:ascii="Helvetica" w:hAnsi="Helvetica" w:eastAsia="Times New Roman" w:cs="Helvetica"/>
          <w:color w:val="FFFFFF"/>
          <w:sz w:val="2"/>
          <w:szCs w:val="2"/>
          <w:lang w:eastAsia="es-ES"/>
        </w:rPr>
      </w:pPr>
      <w:r>
        <w:rPr>
          <w:rFonts w:eastAsia="Times New Roman" w:cs="Helvetica" w:ascii="Helvetica" w:hAnsi="Helvetica"/>
          <w:b/>
          <w:bCs/>
          <w:caps/>
          <w:color w:val="32363B"/>
          <w:sz w:val="17"/>
          <w:szCs w:val="17"/>
          <w:shd w:fill="EBEBEB" w:val="clear"/>
          <w:lang w:eastAsia="es-ES"/>
        </w:rPr>
        <w:t>19</w:t>
      </w:r>
    </w:p>
    <w:p>
      <w:pPr>
        <w:pStyle w:val="Normal"/>
        <w:spacing w:lineRule="atLeast" w:line="360" w:before="0" w:after="240"/>
        <w:ind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Escribir el código de un documento HTML que al visualizarlo en pantalla se vea:</w:t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3" name="Imagen 4" descr="Visualización del archivo cuatro-parrafos-con-estilos.html en Google Chrome, donde se aplica estilo a cuatro párraf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Visualización del archivo cuatro-parrafos-con-estilos.html en Google Chrome, donde se aplica estilo a cuatro párrafos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EJERCICIO 4</w:t>
      </w:r>
    </w:p>
    <w:p>
      <w:pPr>
        <w:pStyle w:val="Normal"/>
        <w:rPr>
          <w:rFonts w:ascii="Arial" w:hAnsi="Arial" w:cs="Arial"/>
          <w:color w:val="555555"/>
        </w:rPr>
      </w:pPr>
      <w:r>
        <w:rPr>
          <w:rFonts w:cs="Arial" w:ascii="Arial" w:hAnsi="Arial"/>
          <w:color w:val="555555"/>
        </w:rPr>
        <w:t>Haciendo uso de los elementos "p", "pre", "br" y "hr" vistos en el apartado "</w:t>
      </w:r>
      <w:hyperlink r:id="rId5">
        <w:r>
          <w:rPr>
            <w:rStyle w:val="EnlacedeInternet"/>
            <w:rFonts w:cs="Arial" w:ascii="Arial" w:hAnsi="Arial"/>
            <w:color w:val="6666AA"/>
            <w:u w:val="none"/>
          </w:rPr>
          <w:t>Párrafos</w:t>
        </w:r>
      </w:hyperlink>
      <w:r>
        <w:rPr>
          <w:rFonts w:cs="Arial" w:ascii="Arial" w:hAnsi="Arial"/>
          <w:color w:val="555555"/>
        </w:rPr>
        <w:t>", escribir el código de un documento HTML que al visualizarlo en un navegador web se muestre lo siguiente:</w:t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4" name="Imagen 5" descr="Visualización del archivo datos-numeros.html en Google Chrome, donde se usan los elementos p, pre, br y h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Visualización del archivo datos-numeros.html en Google Chrome, donde se usan los elementos p, pre, br y hr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EJERCICIO 5</w:t>
      </w:r>
    </w:p>
    <w:p>
      <w:pPr>
        <w:pStyle w:val="Normal"/>
        <w:rPr/>
      </w:pPr>
      <w:r>
        <w:rPr>
          <w:rFonts w:cs="Arial" w:ascii="Arial" w:hAnsi="Arial"/>
          <w:color w:val="555555"/>
        </w:rPr>
        <w:t>Utilizando algunos de los elementos nombrados en el apartado "</w:t>
      </w:r>
      <w:hyperlink r:id="rId7">
        <w:r>
          <w:rPr>
            <w:rStyle w:val="EnlacedeInternet"/>
            <w:rFonts w:cs="Arial" w:ascii="Arial" w:hAnsi="Arial"/>
            <w:color w:val="6666AA"/>
            <w:u w:val="none"/>
          </w:rPr>
          <w:t>Formato de texto</w:t>
        </w:r>
      </w:hyperlink>
      <w:r>
        <w:rPr>
          <w:rFonts w:cs="Arial" w:ascii="Arial" w:hAnsi="Arial"/>
          <w:color w:val="555555"/>
        </w:rPr>
        <w:t>", escribir el código HTML necesario para ver lo siguiente en un navegador:</w:t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EJERCICIO 6</w:t>
      </w:r>
    </w:p>
    <w:p>
      <w:pPr>
        <w:pStyle w:val="Normal"/>
        <w:rPr>
          <w:rFonts w:ascii="Arial" w:hAnsi="Arial" w:cs="Arial"/>
          <w:color w:val="555555"/>
        </w:rPr>
      </w:pPr>
      <w:r>
        <w:rPr>
          <w:rFonts w:cs="Arial" w:ascii="Arial" w:hAnsi="Arial"/>
          <w:color w:val="555555"/>
        </w:rPr>
        <w:t>Crear el archivo </w:t>
      </w:r>
      <w:r>
        <w:rPr>
          <w:rStyle w:val="Destacado"/>
          <w:rFonts w:cs="Arial" w:ascii="Arial" w:hAnsi="Arial"/>
          <w:b/>
          <w:bCs/>
          <w:color w:val="555555"/>
        </w:rPr>
        <w:t>"enlaces-favoritos.html"</w:t>
      </w:r>
      <w:r>
        <w:rPr>
          <w:rFonts w:cs="Arial" w:ascii="Arial" w:hAnsi="Arial"/>
          <w:color w:val="555555"/>
        </w:rPr>
        <w:t>:</w:t>
      </w:r>
    </w:p>
    <w:p>
      <w:pPr>
        <w:pStyle w:val="Normal"/>
        <w:rPr/>
      </w:pPr>
      <w:r>
        <w:rPr/>
        <w:drawing>
          <wp:inline distT="0" distB="0" distL="0" distR="0">
            <wp:extent cx="4286250" cy="3333750"/>
            <wp:effectExtent l="0" t="0" r="0" b="0"/>
            <wp:docPr id="6" name="Imagen 6" descr="Visualización del archivo redes-sociales.html en Google Chrome, con enlaces a redes sociales de inter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Visualización del archivo redes-sociales.html en Google Chrome, con enlaces a redes sociales de interne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En este caso, pinchando en </w:t>
      </w:r>
      <w:r>
        <w:rPr>
          <w:rFonts w:eastAsia="Times New Roman" w:cs="Arial" w:ascii="Arial" w:hAnsi="Arial"/>
          <w:i/>
          <w:iCs/>
          <w:color w:val="555555"/>
          <w:sz w:val="24"/>
          <w:szCs w:val="24"/>
          <w:lang w:eastAsia="es-ES"/>
        </w:rPr>
        <w:t>"Facebook"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, </w:t>
      </w:r>
      <w:r>
        <w:rPr>
          <w:rFonts w:eastAsia="Times New Roman" w:cs="Arial" w:ascii="Arial" w:hAnsi="Arial"/>
          <w:i/>
          <w:iCs/>
          <w:color w:val="555555"/>
          <w:sz w:val="24"/>
          <w:szCs w:val="24"/>
          <w:lang w:eastAsia="es-ES"/>
        </w:rPr>
        <w:t>"Instagram"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 y </w:t>
      </w:r>
      <w:r>
        <w:rPr>
          <w:rFonts w:eastAsia="Times New Roman" w:cs="Arial" w:ascii="Arial" w:hAnsi="Arial"/>
          <w:i/>
          <w:iCs/>
          <w:color w:val="555555"/>
          <w:sz w:val="24"/>
          <w:szCs w:val="24"/>
          <w:lang w:eastAsia="es-ES"/>
        </w:rPr>
        <w:t>"Twitter"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, hay que abrir nuevas pestañas a los sitios web:</w:t>
      </w:r>
    </w:p>
    <w:p>
      <w:pPr>
        <w:pStyle w:val="Normal"/>
        <w:numPr>
          <w:ilvl w:val="0"/>
          <w:numId w:val="1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http://www.facebook.com/</w:t>
      </w:r>
    </w:p>
    <w:p>
      <w:pPr>
        <w:pStyle w:val="Normal"/>
        <w:numPr>
          <w:ilvl w:val="0"/>
          <w:numId w:val="1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http://www.instagram.com/</w:t>
      </w:r>
    </w:p>
    <w:p>
      <w:pPr>
        <w:pStyle w:val="Normal"/>
        <w:numPr>
          <w:ilvl w:val="0"/>
          <w:numId w:val="1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http://www.twitter.com/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EJERCICIO 7</w:t>
      </w:r>
    </w:p>
    <w:p>
      <w:pPr>
        <w:pStyle w:val="Normal"/>
        <w:rPr>
          <w:rFonts w:ascii="Arial" w:hAnsi="Arial" w:cs="Arial"/>
          <w:color w:val="555555"/>
        </w:rPr>
      </w:pPr>
      <w:r>
        <w:rPr>
          <w:rFonts w:cs="Arial" w:ascii="Arial" w:hAnsi="Arial"/>
          <w:color w:val="555555"/>
        </w:rPr>
        <w:t>Crear el archivo </w:t>
      </w:r>
      <w:r>
        <w:rPr>
          <w:rStyle w:val="Destacado"/>
          <w:rFonts w:cs="Arial" w:ascii="Arial" w:hAnsi="Arial"/>
          <w:b/>
          <w:bCs/>
          <w:color w:val="555555"/>
        </w:rPr>
        <w:t>"listas-de-enlaces.html"</w:t>
      </w:r>
      <w:r>
        <w:rPr>
          <w:rFonts w:cs="Arial" w:ascii="Arial" w:hAnsi="Arial"/>
          <w:color w:val="555555"/>
        </w:rPr>
        <w:t>:</w:t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7" name="Imagen 7" descr="Visualización del archivo listas-de-enlaces.html en Google Chrome, con enlaces a Bing, Google, Facebook y Twit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Visualización del archivo listas-de-enlaces.html en Google Chrome, con enlaces a Bing, Google, Facebook y Twitter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555555"/>
        </w:rPr>
      </w:pPr>
      <w:r>
        <w:rPr>
          <w:rFonts w:cs="Arial" w:ascii="Arial" w:hAnsi="Arial"/>
          <w:color w:val="555555"/>
        </w:rPr>
        <w:t>En dicho archivo se debe escribir la siguiente estructura de listas anidadas (fíjese que hay dos listas dentro de otra).</w:t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En el documento, al hacer clic sobre los enlaces </w:t>
      </w:r>
      <w:r>
        <w:rPr>
          <w:rFonts w:eastAsia="Times New Roman" w:cs="Arial" w:ascii="Arial" w:hAnsi="Arial"/>
          <w:i/>
          <w:iCs/>
          <w:color w:val="555555"/>
          <w:sz w:val="24"/>
          <w:szCs w:val="24"/>
          <w:lang w:eastAsia="es-ES"/>
        </w:rPr>
        <w:t>"Bing"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, </w:t>
      </w:r>
      <w:r>
        <w:rPr>
          <w:rFonts w:eastAsia="Times New Roman" w:cs="Arial" w:ascii="Arial" w:hAnsi="Arial"/>
          <w:i/>
          <w:iCs/>
          <w:color w:val="555555"/>
          <w:sz w:val="24"/>
          <w:szCs w:val="24"/>
          <w:lang w:eastAsia="es-ES"/>
        </w:rPr>
        <w:t>"Google"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, </w:t>
      </w:r>
      <w:r>
        <w:rPr>
          <w:rFonts w:eastAsia="Times New Roman" w:cs="Arial" w:ascii="Arial" w:hAnsi="Arial"/>
          <w:i/>
          <w:iCs/>
          <w:color w:val="555555"/>
          <w:sz w:val="24"/>
          <w:szCs w:val="24"/>
          <w:lang w:eastAsia="es-ES"/>
        </w:rPr>
        <w:t>"Facebook"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 y </w:t>
      </w:r>
      <w:r>
        <w:rPr>
          <w:rFonts w:eastAsia="Times New Roman" w:cs="Arial" w:ascii="Arial" w:hAnsi="Arial"/>
          <w:i/>
          <w:iCs/>
          <w:color w:val="555555"/>
          <w:sz w:val="24"/>
          <w:szCs w:val="24"/>
          <w:lang w:eastAsia="es-ES"/>
        </w:rPr>
        <w:t>"Twitter"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, se accederá en nuevas pestañas a las direcciones web siguientes:</w:t>
      </w:r>
    </w:p>
    <w:p>
      <w:pPr>
        <w:pStyle w:val="Normal"/>
        <w:numPr>
          <w:ilvl w:val="0"/>
          <w:numId w:val="2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http://www.bing.com/</w:t>
      </w:r>
    </w:p>
    <w:p>
      <w:pPr>
        <w:pStyle w:val="Normal"/>
        <w:numPr>
          <w:ilvl w:val="0"/>
          <w:numId w:val="2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http://www.google.com/</w:t>
      </w:r>
    </w:p>
    <w:p>
      <w:pPr>
        <w:pStyle w:val="Normal"/>
        <w:numPr>
          <w:ilvl w:val="0"/>
          <w:numId w:val="2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http://www.facebook.com/</w:t>
      </w:r>
    </w:p>
    <w:p>
      <w:pPr>
        <w:pStyle w:val="Normal"/>
        <w:numPr>
          <w:ilvl w:val="0"/>
          <w:numId w:val="2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http://www.twitter.com/</w:t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Además, hay que tener en cuenta las siguientes consideraciones:</w:t>
      </w:r>
    </w:p>
    <w:p>
      <w:pPr>
        <w:pStyle w:val="Normal"/>
        <w:numPr>
          <w:ilvl w:val="0"/>
          <w:numId w:val="3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El texto de los enlaces no visitados –en este caso "Facebook" y "Twitter"– debe mostrarse de color rojo (</w:t>
      </w:r>
      <w:r>
        <w:rPr>
          <w:rFonts w:eastAsia="Times New Roman" w:cs="Courier New" w:ascii="Courier New" w:hAnsi="Courier New"/>
          <w:b/>
          <w:bCs/>
          <w:color w:val="333333"/>
          <w:sz w:val="26"/>
          <w:szCs w:val="26"/>
          <w:lang w:eastAsia="es-ES"/>
        </w:rPr>
        <w:t>color:red;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), y estar subrayado (la opción por defecto del navegador).</w:t>
      </w:r>
    </w:p>
    <w:p>
      <w:pPr>
        <w:pStyle w:val="Normal"/>
        <w:numPr>
          <w:ilvl w:val="0"/>
          <w:numId w:val="3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Al pasar el puntero del ratón por encima del texto de un enlace que todavía no se haya visitado, el color cambiará de rojo a verde (</w:t>
      </w:r>
      <w:r>
        <w:rPr>
          <w:rFonts w:eastAsia="Times New Roman" w:cs="Courier New" w:ascii="Courier New" w:hAnsi="Courier New"/>
          <w:b/>
          <w:bCs/>
          <w:color w:val="333333"/>
          <w:sz w:val="26"/>
          <w:szCs w:val="26"/>
          <w:lang w:eastAsia="es-ES"/>
        </w:rPr>
        <w:t>color:green;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) y no se mostrará subrayado (</w:t>
      </w:r>
      <w:r>
        <w:rPr>
          <w:rFonts w:eastAsia="Times New Roman" w:cs="Courier New" w:ascii="Courier New" w:hAnsi="Courier New"/>
          <w:b/>
          <w:bCs/>
          <w:color w:val="333333"/>
          <w:sz w:val="26"/>
          <w:szCs w:val="26"/>
          <w:lang w:eastAsia="es-ES"/>
        </w:rPr>
        <w:t>text-decoration:none;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). En la imagen es el caso del enlace a "Google".</w:t>
      </w:r>
    </w:p>
    <w:p>
      <w:pPr>
        <w:pStyle w:val="Normal"/>
        <w:numPr>
          <w:ilvl w:val="0"/>
          <w:numId w:val="3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El texto de un enlace a un sitio web ya visitado se mostrará de color púrpura (</w:t>
      </w:r>
      <w:r>
        <w:rPr>
          <w:rFonts w:eastAsia="Times New Roman" w:cs="Courier New" w:ascii="Courier New" w:hAnsi="Courier New"/>
          <w:b/>
          <w:bCs/>
          <w:color w:val="333333"/>
          <w:sz w:val="26"/>
          <w:szCs w:val="26"/>
          <w:lang w:eastAsia="es-ES"/>
        </w:rPr>
        <w:t>color:purple;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), como es el caso del enlace a "Bing".</w:t>
      </w:r>
    </w:p>
    <w:p>
      <w:pPr>
        <w:pStyle w:val="Normal"/>
        <w:numPr>
          <w:ilvl w:val="0"/>
          <w:numId w:val="3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El texto de un enlace activo debe ser de color lima (</w:t>
      </w:r>
      <w:r>
        <w:rPr>
          <w:rFonts w:eastAsia="Times New Roman" w:cs="Courier New" w:ascii="Courier New" w:hAnsi="Courier New"/>
          <w:b/>
          <w:bCs/>
          <w:color w:val="333333"/>
          <w:sz w:val="26"/>
          <w:szCs w:val="26"/>
          <w:lang w:eastAsia="es-ES"/>
        </w:rPr>
        <w:t>color:lime;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). Por ejemplo, véase en la siguiente imagen que el enlace a "Twitter" está activo, es decir, se está haciendo clic sobre él:</w:t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8" name="Imagen 8" descr="Visualización del archivo listas-de-enlaces.html en Google Chrome, con enlaces un enlace activ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Visualización del archivo listas-de-enlaces.html en Google Chrome, con enlaces un enlace activo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También hay que cumplir las siguientes indicaciones:</w:t>
      </w:r>
    </w:p>
    <w:p>
      <w:pPr>
        <w:pStyle w:val="Normal"/>
        <w:numPr>
          <w:ilvl w:val="0"/>
          <w:numId w:val="4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El tipo de letra utilizado en todo el documento es </w:t>
      </w:r>
      <w:r>
        <w:rPr>
          <w:rFonts w:eastAsia="Times New Roman" w:cs="Arial" w:ascii="Arial" w:hAnsi="Arial"/>
          <w:i/>
          <w:iCs/>
          <w:color w:val="555555"/>
          <w:sz w:val="24"/>
          <w:szCs w:val="24"/>
          <w:lang w:eastAsia="es-ES"/>
        </w:rPr>
        <w:t>Verdana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4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El color de fondo de pantalla es amarillo (</w:t>
      </w:r>
      <w:r>
        <w:rPr>
          <w:rFonts w:eastAsia="Times New Roman" w:cs="Courier New" w:ascii="Courier New" w:hAnsi="Courier New"/>
          <w:b/>
          <w:bCs/>
          <w:color w:val="333333"/>
          <w:sz w:val="26"/>
          <w:szCs w:val="26"/>
          <w:lang w:eastAsia="es-ES"/>
        </w:rPr>
        <w:t>color:yellow;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).</w:t>
      </w:r>
    </w:p>
    <w:p>
      <w:pPr>
        <w:pStyle w:val="Normal"/>
        <w:numPr>
          <w:ilvl w:val="0"/>
          <w:numId w:val="4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El texto "Listas de enlaces" está escrito dentro de un elemento "h1" definido de color naranja (</w:t>
      </w:r>
      <w:r>
        <w:rPr>
          <w:rFonts w:eastAsia="Times New Roman" w:cs="Courier New" w:ascii="Courier New" w:hAnsi="Courier New"/>
          <w:b/>
          <w:bCs/>
          <w:color w:val="333333"/>
          <w:sz w:val="26"/>
          <w:szCs w:val="26"/>
          <w:lang w:eastAsia="es-ES"/>
        </w:rPr>
        <w:t>color:orange;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), tamaño 20px y centrado.</w:t>
      </w:r>
    </w:p>
    <w:p>
      <w:pPr>
        <w:pStyle w:val="Normal"/>
        <w:numPr>
          <w:ilvl w:val="0"/>
          <w:numId w:val="4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Todos los textos contenidos en los elementos "li" de las listas, tienen un tamaño de 15px.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EJERCICIO 8</w:t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Dada la siguiente estructura de archivos y carpetas:</w:t>
      </w:r>
    </w:p>
    <w:p>
      <w:pPr>
        <w:pStyle w:val="Normal"/>
        <w:numPr>
          <w:ilvl w:val="0"/>
          <w:numId w:val="5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C:/html/recetas-de-cocina/patatas-fritas.html</w:t>
      </w:r>
    </w:p>
    <w:p>
      <w:pPr>
        <w:pStyle w:val="Normal"/>
        <w:numPr>
          <w:ilvl w:val="0"/>
          <w:numId w:val="5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C:/html/recetas-de-cocina/estilos.css</w:t>
      </w:r>
    </w:p>
    <w:p>
      <w:pPr>
        <w:pStyle w:val="Normal"/>
        <w:numPr>
          <w:ilvl w:val="0"/>
          <w:numId w:val="5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C:/html/recetas-de-cocina/imagenes/patatas-fritas.jpg</w:t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Al visualizar el archivo </w:t>
      </w:r>
      <w:r>
        <w:rPr>
          <w:rFonts w:eastAsia="Times New Roman" w:cs="Arial" w:ascii="Arial" w:hAnsi="Arial"/>
          <w:b/>
          <w:bCs/>
          <w:i/>
          <w:iCs/>
          <w:color w:val="555555"/>
          <w:sz w:val="24"/>
          <w:szCs w:val="24"/>
          <w:lang w:eastAsia="es-ES"/>
        </w:rPr>
        <w:t>"patatas-fritas.html"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 en un navegador web, se verá algo parecido a:</w:t>
      </w:r>
    </w:p>
    <w:p>
      <w:pPr>
        <w:pStyle w:val="Normal"/>
        <w:rPr/>
      </w:pPr>
      <w:r>
        <w:rPr/>
        <w:drawing>
          <wp:inline distT="0" distB="0" distL="0" distR="0">
            <wp:extent cx="4286250" cy="6572250"/>
            <wp:effectExtent l="0" t="0" r="0" b="0"/>
            <wp:docPr id="9" name="Imagen 9" descr="Visualización del archivo patatas-fritas.html en Google Chrome, donde se hace uso de una imagen y dos li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Visualización del archivo patatas-fritas.html en Google Chrome, donde se hace uso de una imagen y dos listas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Escribir el código de los archivos </w:t>
      </w:r>
      <w:r>
        <w:rPr>
          <w:rFonts w:eastAsia="Times New Roman" w:cs="Arial" w:ascii="Arial" w:hAnsi="Arial"/>
          <w:b/>
          <w:bCs/>
          <w:i/>
          <w:iCs/>
          <w:color w:val="555555"/>
          <w:sz w:val="24"/>
          <w:szCs w:val="24"/>
          <w:lang w:eastAsia="es-ES"/>
        </w:rPr>
        <w:t>"patatas-fritas.html"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 y </w:t>
      </w:r>
      <w:r>
        <w:rPr>
          <w:rFonts w:eastAsia="Times New Roman" w:cs="Arial" w:ascii="Arial" w:hAnsi="Arial"/>
          <w:b/>
          <w:bCs/>
          <w:i/>
          <w:iCs/>
          <w:color w:val="555555"/>
          <w:sz w:val="24"/>
          <w:szCs w:val="24"/>
          <w:lang w:eastAsia="es-ES"/>
        </w:rPr>
        <w:t>"estilos.css"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, teniendo en cuenta las siguientes indicaciones:</w:t>
      </w:r>
    </w:p>
    <w:p>
      <w:pPr>
        <w:pStyle w:val="Normal"/>
        <w:numPr>
          <w:ilvl w:val="0"/>
          <w:numId w:val="6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Todos los estilos están especificados en el archivo </w:t>
      </w:r>
      <w:r>
        <w:rPr>
          <w:rFonts w:eastAsia="Times New Roman" w:cs="Arial" w:ascii="Arial" w:hAnsi="Arial"/>
          <w:b/>
          <w:bCs/>
          <w:i/>
          <w:iCs/>
          <w:color w:val="555555"/>
          <w:sz w:val="24"/>
          <w:szCs w:val="24"/>
          <w:lang w:eastAsia="es-ES"/>
        </w:rPr>
        <w:t>"estilos.css"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6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El tipo de letra utilizado en todo el documento es </w:t>
      </w:r>
      <w:r>
        <w:rPr>
          <w:rFonts w:eastAsia="Times New Roman" w:cs="Arial" w:ascii="Arial" w:hAnsi="Arial"/>
          <w:i/>
          <w:iCs/>
          <w:color w:val="555555"/>
          <w:sz w:val="24"/>
          <w:szCs w:val="24"/>
          <w:lang w:eastAsia="es-ES"/>
        </w:rPr>
        <w:t>Verdana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6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El tamaño de la imagen es 300 x 225 píxeles.</w:t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En la siguiente tabla se indican los colores y tamaños de los diferentes elementos que aparecen en la página web:</w:t>
      </w:r>
    </w:p>
    <w:tbl>
      <w:tblPr>
        <w:tblStyle w:val="Tablaconcuadrcu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Elementos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Color de texto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Tamaño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H1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#333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20px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H2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#666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16px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li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#000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12px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  <w:t>EJERCICIO 9</w:t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Dada la siguiente estructura de archivos y carpetas:</w:t>
      </w:r>
    </w:p>
    <w:p>
      <w:pPr>
        <w:pStyle w:val="Normal"/>
        <w:numPr>
          <w:ilvl w:val="0"/>
          <w:numId w:val="7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C:/html/grupos-de-musica/queen.html</w:t>
      </w:r>
    </w:p>
    <w:p>
      <w:pPr>
        <w:pStyle w:val="Normal"/>
        <w:numPr>
          <w:ilvl w:val="0"/>
          <w:numId w:val="7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C:/html/grupos-de-musica/estilos.css</w:t>
      </w:r>
    </w:p>
    <w:p>
      <w:pPr>
        <w:pStyle w:val="Normal"/>
        <w:numPr>
          <w:ilvl w:val="0"/>
          <w:numId w:val="7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C:/html/grupos-de-musica/imagenes/queen.jpg</w:t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Al ver el archivo </w:t>
      </w:r>
      <w:r>
        <w:rPr>
          <w:rFonts w:eastAsia="Times New Roman" w:cs="Arial" w:ascii="Arial" w:hAnsi="Arial"/>
          <w:b/>
          <w:bCs/>
          <w:i/>
          <w:iCs/>
          <w:color w:val="555555"/>
          <w:sz w:val="24"/>
          <w:szCs w:val="24"/>
          <w:lang w:eastAsia="es-ES"/>
        </w:rPr>
        <w:t>"queen.html"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 en un navegador web, se verá algo similar a:</w:t>
      </w:r>
    </w:p>
    <w:p>
      <w:pPr>
        <w:pStyle w:val="Normal"/>
        <w:rPr/>
      </w:pPr>
      <w:r>
        <w:rPr/>
        <w:drawing>
          <wp:inline distT="0" distB="0" distL="0" distR="0">
            <wp:extent cx="4286250" cy="6858000"/>
            <wp:effectExtent l="0" t="0" r="0" b="0"/>
            <wp:docPr id="10" name="Imagen 10" descr="Visualización del archivo queen.html en Google Chrome, donde se hace uso de una imagen, una lista y una tab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Visualización del archivo queen.html en Google Chrome, donde se hace uso de una imagen, una lista y una tabla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Escribir el código de los archivos </w:t>
      </w:r>
      <w:r>
        <w:rPr>
          <w:rFonts w:eastAsia="Times New Roman" w:cs="Arial" w:ascii="Arial" w:hAnsi="Arial"/>
          <w:b/>
          <w:bCs/>
          <w:i/>
          <w:iCs/>
          <w:color w:val="555555"/>
          <w:sz w:val="24"/>
          <w:szCs w:val="24"/>
          <w:lang w:eastAsia="es-ES"/>
        </w:rPr>
        <w:t>"queen.html"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 y </w:t>
      </w:r>
      <w:r>
        <w:rPr>
          <w:rFonts w:eastAsia="Times New Roman" w:cs="Arial" w:ascii="Arial" w:hAnsi="Arial"/>
          <w:b/>
          <w:bCs/>
          <w:i/>
          <w:iCs/>
          <w:color w:val="555555"/>
          <w:sz w:val="24"/>
          <w:szCs w:val="24"/>
          <w:lang w:eastAsia="es-ES"/>
        </w:rPr>
        <w:t>"estilos.css"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, teniendo en cuenta las siguientes indicaciones:</w:t>
      </w:r>
    </w:p>
    <w:p>
      <w:pPr>
        <w:pStyle w:val="Normal"/>
        <w:numPr>
          <w:ilvl w:val="0"/>
          <w:numId w:val="8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Todos los estilos están especificados en el archivo </w:t>
      </w:r>
      <w:r>
        <w:rPr>
          <w:rFonts w:eastAsia="Times New Roman" w:cs="Arial" w:ascii="Arial" w:hAnsi="Arial"/>
          <w:b/>
          <w:bCs/>
          <w:i/>
          <w:iCs/>
          <w:color w:val="555555"/>
          <w:sz w:val="24"/>
          <w:szCs w:val="24"/>
          <w:lang w:eastAsia="es-ES"/>
        </w:rPr>
        <w:t>"estilos.css"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8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El tipo de letra utilizado en todo el documento es </w:t>
      </w:r>
      <w:r>
        <w:rPr>
          <w:rFonts w:eastAsia="Times New Roman" w:cs="Arial" w:ascii="Arial" w:hAnsi="Arial"/>
          <w:i/>
          <w:iCs/>
          <w:color w:val="555555"/>
          <w:sz w:val="24"/>
          <w:szCs w:val="24"/>
          <w:lang w:eastAsia="es-ES"/>
        </w:rPr>
        <w:t>Verdana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8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El tamaño de la imagen es 400 x 200 píxeles.</w:t>
      </w:r>
    </w:p>
    <w:p>
      <w:pPr>
        <w:pStyle w:val="Normal"/>
        <w:numPr>
          <w:ilvl w:val="0"/>
          <w:numId w:val="8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El borde de la tabla es de 1px y color negro.</w:t>
      </w:r>
    </w:p>
    <w:p>
      <w:pPr>
        <w:pStyle w:val="Normal"/>
        <w:numPr>
          <w:ilvl w:val="0"/>
          <w:numId w:val="8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El espacio entre en contenido de las celdas de la tabla y su borde es 10px.</w:t>
      </w:r>
    </w:p>
    <w:p>
      <w:pPr>
        <w:pStyle w:val="Normal"/>
        <w:numPr>
          <w:ilvl w:val="0"/>
          <w:numId w:val="8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El enlace al sitio web oficial de Queen debe abrirse en una pestaña nueva.</w:t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En la tabla siguiente se indican colores y tamaños de diferentes elementos mostrados en la página web:</w:t>
      </w:r>
    </w:p>
    <w:tbl>
      <w:tblPr>
        <w:tblStyle w:val="Tablaconcuadrcu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Elementos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Color de texto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Tamaño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Cabecera h1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#333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20px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Cabecera h2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#666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16px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Celdas cabecera de la tabla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white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12px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Enlace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blue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12px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Párrafo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Elementos de la lista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Datos cuerpo y pie de tabla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#000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12px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Titulo de la tabla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#000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14px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color w:val="555555"/>
        </w:rPr>
      </w:pPr>
      <w:r>
        <w:rPr>
          <w:rFonts w:cs="Arial" w:ascii="Arial" w:hAnsi="Arial"/>
          <w:color w:val="555555"/>
        </w:rPr>
        <w:t>Los colores de fondo de la tabla son:</w:t>
      </w:r>
    </w:p>
    <w:tbl>
      <w:tblPr>
        <w:tblStyle w:val="Tablaconcuadrcu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Partes de la tabla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Color de fondo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Cabecera de la tabla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#666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Cuerpo de la tabla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#fff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Pie de la tabla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#ccc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EJERCICIO 10</w:t>
      </w:r>
    </w:p>
    <w:p>
      <w:pPr>
        <w:pStyle w:val="Normal"/>
        <w:rPr/>
      </w:pPr>
      <w:r>
        <w:rPr/>
        <w:t>Como esta parte la vamos a trabajar con CSS simplemente realizad el ejercicio explicado en clase.</w:t>
      </w:r>
    </w:p>
    <w:p>
      <w:pPr>
        <w:pStyle w:val="Normal"/>
        <w:rPr>
          <w:u w:val="single"/>
        </w:rPr>
      </w:pPr>
      <w:r>
        <w:rPr>
          <w:u w:val="single"/>
        </w:rPr>
        <w:t>EJERCICIO 11</w:t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Supóngase que Ana Sanz Tin es una empleada del departamento de marketing de una empresa y, a través de un formulario web de la intranet de dicha empresa, quiere informar de que la impresora de su departamento ha dejado de funcionar y muestra el siguiente mensaje:</w:t>
      </w:r>
    </w:p>
    <w:p>
      <w:pPr>
        <w:pStyle w:val="Normal"/>
        <w:numPr>
          <w:ilvl w:val="0"/>
          <w:numId w:val="9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"El tóner de color amarillo está vacío."</w:t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En un navegador web, el formulario tendrá un aspecto similar a:</w:t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/>
        <w:drawing>
          <wp:inline distT="0" distB="0" distL="0" distR="0">
            <wp:extent cx="4286250" cy="428625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Escribir el código del archivo </w:t>
      </w:r>
      <w:r>
        <w:rPr>
          <w:rFonts w:eastAsia="Times New Roman" w:cs="Arial" w:ascii="Arial" w:hAnsi="Arial"/>
          <w:b/>
          <w:bCs/>
          <w:i/>
          <w:iCs/>
          <w:color w:val="555555"/>
          <w:sz w:val="24"/>
          <w:szCs w:val="24"/>
          <w:lang w:eastAsia="es-ES"/>
        </w:rPr>
        <w:t>"notificar-incidencia.html"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 teniendo en cuenta que:</w:t>
      </w:r>
    </w:p>
    <w:p>
      <w:pPr>
        <w:pStyle w:val="Normal"/>
        <w:numPr>
          <w:ilvl w:val="0"/>
          <w:numId w:val="10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Los controles de la primera agrupación hay que etiquetarlos utilizando atributos </w:t>
      </w:r>
      <w:r>
        <w:rPr>
          <w:rFonts w:eastAsia="Times New Roman" w:cs="Courier New" w:ascii="Courier New" w:hAnsi="Courier New"/>
          <w:b/>
          <w:bCs/>
          <w:color w:val="333333"/>
          <w:sz w:val="26"/>
          <w:szCs w:val="26"/>
          <w:lang w:eastAsia="es-ES"/>
        </w:rPr>
        <w:t>for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 en elementos "label" y asociándolos con atributos </w:t>
      </w:r>
      <w:r>
        <w:rPr>
          <w:rFonts w:eastAsia="Times New Roman" w:cs="Courier New" w:ascii="Courier New" w:hAnsi="Courier New"/>
          <w:b/>
          <w:bCs/>
          <w:color w:val="333333"/>
          <w:sz w:val="26"/>
          <w:szCs w:val="26"/>
          <w:lang w:eastAsia="es-ES"/>
        </w:rPr>
        <w:t>id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10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Los datos del formulario (usuario, departamento, etc.) se tienen que enviar a </w:t>
      </w:r>
      <w:r>
        <w:rPr>
          <w:rFonts w:eastAsia="Times New Roman" w:cs="Arial" w:ascii="Arial" w:hAnsi="Arial"/>
          <w:b/>
          <w:bCs/>
          <w:i/>
          <w:iCs/>
          <w:color w:val="555555"/>
          <w:sz w:val="24"/>
          <w:szCs w:val="24"/>
          <w:lang w:eastAsia="es-ES"/>
        </w:rPr>
        <w:t>"procesar-incidencia.php"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10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En la empresa existen 3 departamentos: Informática, Marketing y Ventas.</w:t>
      </w:r>
    </w:p>
    <w:p>
      <w:pPr>
        <w:pStyle w:val="Normal"/>
        <w:numPr>
          <w:ilvl w:val="0"/>
          <w:numId w:val="10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En la descripción de la incidencia se pueden escribir varias líneas de texto. No obstante, este control hay que definirlo de 3 filas por 40 columnas.</w:t>
      </w:r>
    </w:p>
    <w:p>
      <w:pPr>
        <w:pStyle w:val="Normal"/>
        <w:numPr>
          <w:ilvl w:val="0"/>
          <w:numId w:val="10"/>
        </w:numPr>
        <w:spacing w:lineRule="atLeast" w:line="360" w:before="0" w:after="144"/>
        <w:ind w:left="1176" w:right="240" w:hanging="36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En la segunda agrupación del formulario hay dos botones, uno para resetear los datos introducidos y otro para enviarlos.</w:t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Cuando Ana Sanz Tin rellene el formulario, en pantalla se podría ver:</w:t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/>
        <w:drawing>
          <wp:inline distT="0" distB="0" distL="0" distR="0">
            <wp:extent cx="4286250" cy="4286250"/>
            <wp:effectExtent l="0" t="0" r="0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851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stacado">
    <w:name w:val="Emphasis"/>
    <w:basedOn w:val="DefaultParagraphFont"/>
    <w:uiPriority w:val="20"/>
    <w:qFormat/>
    <w:rsid w:val="00cf094a"/>
    <w:rPr>
      <w:i/>
      <w:iCs/>
    </w:rPr>
  </w:style>
  <w:style w:type="character" w:styleId="EnlacedeInternet">
    <w:name w:val="Hyperlink"/>
    <w:basedOn w:val="DefaultParagraphFont"/>
    <w:uiPriority w:val="99"/>
    <w:semiHidden/>
    <w:unhideWhenUsed/>
    <w:rsid w:val="00d875f3"/>
    <w:rPr>
      <w:color w:val="0000FF"/>
      <w:u w:val="single"/>
    </w:rPr>
  </w:style>
  <w:style w:type="character" w:styleId="Atflatcounter" w:customStyle="1">
    <w:name w:val="at_flat_counter"/>
    <w:basedOn w:val="DefaultParagraphFont"/>
    <w:qFormat/>
    <w:rsid w:val="00735665"/>
    <w:rPr/>
  </w:style>
  <w:style w:type="character" w:styleId="Codigo" w:customStyle="1">
    <w:name w:val="codigo"/>
    <w:basedOn w:val="DefaultParagraphFont"/>
    <w:qFormat/>
    <w:rsid w:val="009354af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7356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47645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576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hyperlink" Target="https://www.abrirllave.com/html/parrafos.php" TargetMode="External"/><Relationship Id="rId6" Type="http://schemas.openxmlformats.org/officeDocument/2006/relationships/image" Target="media/image4.gif"/><Relationship Id="rId7" Type="http://schemas.openxmlformats.org/officeDocument/2006/relationships/hyperlink" Target="https://www.abrirllave.com/html/formato-de-texto.php" TargetMode="External"/><Relationship Id="rId8" Type="http://schemas.openxmlformats.org/officeDocument/2006/relationships/image" Target="media/image5.gif"/><Relationship Id="rId9" Type="http://schemas.openxmlformats.org/officeDocument/2006/relationships/image" Target="media/image6.gif"/><Relationship Id="rId10" Type="http://schemas.openxmlformats.org/officeDocument/2006/relationships/image" Target="media/image7.gif"/><Relationship Id="rId11" Type="http://schemas.openxmlformats.org/officeDocument/2006/relationships/image" Target="media/image8.gif"/><Relationship Id="rId12" Type="http://schemas.openxmlformats.org/officeDocument/2006/relationships/image" Target="media/image9.gif"/><Relationship Id="rId13" Type="http://schemas.openxmlformats.org/officeDocument/2006/relationships/image" Target="media/image10.gif"/><Relationship Id="rId14" Type="http://schemas.openxmlformats.org/officeDocument/2006/relationships/image" Target="media/image11.gif"/><Relationship Id="rId15" Type="http://schemas.openxmlformats.org/officeDocument/2006/relationships/image" Target="media/image12.gif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LibreOffice/7.4.6.2$Windows_X86_64 LibreOffice_project/5b1f5509c2decdade7fda905e3e1429a67acd63d</Application>
  <AppVersion>15.0000</AppVersion>
  <Pages>10</Pages>
  <Words>951</Words>
  <Characters>5019</Characters>
  <CharactersWithSpaces>5818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2021-09-15T10:02:00Z</dcterms:created>
  <dc:creator>Marian Gomez</dc:creator>
  <dc:description/>
  <dc:language>es-ES</dc:language>
  <cp:lastModifiedBy/>
  <dcterms:modified xsi:type="dcterms:W3CDTF">2023-09-20T12:18:38Z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