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ACTIVIDADE ÁRBORE DE CAUSAS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Unha traballadora dunha xestoría debe recoller uns expedientes situados nunhas estanterías, para acceder aos mesmos, necesitaba unha escaleira, como non había, decidiu coller unha cadeira. Cando ía recoller o expediente, a cadeira desequilibrouse caendo a traballadora ao chan e producíndose unha escordadura de nocello.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 a árbore de causas, determinando a causa/causas principais que determinaron o dano.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0"/>
          <w:szCs w:val="20"/>
        </w:rPr>
      </w:pPr>
      <w:r>
        <w:rPr/>
        <w:drawing>
          <wp:inline distT="0" distB="0" distL="0" distR="0">
            <wp:extent cx="4581525" cy="3317875"/>
            <wp:effectExtent l="0" t="0" r="0" b="0"/>
            <wp:docPr id="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/>
        <w:t xml:space="preserve">escordadura de nocelo &gt; </w:t>
      </w:r>
    </w:p>
    <w:sectPr>
      <w:footerReference w:type="default" r:id="rId3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omic Sans MS" w:hAnsi="Comic Sans MS"/>
      </w:rPr>
    </w:pPr>
    <w:r>
      <w:rPr>
        <w:rFonts w:ascii="Comic Sans MS" w:hAnsi="Comic Sans MS"/>
      </w:rPr>
      <w:t>FORMACIÓN E ORIENTACIÓN LABORAL    CURSO 2019/2020</w:t>
      <w:tab/>
      <w:t xml:space="preserve"> </w:t>
    </w:r>
    <w:r>
      <w:rPr>
        <w:rFonts w:ascii="Comic Sans MS" w:hAnsi="Comic Sans MS"/>
      </w:rPr>
      <w:fldChar w:fldCharType="begin"/>
    </w:r>
    <w:r>
      <w:rPr>
        <w:rFonts w:ascii="Comic Sans MS" w:hAnsi="Comic Sans MS"/>
      </w:rPr>
      <w:instrText xml:space="preserve"> PAGE </w:instrText>
    </w:r>
    <w:r>
      <w:rPr>
        <w:rFonts w:ascii="Comic Sans MS" w:hAnsi="Comic Sans MS"/>
      </w:rPr>
      <w:fldChar w:fldCharType="separate"/>
    </w:r>
    <w:r>
      <w:rPr>
        <w:rFonts w:ascii="Comic Sans MS" w:hAnsi="Comic Sans MS"/>
      </w:rPr>
      <w:t>1</w:t>
    </w:r>
    <w:r>
      <w:rPr>
        <w:rFonts w:ascii="Comic Sans MS" w:hAnsi="Comic Sans MS"/>
      </w:rPr>
      <w:fldChar w:fldCharType="end"/>
    </w:r>
    <w:r>
      <w:rPr>
        <w:rFonts w:ascii="Comic Sans MS" w:hAnsi="Comic Sans MS"/>
      </w:rPr>
      <w:t xml:space="preserve"> 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13b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qFormat/>
    <w:rsid w:val="00f7520a"/>
    <w:rPr>
      <w:sz w:val="24"/>
      <w:szCs w:val="24"/>
      <w:lang w:val="gl-ES"/>
    </w:rPr>
  </w:style>
  <w:style w:type="character" w:styleId="TextodegloboCar" w:customStyle="1">
    <w:name w:val="Texto de globo Car"/>
    <w:basedOn w:val="DefaultParagraphFont"/>
    <w:link w:val="BalloonText"/>
    <w:qFormat/>
    <w:rsid w:val="00033648"/>
    <w:rPr>
      <w:rFonts w:ascii="Tahoma" w:hAnsi="Tahoma" w:cs="Tahoma"/>
      <w:sz w:val="16"/>
      <w:szCs w:val="16"/>
      <w:lang w:val="gl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03364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GESTION PREVENCION</Template>
  <TotalTime>2</TotalTime>
  <Application>LibreOffice/7.4.6.2$Windows_X86_64 LibreOffice_project/5b1f5509c2decdade7fda905e3e1429a67acd63d</Application>
  <AppVersion>15.0000</AppVersion>
  <Pages>1</Pages>
  <Words>72</Words>
  <Characters>443</Characters>
  <CharactersWithSpaces>516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2016-04-14T08:57:00Z</dcterms:created>
  <dc:creator>LOISSM</dc:creator>
  <dc:description/>
  <dc:language>es-ES</dc:language>
  <cp:lastModifiedBy/>
  <cp:lastPrinted>1601-01-01T00:00:00Z</cp:lastPrinted>
  <dcterms:modified xsi:type="dcterms:W3CDTF">2023-11-06T11:39:50Z</dcterms:modified>
  <cp:revision>8</cp:revision>
  <dc:subject/>
  <dc:title>Actividad texto 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