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3"/>
        <w:spacing w:before="140" w:after="120"/>
        <w:rPr>
          <w:rFonts w:ascii="Arial" w:hAnsi="Arial" w:cs="Arial"/>
          <w:b/>
          <w:b/>
          <w:sz w:val="24"/>
          <w:szCs w:val="24"/>
        </w:rPr>
      </w:pPr>
      <w:r>
        <w:rPr/>
        <w:t>ACTIVIDADE REFORZO AVALIACIÓN DE RISCOS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Sebastián, de 31 anos, traballa oito horas como desarrollador de aplicacións informáticas na empresa “Entre algodóns e las S.L.” dedicada á produción de téxtiles. O seu despacho está construído con paneis prefabricados de aluminio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 das paredes hai unha </w:t>
      </w:r>
      <w:r>
        <w:rPr>
          <w:rFonts w:cs="Arial" w:ascii="Arial" w:hAnsi="Arial"/>
          <w:sz w:val="24"/>
          <w:szCs w:val="24"/>
          <w:shd w:fill="FFFF00" w:val="clear"/>
        </w:rPr>
        <w:t>gran ventá sen persiana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cs="Arial" w:ascii="Arial" w:hAnsi="Arial"/>
          <w:sz w:val="24"/>
          <w:szCs w:val="24"/>
          <w:shd w:fill="FFFF00" w:val="clear"/>
        </w:rPr>
        <w:t>polo que entra moita luz e desde a que se pode ver un polideportivo.</w:t>
      </w:r>
      <w:r>
        <w:rPr>
          <w:rFonts w:cs="Arial" w:ascii="Arial" w:hAnsi="Arial"/>
          <w:sz w:val="24"/>
          <w:szCs w:val="24"/>
        </w:rPr>
        <w:t xml:space="preserve"> Como Sebastián é zurdo e prefire a luz natural á dos fluorescentes descubertos que ten, colocou a mesa do despacho de forma que a luz ilumínalle desde o seu lado dereito.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Desde fai tres meses dispón dun computador novo cunha </w:t>
      </w:r>
      <w:r>
        <w:rPr>
          <w:rFonts w:cs="Arial" w:ascii="Arial" w:hAnsi="Arial"/>
          <w:sz w:val="24"/>
          <w:szCs w:val="24"/>
          <w:shd w:fill="FFFF00" w:val="clear"/>
        </w:rPr>
        <w:t>impresora moi ruidosa</w:t>
      </w:r>
      <w:r>
        <w:rPr>
          <w:rFonts w:cs="Arial" w:ascii="Arial" w:hAnsi="Arial"/>
          <w:sz w:val="24"/>
          <w:szCs w:val="24"/>
        </w:rPr>
        <w:t xml:space="preserve">. Todo este equipo foi instalado nunha mesa especialmente deseñada para iso e colocado de forma perpendicular á súa dereita, fronte á xanela. Con todo, debeu manter a súa </w:t>
      </w:r>
      <w:r>
        <w:rPr>
          <w:rFonts w:cs="Arial" w:ascii="Arial" w:hAnsi="Arial"/>
          <w:sz w:val="24"/>
          <w:szCs w:val="24"/>
          <w:shd w:fill="FFFF00" w:val="clear"/>
        </w:rPr>
        <w:t>antiga cadeira de traballo que non é regulable</w:t>
      </w:r>
      <w:r>
        <w:rPr>
          <w:rFonts w:cs="Arial" w:ascii="Arial" w:hAnsi="Arial"/>
          <w:sz w:val="24"/>
          <w:szCs w:val="24"/>
        </w:rPr>
        <w:t>. Para utilizar o computador, só debe virar a cadeira 90". Hai unha semana asignáronlle unha tarefa urxente, que consiste en desenvolver unha base de datos e alimentala cos datos dos clientes que traballaron coa empresa no últimos cinco anos. Dedica toda a xornada a este traballo, facendo unha pausa de 30m que aproveita para almorzar. Para poder realizar a súa tarefa no computador con maior comodidade, solicitou un porta documentos e un repousapés.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Pasadas unhas semanas realizando esta tarefa na mesma situación, e </w:t>
      </w:r>
      <w:r>
        <w:rPr>
          <w:rFonts w:cs="Arial" w:ascii="Arial" w:hAnsi="Arial"/>
          <w:sz w:val="24"/>
          <w:szCs w:val="24"/>
          <w:shd w:fill="FFFF00" w:val="clear"/>
        </w:rPr>
        <w:t>sen ter aínda nin o porta documentos nin o repousapés</w:t>
      </w:r>
      <w:r>
        <w:rPr>
          <w:rFonts w:cs="Arial" w:ascii="Arial" w:hAnsi="Arial"/>
          <w:sz w:val="24"/>
          <w:szCs w:val="24"/>
        </w:rPr>
        <w:t>, Sebastián quéixase de dores musculares na zona cervical e nas costas, de migrañas e, a pesar de ter un filtro na pantalla do computador, ten molestias nos ollos; ademais, a súa familia comentoulle que o seu humor cambiou nas últimas semanas.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400040" cy="337185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2548" t="25389" r="4231" b="26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Resposta, XUSTIFICANDO, as seguintes cuestións:</w:t>
      </w:r>
    </w:p>
    <w:p>
      <w:pPr>
        <w:pStyle w:val="ListParagraph"/>
        <w:spacing w:lineRule="auto" w:line="360"/>
        <w:ind w:left="1441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Identifica: perigos, (agrúpaos nas condicións de traballo que correspondan), e riscos. Avalía</w:t>
      </w:r>
      <w:r>
        <w:rPr>
          <w:rStyle w:val="Ancladenotaalpie"/>
          <w:rFonts w:cs="Arial" w:ascii="Arial" w:hAnsi="Arial"/>
          <w:sz w:val="24"/>
          <w:szCs w:val="24"/>
        </w:rPr>
        <w:footnoteReference w:id="2"/>
      </w:r>
      <w:r>
        <w:rPr>
          <w:rFonts w:cs="Arial" w:ascii="Arial" w:hAnsi="Arial"/>
          <w:sz w:val="24"/>
          <w:szCs w:val="24"/>
        </w:rPr>
        <w:t xml:space="preserve"> os riscos existentes (Método da matriz de análise de riscos). Planifica as medidas máis acaídas en función da avaliación realizada.</w:t>
      </w:r>
    </w:p>
    <w:p>
      <w:pPr>
        <w:pStyle w:val="Normal"/>
        <w:spacing w:before="0" w:after="200"/>
        <w:rPr>
          <w:sz w:val="24"/>
          <w:szCs w:val="24"/>
        </w:rPr>
      </w:pPr>
      <w:r>
        <w:rPr/>
      </w:r>
    </w:p>
    <w:sectPr>
      <w:footerReference w:type="default" r:id="rId3"/>
      <w:footnotePr>
        <w:numFmt w:val="decimal"/>
      </w:footnotePr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1"/>
      <w:rPr>
        <w:rFonts w:ascii="Arial" w:hAnsi="Arial" w:cs="Arial"/>
        <w:sz w:val="24"/>
        <w:szCs w:val="24"/>
      </w:rPr>
    </w:pPr>
    <w:r>
      <w:rPr>
        <w:rFonts w:cs="Arial" w:ascii="Arial" w:hAnsi="Arial"/>
        <w:sz w:val="24"/>
        <w:szCs w:val="24"/>
      </w:rPr>
      <w:t>FORMACIÓN E ORIENTACIÓN LABORAL    CURSO 2023/2024</w:t>
      <w:tab/>
      <w:t xml:space="preserve"> </w:t>
    </w:r>
    <w:r>
      <w:rPr>
        <w:rFonts w:cs="Arial" w:ascii="Arial" w:hAnsi="Arial"/>
        <w:sz w:val="24"/>
        <w:szCs w:val="24"/>
      </w:rPr>
      <w:fldChar w:fldCharType="begin"/>
    </w:r>
    <w:r>
      <w:rPr>
        <w:sz w:val="24"/>
        <w:szCs w:val="24"/>
        <w:rFonts w:cs="Arial" w:ascii="Arial" w:hAnsi="Arial"/>
      </w:rPr>
      <w:instrText xml:space="preserve"> PAGE </w:instrText>
    </w:r>
    <w:r>
      <w:rPr>
        <w:sz w:val="24"/>
        <w:szCs w:val="24"/>
        <w:rFonts w:cs="Arial" w:ascii="Arial" w:hAnsi="Arial"/>
      </w:rPr>
      <w:fldChar w:fldCharType="separate"/>
    </w:r>
    <w:r>
      <w:rPr>
        <w:sz w:val="24"/>
        <w:szCs w:val="24"/>
        <w:rFonts w:cs="Arial" w:ascii="Arial" w:hAnsi="Arial"/>
      </w:rPr>
      <w:t>2</w:t>
    </w:r>
    <w:r>
      <w:rPr>
        <w:sz w:val="24"/>
        <w:szCs w:val="24"/>
        <w:rFonts w:cs="Arial" w:ascii="Arial" w:hAnsi="Arial"/>
      </w:rPr>
      <w:fldChar w:fldCharType="end"/>
    </w:r>
    <w:r>
      <w:rPr>
        <w:rFonts w:cs="Arial" w:ascii="Arial" w:hAnsi="Arial"/>
        <w:sz w:val="24"/>
        <w:szCs w:val="24"/>
      </w:rPr>
      <w:t xml:space="preserve"> 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lpie"/>
        <w:jc w:val="both"/>
        <w:rPr>
          <w:rFonts w:ascii="Arial" w:hAnsi="Arial" w:cs="Arial"/>
        </w:rPr>
      </w:pPr>
      <w:r>
        <w:rPr>
          <w:rStyle w:val="Caracteresdenotaalpie"/>
        </w:rPr>
        <w:footnoteRef/>
      </w:r>
      <w:r>
        <w:rPr/>
        <w:t xml:space="preserve"> </w:t>
      </w:r>
      <w:r>
        <w:rPr>
          <w:rFonts w:cs="Arial" w:ascii="Arial" w:hAnsi="Arial"/>
        </w:rPr>
        <w:t>Ten en conta os factores de risco que poidan afecta á probabilidade e ás consecuencias.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gl-ES" w:eastAsia="en-US" w:bidi="ar-SA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Ttulo5">
    <w:name w:val="Heading 5"/>
    <w:basedOn w:val="Ttulo"/>
    <w:next w:val="Cuerpodetext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c78de"/>
    <w:rPr>
      <w:lang w:val="gl-ES"/>
    </w:rPr>
  </w:style>
  <w:style w:type="character" w:styleId="PiedepginaCar" w:customStyle="1">
    <w:name w:val="Pie de página Car"/>
    <w:basedOn w:val="DefaultParagraphFont"/>
    <w:uiPriority w:val="99"/>
    <w:qFormat/>
    <w:rsid w:val="00ec78de"/>
    <w:rPr>
      <w:lang w:val="gl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c426b"/>
    <w:rPr>
      <w:rFonts w:ascii="Tahoma" w:hAnsi="Tahoma" w:cs="Tahoma"/>
      <w:sz w:val="16"/>
      <w:szCs w:val="16"/>
      <w:lang w:val="gl-ES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1c426b"/>
    <w:rPr>
      <w:sz w:val="20"/>
      <w:szCs w:val="20"/>
      <w:lang w:val="gl-ES"/>
    </w:rPr>
  </w:style>
  <w:style w:type="character" w:styleId="Ancladenotaalpie" w:customStyle="1">
    <w:name w:val="Footnote Reference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1c426b"/>
    <w:rPr>
      <w:vertAlign w:val="superscript"/>
    </w:rPr>
  </w:style>
  <w:style w:type="character" w:styleId="TextonotapieCar1" w:customStyle="1">
    <w:name w:val="Texto nota pie Car1"/>
    <w:basedOn w:val="DefaultParagraphFont"/>
    <w:uiPriority w:val="99"/>
    <w:semiHidden/>
    <w:qFormat/>
    <w:rsid w:val="001c426b"/>
    <w:rPr>
      <w:sz w:val="20"/>
      <w:szCs w:val="20"/>
      <w:lang w:val="gl-ES"/>
    </w:rPr>
  </w:style>
  <w:style w:type="character" w:styleId="Caracteresdenotaalpie" w:customStyle="1">
    <w:name w:val="Caracteres de nota al pie"/>
    <w:qFormat/>
    <w:rPr/>
  </w:style>
  <w:style w:type="character" w:styleId="Ancladenotafinal" w:customStyle="1">
    <w:name w:val="Endnote Reference"/>
    <w:rPr>
      <w:vertAlign w:val="superscript"/>
    </w:rPr>
  </w:style>
  <w:style w:type="character" w:styleId="Caracteresdenotafinal" w:customStyle="1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c78d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c78d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1" w:customStyle="1">
    <w:name w:val="Pie de página1"/>
    <w:basedOn w:val="Normal"/>
    <w:uiPriority w:val="99"/>
    <w:unhideWhenUsed/>
    <w:qFormat/>
    <w:rsid w:val="00ec78d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>
      <w:sz w:val="20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c426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6b"/>
    <w:pPr>
      <w:spacing w:before="0" w:after="200"/>
      <w:ind w:left="720" w:hanging="0"/>
      <w:contextualSpacing/>
    </w:pPr>
    <w:rPr>
      <w:color w:val="00000A"/>
    </w:rPr>
  </w:style>
  <w:style w:type="paragraph" w:styleId="Notaalpie">
    <w:name w:val="Footnote Text"/>
    <w:basedOn w:val="Normal"/>
    <w:link w:val="TextonotapieCar"/>
    <w:uiPriority w:val="99"/>
    <w:semiHidden/>
    <w:unhideWhenUsed/>
    <w:qFormat/>
    <w:rsid w:val="001c426b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LibreOffice/7.4.6.2$Windows_X86_64 LibreOffice_project/5b1f5509c2decdade7fda905e3e1429a67acd63d</Application>
  <AppVersion>15.0000</AppVersion>
  <Pages>2</Pages>
  <Words>334</Words>
  <Characters>1747</Characters>
  <CharactersWithSpaces>2078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2019-10-15T08:11:00Z</dcterms:created>
  <dc:creator>MARIA</dc:creator>
  <dc:description/>
  <dc:language>es-ES</dc:language>
  <cp:lastModifiedBy/>
  <cp:lastPrinted>2019-10-15T08:31:00Z</cp:lastPrinted>
  <dcterms:modified xsi:type="dcterms:W3CDTF">2023-10-19T09:44:26Z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