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3DB4543" w14:textId="77777777" w:rsidR="0003441E" w:rsidRDefault="00164227" w:rsidP="0003441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20. tétel: </w:t>
      </w:r>
      <w:r w:rsidR="008968CD" w:rsidRPr="0003441E">
        <w:rPr>
          <w:b/>
          <w:sz w:val="32"/>
          <w:szCs w:val="32"/>
        </w:rPr>
        <w:t>Ókori államberendezkedések</w:t>
      </w:r>
    </w:p>
    <w:p w14:paraId="3DFD1985" w14:textId="77777777" w:rsidR="008968CD" w:rsidRPr="0003441E" w:rsidRDefault="00B905C3" w:rsidP="0003441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(Athén, Caesar</w:t>
      </w:r>
      <w:r w:rsidR="009A514E">
        <w:rPr>
          <w:b/>
          <w:sz w:val="32"/>
          <w:szCs w:val="32"/>
        </w:rPr>
        <w:t>, Augustus</w:t>
      </w:r>
      <w:r w:rsidR="008968CD" w:rsidRPr="0003441E">
        <w:rPr>
          <w:b/>
          <w:sz w:val="32"/>
          <w:szCs w:val="32"/>
        </w:rPr>
        <w:t xml:space="preserve"> principátus</w:t>
      </w:r>
      <w:r w:rsidR="009A514E">
        <w:rPr>
          <w:b/>
          <w:sz w:val="32"/>
          <w:szCs w:val="32"/>
        </w:rPr>
        <w:t>a</w:t>
      </w:r>
      <w:r w:rsidR="008968CD" w:rsidRPr="0003441E">
        <w:rPr>
          <w:b/>
          <w:sz w:val="32"/>
          <w:szCs w:val="32"/>
        </w:rPr>
        <w:t>)</w:t>
      </w:r>
    </w:p>
    <w:p w14:paraId="31C8D8A9" w14:textId="77777777" w:rsidR="008968CD" w:rsidRPr="0003441E" w:rsidRDefault="008968CD" w:rsidP="0003441E">
      <w:pPr>
        <w:jc w:val="both"/>
      </w:pPr>
    </w:p>
    <w:p w14:paraId="012CA0F8" w14:textId="77777777" w:rsidR="00F50A7E" w:rsidRDefault="00F50A7E" w:rsidP="0003441E">
      <w:pPr>
        <w:jc w:val="both"/>
        <w:rPr>
          <w:b/>
          <w:u w:val="single"/>
        </w:rPr>
      </w:pPr>
      <w:r>
        <w:rPr>
          <w:b/>
          <w:u w:val="single"/>
        </w:rPr>
        <w:t>ATHÉN</w:t>
      </w:r>
    </w:p>
    <w:p w14:paraId="2827E7D8" w14:textId="77777777" w:rsidR="00765A7E" w:rsidRDefault="00765A7E" w:rsidP="00F50A7E">
      <w:pPr>
        <w:ind w:firstLine="35.40pt"/>
        <w:jc w:val="both"/>
      </w:pPr>
      <w:r w:rsidRPr="00765A7E">
        <w:rPr>
          <w:b/>
          <w:u w:val="single"/>
        </w:rPr>
        <w:t>A demokrácia</w:t>
      </w:r>
      <w:r>
        <w:t xml:space="preserve"> </w:t>
      </w:r>
      <w:r w:rsidRPr="00765A7E">
        <w:rPr>
          <w:b/>
          <w:u w:val="single"/>
        </w:rPr>
        <w:t>kialakulása</w:t>
      </w:r>
      <w:r>
        <w:t xml:space="preserve"> </w:t>
      </w:r>
      <w:r w:rsidRPr="00765A7E">
        <w:rPr>
          <w:b/>
          <w:u w:val="single"/>
        </w:rPr>
        <w:t>Athénban a Kr.e. VII-V. században zajlott</w:t>
      </w:r>
      <w:r>
        <w:t xml:space="preserve">, Szolón reformja Kr.e. 594-ben, Kleiszthenészé Kr.e. 508-ban, a periklészi virágkor a Kr.e. V. században </w:t>
      </w:r>
      <w:r w:rsidR="00CD1476">
        <w:t>(Kr.e. 443 – 428</w:t>
      </w:r>
      <w:r w:rsidR="00F23F1A">
        <w:t xml:space="preserve">) </w:t>
      </w:r>
      <w:r>
        <w:t xml:space="preserve">volt. </w:t>
      </w:r>
    </w:p>
    <w:p w14:paraId="1DF60138" w14:textId="77777777" w:rsidR="00765A7E" w:rsidRDefault="00765A7E" w:rsidP="00F50A7E">
      <w:pPr>
        <w:jc w:val="both"/>
      </w:pPr>
      <w:r w:rsidRPr="0023511F">
        <w:rPr>
          <w:b/>
        </w:rPr>
        <w:t>K</w:t>
      </w:r>
      <w:r w:rsidR="00D74BBA" w:rsidRPr="0023511F">
        <w:rPr>
          <w:b/>
        </w:rPr>
        <w:t>ezdetben</w:t>
      </w:r>
      <w:r w:rsidR="00D74BBA" w:rsidRPr="00D74BBA">
        <w:t xml:space="preserve"> a </w:t>
      </w:r>
      <w:r w:rsidR="00D74BBA" w:rsidRPr="00765A7E">
        <w:rPr>
          <w:b/>
          <w:u w:val="single"/>
        </w:rPr>
        <w:t>származási elv</w:t>
      </w:r>
      <w:r w:rsidR="00D74BBA" w:rsidRPr="00D74BBA">
        <w:t xml:space="preserve"> érvényesült, az arisztokrácia ez alapján birtokolta a politikai</w:t>
      </w:r>
      <w:r>
        <w:t xml:space="preserve"> jogokat, </w:t>
      </w:r>
      <w:r w:rsidR="00D74BBA" w:rsidRPr="00D74BBA">
        <w:t xml:space="preserve">Szolón ezt a </w:t>
      </w:r>
      <w:r w:rsidR="00D74BBA" w:rsidRPr="00765A7E">
        <w:rPr>
          <w:b/>
          <w:u w:val="single"/>
        </w:rPr>
        <w:t>vagyoni elvvel</w:t>
      </w:r>
      <w:r w:rsidR="00D74BBA" w:rsidRPr="00D74BBA">
        <w:t xml:space="preserve"> helyettesítette, de az arisztokrácia befolyása továbbra is fennmaradt</w:t>
      </w:r>
      <w:r>
        <w:t xml:space="preserve">, Kleiszthenésznél már a </w:t>
      </w:r>
      <w:r w:rsidRPr="00765A7E">
        <w:rPr>
          <w:b/>
          <w:u w:val="single"/>
        </w:rPr>
        <w:t>területi elv</w:t>
      </w:r>
      <w:r>
        <w:t xml:space="preserve"> alapján kerülhettek be a politikai életbe az athéni származású nagykorú férfi polgárok. </w:t>
      </w:r>
    </w:p>
    <w:p w14:paraId="019985B8" w14:textId="77777777" w:rsidR="00F23F1A" w:rsidRDefault="00765A7E" w:rsidP="00F50A7E">
      <w:pPr>
        <w:jc w:val="both"/>
      </w:pPr>
      <w:r>
        <w:t xml:space="preserve">Kezdetek: </w:t>
      </w:r>
      <w:r w:rsidR="009E00F9">
        <w:t xml:space="preserve">Athénban az archaikus </w:t>
      </w:r>
      <w:r w:rsidR="009E00F9" w:rsidRPr="0003441E">
        <w:t>kor kezdetén a királyság intézményének keretei fokozato</w:t>
      </w:r>
      <w:r w:rsidR="009E00F9" w:rsidRPr="0003441E">
        <w:softHyphen/>
        <w:t xml:space="preserve">san beszűkültek. Az uralkodó mellé előbb hadvezért </w:t>
      </w:r>
      <w:r w:rsidR="009E00F9" w:rsidRPr="0003441E">
        <w:rPr>
          <w:i/>
          <w:iCs/>
        </w:rPr>
        <w:t xml:space="preserve">(polemarkhoszt), </w:t>
      </w:r>
      <w:r w:rsidR="009E00F9" w:rsidRPr="0003441E">
        <w:t>majd arisz</w:t>
      </w:r>
      <w:r w:rsidR="009E00F9" w:rsidRPr="0003441E">
        <w:softHyphen/>
        <w:t xml:space="preserve">tokrata tisztviselőt </w:t>
      </w:r>
      <w:r w:rsidR="009E00F9" w:rsidRPr="0003441E">
        <w:rPr>
          <w:i/>
          <w:iCs/>
        </w:rPr>
        <w:t xml:space="preserve">(arkhónt) </w:t>
      </w:r>
      <w:r w:rsidR="009E00F9" w:rsidRPr="0003441E">
        <w:t xml:space="preserve">választottak, így a király szerepe már csak a vallási teendőkre korlátozódott. </w:t>
      </w:r>
      <w:r w:rsidR="009E00F9">
        <w:t xml:space="preserve">Létrejött az </w:t>
      </w:r>
      <w:r w:rsidR="009E00F9" w:rsidRPr="0070207B">
        <w:rPr>
          <w:b/>
          <w:u w:val="single"/>
        </w:rPr>
        <w:t>arisztokratikus köztársaság</w:t>
      </w:r>
      <w:r w:rsidR="009E00F9">
        <w:t xml:space="preserve">. </w:t>
      </w:r>
      <w:r w:rsidR="008968CD" w:rsidRPr="0003441E">
        <w:t>A démosz politi</w:t>
      </w:r>
      <w:r w:rsidR="0003441E">
        <w:t>kai jo</w:t>
      </w:r>
      <w:r w:rsidR="0003441E">
        <w:softHyphen/>
        <w:t xml:space="preserve">gaiért indított küzdelem </w:t>
      </w:r>
      <w:r w:rsidR="008968CD" w:rsidRPr="0003441E">
        <w:t>elsősorban a vagyo</w:t>
      </w:r>
      <w:r w:rsidR="0003441E">
        <w:t>nosabb ré</w:t>
      </w:r>
      <w:r w:rsidR="0003441E">
        <w:softHyphen/>
        <w:t xml:space="preserve">tegek között zajlott Athénban. </w:t>
      </w:r>
      <w:r w:rsidR="008968CD" w:rsidRPr="0003441E">
        <w:t xml:space="preserve">A királyság fokozatosan átadta helyét az </w:t>
      </w:r>
      <w:r w:rsidR="008968CD" w:rsidRPr="0003441E">
        <w:rPr>
          <w:b/>
        </w:rPr>
        <w:t>arisztokratikus köztársaság</w:t>
      </w:r>
      <w:r w:rsidR="008968CD" w:rsidRPr="0003441E">
        <w:t xml:space="preserve">nak, ahol minden politikai hatalmat az arisztokrata tisztségviselők gyakoroltak. A legfontosabb hivatal az </w:t>
      </w:r>
      <w:r w:rsidR="008968CD" w:rsidRPr="0003441E">
        <w:rPr>
          <w:b/>
          <w:i/>
          <w:iCs/>
        </w:rPr>
        <w:t>arkhóni</w:t>
      </w:r>
      <w:r w:rsidR="008968CD" w:rsidRPr="0003441E">
        <w:rPr>
          <w:i/>
          <w:iCs/>
        </w:rPr>
        <w:t xml:space="preserve"> méltóság </w:t>
      </w:r>
      <w:r w:rsidR="008968CD" w:rsidRPr="0003441E">
        <w:t>volt. Először egy, majd há</w:t>
      </w:r>
      <w:r w:rsidR="0003441E">
        <w:t xml:space="preserve">rom, </w:t>
      </w:r>
      <w:r w:rsidR="008968CD" w:rsidRPr="0003441E">
        <w:t xml:space="preserve">végül </w:t>
      </w:r>
      <w:r w:rsidR="008968CD" w:rsidRPr="0003441E">
        <w:rPr>
          <w:b/>
        </w:rPr>
        <w:t>kilenc arkhón</w:t>
      </w:r>
      <w:r w:rsidR="008968CD" w:rsidRPr="0003441E">
        <w:t xml:space="preserve"> intézte az ügyeket. A hivatali idő</w:t>
      </w:r>
      <w:r w:rsidR="0003441E">
        <w:t xml:space="preserve">: </w:t>
      </w:r>
      <w:r w:rsidR="008968CD" w:rsidRPr="0003441E">
        <w:t>kezdetben életük végéig, majd tíz é</w:t>
      </w:r>
      <w:r w:rsidR="0003441E">
        <w:t xml:space="preserve">vre, </w:t>
      </w:r>
      <w:r w:rsidR="008968CD" w:rsidRPr="0003441E">
        <w:t>végül éven</w:t>
      </w:r>
      <w:r w:rsidR="008968CD" w:rsidRPr="0003441E">
        <w:softHyphen/>
        <w:t>te választották őket.</w:t>
      </w:r>
      <w:r w:rsidR="009E00F9">
        <w:t xml:space="preserve"> </w:t>
      </w:r>
      <w:r w:rsidR="009E00F9" w:rsidRPr="0003441E">
        <w:t xml:space="preserve">Az arkhóni tisztséget viselt arisztokraták testülete az Árész-dombi tanács </w:t>
      </w:r>
      <w:r w:rsidR="009E00F9" w:rsidRPr="0003441E">
        <w:rPr>
          <w:i/>
          <w:iCs/>
        </w:rPr>
        <w:t xml:space="preserve">(Areioszpagosz) </w:t>
      </w:r>
      <w:r w:rsidR="009E00F9" w:rsidRPr="0003441E">
        <w:t xml:space="preserve">lett. </w:t>
      </w:r>
    </w:p>
    <w:p w14:paraId="79ABA0CB" w14:textId="77777777" w:rsidR="00E72575" w:rsidRDefault="00F23F1A" w:rsidP="00E72575">
      <w:pPr>
        <w:ind w:firstLine="35.40pt"/>
        <w:jc w:val="both"/>
      </w:pPr>
      <w:r>
        <w:rPr>
          <w:b/>
        </w:rPr>
        <w:t xml:space="preserve">Az </w:t>
      </w:r>
      <w:r w:rsidRPr="00E72575">
        <w:rPr>
          <w:b/>
          <w:u w:val="single"/>
        </w:rPr>
        <w:t>arisztokrácia</w:t>
      </w:r>
      <w:r>
        <w:rPr>
          <w:b/>
        </w:rPr>
        <w:t xml:space="preserve"> mellett a másik társadalmi réteg</w:t>
      </w:r>
      <w:r w:rsidR="00E72575">
        <w:rPr>
          <w:b/>
        </w:rPr>
        <w:t xml:space="preserve"> az iparosokból,</w:t>
      </w:r>
      <w:r>
        <w:rPr>
          <w:b/>
        </w:rPr>
        <w:t xml:space="preserve"> kereskedőkből, földművesekből </w:t>
      </w:r>
      <w:r w:rsidR="00E72575">
        <w:rPr>
          <w:b/>
        </w:rPr>
        <w:t>álló</w:t>
      </w:r>
      <w:r w:rsidRPr="0003441E">
        <w:rPr>
          <w:b/>
        </w:rPr>
        <w:t xml:space="preserve"> </w:t>
      </w:r>
      <w:r w:rsidRPr="00E72575">
        <w:rPr>
          <w:b/>
          <w:u w:val="single"/>
        </w:rPr>
        <w:t>démosz</w:t>
      </w:r>
      <w:r>
        <w:t xml:space="preserve">. </w:t>
      </w:r>
      <w:r w:rsidR="009E00F9" w:rsidRPr="0003441E">
        <w:t xml:space="preserve">Az i. e. </w:t>
      </w:r>
      <w:r w:rsidR="009E00F9" w:rsidRPr="0003441E">
        <w:rPr>
          <w:lang w:val="en-US"/>
        </w:rPr>
        <w:t xml:space="preserve">VII. </w:t>
      </w:r>
      <w:r>
        <w:t>századr</w:t>
      </w:r>
      <w:r w:rsidR="009E00F9" w:rsidRPr="0003441E">
        <w:t>a</w:t>
      </w:r>
      <w:r>
        <w:t xml:space="preserve"> a</w:t>
      </w:r>
      <w:r w:rsidR="009E00F9" w:rsidRPr="0003441E">
        <w:t xml:space="preserve"> társadalmi viszonyok is átrendez</w:t>
      </w:r>
      <w:r>
        <w:t xml:space="preserve">ődtek. A </w:t>
      </w:r>
      <w:r w:rsidR="009E00F9" w:rsidRPr="0003441E">
        <w:rPr>
          <w:i/>
          <w:iCs/>
        </w:rPr>
        <w:t xml:space="preserve">vert pénz </w:t>
      </w:r>
      <w:r>
        <w:t>megjelené</w:t>
      </w:r>
      <w:r>
        <w:softHyphen/>
        <w:t>se</w:t>
      </w:r>
      <w:r w:rsidR="009E00F9" w:rsidRPr="0003441E">
        <w:t xml:space="preserve"> lehetővé tette, hogy az arisztokratákon kívül a kereskedők is vagyont halmozhassanak föl, de a pénz jelenléte vezetett az adósrabszolgaság inté</w:t>
      </w:r>
      <w:r>
        <w:t>zmé</w:t>
      </w:r>
      <w:r>
        <w:softHyphen/>
        <w:t xml:space="preserve">nyének kialakulásához is. </w:t>
      </w:r>
    </w:p>
    <w:p w14:paraId="4844961A" w14:textId="77777777" w:rsidR="008968CD" w:rsidRPr="0003441E" w:rsidRDefault="0003441E" w:rsidP="00E72575">
      <w:pPr>
        <w:ind w:firstLine="35.40pt"/>
        <w:jc w:val="both"/>
      </w:pPr>
      <w:r w:rsidRPr="0003441E">
        <w:rPr>
          <w:b/>
          <w:u w:val="single"/>
        </w:rPr>
        <w:t>DRAKÓN arkhón:</w:t>
      </w:r>
      <w:r w:rsidR="008968CD" w:rsidRPr="0003441E">
        <w:rPr>
          <w:b/>
          <w:u w:val="single"/>
        </w:rPr>
        <w:t xml:space="preserve"> Kr. e. 621-ben</w:t>
      </w:r>
      <w:r w:rsidR="00AF0EDF">
        <w:t xml:space="preserve"> </w:t>
      </w:r>
      <w:r w:rsidR="008968CD" w:rsidRPr="0003441E">
        <w:t>(ma</w:t>
      </w:r>
      <w:r w:rsidR="00E72575">
        <w:t xml:space="preserve">gyarul: sárkány) azzal, hogy </w:t>
      </w:r>
      <w:r w:rsidR="008968CD" w:rsidRPr="00AF0EDF">
        <w:rPr>
          <w:b/>
        </w:rPr>
        <w:t>írásba foglalta a törvé</w:t>
      </w:r>
      <w:r w:rsidR="008968CD" w:rsidRPr="00AF0EDF">
        <w:rPr>
          <w:b/>
        </w:rPr>
        <w:softHyphen/>
        <w:t>nyeket</w:t>
      </w:r>
      <w:r w:rsidR="00E72575">
        <w:t>, e</w:t>
      </w:r>
      <w:r w:rsidR="008968CD" w:rsidRPr="0003441E">
        <w:t>zzel gátat szabott a szokásjog önkén</w:t>
      </w:r>
      <w:r w:rsidR="00E72575">
        <w:t>yes értelmezé</w:t>
      </w:r>
      <w:r w:rsidR="00E72575">
        <w:softHyphen/>
        <w:t xml:space="preserve">sének. A </w:t>
      </w:r>
      <w:r w:rsidR="008968CD" w:rsidRPr="0003441E">
        <w:t xml:space="preserve">rendkívül szigorú </w:t>
      </w:r>
      <w:r w:rsidR="00E72575">
        <w:t xml:space="preserve">törvények </w:t>
      </w:r>
      <w:r w:rsidR="008968CD" w:rsidRPr="0003441E">
        <w:t xml:space="preserve">- innen </w:t>
      </w:r>
      <w:r w:rsidR="00500564">
        <w:t>a „drákói szigor”</w:t>
      </w:r>
      <w:r w:rsidR="008968CD" w:rsidRPr="0003441E">
        <w:t xml:space="preserve"> kifejezés - továbbra is elsősorban az arisztokrá</w:t>
      </w:r>
      <w:r w:rsidR="008968CD" w:rsidRPr="0003441E">
        <w:softHyphen/>
        <w:t>cia érd</w:t>
      </w:r>
      <w:r w:rsidR="00E72575">
        <w:t>ekeit védték</w:t>
      </w:r>
      <w:r w:rsidR="008968CD" w:rsidRPr="0003441E">
        <w:t>, de a törvényesség kiala</w:t>
      </w:r>
      <w:r w:rsidR="008968CD" w:rsidRPr="0003441E">
        <w:softHyphen/>
        <w:t>k</w:t>
      </w:r>
      <w:r w:rsidR="00AF0EDF">
        <w:t>ítása fontos lépés volt a</w:t>
      </w:r>
      <w:r w:rsidR="008968CD" w:rsidRPr="0003441E">
        <w:t xml:space="preserve"> démosz számára.</w:t>
      </w:r>
    </w:p>
    <w:p w14:paraId="0A3F44EE" w14:textId="77777777" w:rsidR="0070207B" w:rsidRDefault="0070207B" w:rsidP="0003441E">
      <w:pPr>
        <w:jc w:val="both"/>
      </w:pPr>
      <w:r w:rsidRPr="0003441E">
        <w:t>A gyarmatosításba bekapcso</w:t>
      </w:r>
      <w:r w:rsidRPr="0003441E">
        <w:softHyphen/>
        <w:t>lódó g</w:t>
      </w:r>
      <w:r>
        <w:t>örög poliszokban</w:t>
      </w:r>
      <w:r w:rsidRPr="0003441E">
        <w:t xml:space="preserve"> </w:t>
      </w:r>
      <w:r w:rsidRPr="0003441E">
        <w:rPr>
          <w:i/>
          <w:iCs/>
        </w:rPr>
        <w:t>az arisztokrácia fokoza</w:t>
      </w:r>
      <w:r w:rsidRPr="0003441E">
        <w:rPr>
          <w:i/>
          <w:iCs/>
        </w:rPr>
        <w:softHyphen/>
        <w:t xml:space="preserve">tosan vesztett gazdasági erejéből, míg </w:t>
      </w:r>
      <w:r>
        <w:rPr>
          <w:i/>
          <w:iCs/>
        </w:rPr>
        <w:t>az iparosok, kereskedők s a földművesek</w:t>
      </w:r>
      <w:r w:rsidRPr="0003441E">
        <w:rPr>
          <w:i/>
          <w:iCs/>
        </w:rPr>
        <w:t xml:space="preserve"> egy része egyre gazdagodott, erősödött. </w:t>
      </w:r>
      <w:r w:rsidRPr="0003441E">
        <w:t>A földműve</w:t>
      </w:r>
      <w:r w:rsidRPr="0003441E">
        <w:softHyphen/>
        <w:t>sek másik része továbbra is nehéz helyzetben volt, s teljes tönk</w:t>
      </w:r>
      <w:r w:rsidRPr="0003441E">
        <w:softHyphen/>
        <w:t xml:space="preserve">remenetele esetén az </w:t>
      </w:r>
      <w:r w:rsidRPr="00E72575">
        <w:rPr>
          <w:b/>
        </w:rPr>
        <w:t>adósrabszolgaságba</w:t>
      </w:r>
      <w:r w:rsidR="00E72575">
        <w:t xml:space="preserve"> kerül</w:t>
      </w:r>
      <w:r w:rsidRPr="0003441E">
        <w:t>t.</w:t>
      </w:r>
      <w:r>
        <w:t xml:space="preserve"> </w:t>
      </w:r>
    </w:p>
    <w:p w14:paraId="38441E00" w14:textId="77777777" w:rsidR="00536FD2" w:rsidRDefault="0070207B" w:rsidP="0070207B">
      <w:pPr>
        <w:ind w:firstLine="35.40pt"/>
        <w:jc w:val="both"/>
      </w:pPr>
      <w:r>
        <w:rPr>
          <w:b/>
          <w:u w:val="single"/>
        </w:rPr>
        <w:t>SZO</w:t>
      </w:r>
      <w:r w:rsidR="00AF0EDF" w:rsidRPr="00AF0EDF">
        <w:rPr>
          <w:b/>
          <w:u w:val="single"/>
        </w:rPr>
        <w:t>LÓ</w:t>
      </w:r>
      <w:r w:rsidR="008968CD" w:rsidRPr="00AF0EDF">
        <w:rPr>
          <w:b/>
          <w:u w:val="single"/>
        </w:rPr>
        <w:t>N Kr. e. 594-ben volt arkhón</w:t>
      </w:r>
      <w:r w:rsidR="008968CD" w:rsidRPr="0003441E">
        <w:t>, ám tör</w:t>
      </w:r>
      <w:r w:rsidR="008968CD" w:rsidRPr="0003441E">
        <w:softHyphen/>
        <w:t>vényhozói munkája hosszabb időszakot ölel</w:t>
      </w:r>
      <w:r w:rsidR="00AF0EDF">
        <w:t xml:space="preserve">t fel, s a Kr. e. 570-es évekre </w:t>
      </w:r>
      <w:r w:rsidR="008968CD" w:rsidRPr="0003441E">
        <w:t xml:space="preserve">tehető. Szólón </w:t>
      </w:r>
      <w:r w:rsidR="008968CD" w:rsidRPr="003B3109">
        <w:rPr>
          <w:b/>
          <w:u w:val="single"/>
        </w:rPr>
        <w:t>eltörölte az adósrabszolga</w:t>
      </w:r>
      <w:r w:rsidR="008968CD" w:rsidRPr="003B3109">
        <w:rPr>
          <w:b/>
          <w:u w:val="single"/>
        </w:rPr>
        <w:softHyphen/>
        <w:t>ságot</w:t>
      </w:r>
      <w:r w:rsidR="008968CD" w:rsidRPr="003B3109">
        <w:rPr>
          <w:u w:val="single"/>
        </w:rPr>
        <w:t>,</w:t>
      </w:r>
      <w:r w:rsidR="008968CD" w:rsidRPr="0003441E">
        <w:t xml:space="preserve"> és </w:t>
      </w:r>
      <w:r w:rsidR="008968CD" w:rsidRPr="003B3109">
        <w:rPr>
          <w:b/>
          <w:u w:val="single"/>
        </w:rPr>
        <w:t>elengedte az adósságokat</w:t>
      </w:r>
      <w:r w:rsidR="007B4008" w:rsidRPr="00692707">
        <w:rPr>
          <w:b/>
        </w:rPr>
        <w:t xml:space="preserve"> (szeiszakhteia</w:t>
      </w:r>
      <w:r w:rsidR="00E72575">
        <w:rPr>
          <w:b/>
        </w:rPr>
        <w:t xml:space="preserve"> - </w:t>
      </w:r>
      <w:r w:rsidR="007B4008" w:rsidRPr="00692707">
        <w:rPr>
          <w:b/>
        </w:rPr>
        <w:t>teherlerázás</w:t>
      </w:r>
      <w:r w:rsidR="007B4008">
        <w:t>)</w:t>
      </w:r>
      <w:r w:rsidR="008968CD" w:rsidRPr="0003441E">
        <w:t xml:space="preserve">. </w:t>
      </w:r>
    </w:p>
    <w:p w14:paraId="283FC10A" w14:textId="77777777" w:rsidR="00EA5294" w:rsidRDefault="00536FD2" w:rsidP="00536FD2">
      <w:pPr>
        <w:jc w:val="both"/>
      </w:pPr>
      <w:r>
        <w:t>Timokratikus alkotmányt hozott létre.</w:t>
      </w:r>
    </w:p>
    <w:p w14:paraId="30DD6AB6" w14:textId="77777777" w:rsidR="00E72575" w:rsidRPr="0003441E" w:rsidRDefault="001B5414" w:rsidP="00E72575">
      <w:pPr>
        <w:jc w:val="both"/>
      </w:pPr>
      <w:r w:rsidRPr="00671A1D">
        <w:rPr>
          <w:b/>
          <w:u w:val="single"/>
        </w:rPr>
        <w:t xml:space="preserve">A lakosságot vagyoni helyzet alapján </w:t>
      </w:r>
      <w:r>
        <w:rPr>
          <w:b/>
          <w:u w:val="single"/>
        </w:rPr>
        <w:t>4 csoportba osztotta</w:t>
      </w:r>
      <w:r w:rsidRPr="0003441E">
        <w:t xml:space="preserve">, s ez határozta meg politikai jogaikat és az </w:t>
      </w:r>
      <w:r>
        <w:t xml:space="preserve">általuk betölthető hivatalokat, </w:t>
      </w:r>
      <w:r w:rsidRPr="0003441E">
        <w:t>s ezzel a démosz jómódú rétegét előnyös</w:t>
      </w:r>
      <w:r>
        <w:t xml:space="preserve"> helyzetbe hozta. Ezzel </w:t>
      </w:r>
      <w:r>
        <w:rPr>
          <w:b/>
          <w:i/>
          <w:iCs/>
          <w:u w:val="single"/>
        </w:rPr>
        <w:t>Szo</w:t>
      </w:r>
      <w:r w:rsidR="00EA5294" w:rsidRPr="0003441E">
        <w:rPr>
          <w:b/>
          <w:i/>
          <w:iCs/>
          <w:u w:val="single"/>
        </w:rPr>
        <w:t>lón</w:t>
      </w:r>
      <w:r w:rsidR="00EA5294" w:rsidRPr="0003441E">
        <w:rPr>
          <w:i/>
          <w:iCs/>
        </w:rPr>
        <w:t xml:space="preserve"> </w:t>
      </w:r>
      <w:r w:rsidR="00B42BC2">
        <w:t>új alkotmányt</w:t>
      </w:r>
      <w:r w:rsidR="00EA5294" w:rsidRPr="0003441E">
        <w:t xml:space="preserve"> adott Athénnak. Ez a </w:t>
      </w:r>
      <w:r w:rsidR="00EA5294" w:rsidRPr="001B5414">
        <w:t>jövedelmi</w:t>
      </w:r>
      <w:r w:rsidR="003B3109">
        <w:rPr>
          <w:b/>
        </w:rPr>
        <w:t xml:space="preserve"> </w:t>
      </w:r>
      <w:r w:rsidR="003B3109" w:rsidRPr="001B5414">
        <w:t>- vagyoni</w:t>
      </w:r>
      <w:r w:rsidR="00EA5294" w:rsidRPr="001B5414">
        <w:t xml:space="preserve"> viszonyok alapján tör</w:t>
      </w:r>
      <w:r w:rsidR="00EA5294" w:rsidRPr="001B5414">
        <w:softHyphen/>
        <w:t>ténő beosztás, a</w:t>
      </w:r>
      <w:r w:rsidR="00EA5294" w:rsidRPr="0003441E">
        <w:t xml:space="preserve">zaz a </w:t>
      </w:r>
      <w:r w:rsidR="00EA5294" w:rsidRPr="003B3109">
        <w:rPr>
          <w:b/>
          <w:i/>
          <w:iCs/>
          <w:u w:val="single"/>
        </w:rPr>
        <w:t xml:space="preserve">timokrácia </w:t>
      </w:r>
      <w:r w:rsidR="00EA5294" w:rsidRPr="003B3109">
        <w:rPr>
          <w:b/>
          <w:u w:val="single"/>
        </w:rPr>
        <w:t>elvét</w:t>
      </w:r>
      <w:r w:rsidR="00EA5294" w:rsidRPr="0003441E">
        <w:t xml:space="preserve"> követte, s a négy athéni törzs </w:t>
      </w:r>
      <w:r w:rsidR="00EA5294" w:rsidRPr="0003441E">
        <w:rPr>
          <w:i/>
          <w:iCs/>
        </w:rPr>
        <w:t xml:space="preserve">(phülé) </w:t>
      </w:r>
      <w:r w:rsidR="00EA5294" w:rsidRPr="0003441E">
        <w:t>lakóit a követke</w:t>
      </w:r>
      <w:r w:rsidR="00EA5294">
        <w:t xml:space="preserve">ző kategóriákba sorolta: </w:t>
      </w:r>
      <w:r w:rsidR="00EA5294" w:rsidRPr="00B42BC2">
        <w:rPr>
          <w:b/>
        </w:rPr>
        <w:t>ötszázmérősök</w:t>
      </w:r>
      <w:r w:rsidR="00EA5294" w:rsidRPr="0003441E">
        <w:t xml:space="preserve"> </w:t>
      </w:r>
      <w:r w:rsidR="00EA5294" w:rsidRPr="0003441E">
        <w:rPr>
          <w:i/>
          <w:iCs/>
        </w:rPr>
        <w:t xml:space="preserve">(pentakosziomedimnosz), </w:t>
      </w:r>
      <w:r w:rsidR="00EA5294" w:rsidRPr="00B42BC2">
        <w:rPr>
          <w:b/>
        </w:rPr>
        <w:t>lovagok</w:t>
      </w:r>
      <w:r w:rsidR="00EA5294" w:rsidRPr="0003441E">
        <w:t xml:space="preserve"> </w:t>
      </w:r>
      <w:r w:rsidR="00EA5294" w:rsidRPr="0003441E">
        <w:rPr>
          <w:i/>
          <w:iCs/>
        </w:rPr>
        <w:t xml:space="preserve">(hippeusz), </w:t>
      </w:r>
      <w:r w:rsidR="00EA5294" w:rsidRPr="00B42BC2">
        <w:rPr>
          <w:b/>
        </w:rPr>
        <w:t>ökörfogatosok</w:t>
      </w:r>
      <w:r w:rsidR="00EA5294" w:rsidRPr="0003441E">
        <w:t xml:space="preserve"> </w:t>
      </w:r>
      <w:r w:rsidR="00EA5294" w:rsidRPr="0003441E">
        <w:rPr>
          <w:i/>
          <w:iCs/>
        </w:rPr>
        <w:t xml:space="preserve">(zeugithész) </w:t>
      </w:r>
      <w:r w:rsidR="00EA5294" w:rsidRPr="0003441E">
        <w:t xml:space="preserve">és </w:t>
      </w:r>
      <w:r w:rsidR="00EA5294" w:rsidRPr="00B42BC2">
        <w:rPr>
          <w:b/>
        </w:rPr>
        <w:t>napszámosok</w:t>
      </w:r>
      <w:r w:rsidR="00EA5294" w:rsidRPr="0003441E">
        <w:t xml:space="preserve"> </w:t>
      </w:r>
      <w:r w:rsidR="00EA5294" w:rsidRPr="0003441E">
        <w:rPr>
          <w:i/>
          <w:iCs/>
        </w:rPr>
        <w:t xml:space="preserve">(thész). </w:t>
      </w:r>
      <w:r w:rsidR="00343ABA">
        <w:t>A beosztás nem</w:t>
      </w:r>
      <w:r w:rsidR="00EA5294" w:rsidRPr="0003441E">
        <w:t>csak az adófizetés, de a katonai szolgálat teljesítésének alapjául is szolgált.</w:t>
      </w:r>
      <w:r w:rsidR="00E72575" w:rsidRPr="00E72575">
        <w:rPr>
          <w:i/>
          <w:iCs/>
        </w:rPr>
        <w:t xml:space="preserve"> </w:t>
      </w:r>
      <w:r>
        <w:rPr>
          <w:i/>
          <w:iCs/>
        </w:rPr>
        <w:t>Ez sok földműves</w:t>
      </w:r>
      <w:r w:rsidR="00343ABA">
        <w:rPr>
          <w:i/>
          <w:iCs/>
        </w:rPr>
        <w:t xml:space="preserve"> számára tette</w:t>
      </w:r>
      <w:r w:rsidR="00A71A93" w:rsidRPr="00A71A93">
        <w:rPr>
          <w:i/>
          <w:iCs/>
        </w:rPr>
        <w:t xml:space="preserve"> lehetővé a föld megtartását, aminek katonai jelentősége is volt, hiszen Athénban csak szabad, é</w:t>
      </w:r>
      <w:r w:rsidR="00A71A93">
        <w:rPr>
          <w:i/>
          <w:iCs/>
        </w:rPr>
        <w:t xml:space="preserve">s vagyonnal bíró polgár </w:t>
      </w:r>
      <w:r w:rsidR="00A71A93" w:rsidRPr="003C73B9">
        <w:rPr>
          <w:b/>
          <w:i/>
          <w:iCs/>
        </w:rPr>
        <w:t>katonáskodhatott</w:t>
      </w:r>
      <w:r w:rsidR="00A71A93" w:rsidRPr="00A71A93">
        <w:rPr>
          <w:i/>
          <w:iCs/>
        </w:rPr>
        <w:t xml:space="preserve">. </w:t>
      </w:r>
      <w:r w:rsidR="00E72575" w:rsidRPr="0003441E">
        <w:rPr>
          <w:i/>
          <w:iCs/>
        </w:rPr>
        <w:t xml:space="preserve">Kr. e. </w:t>
      </w:r>
      <w:r w:rsidR="00E72575" w:rsidRPr="0003441E">
        <w:rPr>
          <w:i/>
          <w:iCs/>
          <w:lang w:val="en-US"/>
        </w:rPr>
        <w:t xml:space="preserve">VI. </w:t>
      </w:r>
      <w:r w:rsidR="00E72575" w:rsidRPr="0003441E">
        <w:rPr>
          <w:i/>
          <w:iCs/>
        </w:rPr>
        <w:t xml:space="preserve">századra a nehézgyalogos hoplita </w:t>
      </w:r>
      <w:r w:rsidR="00E72575" w:rsidRPr="0003441E">
        <w:t xml:space="preserve">(jómódú parasztok, kézművesek) és a </w:t>
      </w:r>
      <w:r w:rsidR="00E72575" w:rsidRPr="0003441E">
        <w:rPr>
          <w:i/>
          <w:iCs/>
        </w:rPr>
        <w:t xml:space="preserve">flotta </w:t>
      </w:r>
      <w:r>
        <w:t>(kereske</w:t>
      </w:r>
      <w:r>
        <w:softHyphen/>
        <w:t>dők</w:t>
      </w:r>
      <w:r w:rsidR="00E72575" w:rsidRPr="0003441E">
        <w:t xml:space="preserve">) </w:t>
      </w:r>
      <w:r w:rsidR="00E72575" w:rsidRPr="0003441E">
        <w:rPr>
          <w:i/>
          <w:iCs/>
        </w:rPr>
        <w:t>váltak döntő fegyvernemekké.</w:t>
      </w:r>
    </w:p>
    <w:p w14:paraId="395385EF" w14:textId="77777777" w:rsidR="008968CD" w:rsidRPr="0003441E" w:rsidRDefault="008968CD" w:rsidP="00E72575">
      <w:pPr>
        <w:jc w:val="both"/>
      </w:pPr>
      <w:r w:rsidRPr="00AF0EDF">
        <w:rPr>
          <w:b/>
        </w:rPr>
        <w:lastRenderedPageBreak/>
        <w:t>A politikai jogokat kiterjesztette</w:t>
      </w:r>
      <w:r w:rsidRPr="0003441E">
        <w:t xml:space="preserve"> a legszegényebb polgá</w:t>
      </w:r>
      <w:r w:rsidRPr="0003441E">
        <w:softHyphen/>
        <w:t>rokra is, szót adva nekik a (</w:t>
      </w:r>
      <w:r w:rsidR="00536FD2">
        <w:rPr>
          <w:b/>
          <w:u w:val="single"/>
        </w:rPr>
        <w:t>ek</w:t>
      </w:r>
      <w:r w:rsidR="001B5414">
        <w:rPr>
          <w:b/>
          <w:u w:val="single"/>
        </w:rPr>
        <w:t xml:space="preserve">lésziában) </w:t>
      </w:r>
      <w:r w:rsidRPr="00671A1D">
        <w:rPr>
          <w:b/>
          <w:u w:val="single"/>
        </w:rPr>
        <w:t>népgyűlésen</w:t>
      </w:r>
      <w:r w:rsidRPr="0003441E">
        <w:t xml:space="preserve"> és az </w:t>
      </w:r>
      <w:r w:rsidR="001B5414">
        <w:t xml:space="preserve">általa megszervezett </w:t>
      </w:r>
      <w:r w:rsidRPr="001B5414">
        <w:rPr>
          <w:b/>
          <w:u w:val="single"/>
        </w:rPr>
        <w:t>esküdt</w:t>
      </w:r>
      <w:r w:rsidRPr="001B5414">
        <w:rPr>
          <w:b/>
          <w:u w:val="single"/>
        </w:rPr>
        <w:softHyphen/>
        <w:t>bíróságokban (héliai</w:t>
      </w:r>
      <w:r w:rsidR="001B5414">
        <w:rPr>
          <w:b/>
          <w:u w:val="single"/>
        </w:rPr>
        <w:t>ában</w:t>
      </w:r>
      <w:r w:rsidR="001B5414">
        <w:t>), így biztosította számukra</w:t>
      </w:r>
      <w:r w:rsidRPr="0003441E">
        <w:t xml:space="preserve"> is </w:t>
      </w:r>
      <w:r w:rsidR="001B5414">
        <w:t xml:space="preserve">a </w:t>
      </w:r>
      <w:r w:rsidRPr="0003441E">
        <w:t>beleszólást a polisz életébe.</w:t>
      </w:r>
      <w:r w:rsidR="00962B5D">
        <w:t xml:space="preserve"> </w:t>
      </w:r>
      <w:r w:rsidR="001B5414">
        <w:rPr>
          <w:b/>
          <w:u w:val="single"/>
        </w:rPr>
        <w:t>Megszervezte a b</w:t>
      </w:r>
      <w:r w:rsidR="00962B5D" w:rsidRPr="00671A1D">
        <w:rPr>
          <w:b/>
          <w:u w:val="single"/>
        </w:rPr>
        <w:t>ulé</w:t>
      </w:r>
      <w:r w:rsidR="001B5414">
        <w:rPr>
          <w:b/>
          <w:u w:val="single"/>
        </w:rPr>
        <w:t>t</w:t>
      </w:r>
      <w:r w:rsidR="00962B5D" w:rsidRPr="00671A1D">
        <w:rPr>
          <w:b/>
          <w:u w:val="single"/>
        </w:rPr>
        <w:t xml:space="preserve">: </w:t>
      </w:r>
      <w:r w:rsidR="001B5414">
        <w:rPr>
          <w:b/>
          <w:u w:val="single"/>
        </w:rPr>
        <w:t xml:space="preserve">a </w:t>
      </w:r>
      <w:r w:rsidR="00962B5D" w:rsidRPr="00671A1D">
        <w:rPr>
          <w:b/>
          <w:u w:val="single"/>
        </w:rPr>
        <w:t>400-ak tanács</w:t>
      </w:r>
      <w:r w:rsidR="001B5414">
        <w:rPr>
          <w:b/>
          <w:u w:val="single"/>
        </w:rPr>
        <w:t>át</w:t>
      </w:r>
      <w:r w:rsidR="00962B5D">
        <w:t xml:space="preserve">, </w:t>
      </w:r>
      <w:r w:rsidR="00962B5D" w:rsidRPr="00962B5D">
        <w:t>ezáltal a démoszt is bevonta az államügyek intézésébe.</w:t>
      </w:r>
    </w:p>
    <w:p w14:paraId="5445F60B" w14:textId="77777777" w:rsidR="00EA5294" w:rsidRPr="00AA77FB" w:rsidRDefault="008968CD" w:rsidP="00AA77FB">
      <w:pPr>
        <w:ind w:firstLine="35.40pt"/>
        <w:jc w:val="both"/>
      </w:pPr>
      <w:r w:rsidRPr="001B5414">
        <w:rPr>
          <w:b/>
        </w:rPr>
        <w:t>Ezekkel az intézkedésekkel Szólón megteremtette a demok</w:t>
      </w:r>
      <w:r w:rsidRPr="001B5414">
        <w:rPr>
          <w:b/>
        </w:rPr>
        <w:softHyphen/>
        <w:t>rácia (népuralom) alapját,</w:t>
      </w:r>
      <w:r w:rsidRPr="0003441E">
        <w:t xml:space="preserve"> vagyis azt a rendszert, melyben az államhatalom (törvényhozás, kormányz</w:t>
      </w:r>
      <w:r w:rsidR="001B5414">
        <w:t>ás, bíráskodás) nem</w:t>
      </w:r>
      <w:r w:rsidRPr="0003441E">
        <w:t xml:space="preserve"> egy kiváltságos réteg, hanem a nép kezében </w:t>
      </w:r>
      <w:r w:rsidR="001B5414">
        <w:t xml:space="preserve">is </w:t>
      </w:r>
      <w:r w:rsidRPr="0003441E">
        <w:t xml:space="preserve">van. </w:t>
      </w:r>
      <w:r w:rsidR="001B5414">
        <w:t>Az arisztokraták</w:t>
      </w:r>
      <w:r w:rsidRPr="0003441E">
        <w:t xml:space="preserve"> elvesztették korábbi kedvező helyze</w:t>
      </w:r>
      <w:r w:rsidRPr="0003441E">
        <w:softHyphen/>
        <w:t>tüket, míg a démosz vezetői kevesell</w:t>
      </w:r>
      <w:r w:rsidR="001B5414">
        <w:t xml:space="preserve">ték jogaikat, hiszen </w:t>
      </w:r>
      <w:r w:rsidRPr="0003441E">
        <w:t>a vezető tisztségeket még mindig az arisztokraták töl</w:t>
      </w:r>
      <w:r w:rsidRPr="0003441E">
        <w:softHyphen/>
        <w:t xml:space="preserve">tik be. </w:t>
      </w:r>
      <w:r w:rsidRPr="00AF0EDF">
        <w:rPr>
          <w:b/>
        </w:rPr>
        <w:t>A gazdasági fejlődés hatására az arisztokrácia gazdasági súlya tovább csökkent, de politikai hatalma jelentős maradt</w:t>
      </w:r>
      <w:r w:rsidRPr="0003441E">
        <w:t xml:space="preserve">. </w:t>
      </w:r>
      <w:r w:rsidRPr="00AF0EDF">
        <w:rPr>
          <w:b/>
        </w:rPr>
        <w:t>A démosz</w:t>
      </w:r>
      <w:r w:rsidRPr="0003441E">
        <w:t xml:space="preserve"> esetében a fordítottja igaz: </w:t>
      </w:r>
      <w:r w:rsidRPr="00AF0EDF">
        <w:rPr>
          <w:b/>
        </w:rPr>
        <w:t>növekvő gazdasági erő</w:t>
      </w:r>
      <w:r w:rsidRPr="0003441E">
        <w:t xml:space="preserve">, és ehhez képest </w:t>
      </w:r>
      <w:r w:rsidRPr="00AF0EDF">
        <w:rPr>
          <w:b/>
        </w:rPr>
        <w:t>még mindig csekély</w:t>
      </w:r>
      <w:r w:rsidR="001B5414">
        <w:rPr>
          <w:b/>
        </w:rPr>
        <w:t xml:space="preserve"> a</w:t>
      </w:r>
      <w:r w:rsidRPr="00AF0EDF">
        <w:rPr>
          <w:b/>
        </w:rPr>
        <w:t xml:space="preserve"> politikai befolyás.</w:t>
      </w:r>
      <w:r w:rsidRPr="0003441E">
        <w:t xml:space="preserve"> Ez a hely</w:t>
      </w:r>
      <w:r w:rsidRPr="0003441E">
        <w:softHyphen/>
        <w:t>zet lehetőséget adott arra, ho</w:t>
      </w:r>
      <w:r w:rsidR="001B5414">
        <w:t>gy egyes politikusok az arisztokrata családok közül</w:t>
      </w:r>
      <w:r w:rsidR="00AF0EDF">
        <w:t xml:space="preserve"> egyeduralmat vezessenek be. Ezt</w:t>
      </w:r>
      <w:r w:rsidRPr="0003441E">
        <w:t xml:space="preserve"> a rendszert </w:t>
      </w:r>
      <w:r w:rsidRPr="00AA77FB">
        <w:rPr>
          <w:u w:val="single"/>
        </w:rPr>
        <w:t>zsarnokságnak (türannisz</w:t>
      </w:r>
      <w:r w:rsidR="00AF0EDF" w:rsidRPr="00AA77FB">
        <w:t xml:space="preserve">), vezetőjét </w:t>
      </w:r>
      <w:r w:rsidR="00AF0EDF" w:rsidRPr="00AA77FB">
        <w:rPr>
          <w:u w:val="single"/>
        </w:rPr>
        <w:t>zsarnoknak</w:t>
      </w:r>
      <w:r w:rsidRPr="00AA77FB">
        <w:rPr>
          <w:u w:val="single"/>
        </w:rPr>
        <w:t xml:space="preserve"> (türannosz</w:t>
      </w:r>
      <w:r w:rsidRPr="00AA77FB">
        <w:t xml:space="preserve">) nevezték a görögök. </w:t>
      </w:r>
    </w:p>
    <w:p w14:paraId="1AFCE422" w14:textId="77777777" w:rsidR="008968CD" w:rsidRPr="009F4877" w:rsidRDefault="00EA5294" w:rsidP="00AA77FB">
      <w:pPr>
        <w:ind w:firstLine="35.40pt"/>
        <w:jc w:val="both"/>
        <w:rPr>
          <w:b/>
        </w:rPr>
      </w:pPr>
      <w:r w:rsidRPr="00AA77FB">
        <w:rPr>
          <w:iCs/>
        </w:rPr>
        <w:t>Peiszisztratosz</w:t>
      </w:r>
      <w:r w:rsidRPr="00AA77FB">
        <w:rPr>
          <w:b/>
          <w:i/>
          <w:iCs/>
        </w:rPr>
        <w:t xml:space="preserve"> </w:t>
      </w:r>
      <w:r w:rsidRPr="00AA77FB">
        <w:rPr>
          <w:b/>
        </w:rPr>
        <w:t xml:space="preserve">i. </w:t>
      </w:r>
      <w:r w:rsidRPr="0003441E">
        <w:rPr>
          <w:b/>
          <w:u w:val="single"/>
        </w:rPr>
        <w:t>e. 560-ban</w:t>
      </w:r>
      <w:r w:rsidRPr="0003441E">
        <w:t xml:space="preserve"> államcsínyt követett el, és bevezette a zsarnokság </w:t>
      </w:r>
      <w:r w:rsidRPr="0003441E">
        <w:rPr>
          <w:b/>
          <w:i/>
          <w:iCs/>
        </w:rPr>
        <w:t>(türannisz</w:t>
      </w:r>
      <w:r w:rsidRPr="0003441E">
        <w:rPr>
          <w:i/>
          <w:iCs/>
        </w:rPr>
        <w:t xml:space="preserve">) </w:t>
      </w:r>
      <w:r w:rsidRPr="0003441E">
        <w:t xml:space="preserve">rendszerét, ami fiai uralkodásával együtt </w:t>
      </w:r>
      <w:r w:rsidRPr="0003441E">
        <w:rPr>
          <w:b/>
        </w:rPr>
        <w:t>i. e. 510-ig</w:t>
      </w:r>
      <w:r w:rsidRPr="0003441E">
        <w:t xml:space="preserve"> állt fenn.</w:t>
      </w:r>
      <w:r w:rsidR="00671A1D">
        <w:t xml:space="preserve"> </w:t>
      </w:r>
      <w:r w:rsidR="008968CD" w:rsidRPr="0003441E">
        <w:t xml:space="preserve">Athén türannosza </w:t>
      </w:r>
      <w:r w:rsidR="008968CD" w:rsidRPr="00AF0EDF">
        <w:rPr>
          <w:b/>
          <w:u w:val="single"/>
        </w:rPr>
        <w:t>Peisz</w:t>
      </w:r>
      <w:r w:rsidR="00AA77FB">
        <w:rPr>
          <w:b/>
          <w:u w:val="single"/>
        </w:rPr>
        <w:t>isztratosz (Kr. e. 560-527) türannosz</w:t>
      </w:r>
      <w:r w:rsidR="00AA77FB" w:rsidRPr="003C73B9">
        <w:rPr>
          <w:b/>
        </w:rPr>
        <w:t xml:space="preserve"> </w:t>
      </w:r>
      <w:r w:rsidR="008968CD" w:rsidRPr="0003441E">
        <w:t>e</w:t>
      </w:r>
      <w:r w:rsidR="00AA77FB">
        <w:t>lsősorban a démoszra</w:t>
      </w:r>
      <w:r w:rsidR="008968CD" w:rsidRPr="0003441E">
        <w:t xml:space="preserve"> támaszkodott. Ha</w:t>
      </w:r>
      <w:r w:rsidR="008968CD" w:rsidRPr="0003441E">
        <w:softHyphen/>
        <w:t xml:space="preserve">talmának megszilárdítása érdekében az </w:t>
      </w:r>
      <w:r w:rsidR="008968CD" w:rsidRPr="0003441E">
        <w:rPr>
          <w:i/>
          <w:iCs/>
        </w:rPr>
        <w:t xml:space="preserve">ellenálló arisztokraták földjeit - </w:t>
      </w:r>
      <w:r w:rsidR="008968CD" w:rsidRPr="0003441E">
        <w:t xml:space="preserve">akik külföldre menekültek - </w:t>
      </w:r>
      <w:r w:rsidR="008968CD" w:rsidRPr="0003441E">
        <w:rPr>
          <w:i/>
          <w:iCs/>
        </w:rPr>
        <w:t>kiosztotta a földnélküliek kö</w:t>
      </w:r>
      <w:r w:rsidR="008968CD" w:rsidRPr="0003441E">
        <w:rPr>
          <w:i/>
          <w:iCs/>
        </w:rPr>
        <w:softHyphen/>
        <w:t xml:space="preserve">zött, </w:t>
      </w:r>
      <w:r w:rsidR="008968CD" w:rsidRPr="0003441E">
        <w:t xml:space="preserve">hogy támogatóinak számát növelje. </w:t>
      </w:r>
      <w:r w:rsidR="002778EF">
        <w:rPr>
          <w:i/>
          <w:iCs/>
        </w:rPr>
        <w:t xml:space="preserve">Vidékre </w:t>
      </w:r>
      <w:r w:rsidR="002778EF" w:rsidRPr="00AA77FB">
        <w:rPr>
          <w:b/>
          <w:iCs/>
        </w:rPr>
        <w:t>„kiszálló”</w:t>
      </w:r>
      <w:r w:rsidR="008968CD" w:rsidRPr="00AA77FB">
        <w:rPr>
          <w:b/>
          <w:iCs/>
        </w:rPr>
        <w:t xml:space="preserve"> bíróságokat</w:t>
      </w:r>
      <w:r w:rsidR="008968CD" w:rsidRPr="0003441E">
        <w:rPr>
          <w:i/>
          <w:iCs/>
        </w:rPr>
        <w:t xml:space="preserve"> szer</w:t>
      </w:r>
      <w:r w:rsidR="008968CD" w:rsidRPr="0003441E">
        <w:rPr>
          <w:i/>
          <w:iCs/>
        </w:rPr>
        <w:softHyphen/>
        <w:t xml:space="preserve">vezett, s </w:t>
      </w:r>
      <w:r w:rsidR="008968CD" w:rsidRPr="0003441E">
        <w:t xml:space="preserve">így a parasztoknak nem kellett a városba menniük peres ügyeikkel, s neki sem kellett tartania a hatalmát veszélyeztető gyülekezéstől. Évi adót vezetett be, melyből fenntartotta Athén katonai erejét, s fedezte jelentős építkezéseit. A türannoszok </w:t>
      </w:r>
      <w:r w:rsidR="008968CD" w:rsidRPr="00AA77FB">
        <w:rPr>
          <w:b/>
          <w:i/>
          <w:iCs/>
        </w:rPr>
        <w:t>nagy építtetők</w:t>
      </w:r>
      <w:r w:rsidR="008968CD" w:rsidRPr="0003441E">
        <w:rPr>
          <w:i/>
          <w:iCs/>
        </w:rPr>
        <w:t xml:space="preserve"> </w:t>
      </w:r>
      <w:r w:rsidR="008968CD" w:rsidRPr="0003441E">
        <w:t>voltak, s templomok, kikötők, víz</w:t>
      </w:r>
      <w:r w:rsidR="008968CD" w:rsidRPr="0003441E">
        <w:softHyphen/>
        <w:t>vezetékek, városfalak hirdetik ma is tevékenység</w:t>
      </w:r>
      <w:r w:rsidR="00AA77FB">
        <w:t xml:space="preserve">üket. E </w:t>
      </w:r>
      <w:r w:rsidR="008968CD" w:rsidRPr="0003441E">
        <w:t>nagy vállalkozások megrendeléseket je</w:t>
      </w:r>
      <w:r w:rsidR="008968CD" w:rsidRPr="0003441E">
        <w:softHyphen/>
        <w:t>lentettek a kézműves, kereskedő réteg részére.</w:t>
      </w:r>
      <w:r w:rsidR="00AF0EDF">
        <w:rPr>
          <w:b/>
        </w:rPr>
        <w:t xml:space="preserve"> </w:t>
      </w:r>
      <w:r w:rsidR="008968CD" w:rsidRPr="0003441E">
        <w:t>Peiszisztratosz külpolitikájában is a kereskedelem és az ipar érdekeit vet</w:t>
      </w:r>
      <w:r w:rsidR="008968CD" w:rsidRPr="0003441E">
        <w:softHyphen/>
        <w:t>te figyelembe: előnyös szerződéseket kötött más poliszokkal. Peiszisztratosz támo</w:t>
      </w:r>
      <w:r w:rsidR="008968CD" w:rsidRPr="0003441E">
        <w:softHyphen/>
        <w:t>gatta a Fekete-tenger felé való terjeszkedést, támaszpont</w:t>
      </w:r>
      <w:r w:rsidR="009F4877">
        <w:t xml:space="preserve">ok létesítését, </w:t>
      </w:r>
      <w:r w:rsidR="009F4877" w:rsidRPr="009F4877">
        <w:rPr>
          <w:b/>
        </w:rPr>
        <w:t>gazdaságilag</w:t>
      </w:r>
      <w:r w:rsidR="00381BEC" w:rsidRPr="009F4877">
        <w:rPr>
          <w:b/>
        </w:rPr>
        <w:t xml:space="preserve"> megerősítette a démoszt, de </w:t>
      </w:r>
      <w:r w:rsidR="009F4877" w:rsidRPr="009F4877">
        <w:rPr>
          <w:b/>
        </w:rPr>
        <w:t>a politikától távol tartotta</w:t>
      </w:r>
      <w:r w:rsidR="008968CD" w:rsidRPr="009F4877">
        <w:rPr>
          <w:b/>
        </w:rPr>
        <w:t>.</w:t>
      </w:r>
      <w:r w:rsidR="00DF4295">
        <w:rPr>
          <w:b/>
        </w:rPr>
        <w:t xml:space="preserve"> Nem zsarnok módjára uralkodott.</w:t>
      </w:r>
    </w:p>
    <w:p w14:paraId="72C8A18C" w14:textId="77777777" w:rsidR="008968CD" w:rsidRDefault="008968CD" w:rsidP="002778EF">
      <w:pPr>
        <w:ind w:firstLine="35.40pt"/>
        <w:jc w:val="both"/>
      </w:pPr>
      <w:r w:rsidRPr="0003441E">
        <w:t xml:space="preserve">A türannoszok hatalmuk biztosítása érdekében </w:t>
      </w:r>
      <w:r w:rsidRPr="00AF0EDF">
        <w:rPr>
          <w:b/>
        </w:rPr>
        <w:t>a démoszt támogatták</w:t>
      </w:r>
      <w:r w:rsidRPr="0003441E">
        <w:t xml:space="preserve"> az arisztokráciával szemben. A gazdaság fejlődé</w:t>
      </w:r>
      <w:r w:rsidRPr="0003441E">
        <w:softHyphen/>
        <w:t xml:space="preserve">se </w:t>
      </w:r>
      <w:r w:rsidR="00AA77FB">
        <w:t>megerő</w:t>
      </w:r>
      <w:r w:rsidR="00AA77FB">
        <w:softHyphen/>
        <w:t>sítette a démoszt.</w:t>
      </w:r>
      <w:r w:rsidR="00AA77FB" w:rsidRPr="0003441E">
        <w:t xml:space="preserve"> </w:t>
      </w:r>
      <w:r w:rsidRPr="0003441E">
        <w:t>Athénban Peiszisztratosz halála után fiainak, Hippiasznak és Hipparkhosznak már növekvő belső elégedetlenséggel kellett számolniuk</w:t>
      </w:r>
      <w:r w:rsidR="00DF4295">
        <w:t>, ők már zsarnok módjára uralkodtak.</w:t>
      </w:r>
      <w:r w:rsidRPr="0003441E">
        <w:t xml:space="preserve"> Hipparkhoszt egy felvonul</w:t>
      </w:r>
      <w:r w:rsidR="00AA77FB">
        <w:t xml:space="preserve">áson meggyilkolták, de testvére, Hippiász </w:t>
      </w:r>
      <w:r w:rsidRPr="0003441E">
        <w:t>sem tudta a hatalmat sokáig</w:t>
      </w:r>
      <w:r w:rsidR="00AF0EDF">
        <w:t xml:space="preserve"> megtartani. A </w:t>
      </w:r>
      <w:r w:rsidR="00AF0EDF" w:rsidRPr="002778EF">
        <w:rPr>
          <w:b/>
          <w:u w:val="single"/>
        </w:rPr>
        <w:t>türannoszt</w:t>
      </w:r>
      <w:r w:rsidRPr="0003441E">
        <w:t xml:space="preserve"> </w:t>
      </w:r>
      <w:r w:rsidRPr="002778EF">
        <w:rPr>
          <w:b/>
          <w:u w:val="single"/>
        </w:rPr>
        <w:t>Kr. e. 510-ben elűzték</w:t>
      </w:r>
      <w:r w:rsidRPr="00AF0EDF">
        <w:rPr>
          <w:b/>
        </w:rPr>
        <w:t xml:space="preserve"> Athénből</w:t>
      </w:r>
      <w:r w:rsidRPr="0003441E">
        <w:t xml:space="preserve">, s Perzsiába menekült. </w:t>
      </w:r>
    </w:p>
    <w:p w14:paraId="15EA76B7" w14:textId="77777777" w:rsidR="00671A1D" w:rsidRDefault="00671A1D" w:rsidP="0003441E">
      <w:pPr>
        <w:jc w:val="both"/>
        <w:rPr>
          <w:b/>
          <w:u w:val="single"/>
        </w:rPr>
      </w:pPr>
    </w:p>
    <w:p w14:paraId="5ED911E3" w14:textId="77777777" w:rsidR="00671A1D" w:rsidRDefault="00671A1D" w:rsidP="0003441E">
      <w:pPr>
        <w:jc w:val="both"/>
        <w:rPr>
          <w:b/>
          <w:u w:val="single"/>
        </w:rPr>
      </w:pPr>
    </w:p>
    <w:p w14:paraId="48900F46" w14:textId="77777777" w:rsidR="00AF0EDF" w:rsidRDefault="00AF0EDF" w:rsidP="0003441E">
      <w:pPr>
        <w:jc w:val="both"/>
        <w:rPr>
          <w:b/>
          <w:u w:val="single"/>
        </w:rPr>
      </w:pPr>
      <w:r w:rsidRPr="00AF0EDF">
        <w:rPr>
          <w:b/>
          <w:u w:val="single"/>
        </w:rPr>
        <w:t>Kleiszthenész reformjai Kr. e. 508.</w:t>
      </w:r>
    </w:p>
    <w:p w14:paraId="59A6DA27" w14:textId="77777777" w:rsidR="00671A1D" w:rsidRPr="00AF0EDF" w:rsidRDefault="00671A1D" w:rsidP="0003441E">
      <w:pPr>
        <w:jc w:val="both"/>
        <w:rPr>
          <w:b/>
          <w:u w:val="single"/>
        </w:rPr>
      </w:pPr>
    </w:p>
    <w:p w14:paraId="710BEF52" w14:textId="77777777" w:rsidR="008E6458" w:rsidRPr="008E6458" w:rsidRDefault="00AF0EDF" w:rsidP="008E6458">
      <w:pPr>
        <w:ind w:firstLine="35.40pt"/>
        <w:jc w:val="both"/>
      </w:pPr>
      <w:r>
        <w:t>A türannisz meg</w:t>
      </w:r>
      <w:r w:rsidR="008968CD" w:rsidRPr="0003441E">
        <w:t>szűnése után a démosz olyan intézményrend</w:t>
      </w:r>
      <w:r w:rsidR="009B3EE5">
        <w:t>szer ki</w:t>
      </w:r>
      <w:r w:rsidR="009B3EE5">
        <w:softHyphen/>
        <w:t xml:space="preserve">alakítását szorgalmazta, </w:t>
      </w:r>
      <w:r w:rsidR="008968CD" w:rsidRPr="0003441E">
        <w:t xml:space="preserve">amely minden szabad athéni polgárnak esélyt adott arra, hogy a hatalomból </w:t>
      </w:r>
      <w:r w:rsidR="009B3EE5">
        <w:t xml:space="preserve">részesedjen. </w:t>
      </w:r>
      <w:r w:rsidR="008968CD" w:rsidRPr="0003441E">
        <w:t>Kleiszthenész kezébe adták a változta</w:t>
      </w:r>
      <w:r w:rsidR="008968CD" w:rsidRPr="0003441E">
        <w:softHyphen/>
        <w:t>tás j</w:t>
      </w:r>
      <w:r w:rsidR="009B3EE5">
        <w:t xml:space="preserve">ogát az athéniak, aki </w:t>
      </w:r>
      <w:r w:rsidR="008968CD" w:rsidRPr="0003441E">
        <w:t>a türannos</w:t>
      </w:r>
      <w:r w:rsidR="009B3EE5">
        <w:t>zok elűzésé</w:t>
      </w:r>
      <w:r w:rsidR="009B3EE5">
        <w:softHyphen/>
        <w:t xml:space="preserve">ben </w:t>
      </w:r>
      <w:r w:rsidR="008968CD" w:rsidRPr="0003441E">
        <w:t>is kitűnt.</w:t>
      </w:r>
      <w:r w:rsidR="008E6458" w:rsidRPr="008E6458">
        <w:t xml:space="preserve"> Kleiszthenész fontosnak tartotta, hogy eleve lehetetlenné te</w:t>
      </w:r>
      <w:r w:rsidR="008E6458" w:rsidRPr="008E6458">
        <w:softHyphen/>
        <w:t xml:space="preserve">gye a zsarnokság újjáéledését. Ezt a </w:t>
      </w:r>
      <w:r w:rsidR="008E6458" w:rsidRPr="008E6458">
        <w:rPr>
          <w:b/>
          <w:u w:val="single"/>
        </w:rPr>
        <w:t xml:space="preserve">cserépszavazás </w:t>
      </w:r>
      <w:r w:rsidR="008E6458" w:rsidRPr="008E6458">
        <w:rPr>
          <w:b/>
          <w:i/>
          <w:iCs/>
          <w:u w:val="single"/>
        </w:rPr>
        <w:t>(osztrakiszmosz</w:t>
      </w:r>
      <w:r w:rsidR="008E6458" w:rsidRPr="008E6458">
        <w:rPr>
          <w:i/>
          <w:iCs/>
        </w:rPr>
        <w:t xml:space="preserve">) </w:t>
      </w:r>
      <w:r w:rsidR="008E6458" w:rsidRPr="008E6458">
        <w:t>bevezetésével kívánta elérni. Ha valakit a polgárok veszélyesnek ítéltek, tartottak attól, hogy zsarnokságra tör, cse</w:t>
      </w:r>
      <w:r w:rsidR="008E6458" w:rsidRPr="008E6458">
        <w:softHyphen/>
        <w:t>répszavazást tartottak. A gyanúsítottak nevét cserépdarabokra ír</w:t>
      </w:r>
      <w:r w:rsidR="008E6458" w:rsidRPr="008E6458">
        <w:softHyphen/>
        <w:t xml:space="preserve">ták, s aki a legtöbb szavazatot kapta, azt </w:t>
      </w:r>
      <w:r w:rsidR="008E6458" w:rsidRPr="008E6458">
        <w:rPr>
          <w:i/>
          <w:iCs/>
        </w:rPr>
        <w:t xml:space="preserve">10 évre száműzték </w:t>
      </w:r>
      <w:r w:rsidR="008E6458" w:rsidRPr="008E6458">
        <w:t>a vá</w:t>
      </w:r>
      <w:r w:rsidR="008E6458" w:rsidRPr="008E6458">
        <w:softHyphen/>
        <w:t xml:space="preserve">rosból, </w:t>
      </w:r>
      <w:r w:rsidR="008E6458" w:rsidRPr="008E6458">
        <w:rPr>
          <w:i/>
          <w:iCs/>
        </w:rPr>
        <w:t xml:space="preserve">de vagyonát nem vették el. </w:t>
      </w:r>
      <w:r w:rsidR="008E6458" w:rsidRPr="008E6458">
        <w:t>A szavazás akkor volt érvé</w:t>
      </w:r>
      <w:r w:rsidR="008E6458" w:rsidRPr="008E6458">
        <w:softHyphen/>
        <w:t>nyes, ha legalább hatezren részt vettek benne.</w:t>
      </w:r>
    </w:p>
    <w:p w14:paraId="71E8FEDE" w14:textId="77777777" w:rsidR="00EA5294" w:rsidRPr="0003441E" w:rsidRDefault="009B3EE5" w:rsidP="008E6458">
      <w:pPr>
        <w:ind w:firstLine="35.40pt"/>
        <w:jc w:val="both"/>
      </w:pPr>
      <w:r>
        <w:t>Egy k</w:t>
      </w:r>
      <w:r w:rsidR="00EA5294" w:rsidRPr="0003441E">
        <w:t>or</w:t>
      </w:r>
      <w:r w:rsidR="00EA5294" w:rsidRPr="0003441E">
        <w:softHyphen/>
        <w:t xml:space="preserve">szerűbb berendezkedésre volt szükség, amit </w:t>
      </w:r>
      <w:r w:rsidR="00EA5294" w:rsidRPr="0003441E">
        <w:rPr>
          <w:b/>
          <w:i/>
          <w:iCs/>
          <w:u w:val="single"/>
        </w:rPr>
        <w:t xml:space="preserve">Kleisztenész </w:t>
      </w:r>
      <w:r w:rsidR="00EA5294" w:rsidRPr="0003441E">
        <w:rPr>
          <w:b/>
          <w:u w:val="single"/>
        </w:rPr>
        <w:t>i. e. 508</w:t>
      </w:r>
      <w:r w:rsidR="00EA5294" w:rsidRPr="0003441E">
        <w:t>-</w:t>
      </w:r>
      <w:r w:rsidR="00EA5294" w:rsidRPr="009B3EE5">
        <w:rPr>
          <w:b/>
          <w:u w:val="single"/>
        </w:rPr>
        <w:t xml:space="preserve">as reformjai </w:t>
      </w:r>
      <w:r w:rsidR="005C308C">
        <w:t>hoz</w:t>
      </w:r>
      <w:r w:rsidR="005C308C">
        <w:softHyphen/>
        <w:t xml:space="preserve">tak el. A </w:t>
      </w:r>
      <w:r w:rsidR="00EA5294" w:rsidRPr="00B348D0">
        <w:rPr>
          <w:b/>
          <w:u w:val="single"/>
        </w:rPr>
        <w:t>phüléket területi felosztás szerint szervezte át</w:t>
      </w:r>
      <w:r w:rsidR="00EA5294" w:rsidRPr="00B348D0">
        <w:rPr>
          <w:b/>
        </w:rPr>
        <w:t>,</w:t>
      </w:r>
      <w:r w:rsidR="00EA5294" w:rsidRPr="0003441E">
        <w:t xml:space="preserve"> azokon belül pedig </w:t>
      </w:r>
      <w:r w:rsidR="00EA5294" w:rsidRPr="00B348D0">
        <w:rPr>
          <w:b/>
        </w:rPr>
        <w:t xml:space="preserve">városi </w:t>
      </w:r>
      <w:r w:rsidR="00EA5294" w:rsidRPr="00B348D0">
        <w:rPr>
          <w:b/>
          <w:i/>
          <w:iCs/>
        </w:rPr>
        <w:t>(asztü</w:t>
      </w:r>
      <w:r w:rsidR="00EA5294" w:rsidRPr="0003441E">
        <w:rPr>
          <w:i/>
          <w:iCs/>
        </w:rPr>
        <w:t xml:space="preserve">), </w:t>
      </w:r>
      <w:r w:rsidR="00EA5294" w:rsidRPr="00B348D0">
        <w:rPr>
          <w:b/>
        </w:rPr>
        <w:t xml:space="preserve">tengerparti </w:t>
      </w:r>
      <w:r w:rsidR="00EA5294" w:rsidRPr="00B348D0">
        <w:rPr>
          <w:b/>
          <w:i/>
          <w:iCs/>
        </w:rPr>
        <w:t>(paralia</w:t>
      </w:r>
      <w:r w:rsidR="00EA5294" w:rsidRPr="0003441E">
        <w:rPr>
          <w:i/>
          <w:iCs/>
        </w:rPr>
        <w:t xml:space="preserve">) </w:t>
      </w:r>
      <w:r w:rsidR="00EA5294" w:rsidRPr="0003441E">
        <w:t xml:space="preserve">és </w:t>
      </w:r>
      <w:r w:rsidR="00EA5294" w:rsidRPr="00B348D0">
        <w:rPr>
          <w:b/>
        </w:rPr>
        <w:t xml:space="preserve">vidéki </w:t>
      </w:r>
      <w:r w:rsidR="00EA5294" w:rsidRPr="00B348D0">
        <w:rPr>
          <w:b/>
          <w:i/>
          <w:iCs/>
        </w:rPr>
        <w:t>(meszogeiosz) trittüszöket</w:t>
      </w:r>
      <w:r w:rsidR="00EA5294" w:rsidRPr="0003441E">
        <w:rPr>
          <w:i/>
          <w:iCs/>
        </w:rPr>
        <w:t xml:space="preserve"> </w:t>
      </w:r>
      <w:r w:rsidR="00CD1476">
        <w:rPr>
          <w:i/>
          <w:iCs/>
        </w:rPr>
        <w:t xml:space="preserve">(3 rész) </w:t>
      </w:r>
      <w:r w:rsidR="00EA5294" w:rsidRPr="0003441E">
        <w:t>alakí</w:t>
      </w:r>
      <w:r w:rsidR="00EA5294" w:rsidRPr="0003441E">
        <w:softHyphen/>
        <w:t xml:space="preserve">tott ki. </w:t>
      </w:r>
      <w:r w:rsidR="00EA5294" w:rsidRPr="0003441E">
        <w:lastRenderedPageBreak/>
        <w:t>A d</w:t>
      </w:r>
      <w:r w:rsidR="009626F8">
        <w:t>emokrácia érvényesülését a</w:t>
      </w:r>
      <w:r w:rsidR="00EA5294" w:rsidRPr="0003441E">
        <w:t xml:space="preserve"> szolóni alkotmányban is meglévő </w:t>
      </w:r>
      <w:r w:rsidR="00EA5294" w:rsidRPr="009626F8">
        <w:rPr>
          <w:b/>
          <w:u w:val="single"/>
        </w:rPr>
        <w:t xml:space="preserve">népgyűlés </w:t>
      </w:r>
      <w:r w:rsidR="00EA5294" w:rsidRPr="009626F8">
        <w:rPr>
          <w:b/>
          <w:i/>
          <w:iCs/>
          <w:u w:val="single"/>
        </w:rPr>
        <w:t>(ekklészia)</w:t>
      </w:r>
      <w:r w:rsidR="00EA5294" w:rsidRPr="0003441E">
        <w:rPr>
          <w:i/>
          <w:iCs/>
        </w:rPr>
        <w:t xml:space="preserve">, </w:t>
      </w:r>
      <w:r w:rsidR="00EA5294" w:rsidRPr="009626F8">
        <w:rPr>
          <w:b/>
          <w:u w:val="single"/>
        </w:rPr>
        <w:t xml:space="preserve">esküdtbíróság </w:t>
      </w:r>
      <w:r w:rsidR="00EA5294" w:rsidRPr="009626F8">
        <w:rPr>
          <w:b/>
          <w:i/>
          <w:iCs/>
          <w:u w:val="single"/>
        </w:rPr>
        <w:t>(héliaiai</w:t>
      </w:r>
      <w:r w:rsidR="00EA5294" w:rsidRPr="0003441E">
        <w:rPr>
          <w:i/>
          <w:iCs/>
        </w:rPr>
        <w:t xml:space="preserve">) </w:t>
      </w:r>
      <w:r w:rsidR="00EA5294" w:rsidRPr="0003441E">
        <w:t xml:space="preserve">és </w:t>
      </w:r>
      <w:r w:rsidR="00EA5294" w:rsidRPr="009626F8">
        <w:rPr>
          <w:b/>
          <w:i/>
          <w:iCs/>
          <w:u w:val="single"/>
        </w:rPr>
        <w:t>bulé</w:t>
      </w:r>
      <w:r w:rsidR="008A3E5B">
        <w:rPr>
          <w:b/>
          <w:i/>
          <w:iCs/>
          <w:u w:val="single"/>
        </w:rPr>
        <w:t xml:space="preserve"> (itt 500-ak tanácsa)</w:t>
      </w:r>
      <w:r w:rsidR="008A3E5B">
        <w:rPr>
          <w:i/>
          <w:iCs/>
        </w:rPr>
        <w:t xml:space="preserve"> </w:t>
      </w:r>
      <w:r w:rsidR="00EA5294" w:rsidRPr="0003441E">
        <w:t xml:space="preserve">intézményei biztosították, illetve az az új eljárás, amely során véletlenszerűen, </w:t>
      </w:r>
      <w:r w:rsidR="00EA5294" w:rsidRPr="000E51AE">
        <w:rPr>
          <w:b/>
          <w:u w:val="single"/>
        </w:rPr>
        <w:t>sorsolással</w:t>
      </w:r>
      <w:r w:rsidR="000E51AE">
        <w:t xml:space="preserve"> jutottak tisztségekhez</w:t>
      </w:r>
      <w:r w:rsidR="00EA5294" w:rsidRPr="0003441E">
        <w:t xml:space="preserve">. Kleisztenész nevéhez fűződik a </w:t>
      </w:r>
      <w:r w:rsidR="00EA5294" w:rsidRPr="000E51AE">
        <w:rPr>
          <w:b/>
          <w:u w:val="single"/>
        </w:rPr>
        <w:t xml:space="preserve">cserépszavazás </w:t>
      </w:r>
      <w:r w:rsidR="00EA5294" w:rsidRPr="000E51AE">
        <w:rPr>
          <w:b/>
          <w:i/>
          <w:iCs/>
          <w:u w:val="single"/>
        </w:rPr>
        <w:t>(osztrakiszmosz</w:t>
      </w:r>
      <w:r w:rsidR="00EA5294" w:rsidRPr="0003441E">
        <w:rPr>
          <w:i/>
          <w:iCs/>
        </w:rPr>
        <w:t xml:space="preserve">) </w:t>
      </w:r>
      <w:r w:rsidR="00EA5294" w:rsidRPr="0003441E">
        <w:t>be</w:t>
      </w:r>
      <w:r w:rsidR="00EA5294">
        <w:t>vezetése is, amit a</w:t>
      </w:r>
      <w:r w:rsidR="00EA5294" w:rsidRPr="0003441E">
        <w:t xml:space="preserve"> türannisz meg</w:t>
      </w:r>
      <w:r w:rsidR="00EA5294" w:rsidRPr="0003441E">
        <w:softHyphen/>
        <w:t>előzése érdekében hozott létre.</w:t>
      </w:r>
    </w:p>
    <w:p w14:paraId="12868203" w14:textId="77777777" w:rsidR="008968CD" w:rsidRPr="0003441E" w:rsidRDefault="008968CD" w:rsidP="00F36649">
      <w:pPr>
        <w:ind w:firstLine="35.40pt"/>
        <w:jc w:val="both"/>
      </w:pPr>
      <w:r w:rsidRPr="008E6458">
        <w:rPr>
          <w:b/>
          <w:u w:val="single"/>
        </w:rPr>
        <w:t>Az új berendezkedés alapja a</w:t>
      </w:r>
      <w:r w:rsidRPr="00F36649">
        <w:rPr>
          <w:u w:val="single"/>
        </w:rPr>
        <w:t xml:space="preserve"> </w:t>
      </w:r>
      <w:r w:rsidRPr="00F36649">
        <w:rPr>
          <w:b/>
          <w:u w:val="single"/>
        </w:rPr>
        <w:t>területi felosztás</w:t>
      </w:r>
      <w:r w:rsidRPr="0003441E">
        <w:t xml:space="preserve"> volt. Ez vált a korábbi származási, majd vagyoni alapon történő besorolás he</w:t>
      </w:r>
      <w:r w:rsidRPr="0003441E">
        <w:softHyphen/>
        <w:t>lyett a politikai, katonai, közigazgatási r</w:t>
      </w:r>
      <w:r w:rsidR="005C308C">
        <w:t>endszer alapjává. Ez</w:t>
      </w:r>
      <w:r w:rsidRPr="0003441E">
        <w:t xml:space="preserve"> a demokrácia irányába tett lépés volt, mivel megszüntette a szabad po</w:t>
      </w:r>
      <w:r w:rsidR="005C308C">
        <w:t>lgárok közötti különbségeket.</w:t>
      </w:r>
    </w:p>
    <w:p w14:paraId="4D366E34" w14:textId="77777777" w:rsidR="008968CD" w:rsidRPr="0003441E" w:rsidRDefault="008968CD" w:rsidP="00671A1D">
      <w:pPr>
        <w:ind w:firstLine="35.40pt"/>
        <w:jc w:val="both"/>
      </w:pPr>
      <w:r w:rsidRPr="005C308C">
        <w:rPr>
          <w:b/>
          <w:i/>
          <w:iCs/>
          <w:u w:val="single"/>
        </w:rPr>
        <w:t>Attikát három részre osztotta</w:t>
      </w:r>
      <w:r w:rsidRPr="0003441E">
        <w:rPr>
          <w:i/>
          <w:iCs/>
        </w:rPr>
        <w:t xml:space="preserve">: </w:t>
      </w:r>
      <w:r w:rsidRPr="0003441E">
        <w:t>egy városira (Athén), egy tengerpartira, s a belső (azaz mezőgazdasági) területekre. Mindegyik har</w:t>
      </w:r>
      <w:r w:rsidRPr="0003441E">
        <w:softHyphen/>
        <w:t xml:space="preserve">mad további tíz egységre oszlott, s ezekből egy-egy alkotott egy phülét (a phülé korábban törzset jelentett). Vagyis </w:t>
      </w:r>
      <w:r w:rsidRPr="00AF0EDF">
        <w:rPr>
          <w:b/>
          <w:i/>
          <w:iCs/>
        </w:rPr>
        <w:t>egy phülé egy tengerparti, egy vá</w:t>
      </w:r>
      <w:r w:rsidRPr="00AF0EDF">
        <w:rPr>
          <w:b/>
          <w:i/>
          <w:iCs/>
        </w:rPr>
        <w:softHyphen/>
        <w:t>rosi és egy szárazföldi részből állt.</w:t>
      </w:r>
      <w:r w:rsidRPr="0003441E">
        <w:rPr>
          <w:i/>
          <w:iCs/>
        </w:rPr>
        <w:t xml:space="preserve"> </w:t>
      </w:r>
      <w:r w:rsidRPr="0003441E">
        <w:t>Ez a politikai egység biztosította a démosz fölényét az arisztokráciával szemben, hiszen a három alkotóelemből kettő</w:t>
      </w:r>
      <w:r w:rsidRPr="0003441E">
        <w:softHyphen/>
        <w:t>ben (város, tengerpart) bizonyosan a démosz volt többségben.</w:t>
      </w:r>
      <w:r w:rsidR="008E6458">
        <w:t xml:space="preserve"> </w:t>
      </w:r>
      <w:r w:rsidR="008E6458" w:rsidRPr="008E6458">
        <w:rPr>
          <w:b/>
          <w:u w:val="single"/>
        </w:rPr>
        <w:t>Minden phüléből 50 főt sorsoltak ki a buléba</w:t>
      </w:r>
      <w:r w:rsidR="008E6458">
        <w:t xml:space="preserve">, a 10 phüléből összesen 500-an kerültek be az </w:t>
      </w:r>
      <w:r w:rsidR="008E6458" w:rsidRPr="008E6458">
        <w:rPr>
          <w:b/>
          <w:u w:val="single"/>
        </w:rPr>
        <w:t>ötszázak tanácsába, azaz a buléba.</w:t>
      </w:r>
    </w:p>
    <w:p w14:paraId="3C2E94D0" w14:textId="77777777" w:rsidR="008E6458" w:rsidRDefault="008968CD" w:rsidP="008E6458">
      <w:pPr>
        <w:ind w:firstLine="35.40pt"/>
        <w:jc w:val="both"/>
      </w:pPr>
      <w:r w:rsidRPr="00AF0EDF">
        <w:rPr>
          <w:b/>
        </w:rPr>
        <w:t>A legfőbb hatalom a népgyűlés kezébe került</w:t>
      </w:r>
      <w:r w:rsidRPr="0003441E">
        <w:t>, amelynek munkájában minden athéni polgár részt vehetett</w:t>
      </w:r>
      <w:r w:rsidR="001362E8">
        <w:t xml:space="preserve">: aki </w:t>
      </w:r>
      <w:r w:rsidR="001362E8" w:rsidRPr="001362E8">
        <w:rPr>
          <w:b/>
          <w:u w:val="single"/>
        </w:rPr>
        <w:t>20 év feletti athéni származású férfi polgár</w:t>
      </w:r>
      <w:r w:rsidR="001362E8">
        <w:t xml:space="preserve">. </w:t>
      </w:r>
      <w:r w:rsidRPr="0003441E">
        <w:t xml:space="preserve">Az </w:t>
      </w:r>
      <w:r w:rsidRPr="005C308C">
        <w:rPr>
          <w:b/>
          <w:u w:val="single"/>
        </w:rPr>
        <w:t>ekklészia (népgyűlés</w:t>
      </w:r>
      <w:r w:rsidRPr="0003441E">
        <w:t>) hozta a törvényeket, kezében volt a háború és a béke kérdése, és általában minden fontos kérdésben a döntő szót e szervezet mondta ki.</w:t>
      </w:r>
      <w:r w:rsidR="008E6458">
        <w:t xml:space="preserve"> </w:t>
      </w:r>
      <w:r w:rsidRPr="0003441E">
        <w:t>A népgyűlés sűrűn ülésezett, de nem folyamatosan. Ezért Kleiszthenész is meghagyta a fontos államhatalmi szerv</w:t>
      </w:r>
      <w:r w:rsidR="00AF0EDF">
        <w:t>ezet</w:t>
      </w:r>
      <w:r w:rsidR="00AF0EDF">
        <w:softHyphen/>
        <w:t xml:space="preserve">ként korábban is létező </w:t>
      </w:r>
      <w:r w:rsidR="00AF0EDF" w:rsidRPr="00AF0EDF">
        <w:rPr>
          <w:b/>
        </w:rPr>
        <w:t>bul</w:t>
      </w:r>
      <w:r w:rsidRPr="00AF0EDF">
        <w:rPr>
          <w:b/>
        </w:rPr>
        <w:t>ét (tanács</w:t>
      </w:r>
      <w:r w:rsidRPr="0003441E">
        <w:t>), de összetételét és létszá</w:t>
      </w:r>
      <w:r w:rsidRPr="0003441E">
        <w:softHyphen/>
        <w:t xml:space="preserve">mát megváltoztatta. Minden szabad polgár bekerülhetett ide. </w:t>
      </w:r>
      <w:r w:rsidR="008E6458">
        <w:t xml:space="preserve">Az </w:t>
      </w:r>
      <w:r w:rsidRPr="00AF0EDF">
        <w:rPr>
          <w:b/>
          <w:i/>
          <w:iCs/>
        </w:rPr>
        <w:t>ötszázak tanácsa</w:t>
      </w:r>
      <w:r w:rsidR="008E6458">
        <w:rPr>
          <w:i/>
          <w:iCs/>
        </w:rPr>
        <w:t xml:space="preserve"> </w:t>
      </w:r>
      <w:r w:rsidR="008E6458">
        <w:rPr>
          <w:iCs/>
        </w:rPr>
        <w:t>j</w:t>
      </w:r>
      <w:r w:rsidRPr="0003441E">
        <w:t>a</w:t>
      </w:r>
      <w:r w:rsidRPr="0003441E">
        <w:softHyphen/>
        <w:t>vaslatokat tehetett a népgyűlésnek, amelyeket már előre megtár</w:t>
      </w:r>
      <w:r w:rsidRPr="0003441E">
        <w:softHyphen/>
        <w:t xml:space="preserve">gyalt, kisebb jelentőségű kérdésekben döntéseket is hozhatott. </w:t>
      </w:r>
    </w:p>
    <w:p w14:paraId="620FB3D2" w14:textId="77777777" w:rsidR="008968CD" w:rsidRDefault="008E6458" w:rsidP="008E6458">
      <w:pPr>
        <w:ind w:firstLine="35.40pt"/>
        <w:jc w:val="both"/>
      </w:pPr>
      <w:r>
        <w:t xml:space="preserve">Kleiszthenész nem </w:t>
      </w:r>
      <w:r w:rsidR="008968CD" w:rsidRPr="0003441E">
        <w:t xml:space="preserve">szüntette meg az </w:t>
      </w:r>
      <w:r w:rsidRPr="008E6458">
        <w:rPr>
          <w:b/>
          <w:u w:val="single"/>
        </w:rPr>
        <w:t>arkhóni intézményt és</w:t>
      </w:r>
      <w:r>
        <w:t xml:space="preserve"> az </w:t>
      </w:r>
      <w:r w:rsidR="008968CD" w:rsidRPr="0003441E">
        <w:t xml:space="preserve">arkhónok tanácsát, </w:t>
      </w:r>
      <w:r w:rsidR="008968CD" w:rsidRPr="008E6458">
        <w:rPr>
          <w:b/>
          <w:u w:val="single"/>
        </w:rPr>
        <w:t>az</w:t>
      </w:r>
      <w:r w:rsidR="008968CD" w:rsidRPr="0003441E">
        <w:t xml:space="preserve"> </w:t>
      </w:r>
      <w:r w:rsidR="008968CD" w:rsidRPr="008E6458">
        <w:rPr>
          <w:b/>
          <w:u w:val="single"/>
        </w:rPr>
        <w:t>Areioszpagoszt</w:t>
      </w:r>
      <w:r w:rsidR="00D06B9A">
        <w:t xml:space="preserve"> sem. </w:t>
      </w:r>
      <w:r w:rsidR="008968CD" w:rsidRPr="0003441E">
        <w:t>Jelentős lépés volt a hadsereg átszervezése, aminek alapja szin</w:t>
      </w:r>
      <w:r w:rsidR="008968CD" w:rsidRPr="0003441E">
        <w:softHyphen/>
        <w:t>tén a területi felosztás lett</w:t>
      </w:r>
      <w:r>
        <w:t xml:space="preserve">, a 10 phüléből 1-1 sztratégoszt </w:t>
      </w:r>
      <w:r w:rsidRPr="008E6458">
        <w:rPr>
          <w:b/>
          <w:u w:val="single"/>
        </w:rPr>
        <w:t>választottak,</w:t>
      </w:r>
      <w:r>
        <w:t xml:space="preserve"> itt a kiválóság számított, és nem sorsolták.</w:t>
      </w:r>
      <w:r w:rsidR="008968CD" w:rsidRPr="0003441E">
        <w:t xml:space="preserve"> A </w:t>
      </w:r>
      <w:r w:rsidR="008968CD" w:rsidRPr="008E6458">
        <w:rPr>
          <w:b/>
          <w:u w:val="single"/>
        </w:rPr>
        <w:t>katonai vezetők (sztratégoszok</w:t>
      </w:r>
      <w:r w:rsidR="008968CD" w:rsidRPr="00632684">
        <w:rPr>
          <w:b/>
        </w:rPr>
        <w:t>)</w:t>
      </w:r>
      <w:r w:rsidR="008968CD" w:rsidRPr="0003441E">
        <w:t xml:space="preserve"> az athéni állam tényleges vezetői voltak. Ezt a kiemelt szere</w:t>
      </w:r>
      <w:r w:rsidR="008968CD" w:rsidRPr="0003441E">
        <w:softHyphen/>
        <w:t>pet mutatja az is, hogy ez volt az egyetlen tisztség, melyre az egyéves hivatali idő lejárta után ugyanazt a személyt ismét meg lehetett választani.</w:t>
      </w:r>
      <w:r>
        <w:t xml:space="preserve"> Így lett 15 évig sztratégosz Periklész.</w:t>
      </w:r>
    </w:p>
    <w:p w14:paraId="0F726B57" w14:textId="77777777" w:rsidR="00DF445C" w:rsidRPr="0003441E" w:rsidRDefault="00DF445C" w:rsidP="008E6458">
      <w:pPr>
        <w:ind w:firstLine="35.40pt"/>
        <w:jc w:val="both"/>
      </w:pPr>
    </w:p>
    <w:p w14:paraId="338C993C" w14:textId="77777777" w:rsidR="00DF445C" w:rsidRDefault="00632684" w:rsidP="00D06B9A">
      <w:pPr>
        <w:ind w:firstLine="35.40pt"/>
        <w:jc w:val="both"/>
      </w:pPr>
      <w:r w:rsidRPr="00632684">
        <w:rPr>
          <w:b/>
          <w:u w:val="single"/>
        </w:rPr>
        <w:t>A demokrácia kiteljesedése</w:t>
      </w:r>
      <w:r>
        <w:t xml:space="preserve">: </w:t>
      </w:r>
    </w:p>
    <w:p w14:paraId="33DF6837" w14:textId="77777777" w:rsidR="00DF445C" w:rsidRDefault="00DF445C" w:rsidP="00D06B9A">
      <w:pPr>
        <w:ind w:firstLine="35.40pt"/>
        <w:jc w:val="both"/>
      </w:pPr>
    </w:p>
    <w:p w14:paraId="1CADE285" w14:textId="77777777" w:rsidR="00D06B9A" w:rsidRDefault="008968CD" w:rsidP="00D06B9A">
      <w:pPr>
        <w:ind w:firstLine="35.40pt"/>
        <w:jc w:val="both"/>
        <w:rPr>
          <w:b/>
        </w:rPr>
      </w:pPr>
      <w:r w:rsidRPr="0003441E">
        <w:t>Míg Ath</w:t>
      </w:r>
      <w:r w:rsidR="00632684">
        <w:t>én győztesen vív</w:t>
      </w:r>
      <w:r w:rsidRPr="0003441E">
        <w:t>ta a perzsák elleni harcát</w:t>
      </w:r>
      <w:r w:rsidR="00D06B9A">
        <w:t xml:space="preserve"> (Kr.e. 490-ben Dareiosz ellen, Kr.e. 480-479. Xerxes ellen)</w:t>
      </w:r>
      <w:r w:rsidRPr="0003441E">
        <w:t>, folytatódott a demokrácia kiteljesedé</w:t>
      </w:r>
      <w:r w:rsidRPr="0003441E">
        <w:softHyphen/>
        <w:t xml:space="preserve">se. </w:t>
      </w:r>
      <w:r w:rsidR="00D06B9A" w:rsidRPr="00D06B9A">
        <w:t xml:space="preserve">A </w:t>
      </w:r>
      <w:r w:rsidR="00D06B9A" w:rsidRPr="00D06B9A">
        <w:rPr>
          <w:b/>
        </w:rPr>
        <w:t>Kr. e. V. század közepe a demokrácia virágkora Athén</w:t>
      </w:r>
      <w:r w:rsidR="00D06B9A" w:rsidRPr="00D06B9A">
        <w:rPr>
          <w:b/>
        </w:rPr>
        <w:softHyphen/>
        <w:t>ban</w:t>
      </w:r>
      <w:r w:rsidR="00D06B9A" w:rsidRPr="00D06B9A">
        <w:t xml:space="preserve">, s ennek </w:t>
      </w:r>
      <w:r w:rsidR="00D06B9A" w:rsidRPr="00D06B9A">
        <w:rPr>
          <w:b/>
        </w:rPr>
        <w:t>vezető politikusa</w:t>
      </w:r>
      <w:r w:rsidR="00D06B9A" w:rsidRPr="00D06B9A">
        <w:t xml:space="preserve"> Kleiszthenész unokaöccse, </w:t>
      </w:r>
      <w:r w:rsidR="00D06B9A" w:rsidRPr="00D06B9A">
        <w:rPr>
          <w:b/>
          <w:u w:val="single"/>
        </w:rPr>
        <w:t>Pe</w:t>
      </w:r>
      <w:r w:rsidR="00D06B9A" w:rsidRPr="00D06B9A">
        <w:rPr>
          <w:b/>
          <w:u w:val="single"/>
        </w:rPr>
        <w:softHyphen/>
        <w:t>riklész</w:t>
      </w:r>
      <w:r w:rsidR="00D06B9A" w:rsidRPr="00D06B9A">
        <w:rPr>
          <w:b/>
        </w:rPr>
        <w:t xml:space="preserve"> </w:t>
      </w:r>
      <w:r w:rsidR="00D06B9A" w:rsidRPr="00D06B9A">
        <w:t>volt, aki a meggyilkolt reformer helyébe lépett</w:t>
      </w:r>
      <w:r w:rsidR="00D06B9A" w:rsidRPr="00D06B9A">
        <w:rPr>
          <w:b/>
        </w:rPr>
        <w:t xml:space="preserve">. </w:t>
      </w:r>
    </w:p>
    <w:p w14:paraId="55D7C84E" w14:textId="77777777" w:rsidR="008968CD" w:rsidRPr="00D06B9A" w:rsidRDefault="00D06B9A" w:rsidP="00DF445C">
      <w:pPr>
        <w:jc w:val="both"/>
      </w:pPr>
      <w:r w:rsidRPr="00D06B9A">
        <w:rPr>
          <w:b/>
        </w:rPr>
        <w:t xml:space="preserve">Kr.e. </w:t>
      </w:r>
      <w:r w:rsidRPr="00D06B9A">
        <w:rPr>
          <w:b/>
          <w:u w:val="single"/>
        </w:rPr>
        <w:t>443-tól 15 éven át</w:t>
      </w:r>
      <w:r w:rsidRPr="00D06B9A">
        <w:t xml:space="preserve"> évről évre megválasztották első </w:t>
      </w:r>
      <w:r w:rsidRPr="00D06B9A">
        <w:rPr>
          <w:b/>
          <w:u w:val="single"/>
        </w:rPr>
        <w:t>sztratégosz</w:t>
      </w:r>
      <w:r w:rsidRPr="00D06B9A">
        <w:t>nak, s így az athé</w:t>
      </w:r>
      <w:r w:rsidRPr="00D06B9A">
        <w:softHyphen/>
        <w:t>ni állam tényleges vezetője volt.</w:t>
      </w:r>
      <w:r>
        <w:t xml:space="preserve"> </w:t>
      </w:r>
      <w:r w:rsidR="00F36649" w:rsidRPr="00F36649">
        <w:t xml:space="preserve">A kleisztenészi államszervezet </w:t>
      </w:r>
      <w:r>
        <w:t xml:space="preserve">és a demokrácia </w:t>
      </w:r>
      <w:r w:rsidR="00F36649" w:rsidRPr="00F36649">
        <w:t>kisebb változtatásokkal a</w:t>
      </w:r>
      <w:r>
        <w:t xml:space="preserve"> periklészi évek alatt is működött.</w:t>
      </w:r>
      <w:r w:rsidRPr="00D06B9A">
        <w:t xml:space="preserve"> </w:t>
      </w:r>
      <w:r w:rsidRPr="00D06B9A">
        <w:rPr>
          <w:b/>
          <w:u w:val="single"/>
        </w:rPr>
        <w:t>Kr. e. 462-ben az Areioszpagosz hatalmát</w:t>
      </w:r>
      <w:r>
        <w:t xml:space="preserve"> jelentősen </w:t>
      </w:r>
      <w:r w:rsidRPr="00D06B9A">
        <w:rPr>
          <w:b/>
          <w:u w:val="single"/>
        </w:rPr>
        <w:t>csökkentették</w:t>
      </w:r>
      <w:r>
        <w:t xml:space="preserve">, </w:t>
      </w:r>
      <w:r w:rsidRPr="00D06B9A">
        <w:t>feladata a tisztviselők ellenőrzésére szűkült. A</w:t>
      </w:r>
      <w:r>
        <w:t xml:space="preserve">z </w:t>
      </w:r>
      <w:r w:rsidRPr="00DF445C">
        <w:rPr>
          <w:b/>
          <w:u w:val="single"/>
        </w:rPr>
        <w:t>arkhónok</w:t>
      </w:r>
      <w:r>
        <w:t xml:space="preserve">at eddig választották, de Periklész korában </w:t>
      </w:r>
      <w:r w:rsidRPr="00DF445C">
        <w:rPr>
          <w:b/>
          <w:u w:val="single"/>
        </w:rPr>
        <w:t>már sorsolták</w:t>
      </w:r>
      <w:r>
        <w:t>.</w:t>
      </w:r>
      <w:r w:rsidRPr="0003441E">
        <w:t xml:space="preserve"> </w:t>
      </w:r>
      <w:r w:rsidR="00632684">
        <w:t>A szegényebbek megélhetését</w:t>
      </w:r>
      <w:r w:rsidR="008968CD" w:rsidRPr="0003441E">
        <w:t xml:space="preserve"> veszélyeztette a politikában v</w:t>
      </w:r>
      <w:r w:rsidR="00632684">
        <w:t xml:space="preserve">aló részvétel, ami igen sok időt </w:t>
      </w:r>
      <w:r w:rsidR="008968CD" w:rsidRPr="0003441E">
        <w:t>vont el a termelőmunkától. Ezé</w:t>
      </w:r>
      <w:r w:rsidR="00632684">
        <w:t>rt a kiesett jövedelem pótlására</w:t>
      </w:r>
      <w:r>
        <w:t xml:space="preserve"> </w:t>
      </w:r>
      <w:r w:rsidRPr="00D06B9A">
        <w:rPr>
          <w:b/>
          <w:u w:val="single"/>
        </w:rPr>
        <w:t xml:space="preserve">bevezették </w:t>
      </w:r>
      <w:r w:rsidR="008968CD" w:rsidRPr="00D06B9A">
        <w:rPr>
          <w:b/>
          <w:u w:val="single"/>
        </w:rPr>
        <w:t>a napidíjat</w:t>
      </w:r>
      <w:r w:rsidR="00DF445C">
        <w:rPr>
          <w:b/>
        </w:rPr>
        <w:t xml:space="preserve"> a </w:t>
      </w:r>
      <w:r w:rsidR="00DF445C" w:rsidRPr="00DF445C">
        <w:rPr>
          <w:b/>
          <w:u w:val="single"/>
        </w:rPr>
        <w:t>népgyűléseken</w:t>
      </w:r>
      <w:r w:rsidR="00DF445C">
        <w:rPr>
          <w:b/>
        </w:rPr>
        <w:t xml:space="preserve"> való részvételért.</w:t>
      </w:r>
      <w:r w:rsidR="00DF445C" w:rsidRPr="0003441E">
        <w:t xml:space="preserve"> </w:t>
      </w:r>
      <w:r w:rsidR="008968CD" w:rsidRPr="0003441E">
        <w:t xml:space="preserve">Periklész </w:t>
      </w:r>
      <w:r w:rsidR="008968CD" w:rsidRPr="0003441E">
        <w:rPr>
          <w:i/>
          <w:iCs/>
        </w:rPr>
        <w:t xml:space="preserve">az </w:t>
      </w:r>
      <w:r w:rsidR="008968CD" w:rsidRPr="00DF445C">
        <w:rPr>
          <w:b/>
          <w:i/>
          <w:iCs/>
          <w:u w:val="single"/>
        </w:rPr>
        <w:t>ötszázak tanácsá</w:t>
      </w:r>
      <w:r w:rsidR="008968CD" w:rsidRPr="0003441E">
        <w:rPr>
          <w:i/>
          <w:iCs/>
        </w:rPr>
        <w:t xml:space="preserve">ban és az </w:t>
      </w:r>
      <w:r w:rsidR="008968CD" w:rsidRPr="00DF445C">
        <w:rPr>
          <w:b/>
          <w:i/>
          <w:iCs/>
          <w:u w:val="single"/>
        </w:rPr>
        <w:t>esküdtbíróságokon</w:t>
      </w:r>
      <w:r w:rsidR="008968CD" w:rsidRPr="0003441E">
        <w:rPr>
          <w:i/>
          <w:iCs/>
        </w:rPr>
        <w:t xml:space="preserve"> végzett munkáért, </w:t>
      </w:r>
      <w:r w:rsidR="008968CD" w:rsidRPr="0003441E">
        <w:t>majd később a görög politikai életben sajátos szerepet játszó színházi előadásokon való megjelenésért is napi</w:t>
      </w:r>
      <w:r w:rsidR="008968CD" w:rsidRPr="0003441E">
        <w:softHyphen/>
        <w:t xml:space="preserve">díjat fizettetett </w:t>
      </w:r>
      <w:r>
        <w:t>az athéni állammal. P</w:t>
      </w:r>
      <w:r w:rsidR="008968CD" w:rsidRPr="0003441E">
        <w:t xml:space="preserve">ontosan </w:t>
      </w:r>
      <w:r w:rsidR="008968CD" w:rsidRPr="00632684">
        <w:rPr>
          <w:b/>
        </w:rPr>
        <w:t>meg</w:t>
      </w:r>
      <w:r w:rsidR="008968CD" w:rsidRPr="00632684">
        <w:rPr>
          <w:b/>
        </w:rPr>
        <w:softHyphen/>
        <w:t>határozták, hogy ki tekinthető athéni polgárnak</w:t>
      </w:r>
      <w:r w:rsidR="00632684">
        <w:t>, elzárva ezzel az</w:t>
      </w:r>
      <w:r w:rsidR="008968CD" w:rsidRPr="0003441E">
        <w:t xml:space="preserve"> utat a polgárjog bővítésétől.</w:t>
      </w:r>
      <w:r w:rsidR="00671A1D">
        <w:t xml:space="preserve"> </w:t>
      </w:r>
      <w:r w:rsidR="008968CD" w:rsidRPr="0003441E">
        <w:t>Az athéni államnak nem oko</w:t>
      </w:r>
      <w:r w:rsidR="008968CD" w:rsidRPr="0003441E">
        <w:softHyphen/>
        <w:t>zott jelentősebb megterhelést a napidíjak rendszere.</w:t>
      </w:r>
    </w:p>
    <w:p w14:paraId="522C36D2" w14:textId="77777777" w:rsidR="008968CD" w:rsidRPr="0003441E" w:rsidRDefault="003410FC" w:rsidP="00DF445C">
      <w:pPr>
        <w:ind w:firstLine="35.40pt"/>
        <w:jc w:val="both"/>
      </w:pPr>
      <w:r w:rsidRPr="00D501FB">
        <w:rPr>
          <w:u w:val="single"/>
        </w:rPr>
        <w:lastRenderedPageBreak/>
        <w:t>Az i.e. V. századi Athénban</w:t>
      </w:r>
      <w:r w:rsidRPr="00D501FB">
        <w:t xml:space="preserve"> a</w:t>
      </w:r>
      <w:r w:rsidRPr="00D501FB">
        <w:rPr>
          <w:b/>
        </w:rPr>
        <w:t xml:space="preserve"> </w:t>
      </w:r>
      <w:r w:rsidRPr="003410FC">
        <w:rPr>
          <w:b/>
          <w:u w:val="single"/>
        </w:rPr>
        <w:t>demokrácia kiteljesedése Periklész idején történt</w:t>
      </w:r>
      <w:r w:rsidRPr="00D501FB">
        <w:t>. Ez azon</w:t>
      </w:r>
      <w:r w:rsidR="00DF445C">
        <w:t xml:space="preserve">ban csak a </w:t>
      </w:r>
      <w:r w:rsidR="00DF445C" w:rsidRPr="00DF445C">
        <w:rPr>
          <w:b/>
        </w:rPr>
        <w:t>20 év feletti</w:t>
      </w:r>
      <w:r w:rsidRPr="00DF445C">
        <w:rPr>
          <w:b/>
        </w:rPr>
        <w:t xml:space="preserve"> athéni férfi állampolgárokra</w:t>
      </w:r>
      <w:r w:rsidRPr="00D501FB">
        <w:t xml:space="preserve"> vonatkozott. Ők a lakosság kb. 10 %-át tették ki. A nők, gyerekek, rabszolgák és a városba betelepülő idegenek, azaz metoikoszok nem vehettek rés</w:t>
      </w:r>
      <w:r w:rsidR="00DF445C">
        <w:t xml:space="preserve">zt az állam irányításában. A </w:t>
      </w:r>
      <w:r w:rsidRPr="00D501FB">
        <w:t xml:space="preserve">demokrácia akkor működött jól, amikor a polgárok nagy része érdekelt volt abban, hogy részt vegyen a politikai döntéshozatalban. </w:t>
      </w:r>
      <w:r w:rsidR="008968CD" w:rsidRPr="0003441E">
        <w:t>A polgárok ugyan nem fizettek adót, de a metoikoszok és felszabadítót rabszolgák igen. Jelentős volt a kereskede</w:t>
      </w:r>
      <w:r w:rsidR="00632684">
        <w:t>lemből, a kikötői forgalomból, a bírságokból és a laurio</w:t>
      </w:r>
      <w:r w:rsidR="008968CD" w:rsidRPr="0003441E">
        <w:t xml:space="preserve">ni ezüstbányákból befolyó jövedelem. </w:t>
      </w:r>
      <w:r w:rsidR="008968CD" w:rsidRPr="0003441E">
        <w:rPr>
          <w:i/>
          <w:iCs/>
        </w:rPr>
        <w:t>Komoly bevé</w:t>
      </w:r>
      <w:r w:rsidR="008968CD" w:rsidRPr="0003441E">
        <w:rPr>
          <w:i/>
          <w:iCs/>
        </w:rPr>
        <w:softHyphen/>
        <w:t xml:space="preserve">telt jelentett </w:t>
      </w:r>
      <w:r w:rsidR="00632684">
        <w:t xml:space="preserve">Athén számára a </w:t>
      </w:r>
      <w:r w:rsidR="00632684" w:rsidRPr="00D06B9A">
        <w:rPr>
          <w:b/>
          <w:u w:val="single"/>
        </w:rPr>
        <w:t>déloszi szövetségesek</w:t>
      </w:r>
      <w:r w:rsidR="008968CD" w:rsidRPr="0003441E">
        <w:t xml:space="preserve"> </w:t>
      </w:r>
      <w:r w:rsidR="008968CD" w:rsidRPr="0003441E">
        <w:rPr>
          <w:i/>
          <w:iCs/>
        </w:rPr>
        <w:t xml:space="preserve">hozzájárulása, </w:t>
      </w:r>
      <w:r w:rsidR="00632684">
        <w:t>amelyet a perzsa háborúk után sem szüntettek meg</w:t>
      </w:r>
      <w:r w:rsidR="008968CD" w:rsidRPr="0003441E">
        <w:t>, hanem tovább emeltek</w:t>
      </w:r>
      <w:r w:rsidR="00632684">
        <w:t>, s így az adó</w:t>
      </w:r>
      <w:r w:rsidR="008968CD" w:rsidRPr="0003441E">
        <w:t>vá vált.</w:t>
      </w:r>
      <w:r w:rsidR="00632684">
        <w:t xml:space="preserve"> </w:t>
      </w:r>
      <w:r w:rsidR="008968CD" w:rsidRPr="0003441E">
        <w:t>Athén jóléte a gazdaság virágzásán nyugodott</w:t>
      </w:r>
      <w:r w:rsidR="00632684">
        <w:t>.</w:t>
      </w:r>
    </w:p>
    <w:p w14:paraId="053FF201" w14:textId="77777777" w:rsidR="008968CD" w:rsidRPr="0003441E" w:rsidRDefault="008968CD" w:rsidP="00671A1D">
      <w:pPr>
        <w:ind w:firstLine="35.40pt"/>
        <w:jc w:val="both"/>
      </w:pPr>
      <w:r w:rsidRPr="0003441E">
        <w:t>A mezőgazdaság továb</w:t>
      </w:r>
      <w:r w:rsidR="00DF445C">
        <w:t>b</w:t>
      </w:r>
      <w:r w:rsidR="00632684">
        <w:t>fejlődött:</w:t>
      </w:r>
      <w:r w:rsidRPr="0003441E">
        <w:t xml:space="preserve"> szőlőt</w:t>
      </w:r>
      <w:r w:rsidR="0083320F">
        <w:t xml:space="preserve">, olajbogyót, gyümölcsöket </w:t>
      </w:r>
      <w:r w:rsidRPr="0003441E">
        <w:t>termesztett</w:t>
      </w:r>
      <w:r w:rsidR="00632684">
        <w:t>ek. Az</w:t>
      </w:r>
      <w:r w:rsidRPr="0003441E">
        <w:t xml:space="preserve"> iparban is jelentős fejlődés volt </w:t>
      </w:r>
      <w:r w:rsidR="00632684">
        <w:t>tapasztalható: virágzott a kerá</w:t>
      </w:r>
      <w:r w:rsidRPr="0003441E">
        <w:t>mia-, a fémipar, a hajóépítés, és</w:t>
      </w:r>
      <w:r w:rsidR="00632684">
        <w:t xml:space="preserve"> a nagy építkezések az építésze</w:t>
      </w:r>
      <w:r w:rsidRPr="0003441E">
        <w:t>tét is külön iparággá tették.</w:t>
      </w:r>
    </w:p>
    <w:p w14:paraId="0133D06E" w14:textId="77777777" w:rsidR="008968CD" w:rsidRPr="0003441E" w:rsidRDefault="008968CD" w:rsidP="0003441E">
      <w:pPr>
        <w:jc w:val="both"/>
      </w:pPr>
      <w:r w:rsidRPr="0003441E">
        <w:t xml:space="preserve">Az iparban két fontos jelenség volt megfigyelhető: az egyes </w:t>
      </w:r>
      <w:r w:rsidRPr="0003441E">
        <w:rPr>
          <w:i/>
          <w:iCs/>
        </w:rPr>
        <w:t>iparágai szakosodtak</w:t>
      </w:r>
      <w:r w:rsidR="00632684">
        <w:rPr>
          <w:i/>
          <w:iCs/>
        </w:rPr>
        <w:t>. Tért</w:t>
      </w:r>
      <w:r w:rsidRPr="0003441E">
        <w:rPr>
          <w:i/>
          <w:iCs/>
        </w:rPr>
        <w:t xml:space="preserve"> hódított a rabszolgamunka </w:t>
      </w:r>
      <w:r w:rsidRPr="0003441E">
        <w:t>alkalmazása a műhelyekb</w:t>
      </w:r>
      <w:r w:rsidR="00632684">
        <w:t>en, de főleg a bá</w:t>
      </w:r>
      <w:r w:rsidRPr="0003441E">
        <w:t>nyákban.</w:t>
      </w:r>
    </w:p>
    <w:p w14:paraId="3BCFCB0D" w14:textId="77777777" w:rsidR="003F60AB" w:rsidRDefault="008968CD" w:rsidP="00671A1D">
      <w:pPr>
        <w:ind w:firstLine="35.40pt"/>
        <w:jc w:val="both"/>
      </w:pPr>
      <w:r w:rsidRPr="0003441E">
        <w:t xml:space="preserve">A legjobban fejlődő ágazat a </w:t>
      </w:r>
      <w:r w:rsidRPr="0003441E">
        <w:rPr>
          <w:i/>
          <w:iCs/>
        </w:rPr>
        <w:t xml:space="preserve">kereskedelem </w:t>
      </w:r>
      <w:r w:rsidR="00632684">
        <w:t>volt. Egyrészt lebonyolította</w:t>
      </w:r>
      <w:r w:rsidRPr="0003441E">
        <w:t xml:space="preserve"> Athén növekvő behozatalát és kivitelét, másr</w:t>
      </w:r>
      <w:r w:rsidR="00632684">
        <w:t>észt Athén tengeri fölénye foly</w:t>
      </w:r>
      <w:r w:rsidRPr="0003441E">
        <w:rPr>
          <w:i/>
          <w:iCs/>
        </w:rPr>
        <w:t>tán jelentős volt a közvetítő kereskedelem is.</w:t>
      </w:r>
      <w:r w:rsidRPr="0003441E">
        <w:t xml:space="preserve"> Athén lakosságának közel fele a virágkorban is a polgárjoggal rendelkezők és családtagjaik közül került ki. A jogi egyenlőség létrejött a polgárok között, a vagyoni különbségek azonban nőni kezdtek. Ez elsősorban a rabszolgamunka előretörésének a következménye, de a szabadok is munkához jutottak, s a rabszol</w:t>
      </w:r>
      <w:r w:rsidRPr="0003441E">
        <w:softHyphen/>
        <w:t xml:space="preserve">gáknak lehetőségük volt arra, hogy megválthassák magukat. A különbségeket enyhítették </w:t>
      </w:r>
      <w:r w:rsidRPr="00632684">
        <w:rPr>
          <w:b/>
        </w:rPr>
        <w:t>Periklész</w:t>
      </w:r>
      <w:r w:rsidRPr="0003441E">
        <w:t xml:space="preserve"> intézkedései: </w:t>
      </w:r>
      <w:r w:rsidRPr="00632684">
        <w:rPr>
          <w:b/>
        </w:rPr>
        <w:t>a vagyonosokra többletkiadásokat rótt, a szegényeket pedig napi</w:t>
      </w:r>
      <w:r w:rsidRPr="00632684">
        <w:rPr>
          <w:b/>
        </w:rPr>
        <w:softHyphen/>
        <w:t>díjakkal támogatta</w:t>
      </w:r>
      <w:r w:rsidRPr="0003441E">
        <w:t>. Ez a viszonylagos vagyoni egyensúly és a politikai jogok egyenlősége tette lehetővé, hogy az athéni de</w:t>
      </w:r>
      <w:r w:rsidRPr="0003441E">
        <w:softHyphen/>
        <w:t>mokrácia egy-két nemzedék idejére ténylegesen biztosítsa az athéni polgárok egyenlőségét.</w:t>
      </w:r>
    </w:p>
    <w:p w14:paraId="2DAD8951" w14:textId="77777777" w:rsidR="00645C92" w:rsidRDefault="00645C92" w:rsidP="00671A1D">
      <w:pPr>
        <w:ind w:firstLine="35.40pt"/>
        <w:jc w:val="both"/>
      </w:pPr>
    </w:p>
    <w:p w14:paraId="7579B453" w14:textId="77777777" w:rsidR="00B905C3" w:rsidRDefault="00645C92" w:rsidP="00645C92">
      <w:pPr>
        <w:tabs>
          <w:tab w:val="center" w:pos="226.80pt"/>
          <w:tab w:val="end" w:pos="453.60pt"/>
        </w:tabs>
      </w:pPr>
      <w:r>
        <w:tab/>
      </w:r>
      <w:r w:rsidR="00055E8C">
        <w:rPr>
          <w:noProof/>
        </w:rPr>
      </w:r>
      <w:r w:rsidR="00671A1D">
        <mc:AlternateContent>
          <mc:Choice Requires="v">
            <w:pict w14:anchorId="1DAA4D7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width:276.4pt;height:202.15pt;mso-position-horizontal-relative:char;mso-position-vertical-relative:line">
                <v:imagedata r:id="rId8" o:title=""/>
                <w10:anchorlock/>
              </v:shape>
            </w:pict>
          </mc:Choice>
          <mc:Fallback>
            <w:drawing>
              <wp:inline distT="0" distB="0" distL="0" distR="0" wp14:anchorId="7D34E931" wp14:editId="4A0B3AF2">
                <wp:extent cx="3510280" cy="2567305"/>
                <wp:effectExtent l="0" t="0" r="0" b="4445"/>
                <wp:docPr id="2" name="Kép 1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10280" cy="2567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Fallback>
        </mc:AlternateContent>
      </w:r>
      <w:r>
        <w:tab/>
      </w:r>
    </w:p>
    <w:p w14:paraId="5907D46E" w14:textId="77777777" w:rsidR="0083320F" w:rsidRDefault="0083320F" w:rsidP="00DF445C">
      <w:pPr>
        <w:tabs>
          <w:tab w:val="start" w:pos="113.25pt"/>
        </w:tabs>
      </w:pPr>
    </w:p>
    <w:p w14:paraId="1C6D589B" w14:textId="77777777" w:rsidR="0083320F" w:rsidRDefault="0083320F" w:rsidP="00B905C3">
      <w:pPr>
        <w:jc w:val="center"/>
      </w:pPr>
    </w:p>
    <w:p w14:paraId="29ECE137" w14:textId="77777777" w:rsidR="00EA752B" w:rsidRDefault="00645C92" w:rsidP="00F50A7E">
      <w:pPr>
        <w:spacing w:after="12pt"/>
        <w:jc w:val="both"/>
        <w:rPr>
          <w:b/>
          <w:u w:val="single"/>
        </w:rPr>
      </w:pPr>
      <w:r>
        <w:t xml:space="preserve">A demokráciának és Athén virágzásának </w:t>
      </w:r>
      <w:r w:rsidR="00FD76DA">
        <w:t>az Athén (déloszi szövetség) é</w:t>
      </w:r>
      <w:r w:rsidR="003410FC">
        <w:t xml:space="preserve">s Spárta </w:t>
      </w:r>
      <w:r w:rsidR="00FD76DA">
        <w:t xml:space="preserve">(peloponnészoszi szövetség) </w:t>
      </w:r>
      <w:r w:rsidR="003410FC">
        <w:t>között zajlott</w:t>
      </w:r>
      <w:r>
        <w:t xml:space="preserve"> </w:t>
      </w:r>
      <w:r w:rsidRPr="00645C92">
        <w:rPr>
          <w:b/>
          <w:u w:val="single"/>
        </w:rPr>
        <w:t>peloponnészoszi háború</w:t>
      </w:r>
      <w:r>
        <w:t xml:space="preserve"> vetett véget: </w:t>
      </w:r>
      <w:r w:rsidRPr="00645C92">
        <w:rPr>
          <w:b/>
          <w:u w:val="single"/>
        </w:rPr>
        <w:t>Kr. e. 431-404.</w:t>
      </w:r>
      <w:r w:rsidR="003410FC" w:rsidRPr="003410FC">
        <w:t xml:space="preserve"> Ennek során halt meg pestisjárványban Periklész</w:t>
      </w:r>
      <w:r w:rsidR="00DF445C">
        <w:t xml:space="preserve">. Spárta a perzsákkal is szövetségre lépett Athén ellen. Athén meggyengült. </w:t>
      </w:r>
      <w:r w:rsidR="00FD76DA">
        <w:t>Ezu</w:t>
      </w:r>
      <w:r w:rsidR="003410FC" w:rsidRPr="003410FC">
        <w:t>tán már pénzért árulták a szegényebbek a polgárjogukat, s ez a demokrácia hanyatlásához vezetett. Mintául szolgált a későbbi korok számára is ez az államrendszer.</w:t>
      </w:r>
    </w:p>
    <w:p w14:paraId="7F88C994" w14:textId="77777777" w:rsidR="00EA752B" w:rsidRDefault="00EA752B" w:rsidP="00EE2504">
      <w:pPr>
        <w:shd w:val="clear" w:color="auto" w:fill="D0CECE"/>
        <w:jc w:val="both"/>
      </w:pPr>
      <w:r w:rsidRPr="00EA752B">
        <w:rPr>
          <w:b/>
          <w:u w:val="single"/>
        </w:rPr>
        <w:lastRenderedPageBreak/>
        <w:t>A demokrácia értékelése</w:t>
      </w:r>
      <w:r>
        <w:t>:</w:t>
      </w:r>
      <w:r w:rsidRPr="00EA752B">
        <w:t xml:space="preserve"> </w:t>
      </w:r>
    </w:p>
    <w:p w14:paraId="3DAA215C" w14:textId="77777777" w:rsidR="00EA752B" w:rsidRDefault="00EA752B" w:rsidP="00EE2504">
      <w:pPr>
        <w:shd w:val="clear" w:color="auto" w:fill="D0CECE"/>
        <w:jc w:val="both"/>
      </w:pPr>
    </w:p>
    <w:p w14:paraId="42CEA428" w14:textId="77777777" w:rsidR="00EA752B" w:rsidRDefault="00EA752B" w:rsidP="00EE2504">
      <w:pPr>
        <w:shd w:val="clear" w:color="auto" w:fill="D0CECE"/>
        <w:jc w:val="both"/>
      </w:pPr>
      <w:r w:rsidRPr="00EA752B">
        <w:t xml:space="preserve">Minden (felnőtt, férfi) polgár </w:t>
      </w:r>
      <w:r>
        <w:t xml:space="preserve">részt vehetett a népgyűlésen. </w:t>
      </w:r>
    </w:p>
    <w:p w14:paraId="0C7C754A" w14:textId="77777777" w:rsidR="00EA752B" w:rsidRDefault="00EA752B" w:rsidP="00EE2504">
      <w:pPr>
        <w:shd w:val="clear" w:color="auto" w:fill="D0CECE"/>
        <w:jc w:val="both"/>
      </w:pPr>
      <w:r w:rsidRPr="00EA752B">
        <w:t>A népgyűlés a legfo</w:t>
      </w:r>
      <w:r>
        <w:t xml:space="preserve">ntosabb politikai intézmény. </w:t>
      </w:r>
    </w:p>
    <w:p w14:paraId="1DAC5ACC" w14:textId="77777777" w:rsidR="00EA752B" w:rsidRDefault="00EA752B" w:rsidP="00EE2504">
      <w:pPr>
        <w:shd w:val="clear" w:color="auto" w:fill="D0CECE"/>
        <w:jc w:val="both"/>
      </w:pPr>
      <w:r w:rsidRPr="00EA752B">
        <w:t>A társadalom többsége (bevándorlók, rabszolgák, nők) nem ren</w:t>
      </w:r>
      <w:r>
        <w:t xml:space="preserve">delkezett politikai jogokkal. </w:t>
      </w:r>
    </w:p>
    <w:p w14:paraId="7823FF73" w14:textId="77777777" w:rsidR="00EA752B" w:rsidRDefault="00EA752B" w:rsidP="00EE2504">
      <w:pPr>
        <w:shd w:val="clear" w:color="auto" w:fill="D0CECE"/>
        <w:jc w:val="both"/>
      </w:pPr>
      <w:r>
        <w:t xml:space="preserve">Minden athéni polgár egyenrangú. </w:t>
      </w:r>
    </w:p>
    <w:p w14:paraId="180BD996" w14:textId="77777777" w:rsidR="00EA752B" w:rsidRDefault="00EA752B" w:rsidP="00EE2504">
      <w:pPr>
        <w:shd w:val="clear" w:color="auto" w:fill="D0CECE"/>
        <w:jc w:val="both"/>
      </w:pPr>
      <w:r w:rsidRPr="00EA752B">
        <w:t>A népgyűlésen való r</w:t>
      </w:r>
      <w:r>
        <w:t xml:space="preserve">észvételért napidíj jár. </w:t>
      </w:r>
    </w:p>
    <w:p w14:paraId="19A71E3F" w14:textId="77777777" w:rsidR="00EA752B" w:rsidRDefault="00EA752B" w:rsidP="00EE2504">
      <w:pPr>
        <w:shd w:val="clear" w:color="auto" w:fill="D0CECE"/>
        <w:jc w:val="both"/>
      </w:pPr>
      <w:r w:rsidRPr="00EA752B">
        <w:t>A tisztségekre választ</w:t>
      </w:r>
      <w:r>
        <w:t xml:space="preserve">ják (sztratégosz) és sorsolják a polgárokat. </w:t>
      </w:r>
    </w:p>
    <w:p w14:paraId="3B4006B1" w14:textId="77777777" w:rsidR="00EA752B" w:rsidRDefault="00EA752B" w:rsidP="00EE2504">
      <w:pPr>
        <w:shd w:val="clear" w:color="auto" w:fill="D0CECE"/>
        <w:jc w:val="both"/>
      </w:pPr>
      <w:r w:rsidRPr="00EA752B">
        <w:t>A sorsolás miat</w:t>
      </w:r>
      <w:r>
        <w:t xml:space="preserve">t a kiválóság nem érvényesül. </w:t>
      </w:r>
    </w:p>
    <w:p w14:paraId="224D89CC" w14:textId="77777777" w:rsidR="0083320F" w:rsidRDefault="00EA752B" w:rsidP="00EE2504">
      <w:pPr>
        <w:shd w:val="clear" w:color="auto" w:fill="D0CECE"/>
        <w:jc w:val="both"/>
      </w:pPr>
      <w:r w:rsidRPr="00EA752B">
        <w:t>A társadalom többsége (kiválóságától függetlenül) sem vehet részt a politikai életben.</w:t>
      </w:r>
    </w:p>
    <w:p w14:paraId="13AC1441" w14:textId="77777777" w:rsidR="00EA752B" w:rsidRDefault="00EA752B" w:rsidP="00EE2504">
      <w:pPr>
        <w:shd w:val="clear" w:color="auto" w:fill="D0CECE"/>
        <w:jc w:val="both"/>
      </w:pPr>
    </w:p>
    <w:p w14:paraId="4B91BD7B" w14:textId="77777777" w:rsidR="0083320F" w:rsidRDefault="0083320F" w:rsidP="00B905C3">
      <w:pPr>
        <w:jc w:val="center"/>
      </w:pPr>
    </w:p>
    <w:p w14:paraId="311EF68B" w14:textId="77777777" w:rsidR="00EA752B" w:rsidRDefault="00EA752B" w:rsidP="00CE7909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32"/>
          <w:szCs w:val="32"/>
          <w:u w:val="single"/>
        </w:rPr>
      </w:pPr>
    </w:p>
    <w:p w14:paraId="0BE50AB1" w14:textId="77777777" w:rsidR="00CE7909" w:rsidRPr="00CE7909" w:rsidRDefault="00CE7909" w:rsidP="00CE7909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JULIUS CAESAR EGYEDURALMA RÓMÁBAN</w:t>
      </w:r>
    </w:p>
    <w:p w14:paraId="6CD7D3C2" w14:textId="77777777" w:rsidR="00CE7909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2EE3A0CE" w14:textId="77777777" w:rsidR="00CE7909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6D9CC4E4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8D5A9C">
        <w:rPr>
          <w:b/>
          <w:color w:val="000000"/>
          <w:u w:val="single"/>
        </w:rPr>
        <w:t>AZ ELSŐ TRIUMVIRÁTUS</w:t>
      </w:r>
      <w:r>
        <w:rPr>
          <w:b/>
          <w:color w:val="000000"/>
          <w:u w:val="single"/>
        </w:rPr>
        <w:t xml:space="preserve"> Kr.e. 60.</w:t>
      </w:r>
    </w:p>
    <w:p w14:paraId="323A58AA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036832BA" w14:textId="77777777" w:rsidR="00CE7909" w:rsidRPr="00CE7909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CE7909">
        <w:rPr>
          <w:b/>
          <w:color w:val="000000"/>
          <w:u w:val="single"/>
        </w:rPr>
        <w:t>Előzményei és létrejötte</w:t>
      </w:r>
    </w:p>
    <w:p w14:paraId="4F6EA930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Az I. századra a</w:t>
      </w:r>
      <w:r w:rsidR="00960F7B">
        <w:rPr>
          <w:color w:val="000000"/>
        </w:rPr>
        <w:t xml:space="preserve"> </w:t>
      </w:r>
      <w:r w:rsidR="00960F7B" w:rsidRPr="00960F7B">
        <w:rPr>
          <w:b/>
          <w:color w:val="000000"/>
        </w:rPr>
        <w:t>Római Birodalomban</w:t>
      </w:r>
      <w:r w:rsidR="00960F7B">
        <w:rPr>
          <w:color w:val="000000"/>
        </w:rPr>
        <w:t xml:space="preserve"> a</w:t>
      </w:r>
      <w:r>
        <w:rPr>
          <w:color w:val="000000"/>
        </w:rPr>
        <w:t xml:space="preserve"> </w:t>
      </w:r>
      <w:r w:rsidRPr="00CE7909">
        <w:rPr>
          <w:b/>
          <w:color w:val="000000"/>
          <w:u w:val="single"/>
        </w:rPr>
        <w:t>római köztársaság</w:t>
      </w:r>
      <w:r w:rsidR="00013D42">
        <w:rPr>
          <w:color w:val="000000"/>
        </w:rPr>
        <w:t xml:space="preserve"> (Kr.e. 510 – Kr.e</w:t>
      </w:r>
      <w:r>
        <w:rPr>
          <w:color w:val="000000"/>
        </w:rPr>
        <w:t xml:space="preserve">. 27.) </w:t>
      </w:r>
      <w:r w:rsidRPr="00CE7909">
        <w:rPr>
          <w:b/>
          <w:color w:val="000000"/>
          <w:u w:val="single"/>
        </w:rPr>
        <w:t>válságba került</w:t>
      </w:r>
      <w:r>
        <w:rPr>
          <w:color w:val="000000"/>
        </w:rPr>
        <w:t xml:space="preserve">. A </w:t>
      </w:r>
      <w:r w:rsidRPr="008D5A9C">
        <w:rPr>
          <w:color w:val="000000"/>
        </w:rPr>
        <w:t>k</w:t>
      </w:r>
      <w:r>
        <w:rPr>
          <w:color w:val="000000"/>
        </w:rPr>
        <w:t xml:space="preserve">ülső-belső háború, a néppártiak és az optimaták közötti </w:t>
      </w:r>
      <w:r w:rsidRPr="00CE7909">
        <w:rPr>
          <w:b/>
          <w:color w:val="000000"/>
          <w:u w:val="single"/>
        </w:rPr>
        <w:t>polgárháború</w:t>
      </w:r>
      <w:r>
        <w:rPr>
          <w:color w:val="000000"/>
        </w:rPr>
        <w:t xml:space="preserve"> Sulla diktatúrája után (Kr.e. 79.)</w:t>
      </w:r>
      <w:r w:rsidRPr="008D5A9C">
        <w:rPr>
          <w:color w:val="000000"/>
        </w:rPr>
        <w:t xml:space="preserve"> és a </w:t>
      </w:r>
      <w:r>
        <w:rPr>
          <w:color w:val="000000"/>
        </w:rPr>
        <w:t>Spartacus-féle rabszolgafelkelés</w:t>
      </w:r>
      <w:r w:rsidRPr="008D5A9C">
        <w:rPr>
          <w:color w:val="000000"/>
        </w:rPr>
        <w:t xml:space="preserve"> leverése</w:t>
      </w:r>
      <w:r>
        <w:rPr>
          <w:color w:val="000000"/>
        </w:rPr>
        <w:t xml:space="preserve"> (Kr.e. 71.)</w:t>
      </w:r>
      <w:r w:rsidRPr="008D5A9C">
        <w:rPr>
          <w:color w:val="000000"/>
        </w:rPr>
        <w:t xml:space="preserve"> után is </w:t>
      </w:r>
      <w:r w:rsidRPr="00CE7909">
        <w:rPr>
          <w:b/>
          <w:color w:val="000000"/>
        </w:rPr>
        <w:t>folytatódott</w:t>
      </w:r>
      <w:r w:rsidRPr="008D5A9C">
        <w:rPr>
          <w:color w:val="000000"/>
        </w:rPr>
        <w:t>. A korszak hár</w:t>
      </w:r>
      <w:r>
        <w:rPr>
          <w:color w:val="000000"/>
        </w:rPr>
        <w:t xml:space="preserve">om kiemelkedő személyisége: </w:t>
      </w:r>
      <w:r w:rsidRPr="00CE7909">
        <w:rPr>
          <w:b/>
          <w:color w:val="000000"/>
        </w:rPr>
        <w:t>Pompeius, Crassus és Julius Caesar</w:t>
      </w:r>
      <w:r w:rsidRPr="008D5A9C">
        <w:rPr>
          <w:color w:val="000000"/>
        </w:rPr>
        <w:t>.</w:t>
      </w:r>
      <w:r>
        <w:rPr>
          <w:color w:val="000000"/>
        </w:rPr>
        <w:t xml:space="preserve"> A három férfi </w:t>
      </w:r>
      <w:r w:rsidRPr="00CE7909">
        <w:rPr>
          <w:b/>
          <w:color w:val="000000"/>
          <w:u w:val="single"/>
        </w:rPr>
        <w:t>Kr.e. 60</w:t>
      </w:r>
      <w:r>
        <w:rPr>
          <w:color w:val="000000"/>
        </w:rPr>
        <w:t xml:space="preserve">-ban titkos szövetséget kötött, ez az </w:t>
      </w:r>
      <w:r w:rsidRPr="00CE7909">
        <w:rPr>
          <w:b/>
          <w:color w:val="000000"/>
          <w:u w:val="single"/>
        </w:rPr>
        <w:t>1. triumvirátus</w:t>
      </w:r>
      <w:r>
        <w:rPr>
          <w:color w:val="000000"/>
        </w:rPr>
        <w:t>.</w:t>
      </w:r>
      <w:r w:rsidR="00412003">
        <w:rPr>
          <w:color w:val="000000"/>
        </w:rPr>
        <w:t xml:space="preserve"> </w:t>
      </w:r>
      <w:r w:rsidR="00412003" w:rsidRPr="00412003">
        <w:rPr>
          <w:b/>
          <w:color w:val="000000"/>
          <w:u w:val="single"/>
        </w:rPr>
        <w:t>TAGJAI</w:t>
      </w:r>
      <w:r w:rsidR="00412003">
        <w:rPr>
          <w:color w:val="000000"/>
        </w:rPr>
        <w:t>:</w:t>
      </w:r>
      <w:r w:rsidR="00960F7B">
        <w:rPr>
          <w:color w:val="000000"/>
        </w:rPr>
        <w:t xml:space="preserve"> Pompeius, Crassus, Julius Caesar</w:t>
      </w:r>
    </w:p>
    <w:p w14:paraId="635D894D" w14:textId="77777777" w:rsidR="00CE7909" w:rsidRPr="006B19F3" w:rsidRDefault="00CE7909" w:rsidP="00CE7909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CE7909">
        <w:rPr>
          <w:b/>
          <w:bCs/>
          <w:color w:val="000000"/>
          <w:u w:val="single"/>
        </w:rPr>
        <w:t>Pompeius</w:t>
      </w:r>
      <w:r w:rsidRPr="008D5A9C">
        <w:rPr>
          <w:b/>
          <w:bCs/>
          <w:color w:val="000000"/>
        </w:rPr>
        <w:t>:</w:t>
      </w:r>
      <w:r w:rsidR="006B19F3">
        <w:rPr>
          <w:b/>
          <w:bCs/>
          <w:color w:val="000000"/>
        </w:rPr>
        <w:t xml:space="preserve"> népszerűségét a senatus </w:t>
      </w:r>
      <w:r w:rsidR="006B19F3">
        <w:rPr>
          <w:color w:val="000000"/>
        </w:rPr>
        <w:t>m</w:t>
      </w:r>
      <w:r w:rsidRPr="006B19F3">
        <w:rPr>
          <w:color w:val="000000"/>
        </w:rPr>
        <w:t>egpróbálta háttérbe szorítani azzal, hogy veteránjainak nem szavazta meg a földosztást.</w:t>
      </w:r>
      <w:r w:rsidR="00412003" w:rsidRPr="006B19F3">
        <w:rPr>
          <w:color w:val="000000"/>
        </w:rPr>
        <w:t xml:space="preserve"> A csalódott Pompe</w:t>
      </w:r>
      <w:r w:rsidR="00412003" w:rsidRPr="006B19F3">
        <w:rPr>
          <w:color w:val="000000"/>
        </w:rPr>
        <w:softHyphen/>
        <w:t>ius ezért keresett kapcsolatot</w:t>
      </w:r>
      <w:r w:rsidRPr="006B19F3">
        <w:rPr>
          <w:color w:val="000000"/>
        </w:rPr>
        <w:t>.</w:t>
      </w:r>
    </w:p>
    <w:p w14:paraId="16693A46" w14:textId="77777777" w:rsidR="00CE7909" w:rsidRPr="008D5A9C" w:rsidRDefault="00CE7909" w:rsidP="00CE7909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</w:pPr>
      <w:r w:rsidRPr="00412003">
        <w:rPr>
          <w:b/>
          <w:color w:val="000000"/>
          <w:u w:val="single"/>
        </w:rPr>
        <w:t>Crassus</w:t>
      </w:r>
      <w:r w:rsidR="006B19F3">
        <w:t xml:space="preserve">: </w:t>
      </w:r>
      <w:r w:rsidRPr="006B19F3">
        <w:rPr>
          <w:color w:val="000000"/>
        </w:rPr>
        <w:t xml:space="preserve">Sulla hadvezére és feltétlen híve volt. Ő verte le a Spartacus-féle rabszolgalázadást. Kr. e. 70-ben Pompeiussal párban consulok lettek. </w:t>
      </w:r>
    </w:p>
    <w:p w14:paraId="5DED471A" w14:textId="77777777" w:rsidR="00CE7909" w:rsidRPr="00412003" w:rsidRDefault="00CE7909" w:rsidP="00412003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412003">
        <w:rPr>
          <w:b/>
          <w:color w:val="000000"/>
          <w:u w:val="single"/>
        </w:rPr>
        <w:t>Caius J</w:t>
      </w:r>
      <w:r w:rsidR="00412003" w:rsidRPr="00412003">
        <w:rPr>
          <w:b/>
          <w:color w:val="000000"/>
          <w:u w:val="single"/>
        </w:rPr>
        <w:t>u</w:t>
      </w:r>
      <w:r w:rsidRPr="00412003">
        <w:rPr>
          <w:b/>
          <w:color w:val="000000"/>
          <w:u w:val="single"/>
        </w:rPr>
        <w:t>lius Caesar</w:t>
      </w:r>
    </w:p>
    <w:p w14:paraId="72CD88B5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Patrícius családból származik, de rokoni szálak fűzik </w:t>
      </w:r>
      <w:r w:rsidR="00412003">
        <w:rPr>
          <w:color w:val="000000"/>
        </w:rPr>
        <w:t xml:space="preserve">a néppárti </w:t>
      </w:r>
      <w:r w:rsidRPr="008D5A9C">
        <w:rPr>
          <w:color w:val="000000"/>
        </w:rPr>
        <w:t>Mariushoz. Céltu</w:t>
      </w:r>
      <w:r w:rsidRPr="008D5A9C">
        <w:rPr>
          <w:color w:val="000000"/>
        </w:rPr>
        <w:softHyphen/>
        <w:t xml:space="preserve">datos néppárti politikájával hatalmas népszerűségre tett szert. </w:t>
      </w:r>
      <w:r w:rsidR="006B19F3">
        <w:rPr>
          <w:color w:val="000000"/>
        </w:rPr>
        <w:t>N</w:t>
      </w:r>
      <w:r w:rsidRPr="008D5A9C">
        <w:rPr>
          <w:color w:val="000000"/>
        </w:rPr>
        <w:t>épszerű cirkuszi játékokat szer</w:t>
      </w:r>
      <w:r w:rsidRPr="008D5A9C">
        <w:rPr>
          <w:color w:val="000000"/>
        </w:rPr>
        <w:softHyphen/>
        <w:t xml:space="preserve">vezett. A Kr. e. 60-as évek végére </w:t>
      </w:r>
      <w:r w:rsidRPr="00412003">
        <w:rPr>
          <w:b/>
          <w:color w:val="000000"/>
        </w:rPr>
        <w:t>Pompeius é</w:t>
      </w:r>
      <w:r w:rsidR="00412003" w:rsidRPr="00412003">
        <w:rPr>
          <w:b/>
          <w:color w:val="000000"/>
        </w:rPr>
        <w:t>s Crassus egyaránt a népszerű Caesar felé közeledett</w:t>
      </w:r>
      <w:r w:rsidR="00412003">
        <w:rPr>
          <w:color w:val="000000"/>
        </w:rPr>
        <w:t>, mivel a s</w:t>
      </w:r>
      <w:r w:rsidRPr="008D5A9C">
        <w:rPr>
          <w:color w:val="000000"/>
        </w:rPr>
        <w:t>enatus egyikük hatalmi ambícióját sem volt hajlandó támogatni.</w:t>
      </w:r>
    </w:p>
    <w:p w14:paraId="520286E8" w14:textId="77777777" w:rsidR="006B19F3" w:rsidRDefault="006B19F3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45FE5590" w14:textId="77777777" w:rsidR="00CE7909" w:rsidRPr="00412003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412003">
        <w:rPr>
          <w:b/>
          <w:color w:val="000000"/>
          <w:u w:val="single"/>
        </w:rPr>
        <w:t>Az első triumvirátus (Kr. e. 60.)</w:t>
      </w:r>
    </w:p>
    <w:p w14:paraId="492542A3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A három államférfi </w:t>
      </w:r>
      <w:r w:rsidRPr="00412003">
        <w:rPr>
          <w:b/>
          <w:color w:val="000000"/>
        </w:rPr>
        <w:t>Kr. e. 60-ban titkos megállapodást kötött egymás kölcsönös politikai támogatására.</w:t>
      </w:r>
      <w:r w:rsidRPr="008D5A9C">
        <w:rPr>
          <w:color w:val="000000"/>
        </w:rPr>
        <w:t xml:space="preserve"> E szövetséget nevezte el az utókor a három férfi szövetségének, latinul triumvirátusnak.</w:t>
      </w:r>
    </w:p>
    <w:p w14:paraId="357A5270" w14:textId="77777777" w:rsidR="00CE7909" w:rsidRPr="008D5A9C" w:rsidRDefault="00412003" w:rsidP="00CE7909">
      <w:pPr>
        <w:shd w:val="clear" w:color="auto" w:fill="FFFFFF"/>
        <w:autoSpaceDE w:val="0"/>
        <w:autoSpaceDN w:val="0"/>
        <w:adjustRightInd w:val="0"/>
        <w:jc w:val="both"/>
      </w:pPr>
      <w:r w:rsidRPr="00412003">
        <w:rPr>
          <w:b/>
          <w:color w:val="000000"/>
        </w:rPr>
        <w:t>Kr.</w:t>
      </w:r>
      <w:r w:rsidR="00CE7909" w:rsidRPr="00412003">
        <w:rPr>
          <w:b/>
          <w:color w:val="000000"/>
        </w:rPr>
        <w:t xml:space="preserve"> e. 59-bea Caesar lett a consul</w:t>
      </w:r>
      <w:r>
        <w:rPr>
          <w:color w:val="000000"/>
        </w:rPr>
        <w:t xml:space="preserve">. </w:t>
      </w:r>
      <w:r w:rsidR="00CE7909" w:rsidRPr="008D5A9C">
        <w:rPr>
          <w:color w:val="000000"/>
        </w:rPr>
        <w:t xml:space="preserve">Befolyása ekkor olyan nagy volt, hogy </w:t>
      </w:r>
      <w:r>
        <w:rPr>
          <w:color w:val="000000"/>
        </w:rPr>
        <w:t>ezt az évet Caius és Caesar évének nevezték az akkoriak.</w:t>
      </w:r>
      <w:r w:rsidR="00CE7909" w:rsidRPr="008D5A9C">
        <w:rPr>
          <w:color w:val="000000"/>
        </w:rPr>
        <w:t xml:space="preserve"> Földet osztott Pompeius veteránjainak Campaniában. Meg</w:t>
      </w:r>
      <w:r w:rsidR="00CE7909" w:rsidRPr="008D5A9C">
        <w:rPr>
          <w:color w:val="000000"/>
        </w:rPr>
        <w:softHyphen/>
        <w:t>erősítette Pompeius keleti intézkedéseit. A Crassust támogató lovagren</w:t>
      </w:r>
      <w:r w:rsidR="00CE7909" w:rsidRPr="008D5A9C">
        <w:rPr>
          <w:color w:val="000000"/>
        </w:rPr>
        <w:softHyphen/>
        <w:t>diek számára előnyös adóbérleti összegeket állapított meg Asiában.</w:t>
      </w:r>
    </w:p>
    <w:p w14:paraId="30B969C1" w14:textId="77777777" w:rsidR="00CE7909" w:rsidRPr="008D5A9C" w:rsidRDefault="00412003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E</w:t>
      </w:r>
      <w:r w:rsidR="00CE7909" w:rsidRPr="008D5A9C">
        <w:rPr>
          <w:color w:val="000000"/>
        </w:rPr>
        <w:t>zek ut</w:t>
      </w:r>
      <w:r>
        <w:rPr>
          <w:color w:val="000000"/>
        </w:rPr>
        <w:t xml:space="preserve">án </w:t>
      </w:r>
      <w:r w:rsidR="00CE7909" w:rsidRPr="00412003">
        <w:rPr>
          <w:b/>
          <w:color w:val="000000"/>
        </w:rPr>
        <w:t>Caesar 5 évre Gallia és Illíria helytartója</w:t>
      </w:r>
      <w:r w:rsidR="00CE7909" w:rsidRPr="008D5A9C">
        <w:rPr>
          <w:color w:val="000000"/>
        </w:rPr>
        <w:t xml:space="preserve"> lett. A két másik triumvir consuli éveik után szintén provinciákba távoztak:</w:t>
      </w:r>
    </w:p>
    <w:p w14:paraId="541AED80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-  </w:t>
      </w:r>
      <w:r w:rsidRPr="00412003">
        <w:rPr>
          <w:b/>
          <w:color w:val="000000"/>
        </w:rPr>
        <w:t>Crassus Syriában</w:t>
      </w:r>
      <w:r w:rsidR="00412003">
        <w:rPr>
          <w:color w:val="000000"/>
        </w:rPr>
        <w:t xml:space="preserve"> helytartó lett, de Kr. e. 53-ban </w:t>
      </w:r>
      <w:r w:rsidR="00412003" w:rsidRPr="008D5A9C">
        <w:rPr>
          <w:color w:val="000000"/>
        </w:rPr>
        <w:t>a parthusokkal v</w:t>
      </w:r>
      <w:r w:rsidR="00412003">
        <w:rPr>
          <w:color w:val="000000"/>
        </w:rPr>
        <w:t xml:space="preserve">ívott </w:t>
      </w:r>
      <w:r w:rsidR="00412003" w:rsidRPr="008D5A9C">
        <w:rPr>
          <w:color w:val="000000"/>
        </w:rPr>
        <w:t>csatában meghalt.</w:t>
      </w:r>
    </w:p>
    <w:p w14:paraId="28161FEB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-  </w:t>
      </w:r>
      <w:r w:rsidRPr="00412003">
        <w:rPr>
          <w:b/>
          <w:color w:val="000000"/>
        </w:rPr>
        <w:t>Pompeius Hispániában</w:t>
      </w:r>
      <w:r w:rsidRPr="008D5A9C">
        <w:rPr>
          <w:color w:val="000000"/>
        </w:rPr>
        <w:t xml:space="preserve"> kapott </w:t>
      </w:r>
      <w:r w:rsidRPr="00412003">
        <w:rPr>
          <w:b/>
          <w:color w:val="000000"/>
        </w:rPr>
        <w:t>helytartó</w:t>
      </w:r>
      <w:r w:rsidRPr="008D5A9C">
        <w:rPr>
          <w:color w:val="000000"/>
        </w:rPr>
        <w:t>ságot.</w:t>
      </w:r>
    </w:p>
    <w:p w14:paraId="73D33ABB" w14:textId="77777777" w:rsidR="006B19F3" w:rsidRDefault="006B19F3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09811943" w14:textId="77777777" w:rsidR="00CE7909" w:rsidRDefault="006B19F3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lastRenderedPageBreak/>
        <w:t>A galliai hadjárat, Julius</w:t>
      </w:r>
      <w:r w:rsidR="00CE7909" w:rsidRPr="00412003">
        <w:rPr>
          <w:b/>
          <w:color w:val="000000"/>
          <w:u w:val="single"/>
        </w:rPr>
        <w:t xml:space="preserve"> Caesar hatalomra</w:t>
      </w:r>
      <w:r w:rsidR="00412003">
        <w:rPr>
          <w:b/>
          <w:color w:val="000000"/>
          <w:u w:val="single"/>
        </w:rPr>
        <w:t xml:space="preserve"> </w:t>
      </w:r>
      <w:r w:rsidR="00CE7909" w:rsidRPr="00412003">
        <w:rPr>
          <w:b/>
          <w:color w:val="000000"/>
          <w:u w:val="single"/>
        </w:rPr>
        <w:t>jutása és háborúi</w:t>
      </w:r>
    </w:p>
    <w:p w14:paraId="38B2E699" w14:textId="77777777" w:rsidR="00412003" w:rsidRPr="00412003" w:rsidRDefault="00412003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14:paraId="42454B75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Kr. e. 58-51 között </w:t>
      </w:r>
      <w:r w:rsidRPr="001D411E">
        <w:rPr>
          <w:b/>
          <w:color w:val="000000"/>
        </w:rPr>
        <w:t xml:space="preserve">Caesar győzelmeket </w:t>
      </w:r>
      <w:r w:rsidR="001D411E" w:rsidRPr="001D411E">
        <w:rPr>
          <w:b/>
          <w:color w:val="000000"/>
        </w:rPr>
        <w:t>aratott</w:t>
      </w:r>
      <w:r w:rsidR="001D411E">
        <w:rPr>
          <w:color w:val="000000"/>
        </w:rPr>
        <w:t xml:space="preserve"> a b</w:t>
      </w:r>
      <w:r w:rsidRPr="008D5A9C">
        <w:rPr>
          <w:color w:val="000000"/>
        </w:rPr>
        <w:t>irodalmat foly</w:t>
      </w:r>
      <w:r w:rsidRPr="008D5A9C">
        <w:rPr>
          <w:color w:val="000000"/>
        </w:rPr>
        <w:softHyphen/>
        <w:t>tonosan támadó barbár törzsek ellen. Legyőzte a helvetiusokat, belga tör</w:t>
      </w:r>
      <w:r w:rsidRPr="008D5A9C">
        <w:rPr>
          <w:color w:val="000000"/>
        </w:rPr>
        <w:softHyphen/>
        <w:t>zseket, aquitanusokat, egyéb germán törzseket. Kétszer átkelt a Rajnán, harcolt Britanniában is. Legnagyobb győzelmét Kr. e. 52-ben Alesia ost</w:t>
      </w:r>
      <w:r w:rsidRPr="008D5A9C">
        <w:rPr>
          <w:color w:val="000000"/>
        </w:rPr>
        <w:softHyphen/>
        <w:t>románál aratta</w:t>
      </w:r>
      <w:r w:rsidR="001D411E">
        <w:rPr>
          <w:color w:val="000000"/>
        </w:rPr>
        <w:t xml:space="preserve"> Galliában. </w:t>
      </w:r>
      <w:r w:rsidR="001D411E" w:rsidRPr="001D411E">
        <w:rPr>
          <w:b/>
          <w:color w:val="000000"/>
        </w:rPr>
        <w:t>Gallia provinicát</w:t>
      </w:r>
      <w:r w:rsidR="001D411E">
        <w:rPr>
          <w:color w:val="000000"/>
        </w:rPr>
        <w:t xml:space="preserve"> </w:t>
      </w:r>
      <w:r w:rsidRPr="008D5A9C">
        <w:rPr>
          <w:color w:val="000000"/>
        </w:rPr>
        <w:t xml:space="preserve">szervezte meg. Jövedelmeit nem szolgáltatta ki az adóbérlő lovagrendieknek. Erős, </w:t>
      </w:r>
      <w:r w:rsidRPr="001D411E">
        <w:rPr>
          <w:b/>
          <w:color w:val="000000"/>
        </w:rPr>
        <w:t>jól szervezett légiók</w:t>
      </w:r>
      <w:r w:rsidRPr="008D5A9C">
        <w:rPr>
          <w:color w:val="000000"/>
        </w:rPr>
        <w:t xml:space="preserve"> fölött parancsolt.</w:t>
      </w:r>
    </w:p>
    <w:p w14:paraId="776C931A" w14:textId="77777777" w:rsidR="001D411E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1D411E">
        <w:rPr>
          <w:b/>
          <w:color w:val="000000"/>
        </w:rPr>
        <w:t>Közben Rómában</w:t>
      </w:r>
      <w:r w:rsidRPr="008D5A9C">
        <w:rPr>
          <w:color w:val="000000"/>
        </w:rPr>
        <w:t xml:space="preserve"> súlyos utcai </w:t>
      </w:r>
      <w:r w:rsidRPr="001D411E">
        <w:rPr>
          <w:b/>
          <w:color w:val="000000"/>
        </w:rPr>
        <w:t>h</w:t>
      </w:r>
      <w:r w:rsidR="001D411E" w:rsidRPr="001D411E">
        <w:rPr>
          <w:b/>
          <w:color w:val="000000"/>
        </w:rPr>
        <w:t>arcok dúltak Caesar hívei és a s</w:t>
      </w:r>
      <w:r w:rsidRPr="001D411E">
        <w:rPr>
          <w:b/>
          <w:color w:val="000000"/>
        </w:rPr>
        <w:t>enatus emberei között</w:t>
      </w:r>
      <w:r w:rsidRPr="008D5A9C">
        <w:rPr>
          <w:color w:val="000000"/>
        </w:rPr>
        <w:t>. Pompeius, aki nem bírt úrrá le</w:t>
      </w:r>
      <w:r w:rsidR="001D411E">
        <w:rPr>
          <w:color w:val="000000"/>
        </w:rPr>
        <w:t>nni a lázadó, fegyvereseken, a s</w:t>
      </w:r>
      <w:r w:rsidRPr="008D5A9C">
        <w:rPr>
          <w:color w:val="000000"/>
        </w:rPr>
        <w:t xml:space="preserve">enatus felé közeledett. Az újabb </w:t>
      </w:r>
      <w:r w:rsidRPr="001D411E">
        <w:rPr>
          <w:b/>
          <w:color w:val="000000"/>
        </w:rPr>
        <w:t>polgá</w:t>
      </w:r>
      <w:r w:rsidR="001D411E" w:rsidRPr="001D411E">
        <w:rPr>
          <w:b/>
          <w:color w:val="000000"/>
        </w:rPr>
        <w:t>rhá</w:t>
      </w:r>
      <w:r w:rsidR="001D411E" w:rsidRPr="001D411E">
        <w:rPr>
          <w:b/>
          <w:color w:val="000000"/>
        </w:rPr>
        <w:softHyphen/>
        <w:t>ború</w:t>
      </w:r>
      <w:r w:rsidR="001D411E">
        <w:rPr>
          <w:color w:val="000000"/>
        </w:rPr>
        <w:t xml:space="preserve"> a győztes Caesar és a s</w:t>
      </w:r>
      <w:r w:rsidRPr="008D5A9C">
        <w:rPr>
          <w:color w:val="000000"/>
        </w:rPr>
        <w:t>enatus által támogatott Pompeius között elkerül</w:t>
      </w:r>
      <w:r w:rsidR="001D411E">
        <w:rPr>
          <w:color w:val="000000"/>
        </w:rPr>
        <w:t xml:space="preserve">hetetlennek látszott. A </w:t>
      </w:r>
      <w:r w:rsidR="001D411E" w:rsidRPr="001D411E">
        <w:rPr>
          <w:b/>
          <w:color w:val="000000"/>
        </w:rPr>
        <w:t>s</w:t>
      </w:r>
      <w:r w:rsidRPr="001D411E">
        <w:rPr>
          <w:b/>
          <w:color w:val="000000"/>
        </w:rPr>
        <w:t>enatus Caesartól azt követelte, hogy hivatali idejének végeztével oszlass</w:t>
      </w:r>
      <w:r w:rsidR="001D411E">
        <w:rPr>
          <w:b/>
          <w:color w:val="000000"/>
        </w:rPr>
        <w:t>a fel hadseregét és térjen vis</w:t>
      </w:r>
      <w:r w:rsidRPr="001D411E">
        <w:rPr>
          <w:b/>
          <w:color w:val="000000"/>
        </w:rPr>
        <w:t>sza Rómába</w:t>
      </w:r>
      <w:r w:rsidRPr="008D5A9C">
        <w:rPr>
          <w:color w:val="000000"/>
        </w:rPr>
        <w:t xml:space="preserve">, ismét fellángolt a polgárháború. </w:t>
      </w:r>
      <w:r w:rsidRPr="001D411E">
        <w:rPr>
          <w:b/>
          <w:color w:val="000000"/>
          <w:u w:val="single"/>
        </w:rPr>
        <w:t>Kr. e. 49</w:t>
      </w:r>
      <w:r w:rsidR="001D411E">
        <w:rPr>
          <w:b/>
          <w:color w:val="000000"/>
          <w:u w:val="single"/>
        </w:rPr>
        <w:t xml:space="preserve">. </w:t>
      </w:r>
      <w:r w:rsidR="001D411E">
        <w:rPr>
          <w:b/>
          <w:color w:val="000000"/>
          <w:u w:val="single"/>
          <w:vertAlign w:val="superscript"/>
        </w:rPr>
        <w:t xml:space="preserve"> </w:t>
      </w:r>
      <w:r w:rsidR="001D411E" w:rsidRPr="001D411E">
        <w:rPr>
          <w:b/>
          <w:color w:val="000000"/>
          <w:u w:val="single"/>
        </w:rPr>
        <w:t xml:space="preserve">Caesar </w:t>
      </w:r>
      <w:r w:rsidR="00960F7B">
        <w:rPr>
          <w:b/>
          <w:color w:val="000000"/>
          <w:u w:val="single"/>
        </w:rPr>
        <w:t xml:space="preserve">a </w:t>
      </w:r>
      <w:r w:rsidRPr="001D411E">
        <w:rPr>
          <w:b/>
          <w:color w:val="000000"/>
          <w:u w:val="single"/>
        </w:rPr>
        <w:t>seregével</w:t>
      </w:r>
      <w:r w:rsidRPr="008D5A9C">
        <w:rPr>
          <w:color w:val="000000"/>
        </w:rPr>
        <w:t xml:space="preserve"> átlépte a Gallia és Itália</w:t>
      </w:r>
      <w:r w:rsidR="001D411E">
        <w:rPr>
          <w:color w:val="000000"/>
        </w:rPr>
        <w:t xml:space="preserve"> határát jelképező </w:t>
      </w:r>
      <w:r w:rsidR="001D411E" w:rsidRPr="001D411E">
        <w:rPr>
          <w:b/>
          <w:color w:val="000000"/>
          <w:u w:val="single"/>
        </w:rPr>
        <w:t>Rubico határfolyót</w:t>
      </w:r>
      <w:r w:rsidR="001D411E">
        <w:rPr>
          <w:color w:val="000000"/>
        </w:rPr>
        <w:t xml:space="preserve"> (ma Fiumicino). E</w:t>
      </w:r>
      <w:r w:rsidRPr="008D5A9C">
        <w:rPr>
          <w:color w:val="000000"/>
        </w:rPr>
        <w:t xml:space="preserve">kkor mondta: Alea iacta est - A kocka el van vetve. </w:t>
      </w:r>
    </w:p>
    <w:p w14:paraId="1B545737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Pompeius a hír hallatára elmenekült Rómából. Caesar először Hispániát rendelte hatalma alá, </w:t>
      </w:r>
      <w:r w:rsidR="001D411E">
        <w:rPr>
          <w:color w:val="000000"/>
        </w:rPr>
        <w:t xml:space="preserve">majd </w:t>
      </w:r>
      <w:r w:rsidR="001D411E" w:rsidRPr="001D411E">
        <w:rPr>
          <w:b/>
          <w:color w:val="000000"/>
          <w:u w:val="single"/>
        </w:rPr>
        <w:t>Kr. e. 48-ban Pharszaloszná</w:t>
      </w:r>
      <w:r w:rsidRPr="001D411E">
        <w:rPr>
          <w:b/>
          <w:color w:val="000000"/>
          <w:u w:val="single"/>
        </w:rPr>
        <w:t>l Pompeius csa</w:t>
      </w:r>
      <w:r w:rsidRPr="001D411E">
        <w:rPr>
          <w:b/>
          <w:color w:val="000000"/>
          <w:u w:val="single"/>
        </w:rPr>
        <w:softHyphen/>
        <w:t>patait győzte le</w:t>
      </w:r>
      <w:r w:rsidRPr="008D5A9C">
        <w:rPr>
          <w:color w:val="000000"/>
        </w:rPr>
        <w:t>. Pompeius Egyiptomba menekült, ahol a Ptolemaioszok meggyilkolták.</w:t>
      </w:r>
    </w:p>
    <w:p w14:paraId="0DA29BBF" w14:textId="77777777" w:rsidR="001D411E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8D5A9C">
        <w:rPr>
          <w:color w:val="000000"/>
        </w:rPr>
        <w:t xml:space="preserve">Győzelme után </w:t>
      </w:r>
      <w:r w:rsidRPr="001D411E">
        <w:rPr>
          <w:b/>
          <w:color w:val="000000"/>
          <w:u w:val="single"/>
        </w:rPr>
        <w:t>Caesar Egyiptomba vonult</w:t>
      </w:r>
      <w:r w:rsidR="001D411E">
        <w:rPr>
          <w:color w:val="000000"/>
        </w:rPr>
        <w:t xml:space="preserve">. </w:t>
      </w:r>
      <w:r w:rsidR="001D411E" w:rsidRPr="001D411E">
        <w:rPr>
          <w:b/>
          <w:color w:val="000000"/>
          <w:u w:val="single"/>
        </w:rPr>
        <w:t>Bevette Alexandriát</w:t>
      </w:r>
      <w:r w:rsidRPr="008D5A9C">
        <w:rPr>
          <w:color w:val="000000"/>
        </w:rPr>
        <w:t xml:space="preserve"> és trónra emelte a Ptolemaioszok utolsó uralkodóit, </w:t>
      </w:r>
      <w:r w:rsidRPr="008D5A9C">
        <w:rPr>
          <w:color w:val="000000"/>
          <w:lang w:val="en-US"/>
        </w:rPr>
        <w:t xml:space="preserve">XIV. </w:t>
      </w:r>
      <w:r w:rsidRPr="008D5A9C">
        <w:rPr>
          <w:color w:val="000000"/>
        </w:rPr>
        <w:t xml:space="preserve">Ptolemaioszt és testvérét, </w:t>
      </w:r>
      <w:r w:rsidRPr="008D5A9C">
        <w:rPr>
          <w:color w:val="000000"/>
          <w:lang w:val="en-US"/>
        </w:rPr>
        <w:t xml:space="preserve">VII. </w:t>
      </w:r>
      <w:r w:rsidR="001D411E">
        <w:rPr>
          <w:color w:val="000000"/>
        </w:rPr>
        <w:t xml:space="preserve">Kleopátrát. </w:t>
      </w:r>
      <w:r w:rsidRPr="008D5A9C">
        <w:rPr>
          <w:color w:val="000000"/>
        </w:rPr>
        <w:t>Ekkor égett</w:t>
      </w:r>
      <w:r w:rsidR="001D411E">
        <w:rPr>
          <w:color w:val="000000"/>
        </w:rPr>
        <w:t xml:space="preserve"> le Alexandria híres könyvtára.</w:t>
      </w:r>
      <w:r w:rsidRPr="008D5A9C">
        <w:rPr>
          <w:color w:val="000000"/>
        </w:rPr>
        <w:t xml:space="preserve"> </w:t>
      </w:r>
    </w:p>
    <w:p w14:paraId="323D9BCB" w14:textId="77777777" w:rsidR="00CE7909" w:rsidRPr="008D5A9C" w:rsidRDefault="001D411E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Innen s</w:t>
      </w:r>
      <w:r w:rsidR="00CE7909" w:rsidRPr="008D5A9C">
        <w:rPr>
          <w:color w:val="000000"/>
        </w:rPr>
        <w:t xml:space="preserve">eregeit </w:t>
      </w:r>
      <w:r w:rsidR="00CE7909" w:rsidRPr="001D411E">
        <w:rPr>
          <w:b/>
          <w:color w:val="000000"/>
          <w:u w:val="single"/>
        </w:rPr>
        <w:t>Pontus ellen</w:t>
      </w:r>
      <w:r w:rsidR="00CE7909" w:rsidRPr="008D5A9C">
        <w:rPr>
          <w:color w:val="000000"/>
        </w:rPr>
        <w:t xml:space="preserve"> vezette. Kr. e. 47-ben Zelánál legyőzte Pharnakészt </w:t>
      </w:r>
      <w:r w:rsidR="00CE7909" w:rsidRPr="008D5A9C">
        <w:rPr>
          <w:color w:val="000000"/>
          <w:lang w:val="en-US"/>
        </w:rPr>
        <w:t xml:space="preserve">(VI. </w:t>
      </w:r>
      <w:r w:rsidR="00CE7909" w:rsidRPr="008D5A9C">
        <w:rPr>
          <w:color w:val="000000"/>
        </w:rPr>
        <w:t>Mithridatész fiát) - e csatáról küldte a hadtörténet legrövidebb jelenté</w:t>
      </w:r>
      <w:r w:rsidR="00CE7909" w:rsidRPr="008D5A9C">
        <w:rPr>
          <w:color w:val="000000"/>
        </w:rPr>
        <w:softHyphen/>
        <w:t>sét: veni, vidi, vici - jöttem, láttam, győztem.</w:t>
      </w:r>
      <w:r>
        <w:t xml:space="preserve"> </w:t>
      </w:r>
      <w:r w:rsidR="00CE7909" w:rsidRPr="008D5A9C">
        <w:rPr>
          <w:color w:val="000000"/>
        </w:rPr>
        <w:t>Hadjáratot vezetett még Pompeius maradék hívei ellen Africában (Kr. e. 46</w:t>
      </w:r>
      <w:r>
        <w:rPr>
          <w:color w:val="000000"/>
        </w:rPr>
        <w:t>.</w:t>
      </w:r>
      <w:r w:rsidR="00CE7909" w:rsidRPr="008D5A9C">
        <w:rPr>
          <w:color w:val="000000"/>
        </w:rPr>
        <w:t>) és Hispániában (Kr. e. 45) is.</w:t>
      </w:r>
    </w:p>
    <w:p w14:paraId="008E9770" w14:textId="77777777" w:rsidR="001D411E" w:rsidRDefault="001D411E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79544B3F" w14:textId="77777777" w:rsidR="00CE7909" w:rsidRPr="001D411E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1D411E">
        <w:rPr>
          <w:b/>
          <w:color w:val="000000"/>
          <w:u w:val="single"/>
        </w:rPr>
        <w:t>J</w:t>
      </w:r>
      <w:r w:rsidR="001D411E" w:rsidRPr="001D411E">
        <w:rPr>
          <w:b/>
          <w:color w:val="000000"/>
          <w:u w:val="single"/>
        </w:rPr>
        <w:t>u</w:t>
      </w:r>
      <w:r w:rsidRPr="001D411E">
        <w:rPr>
          <w:b/>
          <w:color w:val="000000"/>
          <w:u w:val="single"/>
        </w:rPr>
        <w:t>lius Caesar egyeduralma</w:t>
      </w:r>
    </w:p>
    <w:p w14:paraId="31D7AC7F" w14:textId="77777777" w:rsidR="001D411E" w:rsidRDefault="001D411E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3A0145D9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Caesar rövid ideig tartó egyeduralma során számos intézkedésével megalapozta a későbbi monarchiát. </w:t>
      </w:r>
      <w:r w:rsidRPr="00AC6D86">
        <w:rPr>
          <w:b/>
          <w:color w:val="000000"/>
          <w:u w:val="single"/>
        </w:rPr>
        <w:t>Tisztségei, méltóságai</w:t>
      </w:r>
      <w:r w:rsidRPr="008D5A9C">
        <w:rPr>
          <w:color w:val="000000"/>
        </w:rPr>
        <w:t>:</w:t>
      </w:r>
    </w:p>
    <w:p w14:paraId="5DE17B22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960F7B">
        <w:rPr>
          <w:b/>
          <w:color w:val="000000"/>
        </w:rPr>
        <w:t>dictator</w:t>
      </w:r>
      <w:r w:rsidR="00CE7909" w:rsidRPr="008D5A9C">
        <w:rPr>
          <w:color w:val="000000"/>
        </w:rPr>
        <w:t xml:space="preserve"> (Kr. e. 46-tól 10 évre, Kr. e. 44-től élethossziglani kinevezést kap), dönthetett háború és béke kérdésében, ő vezette a hadsereget (imperium maior);</w:t>
      </w:r>
    </w:p>
    <w:p w14:paraId="2E3DB75F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-</w:t>
      </w:r>
      <w:r w:rsidR="00CE7909" w:rsidRPr="008D5A9C">
        <w:rPr>
          <w:color w:val="000000"/>
        </w:rPr>
        <w:t xml:space="preserve"> </w:t>
      </w:r>
      <w:r w:rsidR="00CE7909" w:rsidRPr="00960F7B">
        <w:rPr>
          <w:b/>
          <w:color w:val="000000"/>
        </w:rPr>
        <w:t>consul</w:t>
      </w:r>
      <w:r w:rsidR="00CE7909" w:rsidRPr="008D5A9C">
        <w:rPr>
          <w:color w:val="000000"/>
        </w:rPr>
        <w:t>;</w:t>
      </w:r>
    </w:p>
    <w:p w14:paraId="10B08032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960F7B">
        <w:rPr>
          <w:b/>
          <w:color w:val="000000"/>
        </w:rPr>
        <w:t>néptribunus</w:t>
      </w:r>
      <w:r w:rsidR="00CE7909" w:rsidRPr="008D5A9C">
        <w:rPr>
          <w:color w:val="000000"/>
        </w:rPr>
        <w:t>, személye szent és sérthetetlen volt</w:t>
      </w:r>
      <w:r w:rsidR="00960F7B">
        <w:rPr>
          <w:color w:val="000000"/>
        </w:rPr>
        <w:t>, vétójoggal rendelkezett</w:t>
      </w:r>
      <w:r w:rsidR="00CE7909" w:rsidRPr="008D5A9C">
        <w:rPr>
          <w:color w:val="000000"/>
        </w:rPr>
        <w:t>;</w:t>
      </w:r>
    </w:p>
    <w:p w14:paraId="5E32B8FB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8D5A9C">
        <w:rPr>
          <w:color w:val="000000"/>
        </w:rPr>
        <w:t>örök</w:t>
      </w:r>
      <w:r>
        <w:rPr>
          <w:color w:val="000000"/>
        </w:rPr>
        <w:t xml:space="preserve">ös </w:t>
      </w:r>
      <w:r w:rsidRPr="00960F7B">
        <w:rPr>
          <w:b/>
          <w:color w:val="000000"/>
        </w:rPr>
        <w:t>censor</w:t>
      </w:r>
      <w:r>
        <w:rPr>
          <w:color w:val="000000"/>
        </w:rPr>
        <w:t>, ő állította össze a s</w:t>
      </w:r>
      <w:r w:rsidR="00CE7909" w:rsidRPr="008D5A9C">
        <w:rPr>
          <w:color w:val="000000"/>
        </w:rPr>
        <w:t>enatus névjegyzékét;</w:t>
      </w:r>
    </w:p>
    <w:p w14:paraId="5AEF6593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Pr="00960F7B">
        <w:rPr>
          <w:b/>
          <w:color w:val="000000"/>
        </w:rPr>
        <w:t>pontifex maximus</w:t>
      </w:r>
      <w:r>
        <w:rPr>
          <w:color w:val="000000"/>
        </w:rPr>
        <w:t xml:space="preserve">, </w:t>
      </w:r>
      <w:r w:rsidR="00CE7909" w:rsidRPr="008D5A9C">
        <w:rPr>
          <w:color w:val="000000"/>
        </w:rPr>
        <w:t>vagy</w:t>
      </w:r>
      <w:r>
        <w:rPr>
          <w:color w:val="000000"/>
        </w:rPr>
        <w:t>is</w:t>
      </w:r>
      <w:r w:rsidR="00CE7909" w:rsidRPr="008D5A9C">
        <w:rPr>
          <w:color w:val="000000"/>
        </w:rPr>
        <w:t xml:space="preserve"> főpap;</w:t>
      </w:r>
    </w:p>
    <w:p w14:paraId="2D18A3ED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960F7B" w:rsidRPr="00960F7B">
        <w:rPr>
          <w:b/>
          <w:color w:val="000000"/>
        </w:rPr>
        <w:t>questor</w:t>
      </w:r>
      <w:r w:rsidR="00960F7B">
        <w:rPr>
          <w:color w:val="000000"/>
        </w:rPr>
        <w:t xml:space="preserve">: </w:t>
      </w:r>
      <w:r w:rsidR="00CE7909" w:rsidRPr="008D5A9C">
        <w:rPr>
          <w:color w:val="000000"/>
        </w:rPr>
        <w:t>rendelkezett államkincstár felett;</w:t>
      </w:r>
    </w:p>
    <w:p w14:paraId="255587AD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8D5A9C">
        <w:rPr>
          <w:color w:val="000000"/>
        </w:rPr>
        <w:t>a közerkölcsök felügyelője és a haza atyja is volt;</w:t>
      </w:r>
    </w:p>
    <w:p w14:paraId="5D42C3C0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960F7B">
        <w:rPr>
          <w:b/>
          <w:color w:val="000000"/>
        </w:rPr>
        <w:t>imperátor</w:t>
      </w:r>
      <w:r w:rsidR="00BF73FA">
        <w:rPr>
          <w:color w:val="000000"/>
        </w:rPr>
        <w:t>: a főhatalom birtokosa, a győztes hadvezér</w:t>
      </w:r>
      <w:r w:rsidR="00CE7909" w:rsidRPr="008D5A9C">
        <w:rPr>
          <w:color w:val="000000"/>
        </w:rPr>
        <w:t>.</w:t>
      </w:r>
    </w:p>
    <w:p w14:paraId="655C76A9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AC6D86">
        <w:rPr>
          <w:b/>
          <w:color w:val="000000"/>
        </w:rPr>
        <w:t xml:space="preserve">Teljhatalommal rendelkezett, de </w:t>
      </w:r>
      <w:r w:rsidRPr="00BF73FA">
        <w:rPr>
          <w:b/>
          <w:color w:val="000000"/>
          <w:u w:val="single"/>
        </w:rPr>
        <w:t>a kir</w:t>
      </w:r>
      <w:r w:rsidR="00AC6D86" w:rsidRPr="00BF73FA">
        <w:rPr>
          <w:b/>
          <w:color w:val="000000"/>
          <w:u w:val="single"/>
        </w:rPr>
        <w:t>ályi cím</w:t>
      </w:r>
      <w:r w:rsidRPr="00BF73FA">
        <w:rPr>
          <w:b/>
          <w:color w:val="000000"/>
          <w:u w:val="single"/>
        </w:rPr>
        <w:t>et elutasította</w:t>
      </w:r>
      <w:r w:rsidRPr="008D5A9C">
        <w:rPr>
          <w:color w:val="000000"/>
        </w:rPr>
        <w:t>.</w:t>
      </w:r>
    </w:p>
    <w:p w14:paraId="27413066" w14:textId="77777777" w:rsidR="00CE7909" w:rsidRPr="00AC6D86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AC6D86">
        <w:rPr>
          <w:b/>
          <w:color w:val="000000"/>
          <w:u w:val="single"/>
        </w:rPr>
        <w:t>Intézkedései:</w:t>
      </w:r>
    </w:p>
    <w:p w14:paraId="0AEA8E54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-  </w:t>
      </w:r>
      <w:r w:rsidRPr="00AC6D86">
        <w:rPr>
          <w:b/>
          <w:color w:val="000000"/>
        </w:rPr>
        <w:t>Napt</w:t>
      </w:r>
      <w:r w:rsidR="00AC6D86" w:rsidRPr="00AC6D86">
        <w:rPr>
          <w:b/>
          <w:color w:val="000000"/>
        </w:rPr>
        <w:t>árreform</w:t>
      </w:r>
      <w:r w:rsidR="00AC6D86">
        <w:rPr>
          <w:color w:val="000000"/>
        </w:rPr>
        <w:t>ot</w:t>
      </w:r>
      <w:r w:rsidRPr="008D5A9C">
        <w:rPr>
          <w:color w:val="000000"/>
        </w:rPr>
        <w:t xml:space="preserve"> hajtott végre, bevezette a 365 napos évet, a s</w:t>
      </w:r>
      <w:r w:rsidR="00AC6D86">
        <w:rPr>
          <w:color w:val="000000"/>
        </w:rPr>
        <w:t>zökőna</w:t>
      </w:r>
      <w:r w:rsidR="00AC6D86">
        <w:rPr>
          <w:color w:val="000000"/>
        </w:rPr>
        <w:softHyphen/>
        <w:t>pot, születése hónapját j</w:t>
      </w:r>
      <w:r w:rsidRPr="008D5A9C">
        <w:rPr>
          <w:color w:val="000000"/>
        </w:rPr>
        <w:t>úliusnak nevezték el.</w:t>
      </w:r>
      <w:r w:rsidR="009607A6">
        <w:rPr>
          <w:color w:val="000000"/>
        </w:rPr>
        <w:t xml:space="preserve"> Nem márciustól, hanem már januártól kezdik az év.</w:t>
      </w:r>
    </w:p>
    <w:p w14:paraId="6362D4C0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-  </w:t>
      </w:r>
      <w:r w:rsidRPr="00AC6D86">
        <w:rPr>
          <w:b/>
          <w:color w:val="000000"/>
        </w:rPr>
        <w:t>Földosztás</w:t>
      </w:r>
      <w:r w:rsidRPr="008D5A9C">
        <w:rPr>
          <w:color w:val="000000"/>
        </w:rPr>
        <w:t>t rendelt el, amely során letelepítette veteránjait.</w:t>
      </w:r>
    </w:p>
    <w:p w14:paraId="6188B858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AC6D86">
        <w:rPr>
          <w:b/>
          <w:color w:val="000000"/>
        </w:rPr>
        <w:t>Gabonát osztott</w:t>
      </w:r>
      <w:r w:rsidR="00CE7909" w:rsidRPr="008D5A9C">
        <w:rPr>
          <w:color w:val="000000"/>
        </w:rPr>
        <w:t xml:space="preserve"> a városi proletároknak. A rabszolgaság háttérbe szorí</w:t>
      </w:r>
      <w:r w:rsidR="00CE7909" w:rsidRPr="008D5A9C">
        <w:rPr>
          <w:color w:val="000000"/>
        </w:rPr>
        <w:softHyphen/>
        <w:t>tása érdekében az állattenyésztő latifundiumokon a pásztorok 1/3-a szabad ember kellett</w:t>
      </w:r>
      <w:r>
        <w:rPr>
          <w:color w:val="000000"/>
        </w:rPr>
        <w:t>,</w:t>
      </w:r>
      <w:r w:rsidR="00CE7909" w:rsidRPr="008D5A9C">
        <w:rPr>
          <w:color w:val="000000"/>
        </w:rPr>
        <w:t xml:space="preserve"> hogy legyen.</w:t>
      </w:r>
    </w:p>
    <w:p w14:paraId="5514E5B4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 </w:t>
      </w:r>
      <w:r w:rsidRPr="00AC6D86">
        <w:rPr>
          <w:b/>
          <w:color w:val="000000"/>
        </w:rPr>
        <w:t xml:space="preserve">Rendezte a </w:t>
      </w:r>
      <w:r w:rsidR="00CE7909" w:rsidRPr="00AC6D86">
        <w:rPr>
          <w:b/>
          <w:color w:val="000000"/>
        </w:rPr>
        <w:t>gazdasági ügyeket</w:t>
      </w:r>
      <w:r w:rsidR="00CE7909" w:rsidRPr="008D5A9C">
        <w:rPr>
          <w:color w:val="000000"/>
        </w:rPr>
        <w:t xml:space="preserve">, elengedte a tartozások 25%-át, Kr. e. 48 és 47-ben </w:t>
      </w:r>
      <w:r>
        <w:rPr>
          <w:color w:val="000000"/>
        </w:rPr>
        <w:t xml:space="preserve">pedig </w:t>
      </w:r>
      <w:r w:rsidR="00CE7909" w:rsidRPr="008D5A9C">
        <w:rPr>
          <w:color w:val="000000"/>
        </w:rPr>
        <w:t>a földbérleti díjakat.</w:t>
      </w:r>
    </w:p>
    <w:p w14:paraId="1DBD0D26" w14:textId="77777777" w:rsidR="00CE7909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8D5A9C">
        <w:rPr>
          <w:color w:val="000000"/>
        </w:rPr>
        <w:t xml:space="preserve">- </w:t>
      </w:r>
      <w:r w:rsidRPr="00AC6D86">
        <w:rPr>
          <w:b/>
          <w:color w:val="000000"/>
        </w:rPr>
        <w:t>A tartományok kormányzására legátusokat nevezett ki</w:t>
      </w:r>
      <w:r w:rsidRPr="008D5A9C">
        <w:rPr>
          <w:color w:val="000000"/>
        </w:rPr>
        <w:t xml:space="preserve">. Az adóbérlők helyett ők hajtották be a jövedelmeket, számos </w:t>
      </w:r>
      <w:r w:rsidRPr="00AC6D86">
        <w:rPr>
          <w:b/>
          <w:color w:val="000000"/>
        </w:rPr>
        <w:t>provinciabelinek római polgárjogot adományozott</w:t>
      </w:r>
      <w:r w:rsidRPr="008D5A9C">
        <w:rPr>
          <w:color w:val="000000"/>
        </w:rPr>
        <w:t>.</w:t>
      </w:r>
    </w:p>
    <w:p w14:paraId="78AE2DB6" w14:textId="77777777" w:rsidR="006B19F3" w:rsidRPr="006B19F3" w:rsidRDefault="006B19F3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b/>
          <w:color w:val="000000"/>
        </w:rPr>
        <w:t xml:space="preserve">- </w:t>
      </w:r>
      <w:r w:rsidRPr="006B19F3">
        <w:rPr>
          <w:b/>
          <w:color w:val="000000"/>
        </w:rPr>
        <w:t>Új, értékálló pénzt</w:t>
      </w:r>
      <w:r w:rsidRPr="006B19F3">
        <w:rPr>
          <w:color w:val="000000"/>
        </w:rPr>
        <w:t xml:space="preserve"> vezetett be, a </w:t>
      </w:r>
      <w:r w:rsidRPr="006B19F3">
        <w:rPr>
          <w:b/>
          <w:color w:val="000000"/>
        </w:rPr>
        <w:t>denarius</w:t>
      </w:r>
      <w:r w:rsidRPr="006B19F3">
        <w:rPr>
          <w:color w:val="000000"/>
        </w:rPr>
        <w:t>t.</w:t>
      </w:r>
    </w:p>
    <w:p w14:paraId="4D1CA730" w14:textId="77777777" w:rsidR="00CE7909" w:rsidRPr="008D5A9C" w:rsidRDefault="00AC6D8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lastRenderedPageBreak/>
        <w:t xml:space="preserve">-  </w:t>
      </w:r>
      <w:r w:rsidRPr="00AC6D86">
        <w:rPr>
          <w:b/>
          <w:color w:val="000000"/>
        </w:rPr>
        <w:t>A senatu</w:t>
      </w:r>
      <w:r w:rsidR="00CE7909" w:rsidRPr="00AC6D86">
        <w:rPr>
          <w:b/>
          <w:color w:val="000000"/>
        </w:rPr>
        <w:t>s l</w:t>
      </w:r>
      <w:r w:rsidRPr="00AC6D86">
        <w:rPr>
          <w:b/>
          <w:color w:val="000000"/>
        </w:rPr>
        <w:t>étszámát 900-</w:t>
      </w:r>
      <w:r w:rsidR="00CE7909" w:rsidRPr="00AC6D86">
        <w:rPr>
          <w:b/>
          <w:color w:val="000000"/>
        </w:rPr>
        <w:t>ra emelte</w:t>
      </w:r>
      <w:r w:rsidR="00CE7909" w:rsidRPr="008D5A9C">
        <w:rPr>
          <w:color w:val="000000"/>
        </w:rPr>
        <w:t>, csökkentve ezzel a testület tekin</w:t>
      </w:r>
      <w:r w:rsidR="00CE7909" w:rsidRPr="008D5A9C">
        <w:rPr>
          <w:color w:val="000000"/>
        </w:rPr>
        <w:softHyphen/>
        <w:t>télyét. Tagjai közé a provinciákból is hívott polgárokat.</w:t>
      </w:r>
    </w:p>
    <w:p w14:paraId="5F46B0E1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-  Bővítette a kereskedelemi kapcsolatokat, </w:t>
      </w:r>
      <w:r w:rsidRPr="00AC6D86">
        <w:rPr>
          <w:b/>
          <w:color w:val="000000"/>
        </w:rPr>
        <w:t>egységesítette a súly</w:t>
      </w:r>
      <w:r w:rsidR="00AC6D86" w:rsidRPr="00AC6D86">
        <w:rPr>
          <w:b/>
          <w:color w:val="000000"/>
        </w:rPr>
        <w:t>-</w:t>
      </w:r>
      <w:r w:rsidRPr="00AC6D86">
        <w:rPr>
          <w:b/>
          <w:color w:val="000000"/>
        </w:rPr>
        <w:t xml:space="preserve"> és mér</w:t>
      </w:r>
      <w:r w:rsidRPr="00AC6D86">
        <w:rPr>
          <w:b/>
          <w:color w:val="000000"/>
        </w:rPr>
        <w:softHyphen/>
        <w:t>tékrendszert</w:t>
      </w:r>
      <w:r w:rsidRPr="008D5A9C">
        <w:rPr>
          <w:color w:val="000000"/>
        </w:rPr>
        <w:t>.</w:t>
      </w:r>
    </w:p>
    <w:p w14:paraId="35FC9CC7" w14:textId="77777777" w:rsidR="009607A6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8D5A9C">
        <w:rPr>
          <w:color w:val="000000"/>
        </w:rPr>
        <w:t xml:space="preserve">-  </w:t>
      </w:r>
      <w:r w:rsidRPr="00AC6D86">
        <w:rPr>
          <w:b/>
          <w:color w:val="000000"/>
        </w:rPr>
        <w:t>Építkezéseket folytatott</w:t>
      </w:r>
      <w:r w:rsidR="009607A6">
        <w:rPr>
          <w:color w:val="000000"/>
        </w:rPr>
        <w:t xml:space="preserve"> pl. Circus Maximus kibővítése</w:t>
      </w:r>
      <w:r w:rsidRPr="008D5A9C">
        <w:rPr>
          <w:color w:val="000000"/>
        </w:rPr>
        <w:t xml:space="preserve"> </w:t>
      </w:r>
    </w:p>
    <w:p w14:paraId="37174D7E" w14:textId="77777777" w:rsidR="00CE7909" w:rsidRPr="008D5A9C" w:rsidRDefault="009607A6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- U</w:t>
      </w:r>
      <w:r w:rsidR="00CE7909" w:rsidRPr="008D5A9C">
        <w:rPr>
          <w:color w:val="000000"/>
        </w:rPr>
        <w:t xml:space="preserve">takat és középületeket emelt. </w:t>
      </w:r>
      <w:r w:rsidR="00CE7909" w:rsidRPr="00AC6D86">
        <w:rPr>
          <w:b/>
          <w:color w:val="000000"/>
        </w:rPr>
        <w:t>Postát</w:t>
      </w:r>
      <w:r w:rsidR="00CE7909" w:rsidRPr="00AC6D86">
        <w:rPr>
          <w:color w:val="000000"/>
        </w:rPr>
        <w:t xml:space="preserve"> és hír</w:t>
      </w:r>
      <w:r w:rsidR="00CE7909" w:rsidRPr="00AC6D86">
        <w:rPr>
          <w:color w:val="000000"/>
        </w:rPr>
        <w:softHyphen/>
        <w:t>szolgálatot</w:t>
      </w:r>
      <w:r w:rsidR="00CE7909" w:rsidRPr="008D5A9C">
        <w:rPr>
          <w:color w:val="000000"/>
        </w:rPr>
        <w:t xml:space="preserve"> szervezett.</w:t>
      </w:r>
    </w:p>
    <w:p w14:paraId="1404B464" w14:textId="77777777" w:rsidR="00AC6D86" w:rsidRDefault="00AC6D86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- </w:t>
      </w:r>
      <w:r w:rsidR="00CE7909" w:rsidRPr="008D5A9C">
        <w:rPr>
          <w:color w:val="000000"/>
        </w:rPr>
        <w:t xml:space="preserve">Az ő nevéhez fűződik a világtörténelemben </w:t>
      </w:r>
      <w:r w:rsidR="00CE7909" w:rsidRPr="00AC6D86">
        <w:rPr>
          <w:b/>
          <w:color w:val="000000"/>
        </w:rPr>
        <w:t>első</w:t>
      </w:r>
      <w:r w:rsidR="00CE7909" w:rsidRPr="008D5A9C">
        <w:rPr>
          <w:color w:val="000000"/>
        </w:rPr>
        <w:t xml:space="preserve">ként kiadott </w:t>
      </w:r>
      <w:r w:rsidR="00CE7909" w:rsidRPr="00AC6D86">
        <w:rPr>
          <w:b/>
          <w:color w:val="000000"/>
        </w:rPr>
        <w:t>újság</w:t>
      </w:r>
      <w:r w:rsidR="00CE7909" w:rsidRPr="008D5A9C">
        <w:rPr>
          <w:color w:val="000000"/>
        </w:rPr>
        <w:t xml:space="preserve">. </w:t>
      </w:r>
    </w:p>
    <w:p w14:paraId="13891D19" w14:textId="77777777" w:rsidR="00AC6D86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8D5A9C">
        <w:rPr>
          <w:color w:val="000000"/>
        </w:rPr>
        <w:t xml:space="preserve">Caesar - a rómaiak számára botrányos módon - </w:t>
      </w:r>
      <w:r w:rsidRPr="00AC6D86">
        <w:rPr>
          <w:b/>
          <w:color w:val="000000"/>
          <w:u w:val="single"/>
        </w:rPr>
        <w:t>semmibe vette a köz</w:t>
      </w:r>
      <w:r w:rsidRPr="00AC6D86">
        <w:rPr>
          <w:b/>
          <w:color w:val="000000"/>
          <w:u w:val="single"/>
        </w:rPr>
        <w:softHyphen/>
        <w:t>társaság intézményrendszerét</w:t>
      </w:r>
      <w:r w:rsidR="00AC6D86">
        <w:rPr>
          <w:color w:val="000000"/>
        </w:rPr>
        <w:t>. A hagyományokkal</w:t>
      </w:r>
      <w:r w:rsidRPr="008D5A9C">
        <w:rPr>
          <w:color w:val="000000"/>
        </w:rPr>
        <w:t xml:space="preserve"> gyorsan szakított, így számos ellensége lett. </w:t>
      </w:r>
    </w:p>
    <w:p w14:paraId="0E2E077A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AC6D86">
        <w:rPr>
          <w:b/>
          <w:color w:val="000000"/>
          <w:u w:val="single"/>
        </w:rPr>
        <w:t>Kr. e. 44. március 15-én</w:t>
      </w:r>
      <w:r w:rsidRPr="008D5A9C">
        <w:rPr>
          <w:color w:val="000000"/>
        </w:rPr>
        <w:t xml:space="preserve"> - idusán -</w:t>
      </w:r>
      <w:r w:rsidR="00AC6D86">
        <w:rPr>
          <w:color w:val="000000"/>
        </w:rPr>
        <w:t xml:space="preserve"> </w:t>
      </w:r>
      <w:r w:rsidRPr="00AC6D86">
        <w:rPr>
          <w:b/>
          <w:color w:val="000000"/>
        </w:rPr>
        <w:t>Brutus és Cassius</w:t>
      </w:r>
      <w:r w:rsidRPr="008D5A9C">
        <w:rPr>
          <w:color w:val="000000"/>
        </w:rPr>
        <w:t xml:space="preserve"> vezetésével az</w:t>
      </w:r>
      <w:r w:rsidR="00AC6D86">
        <w:rPr>
          <w:color w:val="000000"/>
        </w:rPr>
        <w:t xml:space="preserve"> arisztokraták egy csoportja a s</w:t>
      </w:r>
      <w:r w:rsidRPr="008D5A9C">
        <w:rPr>
          <w:color w:val="000000"/>
        </w:rPr>
        <w:t xml:space="preserve">enatus épületében </w:t>
      </w:r>
      <w:r w:rsidRPr="00AC6D86">
        <w:rPr>
          <w:b/>
          <w:color w:val="000000"/>
          <w:u w:val="single"/>
        </w:rPr>
        <w:t>meggyilkolta Caesart</w:t>
      </w:r>
      <w:r w:rsidR="00AC6D86">
        <w:rPr>
          <w:color w:val="000000"/>
        </w:rPr>
        <w:t>. (Et tu mi fili Bru</w:t>
      </w:r>
      <w:r w:rsidRPr="008D5A9C">
        <w:rPr>
          <w:color w:val="000000"/>
        </w:rPr>
        <w:t>te - Te is fiam, Brutus.)</w:t>
      </w:r>
    </w:p>
    <w:p w14:paraId="16E17A10" w14:textId="77777777" w:rsidR="00AC6D86" w:rsidRDefault="00AC6D86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631467C4" w14:textId="77777777" w:rsidR="00CE7909" w:rsidRPr="00AC6D86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AC6D86">
        <w:rPr>
          <w:b/>
          <w:color w:val="000000"/>
          <w:u w:val="single"/>
        </w:rPr>
        <w:t>A MÁSODIK TRIUMVIRÁTUS</w:t>
      </w:r>
      <w:r w:rsidR="00AC6D86">
        <w:rPr>
          <w:b/>
          <w:color w:val="000000"/>
          <w:u w:val="single"/>
        </w:rPr>
        <w:t>: Kr.e. 43.</w:t>
      </w:r>
    </w:p>
    <w:p w14:paraId="20DDADA3" w14:textId="77777777" w:rsidR="00E6631A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8D5A9C">
        <w:rPr>
          <w:color w:val="000000"/>
        </w:rPr>
        <w:t xml:space="preserve">Caesar gyilkosai nem rendelkeztek kellő politikai előrelátással, </w:t>
      </w:r>
      <w:r w:rsidR="00E6631A">
        <w:rPr>
          <w:color w:val="000000"/>
        </w:rPr>
        <w:t xml:space="preserve">hiszen tettüket megtorolták. </w:t>
      </w:r>
    </w:p>
    <w:p w14:paraId="735AFB1D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>A kezdeményezést két határo</w:t>
      </w:r>
      <w:r w:rsidRPr="008D5A9C">
        <w:rPr>
          <w:color w:val="000000"/>
        </w:rPr>
        <w:softHyphen/>
        <w:t>zott politikus, Marcus Antonius és Octavianus ragadta meg.</w:t>
      </w:r>
    </w:p>
    <w:p w14:paraId="04606A85" w14:textId="77777777" w:rsidR="00CE7909" w:rsidRPr="008D5A9C" w:rsidRDefault="00E6631A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E6631A">
        <w:rPr>
          <w:b/>
          <w:color w:val="000000"/>
          <w:u w:val="single"/>
        </w:rPr>
        <w:t>Antonius</w:t>
      </w:r>
      <w:r w:rsidR="00CE7909" w:rsidRPr="008D5A9C">
        <w:rPr>
          <w:color w:val="000000"/>
        </w:rPr>
        <w:t>: Caesar hűséges</w:t>
      </w:r>
      <w:r>
        <w:rPr>
          <w:color w:val="000000"/>
        </w:rPr>
        <w:t xml:space="preserve"> híve, anyai ágon rokona, a Kr.</w:t>
      </w:r>
      <w:r w:rsidR="00CE7909" w:rsidRPr="008D5A9C">
        <w:rPr>
          <w:color w:val="000000"/>
        </w:rPr>
        <w:t>e. 44-ben consul. Ügyes politikával ellenőrzése alatt tudta tartani az itáliai had</w:t>
      </w:r>
      <w:r w:rsidR="00CE7909" w:rsidRPr="008D5A9C">
        <w:rPr>
          <w:color w:val="000000"/>
        </w:rPr>
        <w:softHyphen/>
        <w:t>sereget és maga mellé állította a népet.</w:t>
      </w:r>
    </w:p>
    <w:p w14:paraId="01E321D9" w14:textId="77777777" w:rsidR="00CE7909" w:rsidRPr="008D5A9C" w:rsidRDefault="00E6631A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E6631A">
        <w:rPr>
          <w:b/>
          <w:color w:val="000000"/>
          <w:u w:val="single"/>
        </w:rPr>
        <w:t>Octavianus</w:t>
      </w:r>
      <w:r w:rsidR="00CE7909" w:rsidRPr="008D5A9C">
        <w:rPr>
          <w:color w:val="000000"/>
        </w:rPr>
        <w:t>: Caesar nővérének az unokája, és Caesar fogadott fia. A Kr. e. 44-ben 19 éves. Végrendeletében Caesar őt jelölte örökösének.</w:t>
      </w:r>
    </w:p>
    <w:p w14:paraId="019637C9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>Szövetségük</w:t>
      </w:r>
      <w:r w:rsidR="00E6631A">
        <w:t xml:space="preserve">: </w:t>
      </w:r>
      <w:r w:rsidRPr="008D5A9C">
        <w:rPr>
          <w:color w:val="000000"/>
        </w:rPr>
        <w:t xml:space="preserve">Kr. e. 43-ban Antonius, Octavianus és </w:t>
      </w:r>
      <w:r w:rsidRPr="00E6631A">
        <w:rPr>
          <w:b/>
          <w:color w:val="000000"/>
          <w:u w:val="single"/>
        </w:rPr>
        <w:t>Lepidus</w:t>
      </w:r>
      <w:r w:rsidRPr="008D5A9C">
        <w:rPr>
          <w:color w:val="000000"/>
        </w:rPr>
        <w:t>, a lovasság parancsnoka, rendezik konfliktusaikat</w:t>
      </w:r>
      <w:r w:rsidR="00E6631A">
        <w:rPr>
          <w:color w:val="000000"/>
        </w:rPr>
        <w:t>,</w:t>
      </w:r>
      <w:r w:rsidRPr="008D5A9C">
        <w:rPr>
          <w:color w:val="000000"/>
        </w:rPr>
        <w:t xml:space="preserve"> és Caesar gyilkosainak megbüntetésére megala</w:t>
      </w:r>
      <w:r w:rsidRPr="008D5A9C">
        <w:rPr>
          <w:color w:val="000000"/>
        </w:rPr>
        <w:softHyphen/>
        <w:t>pítják a 2. triumvirátusnak nevezett szövetséget.</w:t>
      </w:r>
    </w:p>
    <w:p w14:paraId="7AE6C51A" w14:textId="77777777" w:rsidR="00CE7909" w:rsidRPr="008D5A9C" w:rsidRDefault="00E6631A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8D5A9C">
        <w:rPr>
          <w:color w:val="000000"/>
        </w:rPr>
        <w:t>A proscriptio módszerével leszámoltak Rómában köztársaságpárti el</w:t>
      </w:r>
      <w:r w:rsidR="00CE7909" w:rsidRPr="008D5A9C">
        <w:rPr>
          <w:color w:val="000000"/>
        </w:rPr>
        <w:softHyphen/>
        <w:t>lenfeleikkel. (3</w:t>
      </w:r>
      <w:r>
        <w:rPr>
          <w:color w:val="000000"/>
        </w:rPr>
        <w:t>00 szenátor, köztük Cicero</w:t>
      </w:r>
      <w:r w:rsidR="00CE7909" w:rsidRPr="008D5A9C">
        <w:rPr>
          <w:color w:val="000000"/>
        </w:rPr>
        <w:t xml:space="preserve"> is, 2</w:t>
      </w:r>
      <w:r>
        <w:rPr>
          <w:color w:val="000000"/>
        </w:rPr>
        <w:t>.</w:t>
      </w:r>
      <w:r w:rsidR="00CE7909" w:rsidRPr="008D5A9C">
        <w:rPr>
          <w:color w:val="000000"/>
        </w:rPr>
        <w:t>000 lovag, sok polgár: a köztársaság előkelőinek színe-java veszett el a mészárlások során.)</w:t>
      </w:r>
    </w:p>
    <w:p w14:paraId="0224784B" w14:textId="77777777" w:rsidR="00CE7909" w:rsidRPr="008D5A9C" w:rsidRDefault="00E6631A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E6631A">
        <w:rPr>
          <w:b/>
          <w:color w:val="000000"/>
          <w:u w:val="single"/>
        </w:rPr>
        <w:t>Kr. e. 42-ben Philippinél</w:t>
      </w:r>
      <w:r w:rsidR="00CE7909" w:rsidRPr="008D5A9C">
        <w:rPr>
          <w:color w:val="000000"/>
        </w:rPr>
        <w:t xml:space="preserve"> - két csatában - </w:t>
      </w:r>
      <w:r w:rsidR="00CE7909" w:rsidRPr="00E6631A">
        <w:rPr>
          <w:b/>
          <w:color w:val="000000"/>
          <w:u w:val="single"/>
        </w:rPr>
        <w:t>legyőzték Brutus és Cassius hadseregét.</w:t>
      </w:r>
      <w:r w:rsidR="00CE7909" w:rsidRPr="008D5A9C">
        <w:rPr>
          <w:color w:val="000000"/>
        </w:rPr>
        <w:t xml:space="preserve"> Mindezek ut</w:t>
      </w:r>
      <w:r>
        <w:rPr>
          <w:color w:val="000000"/>
        </w:rPr>
        <w:t xml:space="preserve">án </w:t>
      </w:r>
      <w:r w:rsidR="00BF73FA">
        <w:rPr>
          <w:color w:val="000000"/>
        </w:rPr>
        <w:t xml:space="preserve">Octavianus és Antonius </w:t>
      </w:r>
      <w:r w:rsidRPr="00BF73FA">
        <w:rPr>
          <w:b/>
          <w:color w:val="000000"/>
        </w:rPr>
        <w:t>felosztották maguk között a b</w:t>
      </w:r>
      <w:r w:rsidR="00CE7909" w:rsidRPr="00BF73FA">
        <w:rPr>
          <w:b/>
          <w:color w:val="000000"/>
        </w:rPr>
        <w:t>irodalmat</w:t>
      </w:r>
      <w:r w:rsidR="00CE7909" w:rsidRPr="008D5A9C">
        <w:rPr>
          <w:color w:val="000000"/>
        </w:rPr>
        <w:t>.</w:t>
      </w:r>
    </w:p>
    <w:p w14:paraId="4C2793A9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>-  Octavianus Itáliát és a nyugati provinciákat kapta,</w:t>
      </w:r>
    </w:p>
    <w:p w14:paraId="2558A000" w14:textId="77777777" w:rsidR="00CE7909" w:rsidRPr="008D5A9C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>-  Antonius a parthusok elleni hadműveletek irányítását és a keleti pro</w:t>
      </w:r>
      <w:r w:rsidRPr="008D5A9C">
        <w:rPr>
          <w:color w:val="000000"/>
        </w:rPr>
        <w:softHyphen/>
        <w:t>vinciákat,</w:t>
      </w:r>
    </w:p>
    <w:p w14:paraId="53FEF62B" w14:textId="77777777" w:rsidR="00CE7909" w:rsidRPr="008D5A9C" w:rsidRDefault="00BF73FA" w:rsidP="00CE790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- </w:t>
      </w:r>
      <w:r w:rsidR="00CE7909" w:rsidRPr="008D5A9C">
        <w:rPr>
          <w:color w:val="000000"/>
        </w:rPr>
        <w:t>Lepidus Africába távozott és hamarosan eltűnt a politikai életből. Octavianus megszilárdította helyzetét Itáliában, majd Hispániában le</w:t>
      </w:r>
      <w:r w:rsidR="00CE7909" w:rsidRPr="008D5A9C">
        <w:rPr>
          <w:color w:val="000000"/>
        </w:rPr>
        <w:softHyphen/>
        <w:t>győzte az ellene fellépő Sextus Pompeiust, eredményesen harcolt Illyricumban.</w:t>
      </w:r>
      <w:r w:rsidR="00E6631A">
        <w:t xml:space="preserve"> </w:t>
      </w:r>
      <w:r w:rsidR="00CE7909" w:rsidRPr="008D5A9C">
        <w:rPr>
          <w:color w:val="000000"/>
        </w:rPr>
        <w:t xml:space="preserve">Antonius Keleten, kezdeti kudarcai után, elfoglalta Arméniát, majd Alexandriába ment, ahol </w:t>
      </w:r>
      <w:r w:rsidR="00E6631A">
        <w:rPr>
          <w:color w:val="000000"/>
        </w:rPr>
        <w:t>házasságot kötött Kleopátra egyiptomi királynővel</w:t>
      </w:r>
      <w:r w:rsidR="00CE7909" w:rsidRPr="008D5A9C">
        <w:rPr>
          <w:color w:val="000000"/>
        </w:rPr>
        <w:t>.</w:t>
      </w:r>
    </w:p>
    <w:p w14:paraId="7736A51C" w14:textId="77777777" w:rsidR="00CE7909" w:rsidRPr="00E6631A" w:rsidRDefault="00E6631A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E6631A">
        <w:rPr>
          <w:b/>
          <w:color w:val="000000"/>
        </w:rPr>
        <w:t>S</w:t>
      </w:r>
      <w:r w:rsidR="00CE7909" w:rsidRPr="00E6631A">
        <w:rPr>
          <w:b/>
          <w:color w:val="000000"/>
        </w:rPr>
        <w:t>zembefordulásuk</w:t>
      </w:r>
      <w:r>
        <w:rPr>
          <w:b/>
        </w:rPr>
        <w:t xml:space="preserve">: </w:t>
      </w:r>
      <w:r w:rsidRPr="00BF73FA">
        <w:t>a</w:t>
      </w:r>
      <w:r>
        <w:rPr>
          <w:b/>
        </w:rPr>
        <w:t xml:space="preserve"> </w:t>
      </w:r>
      <w:r w:rsidR="00CE7909" w:rsidRPr="00E6631A">
        <w:rPr>
          <w:color w:val="000000"/>
        </w:rPr>
        <w:t>két</w:t>
      </w:r>
      <w:r w:rsidR="00CE7909" w:rsidRPr="008D5A9C">
        <w:rPr>
          <w:color w:val="000000"/>
        </w:rPr>
        <w:t xml:space="preserve"> hadvezért közt egyre növekvő feszültség hamarosan háborúhoz </w:t>
      </w:r>
      <w:r w:rsidR="00CE7909" w:rsidRPr="00E6631A">
        <w:rPr>
          <w:color w:val="000000"/>
        </w:rPr>
        <w:t>ve</w:t>
      </w:r>
      <w:r w:rsidRPr="00E6631A">
        <w:t>zetett</w:t>
      </w:r>
      <w:r w:rsidR="00CE7909" w:rsidRPr="00E6631A">
        <w:rPr>
          <w:color w:val="000000"/>
        </w:rPr>
        <w:t>.</w:t>
      </w:r>
      <w:r w:rsidR="00CE7909" w:rsidRPr="008D5A9C">
        <w:rPr>
          <w:color w:val="000000"/>
        </w:rPr>
        <w:t xml:space="preserve"> Octavianus azt terjesztette Antoniusról, hogy Róma érdekei ellen</w:t>
      </w:r>
      <w:r>
        <w:rPr>
          <w:b/>
        </w:rPr>
        <w:t xml:space="preserve"> </w:t>
      </w:r>
      <w:r w:rsidR="00CE7909" w:rsidRPr="008D5A9C">
        <w:rPr>
          <w:color w:val="000000"/>
        </w:rPr>
        <w:t>Egyiptom jav</w:t>
      </w:r>
      <w:r>
        <w:rPr>
          <w:color w:val="000000"/>
        </w:rPr>
        <w:t>ára politizál.</w:t>
      </w:r>
      <w:r w:rsidRPr="00E6631A">
        <w:t xml:space="preserve"> </w:t>
      </w:r>
      <w:r w:rsidR="00CE7909" w:rsidRPr="008D5A9C">
        <w:rPr>
          <w:color w:val="000000"/>
        </w:rPr>
        <w:t>Octaviusnak sikerült Antoniust é</w:t>
      </w:r>
      <w:r>
        <w:rPr>
          <w:color w:val="000000"/>
        </w:rPr>
        <w:t>s Kleopátrát a „nép ellenségévé”</w:t>
      </w:r>
      <w:r w:rsidR="00CE7909" w:rsidRPr="008D5A9C">
        <w:rPr>
          <w:color w:val="000000"/>
        </w:rPr>
        <w:t xml:space="preserve"> nyil</w:t>
      </w:r>
      <w:r w:rsidR="00CE7909" w:rsidRPr="008D5A9C">
        <w:rPr>
          <w:color w:val="000000"/>
        </w:rPr>
        <w:softHyphen/>
        <w:t xml:space="preserve">vánítani. Az ellenük küldött hadjárat döntő ütközetére </w:t>
      </w:r>
      <w:r w:rsidR="00CE7909" w:rsidRPr="00E6631A">
        <w:rPr>
          <w:b/>
          <w:color w:val="000000"/>
          <w:u w:val="single"/>
        </w:rPr>
        <w:t>Kr. e. 31-ben Actium</w:t>
      </w:r>
      <w:r w:rsidR="00CE7909" w:rsidRPr="008D5A9C">
        <w:rPr>
          <w:color w:val="000000"/>
        </w:rPr>
        <w:t xml:space="preserve"> közelében, Hellász nyugati partjainál egy tengeri c</w:t>
      </w:r>
      <w:r>
        <w:rPr>
          <w:color w:val="000000"/>
        </w:rPr>
        <w:t xml:space="preserve">satában került sor. A csatából </w:t>
      </w:r>
      <w:r w:rsidR="00CE7909" w:rsidRPr="008D5A9C">
        <w:rPr>
          <w:color w:val="000000"/>
        </w:rPr>
        <w:t>Kleopátra, majd Antonius is el</w:t>
      </w:r>
      <w:r w:rsidR="00CE7909" w:rsidRPr="008D5A9C">
        <w:rPr>
          <w:color w:val="000000"/>
        </w:rPr>
        <w:softHyphen/>
        <w:t>menekült. A magára maradt sereget Agrippa - Octavianus hadvezére -</w:t>
      </w:r>
      <w:r>
        <w:rPr>
          <w:color w:val="000000"/>
        </w:rPr>
        <w:t xml:space="preserve"> </w:t>
      </w:r>
      <w:r w:rsidR="00CE7909" w:rsidRPr="008D5A9C">
        <w:rPr>
          <w:color w:val="000000"/>
        </w:rPr>
        <w:t>megsemmisítette.</w:t>
      </w:r>
    </w:p>
    <w:p w14:paraId="06692D0B" w14:textId="77777777" w:rsidR="00E6631A" w:rsidRDefault="00CE7909" w:rsidP="00CE7909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 xml:space="preserve">A következő évben Octavianus bevonult Alexandriába. </w:t>
      </w:r>
      <w:r w:rsidR="00E6631A" w:rsidRPr="00BF73FA">
        <w:rPr>
          <w:b/>
          <w:color w:val="000000"/>
        </w:rPr>
        <w:t>Egyiptom</w:t>
      </w:r>
      <w:r w:rsidR="00E6631A">
        <w:rPr>
          <w:color w:val="000000"/>
        </w:rPr>
        <w:t xml:space="preserve">, </w:t>
      </w:r>
      <w:r w:rsidRPr="008D5A9C">
        <w:rPr>
          <w:color w:val="000000"/>
        </w:rPr>
        <w:t>az utolsó hellenisztikus állam, római provincia</w:t>
      </w:r>
      <w:r w:rsidR="00E6631A">
        <w:rPr>
          <w:color w:val="000000"/>
        </w:rPr>
        <w:t xml:space="preserve"> lett, majd </w:t>
      </w:r>
      <w:r w:rsidR="00E6631A" w:rsidRPr="00BF73FA">
        <w:rPr>
          <w:b/>
          <w:color w:val="000000"/>
        </w:rPr>
        <w:t>Augustus magánprovinciája</w:t>
      </w:r>
      <w:r w:rsidR="00E6631A">
        <w:rPr>
          <w:color w:val="000000"/>
        </w:rPr>
        <w:t>.</w:t>
      </w:r>
    </w:p>
    <w:p w14:paraId="0BF1BADE" w14:textId="77777777" w:rsidR="00BF73FA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E6631A">
        <w:rPr>
          <w:b/>
          <w:color w:val="000000"/>
          <w:u w:val="single"/>
        </w:rPr>
        <w:t>A</w:t>
      </w:r>
      <w:r w:rsidR="00BF73FA">
        <w:rPr>
          <w:b/>
          <w:color w:val="000000"/>
          <w:u w:val="single"/>
        </w:rPr>
        <w:t xml:space="preserve"> </w:t>
      </w:r>
      <w:r w:rsidRPr="00BF73FA">
        <w:rPr>
          <w:b/>
          <w:color w:val="000000"/>
          <w:u w:val="single"/>
        </w:rPr>
        <w:t>principátus</w:t>
      </w:r>
      <w:r w:rsidR="00BF73FA">
        <w:t xml:space="preserve">: </w:t>
      </w:r>
      <w:r w:rsidRPr="00BF73FA">
        <w:rPr>
          <w:color w:val="000000"/>
        </w:rPr>
        <w:t>Augustus</w:t>
      </w:r>
      <w:r w:rsidRPr="008D5A9C">
        <w:rPr>
          <w:color w:val="000000"/>
        </w:rPr>
        <w:t xml:space="preserve"> (Kr. e. 27 .-</w:t>
      </w:r>
      <w:r w:rsidR="00E6631A">
        <w:rPr>
          <w:color w:val="000000"/>
        </w:rPr>
        <w:t xml:space="preserve"> </w:t>
      </w:r>
      <w:r w:rsidRPr="008D5A9C">
        <w:rPr>
          <w:color w:val="000000"/>
        </w:rPr>
        <w:t xml:space="preserve">Kr. u. 14.) </w:t>
      </w:r>
    </w:p>
    <w:p w14:paraId="539A8F25" w14:textId="77777777" w:rsidR="00CE7909" w:rsidRPr="00BF73FA" w:rsidRDefault="00CE7909" w:rsidP="00CE7909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8D5A9C">
        <w:rPr>
          <w:color w:val="000000"/>
        </w:rPr>
        <w:t>Octavianus győzelmei után, Kr. e. 27-ben felvette az Augustus nevet. (Augustus = isteni, istenek által nagy</w:t>
      </w:r>
      <w:r w:rsidRPr="008D5A9C">
        <w:rPr>
          <w:color w:val="000000"/>
        </w:rPr>
        <w:softHyphen/>
        <w:t>ra</w:t>
      </w:r>
      <w:r w:rsidR="00E6631A">
        <w:rPr>
          <w:color w:val="000000"/>
        </w:rPr>
        <w:t xml:space="preserve"> </w:t>
      </w:r>
      <w:r w:rsidRPr="008D5A9C">
        <w:rPr>
          <w:color w:val="000000"/>
        </w:rPr>
        <w:t>növelt férfiú</w:t>
      </w:r>
      <w:r w:rsidR="00E6631A">
        <w:rPr>
          <w:color w:val="000000"/>
        </w:rPr>
        <w:t>)</w:t>
      </w:r>
      <w:r w:rsidRPr="008D5A9C">
        <w:rPr>
          <w:color w:val="000000"/>
        </w:rPr>
        <w:t xml:space="preserve"> </w:t>
      </w:r>
    </w:p>
    <w:p w14:paraId="6B7256A1" w14:textId="77777777" w:rsidR="008421F4" w:rsidRPr="006B19F3" w:rsidRDefault="00CE7909" w:rsidP="006B19F3">
      <w:pPr>
        <w:shd w:val="clear" w:color="auto" w:fill="FFFFFF"/>
        <w:autoSpaceDE w:val="0"/>
        <w:autoSpaceDN w:val="0"/>
        <w:adjustRightInd w:val="0"/>
        <w:jc w:val="both"/>
      </w:pPr>
      <w:r w:rsidRPr="008D5A9C">
        <w:rPr>
          <w:color w:val="000000"/>
        </w:rPr>
        <w:t>Hatalomra</w:t>
      </w:r>
      <w:r w:rsidR="00E6631A">
        <w:rPr>
          <w:color w:val="000000"/>
        </w:rPr>
        <w:t xml:space="preserve"> </w:t>
      </w:r>
      <w:r w:rsidRPr="008D5A9C">
        <w:rPr>
          <w:color w:val="000000"/>
        </w:rPr>
        <w:t>jutása a polgárháborúk korának</w:t>
      </w:r>
      <w:r w:rsidR="00E6631A">
        <w:rPr>
          <w:color w:val="000000"/>
        </w:rPr>
        <w:t xml:space="preserve"> végét, a tartós egyeduralom kez</w:t>
      </w:r>
      <w:r w:rsidRPr="008D5A9C">
        <w:rPr>
          <w:color w:val="000000"/>
        </w:rPr>
        <w:t>detét jelentette a római történelemben.</w:t>
      </w:r>
      <w:r w:rsidR="00E6631A">
        <w:t xml:space="preserve"> </w:t>
      </w:r>
      <w:r w:rsidRPr="008D5A9C">
        <w:rPr>
          <w:color w:val="000000"/>
        </w:rPr>
        <w:t xml:space="preserve">A </w:t>
      </w:r>
      <w:r w:rsidR="00E6631A">
        <w:rPr>
          <w:color w:val="000000"/>
        </w:rPr>
        <w:t>„köztársaság helyreállítója”</w:t>
      </w:r>
      <w:r w:rsidRPr="008D5A9C">
        <w:rPr>
          <w:color w:val="000000"/>
        </w:rPr>
        <w:t xml:space="preserve"> </w:t>
      </w:r>
      <w:r w:rsidRPr="00E6631A">
        <w:rPr>
          <w:b/>
          <w:color w:val="000000"/>
          <w:u w:val="single"/>
        </w:rPr>
        <w:t>Augustus, okulva Caesar halálából, lát</w:t>
      </w:r>
      <w:r w:rsidRPr="00E6631A">
        <w:rPr>
          <w:b/>
          <w:color w:val="000000"/>
          <w:u w:val="single"/>
        </w:rPr>
        <w:softHyphen/>
        <w:t>szólagosan a köztársaság megmentőjének tüntette fel magát</w:t>
      </w:r>
      <w:r w:rsidRPr="008D5A9C">
        <w:rPr>
          <w:color w:val="000000"/>
        </w:rPr>
        <w:t>. Olyan ál</w:t>
      </w:r>
      <w:r w:rsidRPr="008D5A9C">
        <w:rPr>
          <w:color w:val="000000"/>
        </w:rPr>
        <w:softHyphen/>
        <w:t>lamrendszert épített ki, amelyben megmaradt</w:t>
      </w:r>
      <w:r w:rsidR="00E6631A">
        <w:rPr>
          <w:color w:val="000000"/>
        </w:rPr>
        <w:t>ak a hagyományos intéz</w:t>
      </w:r>
      <w:r w:rsidR="00E6631A">
        <w:rPr>
          <w:color w:val="000000"/>
        </w:rPr>
        <w:softHyphen/>
        <w:t>mények (senatus, m</w:t>
      </w:r>
      <w:r w:rsidRPr="008D5A9C">
        <w:rPr>
          <w:color w:val="000000"/>
        </w:rPr>
        <w:t>agistratusok), de a tényleges politikai döntéshozatal már egy örökletes, abszolút személyi hatalom kezében volt.</w:t>
      </w:r>
    </w:p>
    <w:p w14:paraId="1C7256AD" w14:textId="77777777" w:rsidR="003F60AB" w:rsidRPr="006B19F3" w:rsidRDefault="003F60AB" w:rsidP="00B905C3">
      <w:pPr>
        <w:jc w:val="center"/>
        <w:rPr>
          <w:sz w:val="32"/>
          <w:szCs w:val="32"/>
        </w:rPr>
      </w:pPr>
      <w:r w:rsidRPr="006B19F3">
        <w:rPr>
          <w:b/>
          <w:sz w:val="32"/>
          <w:szCs w:val="32"/>
          <w:u w:val="single"/>
        </w:rPr>
        <w:lastRenderedPageBreak/>
        <w:t>Augustus principátusa</w:t>
      </w:r>
    </w:p>
    <w:p w14:paraId="6973EBCF" w14:textId="77777777" w:rsidR="003F60AB" w:rsidRPr="003F60AB" w:rsidRDefault="003F60AB" w:rsidP="003F60AB">
      <w:pPr>
        <w:jc w:val="center"/>
        <w:rPr>
          <w:b/>
          <w:sz w:val="28"/>
          <w:szCs w:val="28"/>
          <w:u w:val="single"/>
        </w:rPr>
      </w:pPr>
    </w:p>
    <w:p w14:paraId="1F2A508C" w14:textId="77777777" w:rsidR="003F60AB" w:rsidRPr="003F60AB" w:rsidRDefault="003F60AB" w:rsidP="003F60AB">
      <w:pPr>
        <w:jc w:val="both"/>
        <w:rPr>
          <w:b/>
          <w:u w:val="single"/>
        </w:rPr>
      </w:pPr>
      <w:r w:rsidRPr="003F60AB">
        <w:rPr>
          <w:b/>
          <w:u w:val="single"/>
        </w:rPr>
        <w:t>Előzmények: Julius Caesar hatalomra kerülése</w:t>
      </w:r>
    </w:p>
    <w:p w14:paraId="3560D75D" w14:textId="77777777" w:rsidR="00055E8C" w:rsidRDefault="003F60AB" w:rsidP="003F60AB">
      <w:pPr>
        <w:jc w:val="both"/>
      </w:pPr>
      <w:r>
        <w:t xml:space="preserve"> </w:t>
      </w:r>
      <w:r>
        <w:tab/>
      </w:r>
    </w:p>
    <w:p w14:paraId="5F32CFB8" w14:textId="77777777" w:rsidR="003F60AB" w:rsidRDefault="00BF73FA" w:rsidP="00055E8C">
      <w:pPr>
        <w:ind w:firstLine="35.40pt"/>
        <w:jc w:val="both"/>
      </w:pPr>
      <w:r>
        <w:t xml:space="preserve">A </w:t>
      </w:r>
      <w:r w:rsidRPr="00BF73FA">
        <w:rPr>
          <w:b/>
        </w:rPr>
        <w:t>Római Birodalomban</w:t>
      </w:r>
      <w:r>
        <w:t xml:space="preserve"> a </w:t>
      </w:r>
      <w:r w:rsidRPr="00BF73FA">
        <w:rPr>
          <w:b/>
        </w:rPr>
        <w:t>Kr.e.</w:t>
      </w:r>
      <w:r w:rsidR="003F60AB" w:rsidRPr="00055E8C">
        <w:rPr>
          <w:b/>
        </w:rPr>
        <w:t xml:space="preserve"> I. század polgárháborúi</w:t>
      </w:r>
      <w:r>
        <w:t xml:space="preserve"> meg</w:t>
      </w:r>
      <w:r w:rsidR="003F60AB">
        <w:t xml:space="preserve">mutatták, hogy a köztársaság intézményrendszere már nem alkalmas a megnövekedett birodalom igazgatására. </w:t>
      </w:r>
      <w:r w:rsidR="001116C0" w:rsidRPr="001116C0">
        <w:rPr>
          <w:b/>
          <w:highlight w:val="lightGray"/>
        </w:rPr>
        <w:t xml:space="preserve">A sikeres hódítások révén Róma </w:t>
      </w:r>
      <w:r w:rsidR="001116C0" w:rsidRPr="00BF73FA">
        <w:rPr>
          <w:b/>
          <w:highlight w:val="lightGray"/>
          <w:u w:val="single"/>
        </w:rPr>
        <w:t>világbirodalmat</w:t>
      </w:r>
      <w:r w:rsidR="001116C0" w:rsidRPr="001116C0">
        <w:rPr>
          <w:b/>
          <w:highlight w:val="lightGray"/>
        </w:rPr>
        <w:t xml:space="preserve"> szerzett, de ennek </w:t>
      </w:r>
      <w:r w:rsidR="001116C0" w:rsidRPr="00BF73FA">
        <w:rPr>
          <w:b/>
          <w:highlight w:val="lightGray"/>
          <w:u w:val="single"/>
        </w:rPr>
        <w:t>irányítására</w:t>
      </w:r>
      <w:r w:rsidR="001116C0" w:rsidRPr="001116C0">
        <w:rPr>
          <w:b/>
          <w:highlight w:val="lightGray"/>
        </w:rPr>
        <w:t xml:space="preserve"> </w:t>
      </w:r>
      <w:r w:rsidR="001116C0" w:rsidRPr="001116C0">
        <w:rPr>
          <w:highlight w:val="lightGray"/>
        </w:rPr>
        <w:t xml:space="preserve">és a belső társadalmi feszültségek kezelésére </w:t>
      </w:r>
      <w:r w:rsidR="001116C0" w:rsidRPr="00BF73FA">
        <w:rPr>
          <w:highlight w:val="lightGray"/>
          <w:u w:val="single"/>
        </w:rPr>
        <w:t>a</w:t>
      </w:r>
      <w:r w:rsidR="001116C0" w:rsidRPr="00BF73FA">
        <w:rPr>
          <w:b/>
          <w:highlight w:val="lightGray"/>
          <w:u w:val="single"/>
        </w:rPr>
        <w:t xml:space="preserve"> köztársasági államrend már nem volt alkalmas</w:t>
      </w:r>
      <w:r w:rsidR="001116C0" w:rsidRPr="001116C0">
        <w:rPr>
          <w:b/>
          <w:highlight w:val="lightGray"/>
        </w:rPr>
        <w:t xml:space="preserve">, </w:t>
      </w:r>
      <w:r w:rsidR="001116C0" w:rsidRPr="001116C0">
        <w:rPr>
          <w:highlight w:val="lightGray"/>
        </w:rPr>
        <w:t xml:space="preserve">így </w:t>
      </w:r>
      <w:r w:rsidR="001116C0" w:rsidRPr="001116C0">
        <w:rPr>
          <w:highlight w:val="lightGray"/>
          <w:u w:val="single"/>
        </w:rPr>
        <w:t>a</w:t>
      </w:r>
      <w:r w:rsidR="001116C0" w:rsidRPr="001116C0">
        <w:rPr>
          <w:b/>
          <w:highlight w:val="lightGray"/>
          <w:u w:val="single"/>
        </w:rPr>
        <w:t xml:space="preserve"> köztársaság politikai válságba került</w:t>
      </w:r>
      <w:r w:rsidR="001116C0" w:rsidRPr="001116C0">
        <w:rPr>
          <w:b/>
          <w:highlight w:val="lightGray"/>
        </w:rPr>
        <w:t>.</w:t>
      </w:r>
      <w:r w:rsidR="001116C0" w:rsidRPr="001116C0">
        <w:rPr>
          <w:b/>
        </w:rPr>
        <w:t xml:space="preserve"> </w:t>
      </w:r>
      <w:r w:rsidR="001116C0" w:rsidRPr="001116C0">
        <w:rPr>
          <w:highlight w:val="lightGray"/>
        </w:rPr>
        <w:t>A korszakban felértékelődött a ha</w:t>
      </w:r>
      <w:r w:rsidR="001116C0">
        <w:rPr>
          <w:highlight w:val="lightGray"/>
        </w:rPr>
        <w:t xml:space="preserve">dsereg szerepe, </w:t>
      </w:r>
      <w:r w:rsidR="001116C0" w:rsidRPr="001116C0">
        <w:rPr>
          <w:highlight w:val="lightGray"/>
        </w:rPr>
        <w:t>az egyeduralomra törekvők a hadsereget saját politikai céljaik elérésére használták</w:t>
      </w:r>
      <w:r w:rsidR="001116C0">
        <w:t>.</w:t>
      </w:r>
      <w:r w:rsidR="001116C0" w:rsidRPr="001116C0">
        <w:t xml:space="preserve"> </w:t>
      </w:r>
      <w:r w:rsidR="003F60AB">
        <w:t>Az i.e. I. században a köztársaság meggyengül (pl. Sulla diktatúrája, a néppárt megtörése, polgárháború</w:t>
      </w:r>
      <w:r w:rsidR="001116C0">
        <w:t>k</w:t>
      </w:r>
      <w:r w:rsidR="003F60AB">
        <w:t xml:space="preserve">, Spartacus-féle rabszolgafelkelés). A szenátus ellen Caesar titkos szövetséget kötött Crassusszal és Pompeiusszal </w:t>
      </w:r>
      <w:r w:rsidR="003F60AB" w:rsidRPr="00055E8C">
        <w:rPr>
          <w:b/>
        </w:rPr>
        <w:t>i.e. 60-ban</w:t>
      </w:r>
      <w:r w:rsidR="003F60AB">
        <w:t xml:space="preserve">, ez volt </w:t>
      </w:r>
      <w:r w:rsidR="003F60AB" w:rsidRPr="00055E8C">
        <w:rPr>
          <w:b/>
        </w:rPr>
        <w:t>az első triumvirátus</w:t>
      </w:r>
      <w:r w:rsidR="003F60AB">
        <w:t xml:space="preserve"> (3 férfi szövetsége). A szövetség értelmében Caesar consul lett i.e. 59-ben, majd felosztották egymás között a hatalmat. Crassus meghal, Pompeius kibékül a szenátussal és szembekerül Caesarral, aki </w:t>
      </w:r>
      <w:r w:rsidR="003F60AB" w:rsidRPr="00055E8C">
        <w:rPr>
          <w:b/>
        </w:rPr>
        <w:t>i.e. 48-ban Pharszalosznál</w:t>
      </w:r>
      <w:r w:rsidR="003F60AB">
        <w:t xml:space="preserve"> legyőzi. Ezután Julius Caesar egyeduralmat alakított ki. Leszámol a köztársasággal, minden hatalom a saját kezébe került, több tisztség birtokosa, de elutasítja a királyi címet. Intézkedései népszerűek voltak, de a köztársasági hagyományokat megsértette, ezért a Brutus és Cassius által vezetett köztársaságpárti összeesküvés áldozata lett i.e. 44. március idusán (15-én).</w:t>
      </w:r>
    </w:p>
    <w:p w14:paraId="3B57A3E1" w14:textId="77777777" w:rsidR="00055E8C" w:rsidRDefault="00055E8C" w:rsidP="003F60AB">
      <w:pPr>
        <w:jc w:val="both"/>
        <w:rPr>
          <w:b/>
          <w:u w:val="single"/>
        </w:rPr>
      </w:pPr>
    </w:p>
    <w:p w14:paraId="2C36C701" w14:textId="77777777" w:rsidR="003F60AB" w:rsidRDefault="003F60AB" w:rsidP="003F60AB">
      <w:pPr>
        <w:jc w:val="both"/>
      </w:pPr>
      <w:r w:rsidRPr="00055E8C">
        <w:rPr>
          <w:b/>
          <w:u w:val="single"/>
        </w:rPr>
        <w:t>Octavianus (Augustus) hatalomra kerülése</w:t>
      </w:r>
      <w:r>
        <w:t>:</w:t>
      </w:r>
    </w:p>
    <w:p w14:paraId="4C7D4A27" w14:textId="77777777" w:rsidR="00055E8C" w:rsidRDefault="00055E8C" w:rsidP="003F60AB">
      <w:pPr>
        <w:jc w:val="both"/>
      </w:pPr>
    </w:p>
    <w:p w14:paraId="7D929D5F" w14:textId="77777777" w:rsidR="003F60AB" w:rsidRPr="008E0CD3" w:rsidRDefault="003F60AB" w:rsidP="00055E8C">
      <w:pPr>
        <w:ind w:firstLine="35.40pt"/>
        <w:jc w:val="both"/>
        <w:rPr>
          <w:b/>
        </w:rPr>
      </w:pPr>
      <w:r>
        <w:t>Caesar halála után</w:t>
      </w:r>
      <w:r w:rsidR="00BF73FA">
        <w:t>, Kr.e.44-ben</w:t>
      </w:r>
      <w:r>
        <w:t xml:space="preserve"> </w:t>
      </w:r>
      <w:r w:rsidRPr="00BF73FA">
        <w:rPr>
          <w:b/>
          <w:u w:val="single"/>
        </w:rPr>
        <w:t>újra polgárháború</w:t>
      </w:r>
      <w:r>
        <w:t xml:space="preserve"> tört ki</w:t>
      </w:r>
      <w:r w:rsidR="00BF73FA">
        <w:t xml:space="preserve"> a Római Birodalomban</w:t>
      </w:r>
      <w:r>
        <w:t xml:space="preserve">. Ezért </w:t>
      </w:r>
      <w:r w:rsidRPr="00BF73FA">
        <w:rPr>
          <w:b/>
          <w:u w:val="single"/>
        </w:rPr>
        <w:t>Octavianus</w:t>
      </w:r>
      <w:r>
        <w:t xml:space="preserve">, Caesar fogadott fia, és </w:t>
      </w:r>
      <w:r w:rsidRPr="00BF73FA">
        <w:rPr>
          <w:b/>
          <w:u w:val="single"/>
        </w:rPr>
        <w:t>Antonius</w:t>
      </w:r>
      <w:r>
        <w:t xml:space="preserve">, Caesar egykori conzultársa, illetve </w:t>
      </w:r>
      <w:r w:rsidRPr="00BF73FA">
        <w:rPr>
          <w:b/>
          <w:u w:val="single"/>
        </w:rPr>
        <w:t>Lepidus</w:t>
      </w:r>
      <w:r>
        <w:t xml:space="preserve">, a lovasság parancsnoka vezetésével újabb szövetség jött létre. A </w:t>
      </w:r>
      <w:r w:rsidRPr="00055E8C">
        <w:rPr>
          <w:b/>
          <w:u w:val="single"/>
        </w:rPr>
        <w:t>második triumvirátus</w:t>
      </w:r>
      <w:r>
        <w:t xml:space="preserve"> létrejötte: </w:t>
      </w:r>
      <w:r w:rsidRPr="00055E8C">
        <w:rPr>
          <w:b/>
          <w:u w:val="single"/>
        </w:rPr>
        <w:t>i.e. 43</w:t>
      </w:r>
      <w:r>
        <w:t xml:space="preserve">. Octavianus, Antonius és Lepidus. Legyőzik Brutus és Cassius seregét </w:t>
      </w:r>
      <w:r w:rsidRPr="00055E8C">
        <w:rPr>
          <w:b/>
          <w:u w:val="single"/>
        </w:rPr>
        <w:t>i.e. 42-ben Philippinél</w:t>
      </w:r>
      <w:r>
        <w:t xml:space="preserve">. Majd felosztották egymás között a birodalmat. Lepidust lemondatják, Antonius keleten, Octavianus a birodalom nyugati részén uralkodott. </w:t>
      </w:r>
      <w:r w:rsidRPr="00055E8C">
        <w:rPr>
          <w:b/>
          <w:u w:val="single"/>
        </w:rPr>
        <w:t>I.e. 31-ben Actiumnál</w:t>
      </w:r>
      <w:r>
        <w:t xml:space="preserve"> azonban megütköznek egymással, s a tengeri csatában Octavianus legyőzi az egyiptomi Kleopátrával szövetkező Antonius seregét, s megszerzi Egyiptomo</w:t>
      </w:r>
      <w:r w:rsidR="00BF73FA">
        <w:t>t is, ami római provincia lett, pontosabban Augustus magánprovinciája</w:t>
      </w:r>
      <w:r>
        <w:t>.</w:t>
      </w:r>
      <w:r w:rsidR="008E0CD3">
        <w:t xml:space="preserve"> </w:t>
      </w:r>
      <w:r w:rsidR="008E0CD3" w:rsidRPr="008E0CD3">
        <w:rPr>
          <w:b/>
        </w:rPr>
        <w:t>A principátus kezdete: Kr. e. 27.</w:t>
      </w:r>
    </w:p>
    <w:p w14:paraId="7CAC323B" w14:textId="77777777" w:rsidR="00055E8C" w:rsidRDefault="00055E8C" w:rsidP="00055E8C">
      <w:pPr>
        <w:ind w:firstLine="35.40pt"/>
        <w:jc w:val="both"/>
      </w:pPr>
    </w:p>
    <w:p w14:paraId="750FF0D9" w14:textId="77777777" w:rsidR="003F60AB" w:rsidRDefault="003F60AB" w:rsidP="003F60AB">
      <w:pPr>
        <w:jc w:val="both"/>
        <w:rPr>
          <w:b/>
          <w:u w:val="single"/>
        </w:rPr>
      </w:pPr>
      <w:r w:rsidRPr="00055E8C">
        <w:rPr>
          <w:b/>
          <w:u w:val="single"/>
        </w:rPr>
        <w:t>A principátus – Augustus egyeduralma (i.e.</w:t>
      </w:r>
      <w:r w:rsidR="00055E8C">
        <w:rPr>
          <w:b/>
          <w:u w:val="single"/>
        </w:rPr>
        <w:t xml:space="preserve"> </w:t>
      </w:r>
      <w:r w:rsidR="008E0CD3">
        <w:rPr>
          <w:b/>
          <w:u w:val="single"/>
        </w:rPr>
        <w:t xml:space="preserve">27 </w:t>
      </w:r>
      <w:r w:rsidRPr="00055E8C">
        <w:rPr>
          <w:b/>
          <w:u w:val="single"/>
        </w:rPr>
        <w:t>-</w:t>
      </w:r>
      <w:r w:rsidR="008E0CD3">
        <w:rPr>
          <w:b/>
          <w:u w:val="single"/>
        </w:rPr>
        <w:t xml:space="preserve"> </w:t>
      </w:r>
      <w:r w:rsidRPr="00055E8C">
        <w:rPr>
          <w:b/>
          <w:u w:val="single"/>
        </w:rPr>
        <w:t>i.sz.</w:t>
      </w:r>
      <w:r w:rsidR="00055E8C">
        <w:rPr>
          <w:b/>
          <w:u w:val="single"/>
        </w:rPr>
        <w:t xml:space="preserve"> </w:t>
      </w:r>
      <w:r w:rsidRPr="00055E8C">
        <w:rPr>
          <w:b/>
          <w:u w:val="single"/>
        </w:rPr>
        <w:t>14.)</w:t>
      </w:r>
    </w:p>
    <w:p w14:paraId="7F97B8ED" w14:textId="77777777" w:rsidR="00BB2F70" w:rsidRDefault="00BB2F70" w:rsidP="003F60AB">
      <w:pPr>
        <w:jc w:val="both"/>
        <w:rPr>
          <w:b/>
          <w:u w:val="single"/>
        </w:rPr>
      </w:pPr>
    </w:p>
    <w:p w14:paraId="7A9E654A" w14:textId="77777777" w:rsidR="001E1BA2" w:rsidRDefault="003F60AB" w:rsidP="003F60AB">
      <w:pPr>
        <w:jc w:val="both"/>
      </w:pPr>
      <w:r w:rsidRPr="00055E8C">
        <w:rPr>
          <w:b/>
          <w:u w:val="single"/>
        </w:rPr>
        <w:t>Belpolitikája</w:t>
      </w:r>
      <w:r>
        <w:t xml:space="preserve">: </w:t>
      </w:r>
    </w:p>
    <w:p w14:paraId="29A0B834" w14:textId="77777777" w:rsidR="001E1BA2" w:rsidRDefault="001E1BA2" w:rsidP="003F60AB">
      <w:pPr>
        <w:jc w:val="both"/>
      </w:pPr>
    </w:p>
    <w:p w14:paraId="15C76129" w14:textId="77777777" w:rsidR="001E1BA2" w:rsidRDefault="003F60AB" w:rsidP="006B19F3">
      <w:pPr>
        <w:jc w:val="both"/>
        <w:rPr>
          <w:b/>
          <w:u w:val="single"/>
        </w:rPr>
      </w:pPr>
      <w:r>
        <w:t>A szenátus Augustus (isteni, fenséges) névvel ruházza fel Octavianust, s a számára dicsőséget hozó hónapot is augusztusnak nevezi el. Augustus a birodalom egyeduralkodója lesz. Az egyeduralmi rendszert nem nyilvánvaló szándékkal, a diktátori tisztség fenntartásán keresztül próbálta megvalósítani, hanem burkolt formában. A köztársaság megmentőjének tartja magát, ezért a köztársaság látszatának és hagyományainak fenntartására törekszik.  Még néhán</w:t>
      </w:r>
      <w:r w:rsidR="008421F4">
        <w:t>y évig megválasztatta magát cons</w:t>
      </w:r>
      <w:r>
        <w:t xml:space="preserve">ulnak is, </w:t>
      </w:r>
      <w:r w:rsidR="009607A6">
        <w:rPr>
          <w:b/>
          <w:u w:val="single"/>
        </w:rPr>
        <w:t>Kr</w:t>
      </w:r>
      <w:r w:rsidRPr="00055E8C">
        <w:rPr>
          <w:b/>
          <w:u w:val="single"/>
        </w:rPr>
        <w:t>. e. 27-ben</w:t>
      </w:r>
      <w:r>
        <w:t xml:space="preserve"> váratlan fordulatot hajtott végre: ünnepélyesen lemondott rendkívüli hatalmáról, és bej</w:t>
      </w:r>
      <w:r w:rsidR="00055E8C">
        <w:t>e</w:t>
      </w:r>
      <w:r>
        <w:t>lentette a köztársaság helyreállítását. A senatus azonban újra felruházta a legtöbb tisztség viselésével, s azok legitimitását így már senki nem vonhatta kétségbe</w:t>
      </w:r>
      <w:r w:rsidRPr="001E1BA2">
        <w:rPr>
          <w:b/>
        </w:rPr>
        <w:t>.</w:t>
      </w:r>
    </w:p>
    <w:p w14:paraId="1CE71333" w14:textId="77777777" w:rsidR="00743D52" w:rsidRDefault="003F60AB" w:rsidP="006B19F3">
      <w:pPr>
        <w:jc w:val="both"/>
      </w:pPr>
      <w:r w:rsidRPr="00055E8C">
        <w:rPr>
          <w:b/>
          <w:u w:val="single"/>
        </w:rPr>
        <w:t>I. e. 27-ben a szenátus</w:t>
      </w:r>
      <w:r>
        <w:t xml:space="preserve"> </w:t>
      </w:r>
      <w:r w:rsidRPr="00055E8C">
        <w:rPr>
          <w:b/>
          <w:u w:val="single"/>
        </w:rPr>
        <w:t>új címmel (princeps) és több hivatallal ruházta fel</w:t>
      </w:r>
      <w:r>
        <w:t xml:space="preserve">, így a consulsággal is, így lett Octavianusé a proconsuli, a consuli, pontifex maximus, az imperatori és az életfogytig tartó tribunusi tisztség. Látszólag lemondott a hatalomról, s csak megtiszteltetésből fogadott el címeket. Ő lett </w:t>
      </w:r>
      <w:r w:rsidRPr="00055E8C">
        <w:rPr>
          <w:b/>
          <w:u w:val="single"/>
        </w:rPr>
        <w:t>az első polgár, azaz princeps</w:t>
      </w:r>
      <w:r>
        <w:t xml:space="preserve">, aki először </w:t>
      </w:r>
      <w:r>
        <w:lastRenderedPageBreak/>
        <w:t xml:space="preserve">szavazott, így létrejött a principátus rendszere. Meghagyta a köztársasági hivatalokat, de az ő irányítása alá kerültek. </w:t>
      </w:r>
      <w:r w:rsidR="00055E8C">
        <w:t xml:space="preserve">A </w:t>
      </w:r>
      <w:r w:rsidR="00055E8C" w:rsidRPr="004713D0">
        <w:rPr>
          <w:b/>
          <w:u w:val="single"/>
        </w:rPr>
        <w:t>köztársaság látszanának fenntartására törekedett</w:t>
      </w:r>
      <w:r w:rsidR="00055E8C">
        <w:t>.</w:t>
      </w:r>
      <w:r w:rsidR="00743D52">
        <w:t xml:space="preserve"> Octavianus a „köztársaság</w:t>
      </w:r>
      <w:r w:rsidR="001E1BA2">
        <w:t xml:space="preserve"> helyreállítójaként” jelent meg.</w:t>
      </w:r>
    </w:p>
    <w:p w14:paraId="67D852EF" w14:textId="77777777" w:rsidR="008E0CD3" w:rsidRDefault="008E0CD3" w:rsidP="00530F93">
      <w:pPr>
        <w:shd w:val="clear" w:color="auto" w:fill="D0CECE"/>
        <w:ind w:firstLine="35.40pt"/>
        <w:jc w:val="both"/>
      </w:pPr>
      <w:r w:rsidRPr="008E0CD3">
        <w:t>Augus</w:t>
      </w:r>
      <w:r>
        <w:t xml:space="preserve">tus </w:t>
      </w:r>
      <w:r w:rsidRPr="008E0CD3">
        <w:t>princeps tisztsége volt a rendszerének névadója</w:t>
      </w:r>
      <w:r>
        <w:t xml:space="preserve">: a </w:t>
      </w:r>
      <w:r w:rsidRPr="008E0CD3">
        <w:rPr>
          <w:b/>
          <w:u w:val="single"/>
        </w:rPr>
        <w:t>principátus</w:t>
      </w:r>
      <w:r>
        <w:t>. Többször, de</w:t>
      </w:r>
      <w:r w:rsidRPr="008E0CD3">
        <w:t xml:space="preserve"> nem </w:t>
      </w:r>
      <w:r>
        <w:t xml:space="preserve">folyamatosan viselte a </w:t>
      </w:r>
      <w:r w:rsidRPr="008E0CD3">
        <w:rPr>
          <w:b/>
          <w:u w:val="single"/>
        </w:rPr>
        <w:t>consuli, néptribunusi hivatalt</w:t>
      </w:r>
      <w:r>
        <w:t xml:space="preserve">, és </w:t>
      </w:r>
      <w:r w:rsidRPr="008E0CD3">
        <w:rPr>
          <w:b/>
          <w:u w:val="single"/>
        </w:rPr>
        <w:t>intézkedéseit</w:t>
      </w:r>
      <w:r w:rsidRPr="008E0CD3">
        <w:t xml:space="preserve"> – elvileg – </w:t>
      </w:r>
      <w:r w:rsidRPr="008E0CD3">
        <w:rPr>
          <w:b/>
          <w:u w:val="single"/>
        </w:rPr>
        <w:t>köztársasági tisztségviselőként hajtotta végre</w:t>
      </w:r>
      <w:r>
        <w:t xml:space="preserve">. A tisztségeire </w:t>
      </w:r>
      <w:r w:rsidRPr="008E0CD3">
        <w:rPr>
          <w:b/>
          <w:u w:val="single"/>
        </w:rPr>
        <w:t>elvileg megválasztották</w:t>
      </w:r>
      <w:r>
        <w:t>,</w:t>
      </w:r>
      <w:r w:rsidRPr="008E0CD3">
        <w:t xml:space="preserve"> ezzel </w:t>
      </w:r>
      <w:r w:rsidRPr="008E0CD3">
        <w:rPr>
          <w:b/>
          <w:u w:val="single"/>
        </w:rPr>
        <w:t>kevésbé sértette meg a köztársasági hagyományokat, mint Caesar</w:t>
      </w:r>
      <w:r>
        <w:t>. Voltak hivatali társai is.</w:t>
      </w:r>
      <w:r w:rsidRPr="008E0CD3">
        <w:t xml:space="preserve"> Augustus önéletrajza pro</w:t>
      </w:r>
      <w:r>
        <w:t>pagandisztikus célokat szolgált, amellyel saját tevékenységét igazolja.</w:t>
      </w:r>
      <w:r w:rsidRPr="008E0CD3">
        <w:t xml:space="preserve"> Augustus </w:t>
      </w:r>
      <w:r w:rsidRPr="008E0CD3">
        <w:rPr>
          <w:b/>
          <w:u w:val="single"/>
        </w:rPr>
        <w:t>nem fogadta el a dictatori címet</w:t>
      </w:r>
      <w:r>
        <w:t xml:space="preserve">, </w:t>
      </w:r>
      <w:r w:rsidRPr="008E0CD3">
        <w:t xml:space="preserve">ezzel </w:t>
      </w:r>
      <w:r w:rsidRPr="008E0CD3">
        <w:rPr>
          <w:b/>
          <w:u w:val="single"/>
        </w:rPr>
        <w:t>elhatárolódott Caesar politikájától</w:t>
      </w:r>
      <w:r>
        <w:t>. E</w:t>
      </w:r>
      <w:r w:rsidRPr="008E0CD3">
        <w:t xml:space="preserve">zzel </w:t>
      </w:r>
      <w:r w:rsidRPr="008E0CD3">
        <w:rPr>
          <w:b/>
          <w:u w:val="single"/>
        </w:rPr>
        <w:t>jelezte a köztársasági hagyományok tiszteletét</w:t>
      </w:r>
      <w:r>
        <w:t>.</w:t>
      </w:r>
      <w:r w:rsidR="00D352A3">
        <w:t xml:space="preserve"> N</w:t>
      </w:r>
      <w:r w:rsidRPr="008E0CD3">
        <w:t xml:space="preserve">em hivatali hatalom, hanem </w:t>
      </w:r>
      <w:r w:rsidRPr="008E0CD3">
        <w:rPr>
          <w:b/>
          <w:u w:val="single"/>
        </w:rPr>
        <w:t>tekintély alapján uralkodott</w:t>
      </w:r>
      <w:r>
        <w:t>,</w:t>
      </w:r>
      <w:r w:rsidRPr="008E0CD3">
        <w:t xml:space="preserve"> ennek ellenére</w:t>
      </w:r>
      <w:r>
        <w:t xml:space="preserve"> katonai diktatúrát vezetett be. </w:t>
      </w:r>
      <w:r w:rsidRPr="008E0CD3">
        <w:t xml:space="preserve">Augustus </w:t>
      </w:r>
      <w:r w:rsidRPr="008E0CD3">
        <w:rPr>
          <w:b/>
          <w:u w:val="single"/>
        </w:rPr>
        <w:t>együttműködött a senatussal</w:t>
      </w:r>
      <w:r w:rsidRPr="008E0CD3">
        <w:t xml:space="preserve">, </w:t>
      </w:r>
      <w:r>
        <w:t xml:space="preserve">de </w:t>
      </w:r>
      <w:r w:rsidRPr="008E0CD3">
        <w:rPr>
          <w:b/>
          <w:u w:val="single"/>
        </w:rPr>
        <w:t>censorként ő állította össze a senatus névsorát</w:t>
      </w:r>
      <w:r>
        <w:t>. A</w:t>
      </w:r>
      <w:r w:rsidRPr="008E0CD3">
        <w:t xml:space="preserve"> senatuson keresztül biztosított karrierleh</w:t>
      </w:r>
      <w:r>
        <w:t>etőséget a római politikusoknak. T</w:t>
      </w:r>
      <w:r w:rsidRPr="008E0CD3">
        <w:t>ovábbra is a senatus</w:t>
      </w:r>
      <w:r w:rsidR="00B55FC0">
        <w:t xml:space="preserve"> felügyelte az államkincstárat. </w:t>
      </w:r>
      <w:r w:rsidRPr="008E0CD3">
        <w:t xml:space="preserve"> </w:t>
      </w:r>
    </w:p>
    <w:p w14:paraId="70F278A2" w14:textId="77777777" w:rsidR="00743D52" w:rsidRDefault="00743D52" w:rsidP="00743D52">
      <w:pPr>
        <w:jc w:val="both"/>
      </w:pPr>
      <w:r>
        <w:t>•  Uralmának törvényes és jogi kereteit különböző tisztségei adták: consul, censor (ő állíthatta össze a szenátus névsorát), tribunus (minden állami ügyben vétójoggal rendelkezett), pontifex maximus (rendelkezhetett a templomok kincseivel), imperator (hadsereg főparancsnoka).</w:t>
      </w:r>
    </w:p>
    <w:p w14:paraId="210AC894" w14:textId="77777777" w:rsidR="00743D52" w:rsidRDefault="00743D52" w:rsidP="00743D52">
      <w:pPr>
        <w:jc w:val="both"/>
      </w:pPr>
      <w:r>
        <w:t>•  Egy valami nem volt: dictator - okult Caesar hibáiból, nem akart zsarnoknak látszani.</w:t>
      </w:r>
    </w:p>
    <w:p w14:paraId="35BD94A2" w14:textId="77777777" w:rsidR="00743D52" w:rsidRDefault="00743D52" w:rsidP="00743D52">
      <w:pPr>
        <w:jc w:val="both"/>
      </w:pPr>
      <w:r>
        <w:t xml:space="preserve">•   Kr. e.  27-től ő volt </w:t>
      </w:r>
      <w:r w:rsidRPr="00743D52">
        <w:rPr>
          <w:b/>
          <w:u w:val="single"/>
        </w:rPr>
        <w:t>a szenátus első embere</w:t>
      </w:r>
      <w:r>
        <w:t xml:space="preserve"> (princeps senatus), innen a kialakított rendszer elnevezése: principátus. A principátus burkolt egyeduralom volt, ahol az uralkodó (caesar = császár) a köztársaság politikai intézményein keresztül gyakorolta hatalmát.</w:t>
      </w:r>
    </w:p>
    <w:p w14:paraId="44FBCD8A" w14:textId="77777777" w:rsidR="00743D52" w:rsidRDefault="00743D52" w:rsidP="00743D52">
      <w:pPr>
        <w:jc w:val="both"/>
      </w:pPr>
      <w:r>
        <w:t>•   A principátus tényleges kezdetének a Kr. e. 27-et tartjuk, mert Octavianus ekkor mondott le rendkívüli triumvíri hatalmáról, és „adta át a szenátusnak és a római népnek” a hatalmat.</w:t>
      </w:r>
    </w:p>
    <w:p w14:paraId="0B08F3F0" w14:textId="77777777" w:rsidR="001E1BA2" w:rsidRDefault="00743D52" w:rsidP="006442B6">
      <w:pPr>
        <w:jc w:val="both"/>
      </w:pPr>
      <w:r>
        <w:t>•  Ekkortól hivatalos neve: Imperator Caesar Augustus divi filius (Augustus=„fenséges”; divi filius =„az isteni fia”, azaz a Kr. e. 42-ben istenné nyilvánított Caesar fia).</w:t>
      </w:r>
    </w:p>
    <w:p w14:paraId="7182F8A1" w14:textId="77777777" w:rsidR="003F60AB" w:rsidRDefault="003F60AB" w:rsidP="00055E8C">
      <w:pPr>
        <w:ind w:firstLine="35.40pt"/>
        <w:jc w:val="both"/>
      </w:pPr>
      <w:r>
        <w:t xml:space="preserve">A hatalom névleges birtokosa a szenátus, mely Augustus híveiből állt. Tehát a szenátussal kormányzott, de első szavazatával ő irányított. Nem tagadja meg a köztársaságot, de </w:t>
      </w:r>
      <w:r w:rsidRPr="00055E8C">
        <w:rPr>
          <w:b/>
          <w:u w:val="single"/>
        </w:rPr>
        <w:t>új államformát hozott létre</w:t>
      </w:r>
      <w:r>
        <w:t xml:space="preserve">, </w:t>
      </w:r>
      <w:r w:rsidRPr="00055E8C">
        <w:rPr>
          <w:b/>
          <w:u w:val="single"/>
        </w:rPr>
        <w:t>a császárságot (Caesar nevéből</w:t>
      </w:r>
      <w:r>
        <w:t xml:space="preserve">). A győzelmét diadalmenettel ünneplő Octavianus bejelentette, hogy helyreállítja Róma békéjét, a pax Románál, majd megkezdte terve megvalósítását. Előbb a censor tisztségét vette fel, amelynek birtokában alapos tisztogatást tudott végezni a senatus soraiban. A névjegyzék élére magát állította, innen ered a rendszer elnevezése: princeps senatus, azaz a senatus első embere. A népgyűlések elvesztették jelentőségüket, a senatus pedig – bár formailag a legfőbb törvényhozó testület maradt - azáltal vált formálissá, hogy a császáré lett a törvények kezdeményezésének joga. A censori tisztség megszűnt ugyan, de a senatus névjegyzékét továbbra is Augustus állította össze. A consul és a praetor </w:t>
      </w:r>
      <w:r w:rsidR="00B55FC0">
        <w:t xml:space="preserve">(bírói) </w:t>
      </w:r>
      <w:r>
        <w:t>jogköre visszaszorult. Ugyanakkor továbbra is ő maradt a hadsereg főparancsnoka, és a külügyek intézését is rábízták.</w:t>
      </w:r>
    </w:p>
    <w:p w14:paraId="48892C67" w14:textId="77777777" w:rsidR="001E1BA2" w:rsidRDefault="001E1BA2" w:rsidP="003F60AB">
      <w:pPr>
        <w:jc w:val="both"/>
        <w:rPr>
          <w:b/>
          <w:u w:val="single"/>
        </w:rPr>
      </w:pPr>
    </w:p>
    <w:p w14:paraId="51794542" w14:textId="77777777" w:rsidR="001E1BA2" w:rsidRDefault="003F60AB" w:rsidP="003F60AB">
      <w:pPr>
        <w:jc w:val="both"/>
      </w:pPr>
      <w:r w:rsidRPr="00055E8C">
        <w:rPr>
          <w:b/>
          <w:u w:val="single"/>
        </w:rPr>
        <w:t>Támaszai:</w:t>
      </w:r>
      <w:r>
        <w:t xml:space="preserve"> </w:t>
      </w:r>
    </w:p>
    <w:p w14:paraId="3462C6A6" w14:textId="77777777" w:rsidR="001E1BA2" w:rsidRDefault="001E1BA2" w:rsidP="003F60AB">
      <w:pPr>
        <w:jc w:val="both"/>
      </w:pPr>
    </w:p>
    <w:p w14:paraId="4C6BA7B2" w14:textId="77777777" w:rsidR="00743D52" w:rsidRDefault="001E1BA2" w:rsidP="001E1BA2">
      <w:pPr>
        <w:ind w:firstLine="35.40pt"/>
        <w:jc w:val="both"/>
      </w:pPr>
      <w:r>
        <w:t>H</w:t>
      </w:r>
      <w:r w:rsidR="003F60AB">
        <w:t xml:space="preserve">atalmát erősítették a csak Augustustól függő </w:t>
      </w:r>
      <w:r w:rsidR="003F60AB" w:rsidRPr="00055E8C">
        <w:rPr>
          <w:b/>
          <w:u w:val="single"/>
        </w:rPr>
        <w:t>hivatalnokok és a testőrgárda</w:t>
      </w:r>
      <w:r w:rsidR="003F60AB">
        <w:t xml:space="preserve"> (praetorianusok). Augustus megteremtette a </w:t>
      </w:r>
      <w:r w:rsidR="003F60AB" w:rsidRPr="00055E8C">
        <w:rPr>
          <w:b/>
          <w:u w:val="single"/>
        </w:rPr>
        <w:t>belső rendet</w:t>
      </w:r>
      <w:r w:rsidR="003F60AB">
        <w:t xml:space="preserve">. </w:t>
      </w:r>
      <w:r w:rsidR="00743D52">
        <w:t xml:space="preserve">Csökkentette a köztársasági hivatalok szerepét, velük párhuzamosan pedig elkezdte kiépíteni a császári intézményeket, a pénzügyek és a provinciák igazgatása területén (első császári provincia: Egyiptom). Ellenfeleit megölette, vagy megfélemlítette vagy megnyerte. Augustus igyekezett a polgárháborúban megfogyatkozott senatori rend és lovagrend létszámát és támogatását fenntartani, a fellazult erkölcsöket újból megszilárdítani. </w:t>
      </w:r>
      <w:r w:rsidR="003F60AB">
        <w:t xml:space="preserve">Meghagyta a szenátori rend és a lovagok gazdasági hatalmát, de politikai jogaikat korlátozta. </w:t>
      </w:r>
    </w:p>
    <w:p w14:paraId="590D25E3" w14:textId="77777777" w:rsidR="001E1BA2" w:rsidRDefault="00080CC1" w:rsidP="00080CC1">
      <w:pPr>
        <w:ind w:firstLine="35.40pt"/>
        <w:jc w:val="both"/>
      </w:pPr>
      <w:r w:rsidRPr="00080CC1">
        <w:rPr>
          <w:highlight w:val="lightGray"/>
        </w:rPr>
        <w:lastRenderedPageBreak/>
        <w:t>Augustus nagy tömegben telep</w:t>
      </w:r>
      <w:r>
        <w:rPr>
          <w:highlight w:val="lightGray"/>
        </w:rPr>
        <w:t>ített le veteránokat, g</w:t>
      </w:r>
      <w:r w:rsidRPr="00080CC1">
        <w:rPr>
          <w:highlight w:val="lightGray"/>
        </w:rPr>
        <w:t>ondoskodott a római proletárok gabonael</w:t>
      </w:r>
      <w:r>
        <w:rPr>
          <w:highlight w:val="lightGray"/>
        </w:rPr>
        <w:t>látásáról, és</w:t>
      </w:r>
      <w:r w:rsidRPr="00080CC1">
        <w:rPr>
          <w:highlight w:val="lightGray"/>
        </w:rPr>
        <w:t xml:space="preserve"> ezzel nagyrészt </w:t>
      </w:r>
      <w:r w:rsidRPr="00080CC1">
        <w:rPr>
          <w:b/>
          <w:highlight w:val="lightGray"/>
          <w:u w:val="single"/>
        </w:rPr>
        <w:t>felszámolta a társadalmi válságot</w:t>
      </w:r>
      <w:r w:rsidRPr="00080CC1">
        <w:rPr>
          <w:highlight w:val="lightGray"/>
        </w:rPr>
        <w:t>.</w:t>
      </w:r>
      <w:r>
        <w:t xml:space="preserve"> </w:t>
      </w:r>
    </w:p>
    <w:p w14:paraId="68736794" w14:textId="77777777" w:rsidR="00743D52" w:rsidRDefault="00170061" w:rsidP="001E1BA2">
      <w:pPr>
        <w:ind w:firstLine="35.40pt"/>
        <w:jc w:val="both"/>
      </w:pPr>
      <w:r>
        <w:t>Augustus e</w:t>
      </w:r>
      <w:r w:rsidR="003F60AB">
        <w:t xml:space="preserve">lve: </w:t>
      </w:r>
      <w:r w:rsidR="003F60AB" w:rsidRPr="00743D52">
        <w:rPr>
          <w:b/>
          <w:u w:val="single"/>
        </w:rPr>
        <w:t>Panem et circenses</w:t>
      </w:r>
      <w:r w:rsidR="003F60AB">
        <w:t>, azaz kenyeret és cirkuszt</w:t>
      </w:r>
      <w:r>
        <w:t xml:space="preserve">, folytatja Caesar politikáját. </w:t>
      </w:r>
      <w:r w:rsidR="003F60AB" w:rsidRPr="00170061">
        <w:rPr>
          <w:b/>
        </w:rPr>
        <w:t xml:space="preserve">A politikai életbe való beleszólás helyett cirkuszi játékokkal </w:t>
      </w:r>
      <w:r w:rsidR="009607A6" w:rsidRPr="00170061">
        <w:rPr>
          <w:b/>
        </w:rPr>
        <w:t xml:space="preserve">szórakoztatta </w:t>
      </w:r>
      <w:r w:rsidR="003F60AB" w:rsidRPr="00170061">
        <w:rPr>
          <w:b/>
        </w:rPr>
        <w:t>és ingyen gab</w:t>
      </w:r>
      <w:r w:rsidR="009607A6" w:rsidRPr="00170061">
        <w:rPr>
          <w:b/>
        </w:rPr>
        <w:t>onával biztosította Róma lakosságának ellátását</w:t>
      </w:r>
      <w:r w:rsidR="003F60AB">
        <w:t xml:space="preserve">. Hatalmát erősítette, hogy </w:t>
      </w:r>
      <w:r w:rsidR="003F60AB" w:rsidRPr="00055E8C">
        <w:rPr>
          <w:b/>
        </w:rPr>
        <w:t>Egyiptomot magánprovinciájává tette</w:t>
      </w:r>
      <w:r w:rsidR="003F60AB">
        <w:t>, ahonnan a gabonát biztosítani tudta. Erkölcsi és családvédelmi törvényeket hozott (pl. büntette a részegeskedést), tűzoltóságokat szervezett, újjászervezte a bíróságokat, építkezésekbe kezdett Rómában.</w:t>
      </w:r>
    </w:p>
    <w:p w14:paraId="2E598B1C" w14:textId="77777777" w:rsidR="00743D52" w:rsidRDefault="003F60AB" w:rsidP="00743D52">
      <w:pPr>
        <w:jc w:val="both"/>
      </w:pPr>
      <w:r>
        <w:t xml:space="preserve"> </w:t>
      </w:r>
      <w:r w:rsidR="00743D52">
        <w:t xml:space="preserve">•  </w:t>
      </w:r>
      <w:r w:rsidR="00743D52" w:rsidRPr="00743D52">
        <w:rPr>
          <w:b/>
          <w:u w:val="single"/>
        </w:rPr>
        <w:t>Családjogi törvényei</w:t>
      </w:r>
      <w:r w:rsidR="00743D52">
        <w:t xml:space="preserve">: büntette a házasságtörést, kötelezővé tette a házasságkötést, támogatta a gyermekvállalást. </w:t>
      </w:r>
    </w:p>
    <w:p w14:paraId="3C3A6BB1" w14:textId="77777777" w:rsidR="00743D52" w:rsidRDefault="00743D52" w:rsidP="00743D52">
      <w:pPr>
        <w:jc w:val="both"/>
      </w:pPr>
      <w:r>
        <w:t xml:space="preserve">•  </w:t>
      </w:r>
      <w:r w:rsidRPr="00743D52">
        <w:rPr>
          <w:b/>
          <w:u w:val="single"/>
        </w:rPr>
        <w:t>Középítkezésekkel</w:t>
      </w:r>
      <w:r>
        <w:t xml:space="preserve"> munkalehetőséget teremtett. Igyekezett a (felszabadított) rabszolgák megnövekedett társadalmi szerepét visszaszorítani, szabályozta a rabszolga-felszabadítás idejét, módját. Befejezték „Marcellus </w:t>
      </w:r>
      <w:r w:rsidRPr="00743D52">
        <w:t>színházának” építését, újjáépítették a Circus Maximust, új fórumot építtetett (Augustus fóruma), megépült a Pantheon és Caesar temploma.</w:t>
      </w:r>
    </w:p>
    <w:p w14:paraId="284239D2" w14:textId="77777777" w:rsidR="003F60AB" w:rsidRDefault="00743D52" w:rsidP="00743D52">
      <w:pPr>
        <w:jc w:val="both"/>
      </w:pPr>
      <w:r>
        <w:t xml:space="preserve">• Szerette és </w:t>
      </w:r>
      <w:r>
        <w:rPr>
          <w:b/>
          <w:u w:val="single"/>
        </w:rPr>
        <w:t xml:space="preserve">támogatta a </w:t>
      </w:r>
      <w:r w:rsidRPr="00743D52">
        <w:rPr>
          <w:b/>
          <w:u w:val="single"/>
        </w:rPr>
        <w:t>művészetet</w:t>
      </w:r>
      <w:r>
        <w:t>: barátjával, Maecenasszal sokat tett a művészek támogatásáért. Költészetben: Vergilius (Aeneis), Horatius (Ódák), Ovidius (Átváltozások).</w:t>
      </w:r>
    </w:p>
    <w:p w14:paraId="0FB102EF" w14:textId="77777777" w:rsidR="003F60AB" w:rsidRDefault="003F60AB" w:rsidP="001E1BA2">
      <w:pPr>
        <w:ind w:firstLine="35.40pt"/>
        <w:jc w:val="both"/>
      </w:pPr>
      <w:r>
        <w:t xml:space="preserve">A döntő fordulatot </w:t>
      </w:r>
      <w:r w:rsidRPr="00055E8C">
        <w:rPr>
          <w:b/>
        </w:rPr>
        <w:t>az i. e. 23-as összeesküvés</w:t>
      </w:r>
      <w:r>
        <w:t xml:space="preserve"> leleplezése után érte el, amikor jogkörei további szélesítését sikerült elfogadtatni a megriadt szenátorokkal, így proconsulként az egész birodalomra kiterjesztették az intézkedési hatáskörét. Külön kincstárat állítottak fel, melynek bevételei felett Octavianus rendelkezhetett. Ettől kezdve megindult a principátus hivatali szervezeteinek kiépítése. Octavianus mellett egy külön tanácsadó testület alakult, amely a birodalmi ügyek vitelében meghatározó szerepet vívott ki magának</w:t>
      </w:r>
      <w:r w:rsidR="00055E8C">
        <w:t>. A princeps elnyerte a törvény</w:t>
      </w:r>
      <w:r>
        <w:t>kezdeményezés jogát is, sőt a szenátorok listájának felülvizsgálatát is. Így a politikáját ellenző személyeket könnyen félreállíthatta. Mindehhez járult még hatalmas magánvagyona, amit Egyiptom is növelt, mivel ezt az országot saját tulajdonává nyilvánította.</w:t>
      </w:r>
    </w:p>
    <w:p w14:paraId="14CA55E8" w14:textId="77777777" w:rsidR="001E1BA2" w:rsidRDefault="001E1BA2" w:rsidP="001E1BA2">
      <w:pPr>
        <w:ind w:firstLine="35.40pt"/>
        <w:jc w:val="both"/>
      </w:pPr>
    </w:p>
    <w:p w14:paraId="314E58E8" w14:textId="77777777" w:rsidR="001E1BA2" w:rsidRDefault="003F60AB" w:rsidP="001E1BA2">
      <w:pPr>
        <w:ind w:firstLine="35.40pt"/>
        <w:jc w:val="both"/>
      </w:pPr>
      <w:r w:rsidRPr="00055E8C">
        <w:rPr>
          <w:b/>
          <w:u w:val="single"/>
        </w:rPr>
        <w:t>Külpolitikája</w:t>
      </w:r>
      <w:r>
        <w:t xml:space="preserve">: békére törekedett – </w:t>
      </w:r>
      <w:r w:rsidR="00F52FF0">
        <w:rPr>
          <w:b/>
          <w:u w:val="single"/>
        </w:rPr>
        <w:t>P</w:t>
      </w:r>
      <w:r w:rsidRPr="00055E8C">
        <w:rPr>
          <w:b/>
          <w:u w:val="single"/>
        </w:rPr>
        <w:t>ax Romana</w:t>
      </w:r>
      <w:r>
        <w:t xml:space="preserve">. </w:t>
      </w:r>
    </w:p>
    <w:p w14:paraId="25B59BE4" w14:textId="77777777" w:rsidR="00B55FC0" w:rsidRDefault="008E0CD3" w:rsidP="00530F93">
      <w:pPr>
        <w:shd w:val="clear" w:color="auto" w:fill="D0CECE"/>
        <w:ind w:firstLine="35.40pt"/>
        <w:jc w:val="both"/>
      </w:pPr>
      <w:r>
        <w:t>A</w:t>
      </w:r>
      <w:r w:rsidRPr="008E0CD3">
        <w:t xml:space="preserve"> </w:t>
      </w:r>
      <w:r w:rsidRPr="008E0CD3">
        <w:rPr>
          <w:b/>
        </w:rPr>
        <w:t>Római Birodalom a Földközi-tenger medencéjére</w:t>
      </w:r>
      <w:r w:rsidRPr="008E0CD3">
        <w:t xml:space="preserve"> </w:t>
      </w:r>
      <w:r>
        <w:t>terjedt ki.</w:t>
      </w:r>
      <w:r w:rsidRPr="008E0CD3">
        <w:t xml:space="preserve"> </w:t>
      </w:r>
      <w:r w:rsidRPr="008E0CD3">
        <w:rPr>
          <w:b/>
        </w:rPr>
        <w:t>Róma</w:t>
      </w:r>
      <w:r w:rsidRPr="008E0CD3">
        <w:t xml:space="preserve"> / It</w:t>
      </w:r>
      <w:r>
        <w:t xml:space="preserve">ália volt a </w:t>
      </w:r>
      <w:r w:rsidRPr="008E0CD3">
        <w:rPr>
          <w:b/>
          <w:u w:val="single"/>
        </w:rPr>
        <w:t>birodalom központja</w:t>
      </w:r>
      <w:r>
        <w:t>.</w:t>
      </w:r>
      <w:r w:rsidR="00B55FC0">
        <w:t xml:space="preserve"> </w:t>
      </w:r>
      <w:r w:rsidR="003F60AB">
        <w:t xml:space="preserve">Tartós természetes határokat hozott létre, melyek jól védhetők voltak. </w:t>
      </w:r>
      <w:r w:rsidR="00B55FC0">
        <w:t xml:space="preserve">A Római Birodalom senatusi, vagyis </w:t>
      </w:r>
      <w:r w:rsidR="00B55FC0" w:rsidRPr="00B55FC0">
        <w:rPr>
          <w:b/>
          <w:u w:val="single"/>
        </w:rPr>
        <w:t>köztársasági és császári provinciákra</w:t>
      </w:r>
      <w:r w:rsidR="00B55FC0" w:rsidRPr="00B55FC0">
        <w:t xml:space="preserve"> volt</w:t>
      </w:r>
      <w:r w:rsidR="00B55FC0">
        <w:t xml:space="preserve"> osztva. A</w:t>
      </w:r>
      <w:r w:rsidR="00B55FC0" w:rsidRPr="00B55FC0">
        <w:t xml:space="preserve"> senatusi provinciák hel</w:t>
      </w:r>
      <w:r w:rsidR="00B55FC0">
        <w:t>ytartóit a senatus nevezte ki. A</w:t>
      </w:r>
      <w:r w:rsidR="00B55FC0" w:rsidRPr="00B55FC0">
        <w:t xml:space="preserve"> se</w:t>
      </w:r>
      <w:r w:rsidR="00B55FC0">
        <w:t>natusi provinciák régebbi,</w:t>
      </w:r>
      <w:r w:rsidR="00B55FC0" w:rsidRPr="00B55FC0">
        <w:t xml:space="preserve"> romanizált</w:t>
      </w:r>
      <w:r w:rsidR="00B55FC0">
        <w:t>, békésebb provinciák voltak. A</w:t>
      </w:r>
      <w:r w:rsidR="00B55FC0" w:rsidRPr="00B55FC0">
        <w:t xml:space="preserve"> senatusi provinciák terüle</w:t>
      </w:r>
      <w:r w:rsidR="00B55FC0">
        <w:t xml:space="preserve">tén nem tartózkodott hadsereg. A stratégiailag fontos, a </w:t>
      </w:r>
      <w:r w:rsidR="00B55FC0" w:rsidRPr="00B55FC0">
        <w:t>Róma</w:t>
      </w:r>
      <w:r w:rsidR="007A1502">
        <w:t>i B</w:t>
      </w:r>
      <w:r w:rsidR="00B55FC0">
        <w:t>irodalom határán lévő</w:t>
      </w:r>
      <w:r w:rsidR="00B55FC0" w:rsidRPr="00B55FC0">
        <w:t xml:space="preserve"> t</w:t>
      </w:r>
      <w:r w:rsidR="00B55FC0">
        <w:t xml:space="preserve">erületek császári kézben voltak. </w:t>
      </w:r>
      <w:r w:rsidR="00B55FC0" w:rsidRPr="00B55FC0">
        <w:rPr>
          <w:b/>
          <w:u w:val="single"/>
        </w:rPr>
        <w:t>Egyiptom császári magánprovincia</w:t>
      </w:r>
      <w:r w:rsidR="00B55FC0">
        <w:t xml:space="preserve"> volt, ahonnan az ingyen gabonát biztosította.</w:t>
      </w:r>
    </w:p>
    <w:p w14:paraId="432A4AFA" w14:textId="77777777" w:rsidR="00055E8C" w:rsidRDefault="00055E8C" w:rsidP="00B55FC0">
      <w:pPr>
        <w:jc w:val="both"/>
      </w:pPr>
      <w:r w:rsidRPr="00B55FC0">
        <w:rPr>
          <w:b/>
          <w:u w:val="single"/>
        </w:rPr>
        <w:t>Külpolitikában teljhatalmúan döntött</w:t>
      </w:r>
      <w:r>
        <w:t>. A „Pax Romana” jegyében célja a birodalom határainak a természetes védővonalakig való kiterjesztése, és ezen határok védelme volt. A hadsereg nagyságát a polgárháború korához képest a felére csökkentette, a légiókat a határ menti provinciákban állomásoztatta. Határfolyók: Rajna, Duna, Eufrátesz.</w:t>
      </w:r>
    </w:p>
    <w:p w14:paraId="488B27CB" w14:textId="77777777" w:rsidR="00055E8C" w:rsidRDefault="00055E8C" w:rsidP="00055E8C">
      <w:pPr>
        <w:jc w:val="both"/>
      </w:pPr>
      <w:r>
        <w:t>Egyetlen nagy veresége: Kr. u. 9-ben a teutoburgi erdőben a germánok legyőztek és lemészároltak 3 római légiót. Ezután Augustus lemondott a Rajnán túli hódításról.</w:t>
      </w:r>
    </w:p>
    <w:p w14:paraId="1D8281D2" w14:textId="77777777" w:rsidR="001E1BA2" w:rsidRDefault="003F60AB" w:rsidP="003F60AB">
      <w:pPr>
        <w:jc w:val="both"/>
      </w:pPr>
      <w:r w:rsidRPr="00055E8C">
        <w:rPr>
          <w:b/>
          <w:u w:val="single"/>
        </w:rPr>
        <w:t>I.e. 9-ben meghódította Pannóniát</w:t>
      </w:r>
      <w:r>
        <w:t>. A provinciákat két csoportra osztották, a katonailag fontosabb határ menti tartományok igazgatását a princeps kapta meg, míg a belső területeket a szenátus által kinevezett helytartók irányították. Új területeket hódított meg Közép-Európában: az Alpok és a Duna felső folyásának vidékén: Raetia és Noricum provincia. A Duna középső folyásánál: Kr. e. 12-9 között</w:t>
      </w:r>
      <w:r w:rsidR="00055E8C">
        <w:t xml:space="preserve"> elfoglalt Pannónia provincia, a</w:t>
      </w:r>
      <w:r>
        <w:t xml:space="preserve"> Duna alsó folyásánál: Moesia.</w:t>
      </w:r>
      <w:r w:rsidR="00743D52" w:rsidRPr="00743D52">
        <w:t xml:space="preserve"> August</w:t>
      </w:r>
      <w:r w:rsidR="00743D52">
        <w:t xml:space="preserve">usnak fiú örököse nem volt, 76 évesen meghalt, utóda Tiberius. </w:t>
      </w:r>
    </w:p>
    <w:p w14:paraId="32BB1E6C" w14:textId="77777777" w:rsidR="001E1BA2" w:rsidRDefault="001E1BA2" w:rsidP="003F60AB">
      <w:pPr>
        <w:jc w:val="both"/>
      </w:pPr>
    </w:p>
    <w:p w14:paraId="4F8AD380" w14:textId="77777777" w:rsidR="0006175F" w:rsidRDefault="0006175F" w:rsidP="003F60AB">
      <w:pPr>
        <w:jc w:val="both"/>
        <w:rPr>
          <w:b/>
          <w:u w:val="single"/>
        </w:rPr>
      </w:pPr>
    </w:p>
    <w:p w14:paraId="1BE0AD2B" w14:textId="77777777" w:rsidR="0006175F" w:rsidRDefault="0006175F" w:rsidP="003F60AB">
      <w:pPr>
        <w:jc w:val="both"/>
        <w:rPr>
          <w:b/>
          <w:u w:val="single"/>
        </w:rPr>
      </w:pPr>
    </w:p>
    <w:p w14:paraId="15601208" w14:textId="77777777" w:rsidR="0006175F" w:rsidRDefault="0006175F" w:rsidP="003F60AB">
      <w:pPr>
        <w:jc w:val="both"/>
        <w:rPr>
          <w:b/>
          <w:u w:val="single"/>
        </w:rPr>
      </w:pPr>
    </w:p>
    <w:p w14:paraId="21A0745B" w14:textId="77777777" w:rsidR="003F60AB" w:rsidRPr="003F60AB" w:rsidRDefault="003F60AB" w:rsidP="003F60AB">
      <w:pPr>
        <w:jc w:val="both"/>
        <w:rPr>
          <w:b/>
          <w:u w:val="single"/>
        </w:rPr>
      </w:pPr>
      <w:r w:rsidRPr="003F60AB">
        <w:rPr>
          <w:b/>
          <w:u w:val="single"/>
        </w:rPr>
        <w:lastRenderedPageBreak/>
        <w:t xml:space="preserve">Összegzés: </w:t>
      </w:r>
    </w:p>
    <w:p w14:paraId="239C8A6C" w14:textId="77777777" w:rsidR="003F60AB" w:rsidRDefault="003F60AB" w:rsidP="003F60AB">
      <w:pPr>
        <w:jc w:val="both"/>
      </w:pPr>
      <w:r>
        <w:t>A principátus alkalmasabb volt a megnőtt birodalom igazgatására, mint a meggyengült köztársaság. A tartós belső béke kedvezett a gazdasági fejlődésnek is. Octavianus halálakor (i. sz. 14) fel sem merült a köztársasági formákhoz való visszatérés. . Caesar sikertelen kísérlete után tehát Augustusnak sikerült olyan államszervezetet létrehoznia, ami még több mint négy évszázadon keresztül kiszolgálta a Római Birodalmat. A szenátus az Octavianus által kijelölt utódot, az elhunyt princeps által örökbefogadott Tiberius Claudiust ruházta fel elődje összes jogaival 14-ben. A principátusnak Diocletianus császár (284-305) vetett véget, amikor bevezette a dominátus rendszerét, a nyílt egyeduralmat.</w:t>
      </w:r>
    </w:p>
    <w:p w14:paraId="47771006" w14:textId="77777777" w:rsidR="001E1BA2" w:rsidRDefault="001E1BA2" w:rsidP="003F60AB">
      <w:pPr>
        <w:jc w:val="both"/>
        <w:rPr>
          <w:b/>
          <w:u w:val="single"/>
        </w:rPr>
      </w:pPr>
    </w:p>
    <w:p w14:paraId="3DAE9843" w14:textId="77777777" w:rsidR="003F60AB" w:rsidRPr="00743D52" w:rsidRDefault="003F60AB" w:rsidP="003F60AB">
      <w:pPr>
        <w:jc w:val="both"/>
        <w:rPr>
          <w:b/>
          <w:u w:val="single"/>
        </w:rPr>
      </w:pPr>
      <w:r w:rsidRPr="00055E8C">
        <w:rPr>
          <w:b/>
          <w:u w:val="single"/>
        </w:rPr>
        <w:t>Értékelése:</w:t>
      </w:r>
      <w:r w:rsidR="00743D52">
        <w:rPr>
          <w:b/>
        </w:rPr>
        <w:t xml:space="preserve"> </w:t>
      </w:r>
      <w:r>
        <w:t>néhány római sze</w:t>
      </w:r>
      <w:r w:rsidR="00743D52">
        <w:t>rző a következőképpen vélekedik Augustusról</w:t>
      </w:r>
      <w:r>
        <w:t xml:space="preserve"> </w:t>
      </w:r>
    </w:p>
    <w:p w14:paraId="6E141343" w14:textId="77777777" w:rsidR="003F60AB" w:rsidRDefault="003F60AB" w:rsidP="003F60AB">
      <w:pPr>
        <w:jc w:val="both"/>
      </w:pPr>
      <w:r>
        <w:t>-</w:t>
      </w:r>
      <w:r>
        <w:tab/>
      </w:r>
      <w:r w:rsidRPr="00743D52">
        <w:rPr>
          <w:u w:val="single"/>
        </w:rPr>
        <w:t>Appianosz</w:t>
      </w:r>
      <w:r>
        <w:t xml:space="preserve"> szerint a régi kormányzati rendszer megváltoztatása erőszakos úton következett be, világosan ír a fegyveres jelenlétében végrehajtott népgyűlésről és a politikai tisztogatásokról. </w:t>
      </w:r>
    </w:p>
    <w:p w14:paraId="1333D1C7" w14:textId="77777777" w:rsidR="003F60AB" w:rsidRDefault="003F60AB" w:rsidP="003F60AB">
      <w:pPr>
        <w:jc w:val="both"/>
      </w:pPr>
      <w:r>
        <w:t>-</w:t>
      </w:r>
      <w:r>
        <w:tab/>
      </w:r>
      <w:r w:rsidRPr="00743D52">
        <w:rPr>
          <w:u w:val="single"/>
        </w:rPr>
        <w:t>Tacitus</w:t>
      </w:r>
      <w:r>
        <w:t xml:space="preserve"> a hatalom octavianusi gyakorlásának módszereit mutatja be: tisztséghalmozás, a szenátorok megvásárlása, a népnek osztott ajándékok, amivel szolgalelkűvé tette a rómaiakat. Tacitus a béke megteremtését egyértelműen Octavianushoz kapcsolja,</w:t>
      </w:r>
      <w:r w:rsidR="00743D52">
        <w:t xml:space="preserve"> elismeri, hogy intézkedései </w:t>
      </w:r>
      <w:r>
        <w:t xml:space="preserve">egyes csoportok anyagi biztonságát és gyarapodását eredményezték, s így népszerű volt. </w:t>
      </w:r>
    </w:p>
    <w:p w14:paraId="46036A14" w14:textId="77777777" w:rsidR="003F60AB" w:rsidRPr="0003441E" w:rsidRDefault="003F60AB" w:rsidP="003F60AB">
      <w:pPr>
        <w:jc w:val="both"/>
      </w:pPr>
      <w:r>
        <w:t>-</w:t>
      </w:r>
      <w:r>
        <w:tab/>
      </w:r>
      <w:r w:rsidRPr="00743D52">
        <w:rPr>
          <w:u w:val="single"/>
        </w:rPr>
        <w:t>Augustus</w:t>
      </w:r>
      <w:r>
        <w:t xml:space="preserve"> (Octavianus), a princeps </w:t>
      </w:r>
      <w:r w:rsidRPr="00743D52">
        <w:rPr>
          <w:u w:val="single"/>
        </w:rPr>
        <w:t>önéletírása</w:t>
      </w:r>
      <w:r>
        <w:t>: törvényes, a hagyományokat betartó, a nép és a szenátus által szentesített á</w:t>
      </w:r>
      <w:r w:rsidR="00743D52">
        <w:t>talakulásról beszél, idealizálja az eseményeket</w:t>
      </w:r>
      <w:r>
        <w:t>: „a párturalomtól elnyomott államot felszabadítottam”, „egy olyan tisztséget sem fogadtam el, melyet őseink szokása ellenére ruháztak rám”. Ellentmondások: „a magam elhatározásából és a magam költségén hadsereget szerveztem”, „én egy olyan tisztséget sem fogadtam el, melyet őseink</w:t>
      </w:r>
      <w:r w:rsidR="00743D52">
        <w:t xml:space="preserve"> szokása ellenére ruháztak rám”.</w:t>
      </w:r>
      <w:r w:rsidR="00B55FC0">
        <w:t xml:space="preserve"> </w:t>
      </w:r>
      <w:r w:rsidR="00B55FC0" w:rsidRPr="00B55FC0">
        <w:rPr>
          <w:b/>
        </w:rPr>
        <w:t>Életrajza propaganda célokat szolgált</w:t>
      </w:r>
      <w:r w:rsidR="00B55FC0">
        <w:t>.</w:t>
      </w:r>
    </w:p>
    <w:sectPr w:rsidR="003F60AB" w:rsidRPr="0003441E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0F48200" w14:textId="77777777" w:rsidR="004D40D9" w:rsidRDefault="004D40D9" w:rsidP="00D06B9A">
      <w:r>
        <w:separator/>
      </w:r>
    </w:p>
  </w:endnote>
  <w:endnote w:type="continuationSeparator" w:id="0">
    <w:p w14:paraId="14DD4081" w14:textId="77777777" w:rsidR="004D40D9" w:rsidRDefault="004D40D9" w:rsidP="00D0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A68CADB" w14:textId="77777777" w:rsidR="004D40D9" w:rsidRDefault="004D40D9" w:rsidP="00D06B9A">
      <w:r>
        <w:separator/>
      </w:r>
    </w:p>
  </w:footnote>
  <w:footnote w:type="continuationSeparator" w:id="0">
    <w:p w14:paraId="73C8396B" w14:textId="77777777" w:rsidR="004D40D9" w:rsidRDefault="004D40D9" w:rsidP="00D06B9A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F666C2D"/>
    <w:multiLevelType w:val="hybridMultilevel"/>
    <w:tmpl w:val="B3660470"/>
    <w:lvl w:ilvl="0" w:tplc="415E3E64">
      <w:start w:val="3"/>
      <w:numFmt w:val="bullet"/>
      <w:lvlText w:val="-"/>
      <w:lvlJc w:val="start"/>
      <w:pPr>
        <w:ind w:start="36pt" w:hanging="18pt"/>
      </w:pPr>
      <w:rPr>
        <w:rFonts w:ascii="Times New Roman" w:eastAsia="Times New Roman" w:hAnsi="Times New Roman" w:cs="Times New Roman" w:hint="default"/>
        <w:u w:val="single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3BAB4077"/>
    <w:multiLevelType w:val="hybridMultilevel"/>
    <w:tmpl w:val="F9AE313C"/>
    <w:lvl w:ilvl="0" w:tplc="415E3E64">
      <w:start w:val="3"/>
      <w:numFmt w:val="bullet"/>
      <w:lvlText w:val="-"/>
      <w:lvlJc w:val="start"/>
      <w:pPr>
        <w:ind w:start="36pt" w:hanging="18pt"/>
      </w:pPr>
      <w:rPr>
        <w:rFonts w:ascii="Times New Roman" w:eastAsia="Times New Roman" w:hAnsi="Times New Roman" w:cs="Times New Roman" w:hint="default"/>
        <w:u w:val="single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6FA30F18"/>
    <w:multiLevelType w:val="hybridMultilevel"/>
    <w:tmpl w:val="85FC8312"/>
    <w:lvl w:ilvl="0" w:tplc="040E0001">
      <w:start w:val="1"/>
      <w:numFmt w:val="bullet"/>
      <w:lvlText w:val=""/>
      <w:lvlJc w:val="start"/>
      <w:pPr>
        <w:ind w:start="72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108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44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</w:abstractNum>
  <w:num w:numId="1" w16cid:durableId="1467888247">
    <w:abstractNumId w:val="1"/>
  </w:num>
  <w:num w:numId="2" w16cid:durableId="1098020410">
    <w:abstractNumId w:val="0"/>
  </w:num>
  <w:num w:numId="3" w16cid:durableId="1398360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149"/>
    <w:rsid w:val="00003241"/>
    <w:rsid w:val="00013D42"/>
    <w:rsid w:val="000235A8"/>
    <w:rsid w:val="0003441E"/>
    <w:rsid w:val="00055E8C"/>
    <w:rsid w:val="0006175F"/>
    <w:rsid w:val="00080CC1"/>
    <w:rsid w:val="000823D5"/>
    <w:rsid w:val="000A51B2"/>
    <w:rsid w:val="000C7713"/>
    <w:rsid w:val="000E51AE"/>
    <w:rsid w:val="001116C0"/>
    <w:rsid w:val="001362E8"/>
    <w:rsid w:val="001376FD"/>
    <w:rsid w:val="00164227"/>
    <w:rsid w:val="00170061"/>
    <w:rsid w:val="001A1849"/>
    <w:rsid w:val="001B5414"/>
    <w:rsid w:val="001D411E"/>
    <w:rsid w:val="001E1817"/>
    <w:rsid w:val="001E1BA2"/>
    <w:rsid w:val="002058E3"/>
    <w:rsid w:val="0023511F"/>
    <w:rsid w:val="00263C81"/>
    <w:rsid w:val="002778EF"/>
    <w:rsid w:val="002E146A"/>
    <w:rsid w:val="003410FC"/>
    <w:rsid w:val="00343ABA"/>
    <w:rsid w:val="003457E0"/>
    <w:rsid w:val="00381BEC"/>
    <w:rsid w:val="003B3109"/>
    <w:rsid w:val="003C73B9"/>
    <w:rsid w:val="003D390C"/>
    <w:rsid w:val="003D746B"/>
    <w:rsid w:val="003F60AB"/>
    <w:rsid w:val="00404149"/>
    <w:rsid w:val="00412003"/>
    <w:rsid w:val="004232DB"/>
    <w:rsid w:val="004713D0"/>
    <w:rsid w:val="004C11BC"/>
    <w:rsid w:val="004D0A73"/>
    <w:rsid w:val="004D40D9"/>
    <w:rsid w:val="00500564"/>
    <w:rsid w:val="00530F93"/>
    <w:rsid w:val="00536B10"/>
    <w:rsid w:val="00536FD2"/>
    <w:rsid w:val="005A067A"/>
    <w:rsid w:val="005C308C"/>
    <w:rsid w:val="005D20C1"/>
    <w:rsid w:val="00632684"/>
    <w:rsid w:val="006442B6"/>
    <w:rsid w:val="00645C92"/>
    <w:rsid w:val="00671A1D"/>
    <w:rsid w:val="00692707"/>
    <w:rsid w:val="00693AF2"/>
    <w:rsid w:val="006B19F3"/>
    <w:rsid w:val="0070207B"/>
    <w:rsid w:val="007160A1"/>
    <w:rsid w:val="00743D52"/>
    <w:rsid w:val="00765A7E"/>
    <w:rsid w:val="007861C4"/>
    <w:rsid w:val="007A1502"/>
    <w:rsid w:val="007B4008"/>
    <w:rsid w:val="007B6E45"/>
    <w:rsid w:val="007D62BC"/>
    <w:rsid w:val="0080232D"/>
    <w:rsid w:val="00804815"/>
    <w:rsid w:val="00826EA0"/>
    <w:rsid w:val="0083320F"/>
    <w:rsid w:val="008421F4"/>
    <w:rsid w:val="008840B7"/>
    <w:rsid w:val="008842D5"/>
    <w:rsid w:val="008968CD"/>
    <w:rsid w:val="008A3E5B"/>
    <w:rsid w:val="008E0CD3"/>
    <w:rsid w:val="008E1B2D"/>
    <w:rsid w:val="008E6458"/>
    <w:rsid w:val="0090605F"/>
    <w:rsid w:val="009607A6"/>
    <w:rsid w:val="00960F7B"/>
    <w:rsid w:val="009626F8"/>
    <w:rsid w:val="00962B5D"/>
    <w:rsid w:val="009A514E"/>
    <w:rsid w:val="009B3EE5"/>
    <w:rsid w:val="009D3015"/>
    <w:rsid w:val="009D5792"/>
    <w:rsid w:val="009E00F9"/>
    <w:rsid w:val="009F4877"/>
    <w:rsid w:val="00A062EC"/>
    <w:rsid w:val="00A238BF"/>
    <w:rsid w:val="00A35145"/>
    <w:rsid w:val="00A5322C"/>
    <w:rsid w:val="00A71A93"/>
    <w:rsid w:val="00A81F4A"/>
    <w:rsid w:val="00AA14E9"/>
    <w:rsid w:val="00AA77FB"/>
    <w:rsid w:val="00AB0973"/>
    <w:rsid w:val="00AC6D86"/>
    <w:rsid w:val="00AE1425"/>
    <w:rsid w:val="00AF0EDF"/>
    <w:rsid w:val="00B348D0"/>
    <w:rsid w:val="00B42BC2"/>
    <w:rsid w:val="00B55FC0"/>
    <w:rsid w:val="00B905C3"/>
    <w:rsid w:val="00B92467"/>
    <w:rsid w:val="00BB2F70"/>
    <w:rsid w:val="00BC0469"/>
    <w:rsid w:val="00BC5EA7"/>
    <w:rsid w:val="00BF73FA"/>
    <w:rsid w:val="00C32BA9"/>
    <w:rsid w:val="00C65463"/>
    <w:rsid w:val="00CD1476"/>
    <w:rsid w:val="00CE7909"/>
    <w:rsid w:val="00D06B9A"/>
    <w:rsid w:val="00D352A3"/>
    <w:rsid w:val="00D50ECB"/>
    <w:rsid w:val="00D529ED"/>
    <w:rsid w:val="00D74BBA"/>
    <w:rsid w:val="00DF17B1"/>
    <w:rsid w:val="00DF4295"/>
    <w:rsid w:val="00DF445C"/>
    <w:rsid w:val="00E6631A"/>
    <w:rsid w:val="00E72575"/>
    <w:rsid w:val="00EA5294"/>
    <w:rsid w:val="00EA752B"/>
    <w:rsid w:val="00EE2504"/>
    <w:rsid w:val="00F01774"/>
    <w:rsid w:val="00F23F1A"/>
    <w:rsid w:val="00F257CC"/>
    <w:rsid w:val="00F27640"/>
    <w:rsid w:val="00F30443"/>
    <w:rsid w:val="00F36649"/>
    <w:rsid w:val="00F50A7E"/>
    <w:rsid w:val="00F52FF0"/>
    <w:rsid w:val="00F61E99"/>
    <w:rsid w:val="00FD76DA"/>
    <w:rsid w:val="00FE1186"/>
    <w:rsid w:val="00FF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310FC42"/>
  <w15:chartTrackingRefBased/>
  <w15:docId w15:val="{D391942B-8E0D-4F1D-83E7-8D8E4AE3C73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emlista">
    <w:name w:val="No List"/>
    <w:semiHidden/>
  </w:style>
  <w:style w:type="character" w:styleId="Jegyzethivatkozs">
    <w:name w:val="annotation reference"/>
    <w:uiPriority w:val="99"/>
    <w:semiHidden/>
    <w:unhideWhenUsed/>
    <w:rsid w:val="00F61E9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61E99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61E99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61E99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rsid w:val="00F61E99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61E99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F61E99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D06B9A"/>
    <w:pPr>
      <w:tabs>
        <w:tab w:val="center" w:pos="226.80pt"/>
        <w:tab w:val="end" w:pos="453.60pt"/>
      </w:tabs>
    </w:pPr>
  </w:style>
  <w:style w:type="character" w:customStyle="1" w:styleId="lfejChar">
    <w:name w:val="Élőfej Char"/>
    <w:link w:val="lfej"/>
    <w:uiPriority w:val="99"/>
    <w:rsid w:val="00D06B9A"/>
    <w:rPr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D06B9A"/>
    <w:pPr>
      <w:tabs>
        <w:tab w:val="center" w:pos="226.80pt"/>
        <w:tab w:val="end" w:pos="453.60pt"/>
      </w:tabs>
    </w:pPr>
  </w:style>
  <w:style w:type="character" w:customStyle="1" w:styleId="llbChar">
    <w:name w:val="Élőláb Char"/>
    <w:link w:val="llb"/>
    <w:uiPriority w:val="99"/>
    <w:rsid w:val="00D06B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3314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0B3B4776-417E-4C8D-B3F0-77D55AEF4BE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11</Pages>
  <Words>4668</Words>
  <Characters>32214</Characters>
  <Application>Microsoft Office Word</Application>
  <DocSecurity>0</DocSecurity>
  <Lines>268</Lines>
  <Paragraphs>73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36809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Prillné Csordás Csilla</dc:creator>
  <cp:keywords/>
  <cp:lastModifiedBy>balazs</cp:lastModifiedBy>
  <cp:revision>2</cp:revision>
  <cp:lastPrinted>2022-09-19T14:27:00Z</cp:lastPrinted>
  <dcterms:created xsi:type="dcterms:W3CDTF">2026-03-13T09:24:00Z</dcterms:created>
  <dcterms:modified xsi:type="dcterms:W3CDTF">2026-03-13T09:24:00Z</dcterms:modified>
</cp:coreProperties>
</file>