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7CD" w:rsidRPr="00397851" w:rsidRDefault="005915C4" w:rsidP="00D647CD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  <w:r w:rsidRPr="003137A1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7</w:t>
      </w:r>
      <w:r w:rsidR="00FD1EFA" w:rsidRPr="003137A1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 tétel:</w:t>
      </w:r>
      <w:bookmarkStart w:id="0" w:name="_GoBack"/>
      <w:r w:rsidR="00FD1EFA" w:rsidRPr="003137A1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bookmarkEnd w:id="0"/>
      <w:r w:rsidR="00D647CD" w:rsidRPr="00397851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 xml:space="preserve">Az ipari forradalmak 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társadalmi háttere és hatásai</w:t>
      </w:r>
    </w:p>
    <w:p w:rsidR="00D647CD" w:rsidRDefault="00D647CD" w:rsidP="00D647CD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BB1621" w:rsidRPr="00BB1621" w:rsidRDefault="00BB1621" w:rsidP="00BB162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hu-HU"/>
        </w:rPr>
      </w:pPr>
    </w:p>
    <w:p w:rsidR="00BB1621" w:rsidRPr="00BB1621" w:rsidRDefault="00BB1621" w:rsidP="00BB1621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BB1621">
        <w:rPr>
          <w:rFonts w:ascii="Times New Roman" w:eastAsia="Times New Roman" w:hAnsi="Times New Roman" w:cs="Times New Roman"/>
          <w:b/>
          <w:caps/>
          <w:sz w:val="24"/>
          <w:szCs w:val="24"/>
          <w:u w:val="single"/>
          <w:lang w:eastAsia="hu-HU"/>
        </w:rPr>
        <w:t xml:space="preserve">Az 1. ipari forradalom </w:t>
      </w:r>
      <w:proofErr w:type="gramStart"/>
      <w:r w:rsidRPr="00BB1621">
        <w:rPr>
          <w:rFonts w:ascii="Times New Roman" w:eastAsia="Times New Roman" w:hAnsi="Times New Roman" w:cs="Times New Roman"/>
          <w:b/>
          <w:caps/>
          <w:sz w:val="24"/>
          <w:szCs w:val="24"/>
          <w:u w:val="single"/>
          <w:lang w:eastAsia="hu-HU"/>
        </w:rPr>
        <w:t>és</w:t>
      </w:r>
      <w:proofErr w:type="gramEnd"/>
      <w:r w:rsidRPr="00BB1621">
        <w:rPr>
          <w:rFonts w:ascii="Times New Roman" w:eastAsia="Times New Roman" w:hAnsi="Times New Roman" w:cs="Times New Roman"/>
          <w:b/>
          <w:caps/>
          <w:sz w:val="24"/>
          <w:szCs w:val="24"/>
          <w:u w:val="single"/>
          <w:lang w:eastAsia="hu-HU"/>
        </w:rPr>
        <w:t xml:space="preserve"> a forradalmat kiváltó tényezők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:</w:t>
      </w:r>
    </w:p>
    <w:p w:rsidR="00397851" w:rsidRDefault="00397851" w:rsidP="00BB16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BB1621" w:rsidRPr="00BB1621" w:rsidRDefault="00BB1621" w:rsidP="00BB162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1. ipari forradalom 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1750/80 körül jött létre Angliában és kb. 1850-ig tartott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Az ipari forradalom olyan </w:t>
      </w:r>
      <w:proofErr w:type="gramStart"/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>komplex</w:t>
      </w:r>
      <w:proofErr w:type="gramEnd"/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nemzetgazdasági és társadalmi jelenség, amely az iparban végbemenő minőségi változás. </w:t>
      </w:r>
      <w:r w:rsidRPr="00BB1621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A kézműipart (</w:t>
      </w:r>
      <w:proofErr w:type="gramStart"/>
      <w:r w:rsidRPr="00BB1621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manufaktúrát</w:t>
      </w:r>
      <w:proofErr w:type="gramEnd"/>
      <w:r w:rsidRPr="00BB1621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 xml:space="preserve">) felváltja a 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gyár</w:t>
      </w:r>
      <w:r w:rsidRPr="00BB1621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 xml:space="preserve">ipar, a 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gépek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s 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tömegtermelés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re és munkamegosztásra törekednek. 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Új energiaforrás a gőz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lesz. Az ipari forradalom húzóágazata 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 textilipar.</w:t>
      </w:r>
    </w:p>
    <w:p w:rsidR="00397851" w:rsidRDefault="00BB1621" w:rsidP="00BB16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162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Feltételei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</w:p>
    <w:p w:rsidR="00397851" w:rsidRDefault="00BB1621" w:rsidP="00BB16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1. a mezőgazdaság kapitalizálása, azaz a piacorientált termelés, a tőkés-bérlő viszony létrejötte 2. a gyáripar, a gépek elterjedése, </w:t>
      </w:r>
    </w:p>
    <w:p w:rsidR="00397851" w:rsidRDefault="00BB1621" w:rsidP="00BB16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3. a pénztőke felhalmozódása, a hitelszervezet létrejötte, </w:t>
      </w:r>
    </w:p>
    <w:p w:rsidR="00397851" w:rsidRDefault="00BB1621" w:rsidP="00BB16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4. a gyarmatok kifosztása, </w:t>
      </w:r>
    </w:p>
    <w:p w:rsidR="00BB1621" w:rsidRDefault="00BB1621" w:rsidP="00BB16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5. a polgári forradalmak, melyek elhárítják a </w:t>
      </w:r>
      <w:proofErr w:type="gramStart"/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>feudális</w:t>
      </w:r>
      <w:proofErr w:type="gramEnd"/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akadályokat (Angliában 1640-ben).</w:t>
      </w:r>
    </w:p>
    <w:p w:rsidR="00397851" w:rsidRPr="00BB1621" w:rsidRDefault="00397851" w:rsidP="00BB16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BB1621" w:rsidRPr="00BB1621" w:rsidRDefault="00BB1621" w:rsidP="00BB162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aps/>
          <w:sz w:val="24"/>
          <w:szCs w:val="24"/>
          <w:u w:val="single"/>
          <w:lang w:eastAsia="hu-HU"/>
        </w:rPr>
      </w:pPr>
      <w:r w:rsidRPr="00BB1621">
        <w:rPr>
          <w:rFonts w:ascii="Times New Roman" w:eastAsia="Times New Roman" w:hAnsi="Times New Roman" w:cs="Times New Roman"/>
          <w:b/>
          <w:caps/>
          <w:sz w:val="24"/>
          <w:szCs w:val="24"/>
          <w:u w:val="single"/>
          <w:lang w:eastAsia="hu-HU"/>
        </w:rPr>
        <w:t>Az ipari forradalom kibontakozása:</w:t>
      </w:r>
    </w:p>
    <w:p w:rsidR="00BB1621" w:rsidRPr="00BB1621" w:rsidRDefault="00BB1621" w:rsidP="00BB16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1. A könnyűiparban,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ezen belül a 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textiliparban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 sor először </w:t>
      </w:r>
      <w:r w:rsidRPr="00BB1621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gépesítés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re, </w:t>
      </w:r>
      <w:r w:rsidRPr="00BB1621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tömegfogyasztási cikkek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előállítására. A gyarmatokról származó olcsó gyapot, a kiterjedt piac, az óriási </w:t>
      </w:r>
      <w:proofErr w:type="gramStart"/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>profit</w:t>
      </w:r>
      <w:proofErr w:type="gramEnd"/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az olcsó munkaerő, a tőke és a </w:t>
      </w:r>
      <w:r w:rsidRPr="00BB1621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találmányok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lehetővé tették kibontakozását. Ezért let</w:t>
      </w:r>
      <w:r w:rsidR="00760963">
        <w:rPr>
          <w:rFonts w:ascii="Times New Roman" w:eastAsia="Times New Roman" w:hAnsi="Times New Roman" w:cs="Times New Roman"/>
          <w:sz w:val="24"/>
          <w:szCs w:val="24"/>
          <w:lang w:eastAsia="hu-HU"/>
        </w:rPr>
        <w:t>t húzóágazat a textilipar.</w:t>
      </w:r>
    </w:p>
    <w:p w:rsidR="00BB1621" w:rsidRPr="00BB1621" w:rsidRDefault="00BB1621" w:rsidP="00BB162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BB1621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A fonás gépesítése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1733. John Kay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repülő vetélője, 1764. 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Hargreaves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fonó Jennyje, 1767. 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Arkwright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vízikerék meghajtású fonógépe, 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1779.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Crompton gőzhajtású fonógépe, Roberts 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>önműködő fonógépe.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</w:t>
      </w:r>
      <w:r w:rsidRPr="00BB1621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A szövés gépesítése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>: 1785. Cartwright mechanikus szövőgépe; Jacquart feltalálta a pepita mintás szövést.</w:t>
      </w:r>
    </w:p>
    <w:p w:rsidR="00BB1621" w:rsidRPr="00BB1621" w:rsidRDefault="00BB1621" w:rsidP="00BB16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2. A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 gőz forradalma: 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gőz használatának elterjedésével a termelés nőtt, s elősegítette a közlekedés forradalmát. 1698-ban 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Newcomey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alkalmazott először </w:t>
      </w:r>
      <w:r w:rsidRPr="00BB1621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gőzhajtású gépet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mégpedig bányaszivattyút. Magyarországon 1723-tól működik ilyen gép. 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1769-ben James Watt gőzgépe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tökéletesebbnek bizonyult, mely kettős üzemeltetésű és nem áll le.</w:t>
      </w:r>
    </w:p>
    <w:p w:rsidR="00BB1621" w:rsidRPr="00BB1621" w:rsidRDefault="00BB1621" w:rsidP="00BB16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3. 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 közlekedés forradalma: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gőz erejének felhasználásával fellendült a közlekedés, a szállítás felgyorsult. Találmányok: 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1807. Fulton gőzhajója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melyet az USA-ban, a Mississippi folyón próbáltak ki. 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1817. Stephenson gőzmozdonya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Angliában, melyet 1825-ben próbáltak ki először a Stockton – Darlington között felépített vasútvonalon. A Rocket nevű gőzmozdony 32 mérföld/óra sebességgel haladt. A találmányok közé tartozik a </w:t>
      </w:r>
      <w:r w:rsidR="00CB0A16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Mc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Adam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által tervezett 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műút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gramStart"/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>makadám út</w:t>
      </w:r>
      <w:proofErr w:type="gramEnd"/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), a 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csatornaépítés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s a hídépítés is. Az 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első vashidat 1819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-ben az angliai Tweed folyón hozták létre. 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1837. 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>a hírközlés forradalma: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Morse szikratávíró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>jával.</w:t>
      </w:r>
    </w:p>
    <w:p w:rsidR="00BB1621" w:rsidRPr="00BB1621" w:rsidRDefault="00BB1621" w:rsidP="00BB16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</w:pP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4. 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 nehézipar forradalma: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a gépgyártó gépek 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létrehozása. Lehetővé vált a sorozatgyártás, a szabványosítás. Hatalmas tőkéket fektettek a nehéziparba. </w:t>
      </w:r>
      <w:r w:rsidRPr="00BB1621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Találmányok:</w:t>
      </w:r>
    </w:p>
    <w:p w:rsidR="00BB1621" w:rsidRPr="00BB1621" w:rsidRDefault="00BB1621" w:rsidP="00BB16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Maudsley vas esztergapadja, 1760. Hulot tengelyvágó gépe, 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>a különböző fúrógépek, marógépek, köszörűk, gyalugépek a nehézipar fejlődését jelzik.</w:t>
      </w:r>
    </w:p>
    <w:p w:rsidR="00397851" w:rsidRDefault="00397851" w:rsidP="00BB162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aps/>
          <w:sz w:val="24"/>
          <w:szCs w:val="24"/>
          <w:u w:val="single"/>
          <w:lang w:eastAsia="hu-HU"/>
        </w:rPr>
      </w:pPr>
    </w:p>
    <w:p w:rsidR="00BB1621" w:rsidRPr="00BB1621" w:rsidRDefault="00BB1621" w:rsidP="00BB162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  <w:r w:rsidRPr="00BB1621">
        <w:rPr>
          <w:rFonts w:ascii="Times New Roman" w:eastAsia="Times New Roman" w:hAnsi="Times New Roman" w:cs="Times New Roman"/>
          <w:b/>
          <w:caps/>
          <w:sz w:val="24"/>
          <w:szCs w:val="24"/>
          <w:u w:val="single"/>
          <w:lang w:eastAsia="hu-HU"/>
        </w:rPr>
        <w:t>Az ipari forradalom következményei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:</w:t>
      </w:r>
    </w:p>
    <w:p w:rsidR="00BB1621" w:rsidRPr="00BB1621" w:rsidRDefault="00BB1621" w:rsidP="00BB16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1. 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Agrárforradalom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tőkés bérleti rendszer létrejötte, a mezőgazdasági technika korszerűsítése, pl. </w:t>
      </w:r>
      <w:r w:rsidRPr="00BB1621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vetőgép, gőzeke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Technológiai változás: a </w:t>
      </w:r>
      <w:r w:rsidRPr="00BB1621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vetésforgó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(évente más-más növény ültetnek ugyanabba a földbe). A terméshozam növekedését elősegíti a trágyázás, a </w:t>
      </w:r>
      <w:r w:rsidRPr="00BB1621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 xml:space="preserve">műtrágyák 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>elterjedése, a f</w:t>
      </w:r>
      <w:r w:rsidRPr="00BB1621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ajtanemesítés.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Elsősorban ipari és takarmánynövények termesztése.</w:t>
      </w:r>
      <w:r w:rsidR="00DC075D" w:rsidRPr="00DC075D">
        <w:rPr>
          <w:rFonts w:ascii="Arial" w:hAnsi="Arial" w:cs="Arial"/>
          <w:color w:val="2D2D2D"/>
          <w:shd w:val="clear" w:color="auto" w:fill="FFFFFF"/>
        </w:rPr>
        <w:t xml:space="preserve"> </w:t>
      </w:r>
      <w:r w:rsidR="00DC075D" w:rsidRPr="00DC075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korábbi évszázadok gazdasági eredményeit (tőkés vállalkozások, </w:t>
      </w:r>
      <w:proofErr w:type="gramStart"/>
      <w:r w:rsidR="00DC075D" w:rsidRPr="00DC075D">
        <w:rPr>
          <w:rFonts w:ascii="Times New Roman" w:eastAsia="Times New Roman" w:hAnsi="Times New Roman" w:cs="Times New Roman"/>
          <w:sz w:val="24"/>
          <w:szCs w:val="24"/>
          <w:lang w:eastAsia="hu-HU"/>
        </w:rPr>
        <w:t>manufaktúrák</w:t>
      </w:r>
      <w:proofErr w:type="gramEnd"/>
      <w:r w:rsidR="00DC075D" w:rsidRPr="00DC075D">
        <w:rPr>
          <w:rFonts w:ascii="Times New Roman" w:eastAsia="Times New Roman" w:hAnsi="Times New Roman" w:cs="Times New Roman"/>
          <w:sz w:val="24"/>
          <w:szCs w:val="24"/>
          <w:lang w:eastAsia="hu-HU"/>
        </w:rPr>
        <w:t>) felhasználó országban </w:t>
      </w:r>
      <w:r w:rsidR="00DC075D" w:rsidRPr="00DC075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mezőgazdasági fejlesztések</w:t>
      </w:r>
      <w:r w:rsidR="00DC075D" w:rsidRPr="00DC075D">
        <w:rPr>
          <w:rFonts w:ascii="Times New Roman" w:eastAsia="Times New Roman" w:hAnsi="Times New Roman" w:cs="Times New Roman"/>
          <w:sz w:val="24"/>
          <w:szCs w:val="24"/>
          <w:lang w:eastAsia="hu-HU"/>
        </w:rPr>
        <w:t> indultak a </w:t>
      </w:r>
      <w:r w:rsidR="00DC075D" w:rsidRPr="00DC075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18. század elejétől.</w:t>
      </w:r>
      <w:r w:rsidR="00DC075D" w:rsidRPr="00DC075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 A bekerítések során a </w:t>
      </w:r>
      <w:r w:rsidR="00DC075D" w:rsidRPr="00DC075D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föld polgári tulajdonba került, és a földterületek többségén a birtokosok korszerű termelési módszereket alkalmaztak. A </w:t>
      </w:r>
      <w:r w:rsidR="00DC075D" w:rsidRPr="00DC075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vetésforgó</w:t>
      </w:r>
      <w:r w:rsidR="00DC075D" w:rsidRPr="00DC075D">
        <w:rPr>
          <w:rFonts w:ascii="Times New Roman" w:eastAsia="Times New Roman" w:hAnsi="Times New Roman" w:cs="Times New Roman"/>
          <w:sz w:val="24"/>
          <w:szCs w:val="24"/>
          <w:lang w:eastAsia="hu-HU"/>
        </w:rPr>
        <w:t> a nyomásos gazdálkodás meghaladását jelentette, az </w:t>
      </w:r>
      <w:r w:rsidR="00DC075D" w:rsidRPr="00DC075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ugar területére takarmánynövényeket</w:t>
      </w:r>
      <w:r w:rsidR="00DC075D" w:rsidRPr="00DC075D">
        <w:rPr>
          <w:rFonts w:ascii="Times New Roman" w:eastAsia="Times New Roman" w:hAnsi="Times New Roman" w:cs="Times New Roman"/>
          <w:sz w:val="24"/>
          <w:szCs w:val="24"/>
          <w:lang w:eastAsia="hu-HU"/>
        </w:rPr>
        <w:t> (zabot, lucernát) ültettek, így az állatoknak télre is tudtak élelmet biztosítani. Az </w:t>
      </w:r>
      <w:r w:rsidR="00DC075D" w:rsidRPr="00DC075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istállózó állattartás</w:t>
      </w:r>
      <w:r w:rsidR="00DC075D" w:rsidRPr="00DC075D">
        <w:rPr>
          <w:rFonts w:ascii="Times New Roman" w:eastAsia="Times New Roman" w:hAnsi="Times New Roman" w:cs="Times New Roman"/>
          <w:sz w:val="24"/>
          <w:szCs w:val="24"/>
          <w:lang w:eastAsia="hu-HU"/>
        </w:rPr>
        <w:t> a családokat egész évben ellátta hús- és tejtermékkel, az </w:t>
      </w:r>
      <w:r w:rsidR="00DC075D" w:rsidRPr="00DC075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új kapásnövények</w:t>
      </w:r>
      <w:r w:rsidR="00DC075D" w:rsidRPr="00DC075D">
        <w:rPr>
          <w:rFonts w:ascii="Times New Roman" w:eastAsia="Times New Roman" w:hAnsi="Times New Roman" w:cs="Times New Roman"/>
          <w:sz w:val="24"/>
          <w:szCs w:val="24"/>
          <w:lang w:eastAsia="hu-HU"/>
        </w:rPr>
        <w:t> (burgonya, kukorica) további élelemforrást nyújtottak. A birtokosok </w:t>
      </w:r>
      <w:r w:rsidR="00DC075D" w:rsidRPr="00DC075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talajjavító módszerekkel</w:t>
      </w:r>
      <w:r w:rsidR="00DC075D" w:rsidRPr="00DC075D">
        <w:rPr>
          <w:rFonts w:ascii="Times New Roman" w:eastAsia="Times New Roman" w:hAnsi="Times New Roman" w:cs="Times New Roman"/>
          <w:sz w:val="24"/>
          <w:szCs w:val="24"/>
          <w:lang w:eastAsia="hu-HU"/>
        </w:rPr>
        <w:t> (vetésforgó, trágyázás) bővítették a gabonatermelést, és a szigetországban az éhínség megszűnt. A 18. századi </w:t>
      </w:r>
      <w:r w:rsidR="00DC075D" w:rsidRPr="00DC075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mezőgazdasági forradalom</w:t>
      </w:r>
      <w:r w:rsidR="00DC075D" w:rsidRPr="00DC075D">
        <w:rPr>
          <w:rFonts w:ascii="Times New Roman" w:eastAsia="Times New Roman" w:hAnsi="Times New Roman" w:cs="Times New Roman"/>
          <w:sz w:val="24"/>
          <w:szCs w:val="24"/>
          <w:lang w:eastAsia="hu-HU"/>
        </w:rPr>
        <w:t> biztosította a folyamatosan növekvő népesség és az iparosodó városok ellátását, így </w:t>
      </w:r>
      <w:r w:rsidR="00DC075D" w:rsidRPr="00DC075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fenntartotta a gazdasági növekedést.</w:t>
      </w:r>
    </w:p>
    <w:p w:rsidR="00BB1621" w:rsidRPr="00BB1621" w:rsidRDefault="00BB1621" w:rsidP="00BB16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2. Az 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infrastruktúra forradalma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: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javul az egészségügyi ellátás, fejlődik a közlekedés, az út- és csatornaépítéssel nő a közművesítés, modern bankrendszer épül ki, jelentős a szakképzés.</w:t>
      </w:r>
    </w:p>
    <w:p w:rsidR="00BB1621" w:rsidRPr="00BB1621" w:rsidRDefault="00BB1621" w:rsidP="00BB16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3. 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Demográfiai forradalom</w:t>
      </w:r>
      <w:proofErr w:type="gramStart"/>
      <w:r w:rsidRPr="00BB162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,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  <w:proofErr w:type="gramEnd"/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lakosság növekedésnek indul, pl. Angliában megháromszorozódik. Így olcsó lesz a munkaerő. Sőt a gépesítés miatt csökkentik a munkások számát: géprombolás. </w:t>
      </w:r>
    </w:p>
    <w:p w:rsidR="00BB1621" w:rsidRPr="00BB1621" w:rsidRDefault="00BB1621" w:rsidP="00BB16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4. </w:t>
      </w:r>
      <w:proofErr w:type="gramStart"/>
      <w:r w:rsidRPr="00BB162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Urbanizáció</w:t>
      </w:r>
      <w:proofErr w:type="gramEnd"/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(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városiasodás) A városi lakosság 50%-kal  nő a falusihoz képest. </w:t>
      </w:r>
    </w:p>
    <w:p w:rsidR="00BB1621" w:rsidRPr="00BB1621" w:rsidRDefault="00BB1621" w:rsidP="00BB16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5. 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Társadalmi</w:t>
      </w:r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– </w:t>
      </w:r>
      <w:proofErr w:type="gramStart"/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strukturális</w:t>
      </w:r>
      <w:proofErr w:type="gramEnd"/>
      <w:r w:rsidRPr="00BB162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forradalom</w:t>
      </w:r>
      <w:r w:rsidRPr="00BB1621">
        <w:rPr>
          <w:rFonts w:ascii="Times New Roman" w:eastAsia="Times New Roman" w:hAnsi="Times New Roman" w:cs="Times New Roman"/>
          <w:sz w:val="24"/>
          <w:szCs w:val="24"/>
          <w:lang w:eastAsia="hu-HU"/>
        </w:rPr>
        <w:t>: tőkés – bérmunkás viszony jön létre.</w:t>
      </w:r>
    </w:p>
    <w:p w:rsidR="00BB1621" w:rsidRDefault="00BB1621" w:rsidP="00483E3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C075D" w:rsidRPr="00DC075D" w:rsidRDefault="00DC075D" w:rsidP="00DC075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Nagy-Britanniát számos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kedvező feltétel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is segítette: az ország jelentős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szén- és vasérckészlettel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rendelkezett. A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folyók szabályozása,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illetve a csatornahálózat kiépítése a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belső szállítás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költségeit csökkentette, míg az egyre terebélyesedő gyarmatbirodalom a kivitelt lendítette fel.</w:t>
      </w:r>
    </w:p>
    <w:p w:rsidR="00DC075D" w:rsidRPr="00DC075D" w:rsidRDefault="00DC075D" w:rsidP="00DC075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A 18. századtól kezdve sorra születtek a tudományos-technikai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találmányok,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a feltalálók a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szabadalmi törvény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értelmében védettséget élveztek, és 14 évig kizárólagos jogon értékesíthették találmányukat. A beruházásokhoz szükséges tőkét jól működő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hitelszervezet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biztosította, 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 </w:t>
      </w:r>
      <w:r w:rsidRPr="00CB0A1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Angol Bank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(1694) fiókszervezetei az egész országot behálózták.</w:t>
      </w:r>
    </w:p>
    <w:p w:rsidR="00DC075D" w:rsidRPr="00DC075D" w:rsidRDefault="00DC075D" w:rsidP="00DC075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Az időszakot jellemző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szabad versenyes kapitalizmus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elvetette az állami beavatkozást a gazdasági folyamatokba. A modern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közgazdaságtan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alapítója,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Adam Smith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a szabad kereskedelem híveként a „láthatatlan kéz” szerepét hirdette a gazdaságban. Eszerint a keresletre és a kínálatra ható erők mintegy elrendezik a piacot, bármilyen külső beavatkozás megakasztja a fejlődést (önszabályozó piac).</w:t>
      </w:r>
    </w:p>
    <w:p w:rsidR="00DC075D" w:rsidRPr="00DC075D" w:rsidRDefault="00DC075D" w:rsidP="00DC075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A népesség számának gyarapodásával a növekvő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belső fogyasztás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először a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textilipart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állította kihívás elé. A két alapművelet, a fonás-szövés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gépesítése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több feltaláló találmánya során, lépésr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ől lépésre valósult meg pl.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Hargreaves fonógépe 1769-ben és Cartwright szö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vőszéke 1785-ben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DC075D" w:rsidRPr="00DC075D" w:rsidRDefault="00DC075D" w:rsidP="00DC075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A gazdasági növekedést felgyorsította az emberi munkavégzést megkönnyítő külső energiaforrás, a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gőzenergia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szolgálatba állítása. A természeti energiák hasznosítása után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James Watt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gőzgépe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(1769) korszakváltást jelentett. A gőzenergiát kezdetben a bányászatnál alkalmazták a bányavíz kiszivattyúzására (a Thomas Savery és Thomas Newcoman által kifejlesztett gőzszivattyú segítségével).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Watt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tökéletesítette a gőzgépet: a munkagép sokkal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kevesebb tüzelőanyagot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igényelt, és műhelyi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szerszámgépek hajtására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is alkalmazták. Az addigi dugattyúk egyenes vonalú, váltakozó (fel-le) irányú mozgását Watt áttételek segítségével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egyenletes körmozgássá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alakította át. A forgómozgás folyamatos biztosítása számos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új találmány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megszületéséhez vezetett. A gőzenergia hasznosítása gyorsan terjedt a textiliparban, rövidesen létrejött az első gőzgéppel működő fonoda (1785).</w:t>
      </w:r>
    </w:p>
    <w:p w:rsidR="00DC075D" w:rsidRPr="00DC075D" w:rsidRDefault="00DC075D" w:rsidP="00DC075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A hagyományos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posztógyártás mellett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a 19. század első felében a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pamutipar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is fellendült, a „nyersanyagéhséget” kezdetben az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Indiából behozott gyapot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elégítette ki.</w:t>
      </w:r>
    </w:p>
    <w:p w:rsidR="00397851" w:rsidRDefault="00DC075D" w:rsidP="00DC075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A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tömegtermelés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a belső szállítás felgyorsítását igényelte, és a 19. század elején megindult a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közlekedés forradalma.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DC075D" w:rsidRPr="00DC075D" w:rsidRDefault="00DC075D" w:rsidP="00DC075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Robert Fulton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által megépített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lapátkerekes gőzhajó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először az Egyesült Államokban mutatkozott be (1807), de rövidesen az európai országok is megvették a találmányt.</w:t>
      </w:r>
    </w:p>
    <w:p w:rsidR="00DC075D" w:rsidRPr="00DC075D" w:rsidRDefault="00DC075D" w:rsidP="00DC075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Néhány évvel később az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Atlanti-óceánt először átszelő gőzhajó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(1819) nemcsak a világkereskedelemnek, hanem a flottafejlesztésnek is irányt szabott. Először a lapátkerekek sérülékenységét kellett kiküszöbölni, majd a hajócsavar feltalálásával az egyre erősebb gőzgépekkel hajtott hajók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háttérbe szorították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 vitorlásokat.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gramStart"/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gramEnd"/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szárazföldi áruszállítás a szilárd burkolatú úthálózat kiépítésével és a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vasút megjelenésével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gyorsult fel.</w:t>
      </w:r>
    </w:p>
    <w:p w:rsidR="00DC075D" w:rsidRPr="00DC075D" w:rsidRDefault="00DC075D" w:rsidP="00DC075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Bár a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gőzmozdony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megépítésével többen is kísérleteztek,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George Stephenson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lokomotívjai</w:t>
      </w:r>
      <w:proofErr w:type="gramEnd"/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megőrizték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technikai fölényüket.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Stephenson első mozdonyának megépítését követően (1814) még tucatnyi modellt készített; a kétkedőket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az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első vasútvonal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átadásánál tartott bemutatója győzte meg (1825).</w:t>
      </w:r>
    </w:p>
    <w:p w:rsidR="00DC075D" w:rsidRPr="00DC075D" w:rsidRDefault="00DC075D" w:rsidP="00DC075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A találmányok, a technikai változások óriási mennyiségű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nyers- és </w:t>
      </w:r>
      <w:proofErr w:type="gramStart"/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kovácsolt vasat</w:t>
      </w:r>
      <w:proofErr w:type="gramEnd"/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igényeltek. Az ipari forradalom kibontakozását a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kohászat műszaki fejlődése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is segítette. A vaskohászat technikája  a kora újkorban sokat javult, az olvasztókohókban az előállított nyersvas mennyisége folyamatosan növekedett. A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vastermeléshez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azonban rengeteg </w:t>
      </w:r>
      <w:proofErr w:type="gramStart"/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faszén</w:t>
      </w:r>
      <w:proofErr w:type="gramEnd"/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 vasérc megolvasztásához szükséges tüzelőanyag) kellett, és az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erdőirtás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riasztó méreteket öltött. A 18. század elején a vashiánnyal küszködő Anglia oroszországi nyersvas behozatalára szorult. A </w:t>
      </w:r>
      <w:proofErr w:type="gramStart"/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problémát</w:t>
      </w:r>
      <w:proofErr w:type="gramEnd"/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kokszosítás technikájának kidolgozása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és a koksz kohászati felhasználása oldotta meg (Darby, 1735). A további műszaki fejlesztések nyomán Nagy-Britannia néhány évtized alatt a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nyersvastermelésben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az élre került. A </w:t>
      </w:r>
      <w:r w:rsidRPr="00DC0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vasfeldolgozás</w:t>
      </w:r>
      <w:r w:rsidRP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> és a hengerelési technika fejlődése pedig jó minőségű szerkezeti anyagot biztosított a gőzgépek gyártásának, a közlekedés forradalmának (gőzhajók, gőzmozdonyok, vasúti sínhálózat).</w:t>
      </w:r>
    </w:p>
    <w:p w:rsidR="00BB1621" w:rsidRDefault="00BB1621" w:rsidP="00483E3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83E34" w:rsidRDefault="00483E34" w:rsidP="00483E3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3E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 </w:t>
      </w:r>
      <w:r w:rsidRPr="00483E34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első ipari forradalom</w:t>
      </w:r>
      <w:r w:rsidRPr="00483E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legmeghatározóbb vívmánya </w:t>
      </w:r>
      <w:r w:rsidR="00DC07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tehát </w:t>
      </w:r>
      <w:r w:rsidRPr="00483E34">
        <w:rPr>
          <w:rFonts w:ascii="Times New Roman" w:eastAsia="Times New Roman" w:hAnsi="Times New Roman" w:cs="Times New Roman"/>
          <w:color w:val="000000"/>
          <w:sz w:val="24"/>
          <w:szCs w:val="24"/>
        </w:rPr>
        <w:t>a gépesített, tömegtermelésre képes </w:t>
      </w:r>
      <w:r w:rsidRPr="00483E34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gyári nagyipar</w:t>
      </w:r>
      <w:r w:rsidRPr="00483E34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 létrejötte</w:t>
      </w:r>
      <w:r w:rsidRPr="00483E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volt. Ez környezeti hatása szempontjából máig meghatározó: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óriási mértékben növelte meg </w:t>
      </w:r>
      <w:r w:rsidRPr="00483E34">
        <w:rPr>
          <w:rFonts w:ascii="Times New Roman" w:eastAsia="Times New Roman" w:hAnsi="Times New Roman" w:cs="Times New Roman"/>
          <w:color w:val="000000"/>
          <w:sz w:val="24"/>
          <w:szCs w:val="24"/>
        </w:rPr>
        <w:t>a </w:t>
      </w:r>
      <w:r w:rsidRPr="00483E3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termékek mennyiségét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(amelyek </w:t>
      </w:r>
      <w:r w:rsidRPr="00483E34">
        <w:rPr>
          <w:rFonts w:ascii="Times New Roman" w:eastAsia="Times New Roman" w:hAnsi="Times New Roman" w:cs="Times New Roman"/>
          <w:color w:val="000000"/>
          <w:sz w:val="24"/>
          <w:szCs w:val="24"/>
        </w:rPr>
        <w:t>szükségesek a növekvő népesség ellátásához), s ehhez egyre 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agyobb mennyiségű</w:t>
      </w:r>
      <w:r w:rsidRPr="00483E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nyersanyagot és energiahordozót használ fel, s </w:t>
      </w:r>
      <w:proofErr w:type="gramStart"/>
      <w:r w:rsidRPr="00483E34">
        <w:rPr>
          <w:rFonts w:ascii="Times New Roman" w:eastAsia="Times New Roman" w:hAnsi="Times New Roman" w:cs="Times New Roman"/>
          <w:color w:val="000000"/>
          <w:sz w:val="24"/>
          <w:szCs w:val="24"/>
        </w:rPr>
        <w:t>ezáltal</w:t>
      </w:r>
      <w:proofErr w:type="gramEnd"/>
      <w:r w:rsidRPr="00483E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közvetlenül és közvetve egyre nagyobb mértékben pusztítja a természetes élővilágot, s változtatja meg a szárazföldek arculatát. </w:t>
      </w:r>
    </w:p>
    <w:p w:rsidR="007A207A" w:rsidRPr="00BB1621" w:rsidRDefault="00483E34" w:rsidP="00D647C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3E34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Forradalmi változást hozott a </w:t>
      </w:r>
      <w:r w:rsidRPr="00483E34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közlekedésben</w:t>
      </w:r>
      <w:r w:rsidRPr="00483E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is: a gőzgép által termelt mozgási energiát hasznosították a gőzhajó és a gőzmozdony működéséhez, s bár eleinte fával fűtötték őket, a kőszén fokozatosan kiszorította a fát, mint energiahordozót, s </w:t>
      </w:r>
      <w:r w:rsidRPr="00483E34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fokozta a környezetszennyezést</w:t>
      </w:r>
      <w:r w:rsidRPr="00483E34">
        <w:rPr>
          <w:rFonts w:ascii="Times New Roman" w:eastAsia="Times New Roman" w:hAnsi="Times New Roman" w:cs="Times New Roman"/>
          <w:color w:val="000000"/>
          <w:sz w:val="24"/>
          <w:szCs w:val="24"/>
        </w:rPr>
        <w:t>. Az erdőket ennek ellenére nem „mentette meg” a kőszén, mert a fára szükség volt a mélyművelésű kőszénbányászathoz, a vasútépítéshez (talpfa, jelzőpóznák, sorompók stb.), sőt a gyáriparban is (pl. textilipar).</w:t>
      </w:r>
    </w:p>
    <w:p w:rsidR="007A207A" w:rsidRDefault="007A207A" w:rsidP="00D647C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D647CD" w:rsidRDefault="007A207A" w:rsidP="00D647C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Az</w:t>
      </w:r>
      <w:r w:rsidR="00483E34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ipari forradalom következményei</w:t>
      </w:r>
      <w:r w:rsidR="00D647CD" w:rsidRPr="00D647CD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:</w:t>
      </w:r>
    </w:p>
    <w:p w:rsidR="00D647CD" w:rsidRPr="00D647CD" w:rsidRDefault="00D647CD" w:rsidP="00D647C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D647CD" w:rsidRPr="00D647CD" w:rsidRDefault="00D647CD" w:rsidP="00D647C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647CD">
        <w:rPr>
          <w:rFonts w:ascii="Times New Roman" w:eastAsia="Times New Roman" w:hAnsi="Times New Roman" w:cs="Times New Roman"/>
          <w:color w:val="000000"/>
          <w:sz w:val="24"/>
          <w:szCs w:val="24"/>
        </w:rPr>
        <w:t>A javuló életkörülmények miatt rohamosan </w:t>
      </w:r>
      <w:r w:rsidRPr="00D647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megnövekedett a fejlett világ lakossága</w:t>
      </w:r>
      <w:r w:rsidRPr="00D647CD">
        <w:rPr>
          <w:rFonts w:ascii="Times New Roman" w:eastAsia="Times New Roman" w:hAnsi="Times New Roman" w:cs="Times New Roman"/>
          <w:color w:val="000000"/>
          <w:sz w:val="24"/>
          <w:szCs w:val="24"/>
        </w:rPr>
        <w:t>. (Anglia háromszorosára; USA, Kanada tizenkétszeresére; Franciaország másfélszeresére; Európa többi részén másfél-kétszeresére) Nőtt az átlagéletkor (25-ről 46-47 évre) az </w:t>
      </w:r>
      <w:r w:rsidRPr="00D647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agrárforradalom</w:t>
      </w:r>
      <w:r w:rsidRPr="00D647CD">
        <w:rPr>
          <w:rFonts w:ascii="Times New Roman" w:eastAsia="Times New Roman" w:hAnsi="Times New Roman" w:cs="Times New Roman"/>
          <w:color w:val="000000"/>
          <w:sz w:val="24"/>
          <w:szCs w:val="24"/>
        </w:rPr>
        <w:t> és a </w:t>
      </w:r>
      <w:r w:rsidRPr="00D647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jobb orvosi ellátás</w:t>
      </w:r>
      <w:r w:rsidRPr="00D647CD">
        <w:rPr>
          <w:rFonts w:ascii="Times New Roman" w:eastAsia="Times New Roman" w:hAnsi="Times New Roman" w:cs="Times New Roman"/>
          <w:color w:val="000000"/>
          <w:sz w:val="24"/>
          <w:szCs w:val="24"/>
        </w:rPr>
        <w:t>, a </w:t>
      </w:r>
      <w:r w:rsidRPr="00D647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védőoltások bevezetése</w:t>
      </w:r>
      <w:r w:rsidRPr="00D647CD">
        <w:rPr>
          <w:rFonts w:ascii="Times New Roman" w:eastAsia="Times New Roman" w:hAnsi="Times New Roman" w:cs="Times New Roman"/>
          <w:color w:val="000000"/>
          <w:sz w:val="24"/>
          <w:szCs w:val="24"/>
        </w:rPr>
        <w:t> miatt.</w:t>
      </w:r>
    </w:p>
    <w:p w:rsidR="00D647CD" w:rsidRPr="00D647CD" w:rsidRDefault="00D647CD" w:rsidP="00D647CD">
      <w:pPr>
        <w:jc w:val="both"/>
        <w:rPr>
          <w:rFonts w:ascii="Times New Roman" w:hAnsi="Times New Roman" w:cs="Times New Roman"/>
          <w:sz w:val="24"/>
          <w:szCs w:val="24"/>
        </w:rPr>
      </w:pPr>
      <w:r w:rsidRPr="00D647CD">
        <w:rPr>
          <w:rFonts w:ascii="Times New Roman" w:hAnsi="Times New Roman" w:cs="Times New Roman"/>
          <w:sz w:val="24"/>
          <w:szCs w:val="24"/>
        </w:rPr>
        <w:t xml:space="preserve">Jelentős méreteket öltött az </w:t>
      </w:r>
      <w:proofErr w:type="gramStart"/>
      <w:r w:rsidRPr="00D647CD">
        <w:rPr>
          <w:rFonts w:ascii="Times New Roman" w:hAnsi="Times New Roman" w:cs="Times New Roman"/>
          <w:sz w:val="24"/>
          <w:szCs w:val="24"/>
        </w:rPr>
        <w:t>urbanizáció</w:t>
      </w:r>
      <w:proofErr w:type="gramEnd"/>
      <w:r w:rsidRPr="00D647CD">
        <w:rPr>
          <w:rFonts w:ascii="Times New Roman" w:hAnsi="Times New Roman" w:cs="Times New Roman"/>
          <w:sz w:val="24"/>
          <w:szCs w:val="24"/>
        </w:rPr>
        <w:t xml:space="preserve"> is. Párizs, Lyon, Antwerpen, Rotterdam Európa, míg Boston, New York, Chicago Amerika vezető városaivá váltak. A városiasodás hatására megnőtt az elszegényedés mértéke. Nagy volt a lakáshiány is. Gyakran 10-12 ember élt egyetlen lakásban. A munkásokat embertelen körülmények között dolgoztatták. 10-12 órás munkaidő volt, nem adtak hétvégét és betegszabadságot. Terjedt a </w:t>
      </w:r>
      <w:proofErr w:type="gramStart"/>
      <w:r w:rsidRPr="00D647CD">
        <w:rPr>
          <w:rFonts w:ascii="Times New Roman" w:hAnsi="Times New Roman" w:cs="Times New Roman"/>
          <w:sz w:val="24"/>
          <w:szCs w:val="24"/>
        </w:rPr>
        <w:t>deviáns viselkedés</w:t>
      </w:r>
      <w:proofErr w:type="gramEnd"/>
      <w:r w:rsidRPr="00D647CD">
        <w:rPr>
          <w:rFonts w:ascii="Times New Roman" w:hAnsi="Times New Roman" w:cs="Times New Roman"/>
          <w:sz w:val="24"/>
          <w:szCs w:val="24"/>
        </w:rPr>
        <w:t xml:space="preserve"> (bűnözés, alkoholizmus, prostitúció)</w:t>
      </w:r>
    </w:p>
    <w:p w:rsidR="00DC075D" w:rsidRPr="00DC075D" w:rsidRDefault="00DC075D" w:rsidP="00DC075D">
      <w:pPr>
        <w:jc w:val="both"/>
        <w:rPr>
          <w:rFonts w:ascii="Times New Roman" w:hAnsi="Times New Roman" w:cs="Times New Roman"/>
          <w:sz w:val="24"/>
          <w:szCs w:val="24"/>
        </w:rPr>
      </w:pPr>
      <w:r w:rsidRPr="00DC075D">
        <w:rPr>
          <w:rFonts w:ascii="Times New Roman" w:hAnsi="Times New Roman" w:cs="Times New Roman"/>
          <w:sz w:val="24"/>
          <w:szCs w:val="24"/>
        </w:rPr>
        <w:lastRenderedPageBreak/>
        <w:t>Az első ipari forradalom átalakította a társadalom hagyományos kereteit, a </w:t>
      </w:r>
      <w:r w:rsidRPr="00DC075D">
        <w:rPr>
          <w:rFonts w:ascii="Times New Roman" w:hAnsi="Times New Roman" w:cs="Times New Roman"/>
          <w:b/>
          <w:bCs/>
          <w:sz w:val="24"/>
          <w:szCs w:val="24"/>
        </w:rPr>
        <w:t>mezőgazdasági termelők aránya folyamatosan csökkent.</w:t>
      </w:r>
      <w:r w:rsidRPr="00DC075D">
        <w:rPr>
          <w:rFonts w:ascii="Times New Roman" w:hAnsi="Times New Roman" w:cs="Times New Roman"/>
          <w:sz w:val="24"/>
          <w:szCs w:val="24"/>
        </w:rPr>
        <w:t> (Angliában a korszak elején a lakosság 60 százaléka élt mezőgazdaságból, a 19. század közepére már csak 22 százalékuk.) Az életkörülmények megváltozásával az </w:t>
      </w:r>
      <w:r w:rsidRPr="00DC075D">
        <w:rPr>
          <w:rFonts w:ascii="Times New Roman" w:hAnsi="Times New Roman" w:cs="Times New Roman"/>
          <w:b/>
          <w:bCs/>
          <w:sz w:val="24"/>
          <w:szCs w:val="24"/>
        </w:rPr>
        <w:t>átlagéletkor nőtt</w:t>
      </w:r>
      <w:r w:rsidRPr="00DC075D">
        <w:rPr>
          <w:rFonts w:ascii="Times New Roman" w:hAnsi="Times New Roman" w:cs="Times New Roman"/>
          <w:sz w:val="24"/>
          <w:szCs w:val="24"/>
        </w:rPr>
        <w:t> (27 évről 42 évre), és csökkent a gyermekhalandóság. Mindezek hátterében az </w:t>
      </w:r>
      <w:r w:rsidRPr="00DC075D">
        <w:rPr>
          <w:rFonts w:ascii="Times New Roman" w:hAnsi="Times New Roman" w:cs="Times New Roman"/>
          <w:b/>
          <w:bCs/>
          <w:sz w:val="24"/>
          <w:szCs w:val="24"/>
        </w:rPr>
        <w:t>egészségesebb táplálkozás,</w:t>
      </w:r>
      <w:r w:rsidRPr="00DC075D">
        <w:rPr>
          <w:rFonts w:ascii="Times New Roman" w:hAnsi="Times New Roman" w:cs="Times New Roman"/>
          <w:sz w:val="24"/>
          <w:szCs w:val="24"/>
        </w:rPr>
        <w:t> illetve a </w:t>
      </w:r>
      <w:r w:rsidRPr="00DC075D">
        <w:rPr>
          <w:rFonts w:ascii="Times New Roman" w:hAnsi="Times New Roman" w:cs="Times New Roman"/>
          <w:b/>
          <w:bCs/>
          <w:sz w:val="24"/>
          <w:szCs w:val="24"/>
        </w:rPr>
        <w:t>fertőző betegségek elleni sikeres küzdelem</w:t>
      </w:r>
      <w:r w:rsidRPr="00DC075D">
        <w:rPr>
          <w:rFonts w:ascii="Times New Roman" w:hAnsi="Times New Roman" w:cs="Times New Roman"/>
          <w:sz w:val="24"/>
          <w:szCs w:val="24"/>
        </w:rPr>
        <w:t> állt. A </w:t>
      </w:r>
      <w:r w:rsidRPr="00DC075D">
        <w:rPr>
          <w:rFonts w:ascii="Times New Roman" w:hAnsi="Times New Roman" w:cs="Times New Roman"/>
          <w:b/>
          <w:bCs/>
          <w:sz w:val="24"/>
          <w:szCs w:val="24"/>
        </w:rPr>
        <w:t>himlő elleni védőoltás</w:t>
      </w:r>
      <w:r w:rsidRPr="00DC075D">
        <w:rPr>
          <w:rFonts w:ascii="Times New Roman" w:hAnsi="Times New Roman" w:cs="Times New Roman"/>
          <w:sz w:val="24"/>
          <w:szCs w:val="24"/>
        </w:rPr>
        <w:t> felfedezése (1798) a század egyik legsúlyosabb járványától szabadította meg az emberiséget.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075D">
        <w:rPr>
          <w:rFonts w:ascii="Times New Roman" w:hAnsi="Times New Roman" w:cs="Times New Roman"/>
          <w:sz w:val="24"/>
          <w:szCs w:val="24"/>
        </w:rPr>
        <w:t>Sokat javultak a tisztálkodási szokások, a mindennapos mosakodás és szappanhasználat az</w:t>
      </w:r>
      <w:r w:rsidRPr="00DC075D">
        <w:rPr>
          <w:rFonts w:ascii="Times New Roman" w:hAnsi="Times New Roman" w:cs="Times New Roman"/>
          <w:b/>
          <w:bCs/>
          <w:sz w:val="24"/>
          <w:szCs w:val="24"/>
        </w:rPr>
        <w:t> egyéni higiénia</w:t>
      </w:r>
      <w:r w:rsidRPr="00DC075D">
        <w:rPr>
          <w:rFonts w:ascii="Times New Roman" w:hAnsi="Times New Roman" w:cs="Times New Roman"/>
          <w:sz w:val="24"/>
          <w:szCs w:val="24"/>
        </w:rPr>
        <w:t> megjelenését jelezte.</w:t>
      </w:r>
      <w:r w:rsidRPr="00DC075D">
        <w:rPr>
          <w:rFonts w:ascii="Times New Roman" w:hAnsi="Times New Roman" w:cs="Times New Roman"/>
          <w:sz w:val="24"/>
          <w:szCs w:val="24"/>
        </w:rPr>
        <w:br/>
        <w:t>A tömegtermelés lehetővé tette az olcsó pamutruhák megvásárlását és a kialakuló polgári viselet széles körű elterjedését. A nagyvárosokban a</w:t>
      </w:r>
      <w:r w:rsidRPr="00DC075D">
        <w:rPr>
          <w:rFonts w:ascii="Times New Roman" w:hAnsi="Times New Roman" w:cs="Times New Roman"/>
          <w:b/>
          <w:bCs/>
          <w:sz w:val="24"/>
          <w:szCs w:val="24"/>
        </w:rPr>
        <w:t> polgári középosztály</w:t>
      </w:r>
      <w:r w:rsidRPr="00DC075D">
        <w:rPr>
          <w:rFonts w:ascii="Times New Roman" w:hAnsi="Times New Roman" w:cs="Times New Roman"/>
          <w:sz w:val="24"/>
          <w:szCs w:val="24"/>
        </w:rPr>
        <w:t> új életmódot alakított ki, öltözködésével és viselkedési szabályaival elkülönült az alsóbb társadalmi rétegektől.</w:t>
      </w:r>
    </w:p>
    <w:p w:rsidR="00DC075D" w:rsidRPr="00DC075D" w:rsidRDefault="00DC075D" w:rsidP="00DC075D">
      <w:pPr>
        <w:jc w:val="both"/>
        <w:rPr>
          <w:rFonts w:ascii="Times New Roman" w:hAnsi="Times New Roman" w:cs="Times New Roman"/>
          <w:sz w:val="24"/>
          <w:szCs w:val="24"/>
        </w:rPr>
      </w:pPr>
      <w:r w:rsidRPr="00DC075D">
        <w:rPr>
          <w:rFonts w:ascii="Times New Roman" w:hAnsi="Times New Roman" w:cs="Times New Roman"/>
          <w:sz w:val="24"/>
          <w:szCs w:val="24"/>
        </w:rPr>
        <w:t>A városiasodás, az </w:t>
      </w:r>
      <w:proofErr w:type="gramStart"/>
      <w:r w:rsidRPr="00DC075D">
        <w:rPr>
          <w:rFonts w:ascii="Times New Roman" w:hAnsi="Times New Roman" w:cs="Times New Roman"/>
          <w:b/>
          <w:bCs/>
          <w:sz w:val="24"/>
          <w:szCs w:val="24"/>
        </w:rPr>
        <w:t>urbanizáció</w:t>
      </w:r>
      <w:proofErr w:type="gramEnd"/>
      <w:r w:rsidRPr="00DC075D">
        <w:rPr>
          <w:rFonts w:ascii="Times New Roman" w:hAnsi="Times New Roman" w:cs="Times New Roman"/>
          <w:sz w:val="24"/>
          <w:szCs w:val="24"/>
        </w:rPr>
        <w:t> folyamata ütemesen gyorsult, a </w:t>
      </w:r>
      <w:r w:rsidRPr="00DC075D">
        <w:rPr>
          <w:rFonts w:ascii="Times New Roman" w:hAnsi="Times New Roman" w:cs="Times New Roman"/>
          <w:b/>
          <w:bCs/>
          <w:sz w:val="24"/>
          <w:szCs w:val="24"/>
        </w:rPr>
        <w:t>belső migráció</w:t>
      </w:r>
      <w:r w:rsidRPr="00DC075D">
        <w:rPr>
          <w:rFonts w:ascii="Times New Roman" w:hAnsi="Times New Roman" w:cs="Times New Roman"/>
          <w:sz w:val="24"/>
          <w:szCs w:val="24"/>
        </w:rPr>
        <w:t> (országon belüli elvándorlás, átköltözés) a létrejövő </w:t>
      </w:r>
      <w:r w:rsidRPr="00DC075D">
        <w:rPr>
          <w:rFonts w:ascii="Times New Roman" w:hAnsi="Times New Roman" w:cs="Times New Roman"/>
          <w:b/>
          <w:bCs/>
          <w:sz w:val="24"/>
          <w:szCs w:val="24"/>
        </w:rPr>
        <w:t>ipari nagyvárosokba</w:t>
      </w:r>
      <w:r w:rsidRPr="00DC075D">
        <w:rPr>
          <w:rFonts w:ascii="Times New Roman" w:hAnsi="Times New Roman" w:cs="Times New Roman"/>
          <w:sz w:val="24"/>
          <w:szCs w:val="24"/>
        </w:rPr>
        <w:t> irányult (például Manchester, Liverpool, Birmingham).</w:t>
      </w:r>
    </w:p>
    <w:p w:rsidR="00DC075D" w:rsidRPr="00DC075D" w:rsidRDefault="00DC075D" w:rsidP="00DC075D">
      <w:pPr>
        <w:jc w:val="both"/>
        <w:rPr>
          <w:rFonts w:ascii="Times New Roman" w:hAnsi="Times New Roman" w:cs="Times New Roman"/>
          <w:sz w:val="24"/>
          <w:szCs w:val="24"/>
        </w:rPr>
      </w:pPr>
      <w:r w:rsidRPr="00DC075D">
        <w:rPr>
          <w:rFonts w:ascii="Times New Roman" w:hAnsi="Times New Roman" w:cs="Times New Roman"/>
          <w:sz w:val="24"/>
          <w:szCs w:val="24"/>
        </w:rPr>
        <w:t>A munkalehetőséget a </w:t>
      </w:r>
      <w:r w:rsidRPr="00DC075D">
        <w:rPr>
          <w:rFonts w:ascii="Times New Roman" w:hAnsi="Times New Roman" w:cs="Times New Roman"/>
          <w:b/>
          <w:bCs/>
          <w:sz w:val="24"/>
          <w:szCs w:val="24"/>
        </w:rPr>
        <w:t>gyáripar</w:t>
      </w:r>
      <w:r w:rsidRPr="00DC075D">
        <w:rPr>
          <w:rFonts w:ascii="Times New Roman" w:hAnsi="Times New Roman" w:cs="Times New Roman"/>
          <w:sz w:val="24"/>
          <w:szCs w:val="24"/>
        </w:rPr>
        <w:t> kibontakozása és a </w:t>
      </w:r>
      <w:r w:rsidRPr="00DC075D">
        <w:rPr>
          <w:rFonts w:ascii="Times New Roman" w:hAnsi="Times New Roman" w:cs="Times New Roman"/>
          <w:b/>
          <w:bCs/>
          <w:sz w:val="24"/>
          <w:szCs w:val="24"/>
        </w:rPr>
        <w:t>nagyüzemek</w:t>
      </w:r>
      <w:r w:rsidRPr="00DC075D">
        <w:rPr>
          <w:rFonts w:ascii="Times New Roman" w:hAnsi="Times New Roman" w:cs="Times New Roman"/>
          <w:sz w:val="24"/>
          <w:szCs w:val="24"/>
        </w:rPr>
        <w:t> létrejötte biztosította. A nagyipari üzemszervezés </w:t>
      </w:r>
      <w:r w:rsidRPr="00DC075D">
        <w:rPr>
          <w:rFonts w:ascii="Times New Roman" w:hAnsi="Times New Roman" w:cs="Times New Roman"/>
          <w:b/>
          <w:bCs/>
          <w:sz w:val="24"/>
          <w:szCs w:val="24"/>
        </w:rPr>
        <w:t>méltatlan körülményeket</w:t>
      </w:r>
      <w:r w:rsidRPr="00DC075D">
        <w:rPr>
          <w:rFonts w:ascii="Times New Roman" w:hAnsi="Times New Roman" w:cs="Times New Roman"/>
          <w:sz w:val="24"/>
          <w:szCs w:val="24"/>
        </w:rPr>
        <w:t> teremtett a munkásoknak, akik napi 14-16 órás munkaidőre, alacsony fizetésre és szigorú büntetésekre számíthattak. A </w:t>
      </w:r>
      <w:r w:rsidRPr="00DC075D">
        <w:rPr>
          <w:rFonts w:ascii="Times New Roman" w:hAnsi="Times New Roman" w:cs="Times New Roman"/>
          <w:b/>
          <w:bCs/>
          <w:sz w:val="24"/>
          <w:szCs w:val="24"/>
        </w:rPr>
        <w:t>kiszolgáltatottság</w:t>
      </w:r>
      <w:r w:rsidRPr="00DC075D">
        <w:rPr>
          <w:rFonts w:ascii="Times New Roman" w:hAnsi="Times New Roman" w:cs="Times New Roman"/>
          <w:sz w:val="24"/>
          <w:szCs w:val="24"/>
        </w:rPr>
        <w:t> érzését növelte, hogy baleset- és betegbiztosítás, illetve munkanélküli segély nem létezett.</w:t>
      </w:r>
    </w:p>
    <w:p w:rsidR="00DC075D" w:rsidRPr="00DC075D" w:rsidRDefault="00DC075D" w:rsidP="00D647CD">
      <w:pPr>
        <w:jc w:val="both"/>
        <w:rPr>
          <w:rFonts w:ascii="Times New Roman" w:hAnsi="Times New Roman" w:cs="Times New Roman"/>
          <w:sz w:val="24"/>
          <w:szCs w:val="24"/>
        </w:rPr>
      </w:pPr>
      <w:r w:rsidRPr="00DC075D">
        <w:rPr>
          <w:rFonts w:ascii="Times New Roman" w:hAnsi="Times New Roman" w:cs="Times New Roman"/>
          <w:sz w:val="24"/>
          <w:szCs w:val="24"/>
        </w:rPr>
        <w:t>A </w:t>
      </w:r>
      <w:r w:rsidRPr="00DC075D">
        <w:rPr>
          <w:rFonts w:ascii="Times New Roman" w:hAnsi="Times New Roman" w:cs="Times New Roman"/>
          <w:b/>
          <w:bCs/>
          <w:sz w:val="24"/>
          <w:szCs w:val="24"/>
        </w:rPr>
        <w:t>női munka és a gyermekmunka</w:t>
      </w:r>
      <w:r w:rsidRPr="00DC075D">
        <w:rPr>
          <w:rFonts w:ascii="Times New Roman" w:hAnsi="Times New Roman" w:cs="Times New Roman"/>
          <w:sz w:val="24"/>
          <w:szCs w:val="24"/>
        </w:rPr>
        <w:t> rendszeressé vált a korszakban, a bányászatban alacsonyabb fizetésért sokszor 13 év alatti gyerekeket is foglalkoztattak. Az előkelők negyedeiben megkezdődött a csatornahálózat kiépítése, az utcák kikövezése és a szemétszállítás megoldása, de a városi munkásság életkörülményeinek javítását még elhanyagolták. A </w:t>
      </w:r>
      <w:r w:rsidRPr="00DC075D">
        <w:rPr>
          <w:rFonts w:ascii="Times New Roman" w:hAnsi="Times New Roman" w:cs="Times New Roman"/>
          <w:b/>
          <w:bCs/>
          <w:sz w:val="24"/>
          <w:szCs w:val="24"/>
        </w:rPr>
        <w:t>megoldatlan munkáskérdés,</w:t>
      </w:r>
      <w:r w:rsidRPr="00DC075D">
        <w:rPr>
          <w:rFonts w:ascii="Times New Roman" w:hAnsi="Times New Roman" w:cs="Times New Roman"/>
          <w:sz w:val="24"/>
          <w:szCs w:val="24"/>
        </w:rPr>
        <w:t> a zsúfolt </w:t>
      </w:r>
      <w:r w:rsidRPr="00DC075D">
        <w:rPr>
          <w:rFonts w:ascii="Times New Roman" w:hAnsi="Times New Roman" w:cs="Times New Roman"/>
          <w:b/>
          <w:bCs/>
          <w:sz w:val="24"/>
          <w:szCs w:val="24"/>
        </w:rPr>
        <w:t>külvárosi bérkaszárnyák</w:t>
      </w:r>
      <w:r w:rsidRPr="00DC075D">
        <w:rPr>
          <w:rFonts w:ascii="Times New Roman" w:hAnsi="Times New Roman" w:cs="Times New Roman"/>
          <w:sz w:val="24"/>
          <w:szCs w:val="24"/>
        </w:rPr>
        <w:t> és a közeli gyártelepek </w:t>
      </w:r>
      <w:r w:rsidRPr="00DC075D">
        <w:rPr>
          <w:rFonts w:ascii="Times New Roman" w:hAnsi="Times New Roman" w:cs="Times New Roman"/>
          <w:b/>
          <w:bCs/>
          <w:sz w:val="24"/>
          <w:szCs w:val="24"/>
        </w:rPr>
        <w:t>egészségkárosító füstkibocsátása</w:t>
      </w:r>
      <w:r w:rsidRPr="00DC075D">
        <w:rPr>
          <w:rFonts w:ascii="Times New Roman" w:hAnsi="Times New Roman" w:cs="Times New Roman"/>
          <w:sz w:val="24"/>
          <w:szCs w:val="24"/>
        </w:rPr>
        <w:t> az ipari forradalom árnyoldalának tekinthető.</w:t>
      </w:r>
    </w:p>
    <w:p w:rsidR="00D647CD" w:rsidRDefault="00D647CD" w:rsidP="00D647CD">
      <w:pPr>
        <w:jc w:val="both"/>
        <w:rPr>
          <w:rFonts w:ascii="Times New Roman" w:hAnsi="Times New Roman" w:cs="Times New Roman"/>
          <w:sz w:val="24"/>
          <w:szCs w:val="24"/>
        </w:rPr>
      </w:pPr>
      <w:r w:rsidRPr="00D647CD">
        <w:rPr>
          <w:rFonts w:ascii="Times New Roman" w:hAnsi="Times New Roman" w:cs="Times New Roman"/>
          <w:b/>
          <w:sz w:val="24"/>
          <w:szCs w:val="24"/>
          <w:u w:val="single"/>
        </w:rPr>
        <w:t>Gyökeresen átalakult a társadalom</w:t>
      </w:r>
      <w:r w:rsidR="007A207A">
        <w:rPr>
          <w:rFonts w:ascii="Times New Roman" w:hAnsi="Times New Roman" w:cs="Times New Roman"/>
          <w:sz w:val="24"/>
          <w:szCs w:val="24"/>
        </w:rPr>
        <w:t>:</w:t>
      </w:r>
    </w:p>
    <w:p w:rsidR="00D647CD" w:rsidRPr="00D647CD" w:rsidRDefault="00D647CD" w:rsidP="00D647CD">
      <w:pPr>
        <w:jc w:val="both"/>
        <w:rPr>
          <w:rFonts w:ascii="Times New Roman" w:hAnsi="Times New Roman" w:cs="Times New Roman"/>
          <w:sz w:val="24"/>
          <w:szCs w:val="24"/>
        </w:rPr>
      </w:pPr>
      <w:r w:rsidRPr="00D647CD">
        <w:rPr>
          <w:rFonts w:ascii="Times New Roman" w:hAnsi="Times New Roman" w:cs="Times New Roman"/>
          <w:sz w:val="24"/>
          <w:szCs w:val="24"/>
        </w:rPr>
        <w:t>A XIX. századtól kezdték el használni az osztály fogalmát.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647CD">
        <w:rPr>
          <w:rFonts w:ascii="Times New Roman" w:hAnsi="Times New Roman" w:cs="Times New Roman"/>
          <w:sz w:val="24"/>
          <w:szCs w:val="24"/>
        </w:rPr>
        <w:t>Egy osztályba az azonos társadalmi helyzetű emberek tartoznak, akiket közös érdek mozgat és közös k</w:t>
      </w:r>
      <w:r>
        <w:rPr>
          <w:rFonts w:ascii="Times New Roman" w:hAnsi="Times New Roman" w:cs="Times New Roman"/>
          <w:sz w:val="24"/>
          <w:szCs w:val="24"/>
        </w:rPr>
        <w:t>ulturális vonások jellemeznek.</w:t>
      </w:r>
    </w:p>
    <w:p w:rsidR="00D647CD" w:rsidRPr="00D647CD" w:rsidRDefault="00D647CD" w:rsidP="00D647CD">
      <w:pPr>
        <w:jc w:val="both"/>
        <w:rPr>
          <w:rFonts w:ascii="Times New Roman" w:hAnsi="Times New Roman" w:cs="Times New Roman"/>
          <w:sz w:val="24"/>
          <w:szCs w:val="24"/>
        </w:rPr>
      </w:pPr>
      <w:r w:rsidRPr="00D647CD">
        <w:rPr>
          <w:rFonts w:ascii="Times New Roman" w:hAnsi="Times New Roman" w:cs="Times New Roman"/>
          <w:sz w:val="24"/>
          <w:szCs w:val="24"/>
        </w:rPr>
        <w:t>A társ</w:t>
      </w:r>
      <w:r>
        <w:rPr>
          <w:rFonts w:ascii="Times New Roman" w:hAnsi="Times New Roman" w:cs="Times New Roman"/>
          <w:sz w:val="24"/>
          <w:szCs w:val="24"/>
        </w:rPr>
        <w:t>adalmat két osztályra tagolták:</w:t>
      </w:r>
    </w:p>
    <w:p w:rsidR="00D647CD" w:rsidRPr="00D647CD" w:rsidRDefault="00D647CD" w:rsidP="00D647C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D647CD">
        <w:rPr>
          <w:rFonts w:ascii="Times New Roman" w:hAnsi="Times New Roman" w:cs="Times New Roman"/>
          <w:sz w:val="24"/>
          <w:szCs w:val="24"/>
        </w:rPr>
        <w:t xml:space="preserve"> akik a termelőeszközöket birtokolják (gyárosok, banktulajdonosok, bányatulajdonosok, nagybirtokosok) Őket összefoglal</w:t>
      </w:r>
      <w:r>
        <w:rPr>
          <w:rFonts w:ascii="Times New Roman" w:hAnsi="Times New Roman" w:cs="Times New Roman"/>
          <w:sz w:val="24"/>
          <w:szCs w:val="24"/>
        </w:rPr>
        <w:t xml:space="preserve">ó néven </w:t>
      </w:r>
      <w:r w:rsidRPr="00D647CD">
        <w:rPr>
          <w:rFonts w:ascii="Times New Roman" w:hAnsi="Times New Roman" w:cs="Times New Roman"/>
          <w:b/>
          <w:sz w:val="24"/>
          <w:szCs w:val="24"/>
        </w:rPr>
        <w:t>burzsoáziának nevezzük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647CD" w:rsidRPr="00D647CD" w:rsidRDefault="00D647CD" w:rsidP="00D647C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D647CD">
        <w:rPr>
          <w:rFonts w:ascii="Times New Roman" w:hAnsi="Times New Roman" w:cs="Times New Roman"/>
          <w:sz w:val="24"/>
          <w:szCs w:val="24"/>
        </w:rPr>
        <w:t xml:space="preserve"> Akik a termelőeszközöket működtetik (munkások, parasztok, napszámosok). Össz</w:t>
      </w:r>
      <w:r>
        <w:rPr>
          <w:rFonts w:ascii="Times New Roman" w:hAnsi="Times New Roman" w:cs="Times New Roman"/>
          <w:sz w:val="24"/>
          <w:szCs w:val="24"/>
        </w:rPr>
        <w:t xml:space="preserve">efoglaló nevük a </w:t>
      </w:r>
      <w:r w:rsidRPr="00D647CD">
        <w:rPr>
          <w:rFonts w:ascii="Times New Roman" w:hAnsi="Times New Roman" w:cs="Times New Roman"/>
          <w:b/>
          <w:sz w:val="24"/>
          <w:szCs w:val="24"/>
        </w:rPr>
        <w:t>proletariátus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647CD" w:rsidRPr="00D647CD" w:rsidRDefault="00D647CD" w:rsidP="00D647CD">
      <w:pPr>
        <w:jc w:val="both"/>
        <w:rPr>
          <w:rFonts w:ascii="Times New Roman" w:hAnsi="Times New Roman" w:cs="Times New Roman"/>
          <w:sz w:val="24"/>
          <w:szCs w:val="24"/>
        </w:rPr>
      </w:pPr>
      <w:r w:rsidRPr="00D647CD">
        <w:rPr>
          <w:rFonts w:ascii="Times New Roman" w:hAnsi="Times New Roman" w:cs="Times New Roman"/>
          <w:sz w:val="24"/>
          <w:szCs w:val="24"/>
        </w:rPr>
        <w:t xml:space="preserve">Mindkét osztály differenciálódott, </w:t>
      </w:r>
      <w:r w:rsidRPr="00D647CD">
        <w:rPr>
          <w:rFonts w:ascii="Times New Roman" w:hAnsi="Times New Roman" w:cs="Times New Roman"/>
          <w:b/>
          <w:sz w:val="24"/>
          <w:szCs w:val="24"/>
        </w:rPr>
        <w:t>megjelent a középosztály</w:t>
      </w:r>
      <w:r w:rsidRPr="00D647CD">
        <w:rPr>
          <w:rFonts w:ascii="Times New Roman" w:hAnsi="Times New Roman" w:cs="Times New Roman"/>
          <w:sz w:val="24"/>
          <w:szCs w:val="24"/>
        </w:rPr>
        <w:t xml:space="preserve"> (közép- és kisvállalkozók, önállóan gazdálkodó parasztok, hivatalnokok, értelmiség) Ez a réteg nem rendelkezett nagy vagyonnal, de biztonságos megélhetése volt. Ők voltak a polgári demokrácia fő tám</w:t>
      </w:r>
      <w:r>
        <w:rPr>
          <w:rFonts w:ascii="Times New Roman" w:hAnsi="Times New Roman" w:cs="Times New Roman"/>
          <w:sz w:val="24"/>
          <w:szCs w:val="24"/>
        </w:rPr>
        <w:t>ogatói.</w:t>
      </w:r>
    </w:p>
    <w:p w:rsidR="00397851" w:rsidRDefault="00397851" w:rsidP="00D647C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97851" w:rsidRDefault="00397851" w:rsidP="00D647C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47CD" w:rsidRPr="00D647CD" w:rsidRDefault="00D647CD" w:rsidP="00D647CD">
      <w:pPr>
        <w:jc w:val="both"/>
        <w:rPr>
          <w:rFonts w:ascii="Times New Roman" w:hAnsi="Times New Roman" w:cs="Times New Roman"/>
          <w:sz w:val="24"/>
          <w:szCs w:val="24"/>
        </w:rPr>
      </w:pPr>
      <w:r w:rsidRPr="00D647CD">
        <w:rPr>
          <w:rFonts w:ascii="Times New Roman" w:hAnsi="Times New Roman" w:cs="Times New Roman"/>
          <w:b/>
          <w:sz w:val="24"/>
          <w:szCs w:val="24"/>
        </w:rPr>
        <w:lastRenderedPageBreak/>
        <w:t>A munkásság is két rétegre tagozódott</w:t>
      </w:r>
      <w:r w:rsidR="00397851">
        <w:rPr>
          <w:rFonts w:ascii="Times New Roman" w:hAnsi="Times New Roman" w:cs="Times New Roman"/>
          <w:sz w:val="24"/>
          <w:szCs w:val="24"/>
        </w:rPr>
        <w:t>:</w:t>
      </w:r>
    </w:p>
    <w:p w:rsidR="00D647CD" w:rsidRPr="00D647CD" w:rsidRDefault="00D647CD" w:rsidP="00D647CD">
      <w:pPr>
        <w:jc w:val="both"/>
        <w:rPr>
          <w:rFonts w:ascii="Times New Roman" w:hAnsi="Times New Roman" w:cs="Times New Roman"/>
          <w:sz w:val="24"/>
          <w:szCs w:val="24"/>
        </w:rPr>
      </w:pPr>
      <w:r w:rsidRPr="00D647CD">
        <w:rPr>
          <w:rFonts w:ascii="Times New Roman" w:hAnsi="Times New Roman" w:cs="Times New Roman"/>
          <w:sz w:val="24"/>
          <w:szCs w:val="24"/>
        </w:rPr>
        <w:t xml:space="preserve">A </w:t>
      </w:r>
      <w:r w:rsidRPr="00D647CD">
        <w:rPr>
          <w:rFonts w:ascii="Times New Roman" w:hAnsi="Times New Roman" w:cs="Times New Roman"/>
          <w:b/>
          <w:sz w:val="24"/>
          <w:szCs w:val="24"/>
        </w:rPr>
        <w:t>fehérgallérosok</w:t>
      </w:r>
      <w:r w:rsidRPr="00D647CD">
        <w:rPr>
          <w:rFonts w:ascii="Times New Roman" w:hAnsi="Times New Roman" w:cs="Times New Roman"/>
          <w:sz w:val="24"/>
          <w:szCs w:val="24"/>
        </w:rPr>
        <w:t xml:space="preserve"> adták a munkáselitet. Ők nagyon jólképzett, szinte nélkülözhetetlen munkások voltak. Jó fizetésük vo</w:t>
      </w:r>
      <w:r>
        <w:rPr>
          <w:rFonts w:ascii="Times New Roman" w:hAnsi="Times New Roman" w:cs="Times New Roman"/>
          <w:sz w:val="24"/>
          <w:szCs w:val="24"/>
        </w:rPr>
        <w:t>lt és biztosan meg tudtak élni.</w:t>
      </w:r>
    </w:p>
    <w:p w:rsidR="00A12BE1" w:rsidRPr="00F154CF" w:rsidRDefault="00D647CD" w:rsidP="00D647C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másik csoportba a </w:t>
      </w:r>
      <w:r w:rsidRPr="00D647CD">
        <w:rPr>
          <w:rFonts w:ascii="Times New Roman" w:hAnsi="Times New Roman" w:cs="Times New Roman"/>
          <w:b/>
          <w:sz w:val="24"/>
          <w:szCs w:val="24"/>
        </w:rPr>
        <w:t>kékgalléros</w:t>
      </w:r>
      <w:r w:rsidRPr="00D647CD">
        <w:rPr>
          <w:rFonts w:ascii="Times New Roman" w:hAnsi="Times New Roman" w:cs="Times New Roman"/>
          <w:sz w:val="24"/>
          <w:szCs w:val="24"/>
        </w:rPr>
        <w:t xml:space="preserve"> munkások tartoztak. Ezek segédmunkások voltak, akik képzetlenségük miatt állandó létbizonytalanságban éltek</w:t>
      </w:r>
      <w:r>
        <w:rPr>
          <w:rFonts w:ascii="Times New Roman" w:hAnsi="Times New Roman" w:cs="Times New Roman"/>
          <w:sz w:val="24"/>
          <w:szCs w:val="24"/>
        </w:rPr>
        <w:t>, bármikor elbocsáthatták őket.</w:t>
      </w:r>
    </w:p>
    <w:p w:rsidR="006032A1" w:rsidRPr="006032A1" w:rsidRDefault="006032A1" w:rsidP="00D647CD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Munkásmozgalom:</w:t>
      </w:r>
    </w:p>
    <w:p w:rsidR="00BD39D0" w:rsidRDefault="00BD39D0" w:rsidP="00D647CD">
      <w:pPr>
        <w:jc w:val="both"/>
        <w:rPr>
          <w:rFonts w:ascii="Times New Roman" w:hAnsi="Times New Roman" w:cs="Times New Roman"/>
          <w:sz w:val="24"/>
          <w:szCs w:val="24"/>
        </w:rPr>
      </w:pPr>
      <w:r w:rsidRPr="00BD39D0">
        <w:rPr>
          <w:rFonts w:ascii="Times New Roman" w:hAnsi="Times New Roman" w:cs="Times New Roman"/>
          <w:b/>
          <w:bCs/>
          <w:sz w:val="24"/>
          <w:szCs w:val="24"/>
        </w:rPr>
        <w:t>Nagy-Britanniában</w:t>
      </w:r>
      <w:r w:rsidRPr="00BD39D0">
        <w:rPr>
          <w:rFonts w:ascii="Times New Roman" w:hAnsi="Times New Roman" w:cs="Times New Roman"/>
          <w:sz w:val="24"/>
          <w:szCs w:val="24"/>
        </w:rPr>
        <w:t> a változó gazdasági körülmények felgyorsították az alsóbb </w:t>
      </w:r>
      <w:r w:rsidRPr="00BD39D0">
        <w:rPr>
          <w:rFonts w:ascii="Times New Roman" w:hAnsi="Times New Roman" w:cs="Times New Roman"/>
          <w:b/>
          <w:bCs/>
          <w:sz w:val="24"/>
          <w:szCs w:val="24"/>
        </w:rPr>
        <w:t>társadalmi rétegek elszegényedését.</w:t>
      </w:r>
      <w:r w:rsidRPr="00BD39D0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BD39D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BD39D0">
        <w:rPr>
          <w:rFonts w:ascii="Times New Roman" w:hAnsi="Times New Roman" w:cs="Times New Roman"/>
          <w:sz w:val="24"/>
          <w:szCs w:val="24"/>
        </w:rPr>
        <w:t xml:space="preserve"> városokban élő </w:t>
      </w:r>
      <w:r w:rsidRPr="00BD39D0">
        <w:rPr>
          <w:rFonts w:ascii="Times New Roman" w:hAnsi="Times New Roman" w:cs="Times New Roman"/>
          <w:b/>
          <w:bCs/>
          <w:sz w:val="24"/>
          <w:szCs w:val="24"/>
        </w:rPr>
        <w:t>nagyüzemi munkásság</w:t>
      </w:r>
      <w:r w:rsidRPr="00BD39D0">
        <w:rPr>
          <w:rFonts w:ascii="Times New Roman" w:hAnsi="Times New Roman" w:cs="Times New Roman"/>
          <w:sz w:val="24"/>
          <w:szCs w:val="24"/>
        </w:rPr>
        <w:t> egy-két évtized alatt elszakadt a hagyományos gyökereitől, és </w:t>
      </w:r>
      <w:r w:rsidRPr="00BD39D0">
        <w:rPr>
          <w:rFonts w:ascii="Times New Roman" w:hAnsi="Times New Roman" w:cs="Times New Roman"/>
          <w:b/>
          <w:bCs/>
          <w:sz w:val="24"/>
          <w:szCs w:val="24"/>
        </w:rPr>
        <w:t>bizonytalanságérzetét</w:t>
      </w:r>
      <w:r w:rsidRPr="00BD39D0">
        <w:rPr>
          <w:rFonts w:ascii="Times New Roman" w:hAnsi="Times New Roman" w:cs="Times New Roman"/>
          <w:sz w:val="24"/>
          <w:szCs w:val="24"/>
        </w:rPr>
        <w:t> a </w:t>
      </w:r>
      <w:r w:rsidRPr="00BD39D0">
        <w:rPr>
          <w:rFonts w:ascii="Times New Roman" w:hAnsi="Times New Roman" w:cs="Times New Roman"/>
          <w:b/>
          <w:bCs/>
          <w:sz w:val="24"/>
          <w:szCs w:val="24"/>
        </w:rPr>
        <w:t>kiszolgáltatottság</w:t>
      </w:r>
      <w:r w:rsidRPr="00BD39D0">
        <w:rPr>
          <w:rFonts w:ascii="Times New Roman" w:hAnsi="Times New Roman" w:cs="Times New Roman"/>
          <w:sz w:val="24"/>
          <w:szCs w:val="24"/>
        </w:rPr>
        <w:t> is fokozta. A gyakori elbocsátások miatti felháborodások először spontán mozgalmakhoz vezettek, a munkások összetörték a gépeket, felgyújtották a gyárakat (1810-es évek). A </w:t>
      </w:r>
      <w:r w:rsidRPr="00BD39D0">
        <w:rPr>
          <w:rFonts w:ascii="Times New Roman" w:hAnsi="Times New Roman" w:cs="Times New Roman"/>
          <w:b/>
          <w:bCs/>
          <w:sz w:val="24"/>
          <w:szCs w:val="24"/>
        </w:rPr>
        <w:t>gépromboló mozgalmat</w:t>
      </w:r>
      <w:r w:rsidRPr="00BD39D0">
        <w:rPr>
          <w:rFonts w:ascii="Times New Roman" w:hAnsi="Times New Roman" w:cs="Times New Roman"/>
          <w:sz w:val="24"/>
          <w:szCs w:val="24"/>
        </w:rPr>
        <w:t xml:space="preserve"> a kormányzat gyorsan felszámolta, és számos vezetőjét Ausztráliába deportálták. </w:t>
      </w:r>
    </w:p>
    <w:p w:rsidR="00BD39D0" w:rsidRDefault="00BD39D0" w:rsidP="00D647CD">
      <w:pPr>
        <w:jc w:val="both"/>
        <w:rPr>
          <w:rFonts w:ascii="Times New Roman" w:hAnsi="Times New Roman" w:cs="Times New Roman"/>
          <w:sz w:val="24"/>
          <w:szCs w:val="24"/>
        </w:rPr>
      </w:pPr>
      <w:r w:rsidRPr="00BD39D0">
        <w:rPr>
          <w:rFonts w:ascii="Times New Roman" w:hAnsi="Times New Roman" w:cs="Times New Roman"/>
          <w:sz w:val="24"/>
          <w:szCs w:val="24"/>
        </w:rPr>
        <w:t>A munkásoknak nem voltak politikai jogaik, de a szervezkedések miatt az államhatalom kénytelen volt engedni követeléseiknek. Kezdetben ösztönös megmozdulások voltak (géprombolás pl. luddizmus), de sor került fegyveres felkelésre is. (1831 és 34-Lyon; 1844-Szilézia) Az 1820-as években megj</w:t>
      </w:r>
      <w:r>
        <w:rPr>
          <w:rFonts w:ascii="Times New Roman" w:hAnsi="Times New Roman" w:cs="Times New Roman"/>
          <w:sz w:val="24"/>
          <w:szCs w:val="24"/>
        </w:rPr>
        <w:t xml:space="preserve">elentek az első szakszervezetek (trade unionok). </w:t>
      </w:r>
      <w:r w:rsidRPr="00BD39D0">
        <w:rPr>
          <w:rFonts w:ascii="Times New Roman" w:hAnsi="Times New Roman" w:cs="Times New Roman"/>
          <w:sz w:val="24"/>
          <w:szCs w:val="24"/>
        </w:rPr>
        <w:t>Az egységes fellépés, a </w:t>
      </w:r>
      <w:r w:rsidRPr="00BD39D0">
        <w:rPr>
          <w:rFonts w:ascii="Times New Roman" w:hAnsi="Times New Roman" w:cs="Times New Roman"/>
          <w:b/>
          <w:bCs/>
          <w:sz w:val="24"/>
          <w:szCs w:val="24"/>
        </w:rPr>
        <w:t>szakszervezeti mozgalom</w:t>
      </w:r>
      <w:r w:rsidRPr="00BD39D0">
        <w:rPr>
          <w:rFonts w:ascii="Times New Roman" w:hAnsi="Times New Roman" w:cs="Times New Roman"/>
          <w:sz w:val="24"/>
          <w:szCs w:val="24"/>
        </w:rPr>
        <w:t> kibontakozása sokkal eredményesebbnek bizonyult. A szakszervezetek a munkások önsegélyező egyesületeiből (például baleset-biztosítás) szerveződtek, hatékonyságukat a </w:t>
      </w:r>
      <w:r w:rsidRPr="00BD39D0">
        <w:rPr>
          <w:rFonts w:ascii="Times New Roman" w:hAnsi="Times New Roman" w:cs="Times New Roman"/>
          <w:b/>
          <w:bCs/>
          <w:sz w:val="24"/>
          <w:szCs w:val="24"/>
        </w:rPr>
        <w:t>közös munkabeszüntetés,</w:t>
      </w:r>
      <w:r w:rsidRPr="00BD39D0">
        <w:rPr>
          <w:rFonts w:ascii="Times New Roman" w:hAnsi="Times New Roman" w:cs="Times New Roman"/>
          <w:sz w:val="24"/>
          <w:szCs w:val="24"/>
        </w:rPr>
        <w:t xml:space="preserve">  </w:t>
      </w:r>
      <w:r>
        <w:rPr>
          <w:rFonts w:ascii="Times New Roman" w:hAnsi="Times New Roman" w:cs="Times New Roman"/>
          <w:sz w:val="24"/>
          <w:szCs w:val="24"/>
        </w:rPr>
        <w:t xml:space="preserve">és </w:t>
      </w:r>
      <w:r w:rsidRPr="00BD39D0">
        <w:rPr>
          <w:rFonts w:ascii="Times New Roman" w:hAnsi="Times New Roman" w:cs="Times New Roman"/>
          <w:sz w:val="24"/>
          <w:szCs w:val="24"/>
        </w:rPr>
        <w:t xml:space="preserve">a </w:t>
      </w:r>
      <w:r w:rsidRPr="00CB0A16">
        <w:rPr>
          <w:rFonts w:ascii="Times New Roman" w:hAnsi="Times New Roman" w:cs="Times New Roman"/>
          <w:b/>
          <w:sz w:val="24"/>
          <w:szCs w:val="24"/>
        </w:rPr>
        <w:t xml:space="preserve">sztrájk </w:t>
      </w:r>
      <w:r w:rsidRPr="00BD39D0">
        <w:rPr>
          <w:rFonts w:ascii="Times New Roman" w:hAnsi="Times New Roman" w:cs="Times New Roman"/>
          <w:sz w:val="24"/>
          <w:szCs w:val="24"/>
        </w:rPr>
        <w:t>megszervezése biztosította. A sztrájk olyan megmozdulás lett, amely a munkaadót engedményekre késztette (béremelés, munkakörülmények javítása). A brit törvények engedélyezték a szakszervezetek működését (1824), habár a sztrájk ellen még sokáig erőszakosan léptek fel.</w:t>
      </w:r>
    </w:p>
    <w:p w:rsidR="00BD39D0" w:rsidRDefault="00D647CD" w:rsidP="00BD39D0">
      <w:pPr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647CD">
        <w:rPr>
          <w:rFonts w:ascii="Times New Roman" w:hAnsi="Times New Roman" w:cs="Times New Roman"/>
          <w:sz w:val="24"/>
          <w:szCs w:val="24"/>
        </w:rPr>
        <w:t xml:space="preserve">Az 1830-as években bontakozott ki a </w:t>
      </w:r>
      <w:r w:rsidRPr="00D647CD">
        <w:rPr>
          <w:rFonts w:ascii="Times New Roman" w:hAnsi="Times New Roman" w:cs="Times New Roman"/>
          <w:b/>
          <w:sz w:val="24"/>
          <w:szCs w:val="24"/>
        </w:rPr>
        <w:t>chartizmus</w:t>
      </w:r>
      <w:r w:rsidRPr="00D647CD">
        <w:rPr>
          <w:rFonts w:ascii="Times New Roman" w:hAnsi="Times New Roman" w:cs="Times New Roman"/>
          <w:sz w:val="24"/>
          <w:szCs w:val="24"/>
        </w:rPr>
        <w:t xml:space="preserve">. Ez volt az angol munkások első önálló mozgalma. </w:t>
      </w:r>
      <w:r w:rsidRPr="00D647CD">
        <w:rPr>
          <w:rFonts w:ascii="Times New Roman" w:hAnsi="Times New Roman" w:cs="Times New Roman"/>
          <w:b/>
          <w:sz w:val="24"/>
          <w:szCs w:val="24"/>
        </w:rPr>
        <w:t>Céljaik</w:t>
      </w:r>
      <w:r w:rsidRPr="00D647CD">
        <w:rPr>
          <w:rFonts w:ascii="Times New Roman" w:hAnsi="Times New Roman" w:cs="Times New Roman"/>
          <w:sz w:val="24"/>
          <w:szCs w:val="24"/>
        </w:rPr>
        <w:t xml:space="preserve"> közé tartozott az általános titkos választójog megszerzése, egyenlő lélekszámú választókerületeket akartak létrehozni, különböző jóléti intézkedéseket követelte</w:t>
      </w:r>
      <w:r>
        <w:rPr>
          <w:rFonts w:ascii="Times New Roman" w:hAnsi="Times New Roman" w:cs="Times New Roman"/>
          <w:sz w:val="24"/>
          <w:szCs w:val="24"/>
        </w:rPr>
        <w:t>k. Újságot alapítottak: az Észak Csillagát</w:t>
      </w:r>
      <w:r w:rsidRPr="00D647CD">
        <w:rPr>
          <w:rFonts w:ascii="Times New Roman" w:hAnsi="Times New Roman" w:cs="Times New Roman"/>
          <w:sz w:val="24"/>
          <w:szCs w:val="24"/>
        </w:rPr>
        <w:t>. Követeléseiket összegyűjtött aláírásokkal</w:t>
      </w:r>
      <w:r>
        <w:rPr>
          <w:rFonts w:ascii="Times New Roman" w:hAnsi="Times New Roman" w:cs="Times New Roman"/>
          <w:sz w:val="24"/>
          <w:szCs w:val="24"/>
        </w:rPr>
        <w:t xml:space="preserve"> együtt tárták a parlament elé.</w:t>
      </w:r>
      <w:r w:rsidR="00BB1621">
        <w:rPr>
          <w:rFonts w:ascii="Times New Roman" w:hAnsi="Times New Roman" w:cs="Times New Roman"/>
          <w:sz w:val="24"/>
          <w:szCs w:val="24"/>
        </w:rPr>
        <w:t xml:space="preserve"> </w:t>
      </w:r>
      <w:r w:rsidR="00BD39D0" w:rsidRPr="00BD39D0">
        <w:rPr>
          <w:rFonts w:ascii="Times New Roman" w:eastAsia="Times New Roman" w:hAnsi="Times New Roman" w:cs="Times New Roman"/>
          <w:sz w:val="24"/>
          <w:szCs w:val="24"/>
          <w:lang w:eastAsia="hu-HU"/>
        </w:rPr>
        <w:t>Az 1830-as években már a </w:t>
      </w:r>
      <w:r w:rsidR="00BD39D0" w:rsidRPr="00BD39D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politikai törekvések</w:t>
      </w:r>
      <w:r w:rsidR="00BD39D0" w:rsidRPr="00BD39D0">
        <w:rPr>
          <w:rFonts w:ascii="Times New Roman" w:eastAsia="Times New Roman" w:hAnsi="Times New Roman" w:cs="Times New Roman"/>
          <w:sz w:val="24"/>
          <w:szCs w:val="24"/>
          <w:lang w:eastAsia="hu-HU"/>
        </w:rPr>
        <w:t> is megfogalmazódtak a munkásságon belül. A</w:t>
      </w:r>
      <w:r w:rsidR="00BD39D0" w:rsidRPr="00BD39D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 chartista mozgalom</w:t>
      </w:r>
      <w:r w:rsidR="00BD39D0" w:rsidRPr="00BD39D0">
        <w:rPr>
          <w:rFonts w:ascii="Times New Roman" w:eastAsia="Times New Roman" w:hAnsi="Times New Roman" w:cs="Times New Roman"/>
          <w:sz w:val="24"/>
          <w:szCs w:val="24"/>
          <w:lang w:eastAsia="hu-HU"/>
        </w:rPr>
        <w:t> (charta: alkotmányjavaslat) kérvényekkel akarta elérni az </w:t>
      </w:r>
      <w:r w:rsidR="00BD39D0" w:rsidRPr="00BD39D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általános választójog bevezetését.</w:t>
      </w:r>
      <w:r w:rsidR="00BD39D0" w:rsidRPr="00BD39D0">
        <w:rPr>
          <w:rFonts w:ascii="Times New Roman" w:eastAsia="Times New Roman" w:hAnsi="Times New Roman" w:cs="Times New Roman"/>
          <w:sz w:val="24"/>
          <w:szCs w:val="24"/>
          <w:lang w:eastAsia="hu-HU"/>
        </w:rPr>
        <w:t> A</w:t>
      </w:r>
      <w:r w:rsidR="00BD39D0" w:rsidRPr="00BD39D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 londoni parlament,</w:t>
      </w:r>
      <w:r w:rsidR="00BD39D0" w:rsidRPr="00BD39D0">
        <w:rPr>
          <w:rFonts w:ascii="Times New Roman" w:eastAsia="Times New Roman" w:hAnsi="Times New Roman" w:cs="Times New Roman"/>
          <w:sz w:val="24"/>
          <w:szCs w:val="24"/>
          <w:lang w:eastAsia="hu-HU"/>
        </w:rPr>
        <w:t> annak ellenére, hogy több millió aláírást is csatoltak a kérvények (</w:t>
      </w:r>
      <w:proofErr w:type="gramStart"/>
      <w:r w:rsidR="00BD39D0" w:rsidRPr="00BD39D0">
        <w:rPr>
          <w:rFonts w:ascii="Times New Roman" w:eastAsia="Times New Roman" w:hAnsi="Times New Roman" w:cs="Times New Roman"/>
          <w:sz w:val="24"/>
          <w:szCs w:val="24"/>
          <w:lang w:eastAsia="hu-HU"/>
        </w:rPr>
        <w:t>petíciók</w:t>
      </w:r>
      <w:proofErr w:type="gramEnd"/>
      <w:r w:rsidR="00BD39D0" w:rsidRPr="00BD39D0">
        <w:rPr>
          <w:rFonts w:ascii="Times New Roman" w:eastAsia="Times New Roman" w:hAnsi="Times New Roman" w:cs="Times New Roman"/>
          <w:sz w:val="24"/>
          <w:szCs w:val="24"/>
          <w:lang w:eastAsia="hu-HU"/>
        </w:rPr>
        <w:t>) mellé, </w:t>
      </w:r>
      <w:r w:rsidR="00BD39D0" w:rsidRPr="00BD39D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elutasította a kérelmüket.</w:t>
      </w:r>
      <w:r w:rsidR="00BD39D0" w:rsidRPr="00BD39D0">
        <w:rPr>
          <w:rFonts w:ascii="Times New Roman" w:eastAsia="Times New Roman" w:hAnsi="Times New Roman" w:cs="Times New Roman"/>
          <w:sz w:val="24"/>
          <w:szCs w:val="24"/>
          <w:lang w:eastAsia="hu-HU"/>
        </w:rPr>
        <w:t> A kiélezett helyzetben a brit törvényhozás </w:t>
      </w:r>
      <w:r w:rsidR="00BD39D0" w:rsidRPr="00BD39D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munkásvédő törvényekkel</w:t>
      </w:r>
      <w:r w:rsidR="00BD39D0" w:rsidRPr="00BD39D0">
        <w:rPr>
          <w:rFonts w:ascii="Times New Roman" w:eastAsia="Times New Roman" w:hAnsi="Times New Roman" w:cs="Times New Roman"/>
          <w:sz w:val="24"/>
          <w:szCs w:val="24"/>
          <w:lang w:eastAsia="hu-HU"/>
        </w:rPr>
        <w:t> próbálta leszerelni a mozgalmat.</w:t>
      </w:r>
    </w:p>
    <w:p w:rsidR="00BD39D0" w:rsidRPr="00BD39D0" w:rsidRDefault="00BD39D0" w:rsidP="00BD39D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D39D0">
        <w:rPr>
          <w:rFonts w:ascii="Times New Roman" w:hAnsi="Times New Roman" w:cs="Times New Roman"/>
          <w:b/>
          <w:sz w:val="24"/>
          <w:szCs w:val="24"/>
        </w:rPr>
        <w:t>A chartisták hat pontja</w:t>
      </w:r>
    </w:p>
    <w:p w:rsidR="00BD39D0" w:rsidRPr="00BD39D0" w:rsidRDefault="00CB0A16" w:rsidP="00BD39D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hu-HU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  <w:lang w:eastAsia="hu-HU"/>
        </w:rPr>
        <w:t>á</w:t>
      </w:r>
      <w:r w:rsidR="00BD39D0" w:rsidRPr="00BD39D0">
        <w:rPr>
          <w:rFonts w:ascii="Times New Roman" w:eastAsia="Times New Roman" w:hAnsi="Times New Roman" w:cs="Times New Roman"/>
          <w:color w:val="000000"/>
          <w:sz w:val="21"/>
          <w:szCs w:val="21"/>
          <w:lang w:eastAsia="hu-HU"/>
        </w:rPr>
        <w:t>ltalános választójogot minden férfinak;</w:t>
      </w:r>
    </w:p>
    <w:p w:rsidR="00BD39D0" w:rsidRPr="00BD39D0" w:rsidRDefault="00BD39D0" w:rsidP="00BD39D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hu-HU"/>
        </w:rPr>
      </w:pPr>
      <w:r w:rsidRPr="00BD39D0">
        <w:rPr>
          <w:rFonts w:ascii="Times New Roman" w:eastAsia="Times New Roman" w:hAnsi="Times New Roman" w:cs="Times New Roman"/>
          <w:color w:val="000000"/>
          <w:sz w:val="21"/>
          <w:szCs w:val="21"/>
          <w:lang w:eastAsia="hu-HU"/>
        </w:rPr>
        <w:t>válasszák évenként újra a parlamentet;</w:t>
      </w:r>
    </w:p>
    <w:p w:rsidR="00BD39D0" w:rsidRPr="00BD39D0" w:rsidRDefault="00BD39D0" w:rsidP="00BD39D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hu-HU"/>
        </w:rPr>
      </w:pPr>
      <w:r w:rsidRPr="00BD39D0">
        <w:rPr>
          <w:rFonts w:ascii="Times New Roman" w:eastAsia="Times New Roman" w:hAnsi="Times New Roman" w:cs="Times New Roman"/>
          <w:color w:val="000000"/>
          <w:sz w:val="21"/>
          <w:szCs w:val="21"/>
          <w:lang w:eastAsia="hu-HU"/>
        </w:rPr>
        <w:t>adjanak fizetést a parlament tagjainak, hogy vagyontalanok is elfogadhassák a képviselői megbízatást;</w:t>
      </w:r>
    </w:p>
    <w:p w:rsidR="00BD39D0" w:rsidRPr="00BD39D0" w:rsidRDefault="00BD39D0" w:rsidP="00BD39D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hu-HU"/>
        </w:rPr>
      </w:pPr>
      <w:r w:rsidRPr="00BD39D0">
        <w:rPr>
          <w:rFonts w:ascii="Times New Roman" w:eastAsia="Times New Roman" w:hAnsi="Times New Roman" w:cs="Times New Roman"/>
          <w:color w:val="000000"/>
          <w:sz w:val="21"/>
          <w:szCs w:val="21"/>
          <w:lang w:eastAsia="hu-HU"/>
        </w:rPr>
        <w:t>vezessék be a titkos szavazást;</w:t>
      </w:r>
    </w:p>
    <w:p w:rsidR="00BD39D0" w:rsidRPr="00BD39D0" w:rsidRDefault="00BD39D0" w:rsidP="00BD39D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hu-HU"/>
        </w:rPr>
      </w:pPr>
      <w:r w:rsidRPr="00BD39D0">
        <w:rPr>
          <w:rFonts w:ascii="Times New Roman" w:eastAsia="Times New Roman" w:hAnsi="Times New Roman" w:cs="Times New Roman"/>
          <w:color w:val="000000"/>
          <w:sz w:val="21"/>
          <w:szCs w:val="21"/>
          <w:lang w:eastAsia="hu-HU"/>
        </w:rPr>
        <w:t>alakítsanak egyenlő választókerületeket, hogy így biztosíthassák az egyenlő képviseletet;</w:t>
      </w:r>
    </w:p>
    <w:p w:rsidR="00BD39D0" w:rsidRPr="00BD39D0" w:rsidRDefault="00BD39D0" w:rsidP="00BD39D0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hu-HU"/>
        </w:rPr>
      </w:pPr>
      <w:r w:rsidRPr="00BD39D0">
        <w:rPr>
          <w:rFonts w:ascii="Times New Roman" w:eastAsia="Times New Roman" w:hAnsi="Times New Roman" w:cs="Times New Roman"/>
          <w:color w:val="000000"/>
          <w:sz w:val="21"/>
          <w:szCs w:val="21"/>
          <w:lang w:eastAsia="hu-HU"/>
        </w:rPr>
        <w:t>legyen mindenki választható.</w:t>
      </w:r>
    </w:p>
    <w:p w:rsidR="00397851" w:rsidRDefault="00397851" w:rsidP="00D647CD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154CF" w:rsidRDefault="00F154CF" w:rsidP="00D647CD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647CD" w:rsidRPr="00BB1621" w:rsidRDefault="00BB1621" w:rsidP="00D647CD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B1621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Eredmények:</w:t>
      </w:r>
    </w:p>
    <w:p w:rsidR="00BB1621" w:rsidRPr="00BB1621" w:rsidRDefault="00BB1621" w:rsidP="00BB162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B1621">
        <w:rPr>
          <w:rFonts w:ascii="Times New Roman" w:hAnsi="Times New Roman" w:cs="Times New Roman"/>
          <w:sz w:val="24"/>
          <w:szCs w:val="24"/>
        </w:rPr>
        <w:t>1833</w:t>
      </w:r>
      <w:r w:rsidRPr="00BB1621">
        <w:rPr>
          <w:rFonts w:ascii="Times New Roman" w:hAnsi="Times New Roman" w:cs="Times New Roman"/>
          <w:sz w:val="24"/>
          <w:szCs w:val="24"/>
        </w:rPr>
        <w:tab/>
        <w:t>A gyermekmunka korlátozása (9 év alatt tilos, 13 év alattiaknál napi 9 óra a maximum)</w:t>
      </w:r>
    </w:p>
    <w:p w:rsidR="00BB1621" w:rsidRPr="00BB1621" w:rsidRDefault="00BB1621" w:rsidP="00BB162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B1621">
        <w:rPr>
          <w:rFonts w:ascii="Times New Roman" w:hAnsi="Times New Roman" w:cs="Times New Roman"/>
          <w:sz w:val="24"/>
          <w:szCs w:val="24"/>
        </w:rPr>
        <w:t>1842</w:t>
      </w:r>
      <w:r w:rsidRPr="00BB1621">
        <w:rPr>
          <w:rFonts w:ascii="Times New Roman" w:hAnsi="Times New Roman" w:cs="Times New Roman"/>
          <w:sz w:val="24"/>
          <w:szCs w:val="24"/>
        </w:rPr>
        <w:tab/>
        <w:t>Tilos a nők és a gyermekek foglalkoztatása a bányákban</w:t>
      </w:r>
    </w:p>
    <w:p w:rsidR="00BB1621" w:rsidRPr="00BB1621" w:rsidRDefault="00BB1621" w:rsidP="00BB162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B1621">
        <w:rPr>
          <w:rFonts w:ascii="Times New Roman" w:hAnsi="Times New Roman" w:cs="Times New Roman"/>
          <w:sz w:val="24"/>
          <w:szCs w:val="24"/>
        </w:rPr>
        <w:t>1844</w:t>
      </w:r>
      <w:r w:rsidRPr="00BB1621">
        <w:rPr>
          <w:rFonts w:ascii="Times New Roman" w:hAnsi="Times New Roman" w:cs="Times New Roman"/>
          <w:sz w:val="24"/>
          <w:szCs w:val="24"/>
        </w:rPr>
        <w:tab/>
        <w:t>Kötelező a gyárakban a munkafeltételek javítása</w:t>
      </w:r>
    </w:p>
    <w:p w:rsidR="00BB1621" w:rsidRPr="00BB1621" w:rsidRDefault="00BB1621" w:rsidP="00BB162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B1621">
        <w:rPr>
          <w:rFonts w:ascii="Times New Roman" w:hAnsi="Times New Roman" w:cs="Times New Roman"/>
          <w:sz w:val="24"/>
          <w:szCs w:val="24"/>
        </w:rPr>
        <w:t>1847</w:t>
      </w:r>
      <w:r w:rsidRPr="00BB1621">
        <w:rPr>
          <w:rFonts w:ascii="Times New Roman" w:hAnsi="Times New Roman" w:cs="Times New Roman"/>
          <w:sz w:val="24"/>
          <w:szCs w:val="24"/>
        </w:rPr>
        <w:tab/>
        <w:t>A munkaidőt tíz órában korlátozzák</w:t>
      </w:r>
    </w:p>
    <w:p w:rsidR="00BB1621" w:rsidRPr="00D647CD" w:rsidRDefault="00BB1621" w:rsidP="00BB162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647CD" w:rsidRPr="00D647CD" w:rsidRDefault="00D647CD" w:rsidP="00D647CD">
      <w:pPr>
        <w:jc w:val="both"/>
        <w:rPr>
          <w:rFonts w:ascii="Times New Roman" w:hAnsi="Times New Roman" w:cs="Times New Roman"/>
          <w:sz w:val="24"/>
          <w:szCs w:val="24"/>
        </w:rPr>
      </w:pPr>
      <w:r w:rsidRPr="00D647CD">
        <w:rPr>
          <w:rFonts w:ascii="Times New Roman" w:hAnsi="Times New Roman" w:cs="Times New Roman"/>
          <w:sz w:val="24"/>
          <w:szCs w:val="24"/>
        </w:rPr>
        <w:t xml:space="preserve">Az első ipari forradalomhoz kapcsolódott az </w:t>
      </w:r>
      <w:r w:rsidRPr="00EA0DBD">
        <w:rPr>
          <w:rFonts w:ascii="Times New Roman" w:hAnsi="Times New Roman" w:cs="Times New Roman"/>
          <w:b/>
          <w:sz w:val="24"/>
          <w:szCs w:val="24"/>
        </w:rPr>
        <w:t>utópista szocialisták</w:t>
      </w:r>
      <w:r w:rsidRPr="00D647CD">
        <w:rPr>
          <w:rFonts w:ascii="Times New Roman" w:hAnsi="Times New Roman" w:cs="Times New Roman"/>
          <w:sz w:val="24"/>
          <w:szCs w:val="24"/>
        </w:rPr>
        <w:t xml:space="preserve"> me</w:t>
      </w:r>
      <w:r w:rsidR="00BB1621">
        <w:rPr>
          <w:rFonts w:ascii="Times New Roman" w:hAnsi="Times New Roman" w:cs="Times New Roman"/>
          <w:sz w:val="24"/>
          <w:szCs w:val="24"/>
        </w:rPr>
        <w:t>gjelenése is. Ide tartozott San</w:t>
      </w:r>
      <w:r w:rsidRPr="00D647CD">
        <w:rPr>
          <w:rFonts w:ascii="Times New Roman" w:hAnsi="Times New Roman" w:cs="Times New Roman"/>
          <w:sz w:val="24"/>
          <w:szCs w:val="24"/>
        </w:rPr>
        <w:t xml:space="preserve">t-Simon, Charles Fourier (falanszter-elmélet) és Robert Owen. Olyan elképzelésekkel léptek fel, melyek </w:t>
      </w:r>
      <w:proofErr w:type="gramStart"/>
      <w:r w:rsidRPr="00D647CD">
        <w:rPr>
          <w:rFonts w:ascii="Times New Roman" w:hAnsi="Times New Roman" w:cs="Times New Roman"/>
          <w:sz w:val="24"/>
          <w:szCs w:val="24"/>
        </w:rPr>
        <w:t>abszolút</w:t>
      </w:r>
      <w:proofErr w:type="gramEnd"/>
      <w:r w:rsidRPr="00D647CD">
        <w:rPr>
          <w:rFonts w:ascii="Times New Roman" w:hAnsi="Times New Roman" w:cs="Times New Roman"/>
          <w:sz w:val="24"/>
          <w:szCs w:val="24"/>
        </w:rPr>
        <w:t xml:space="preserve"> megvalósíthatatlanok voltak, ezért hatásuk nem jelentős.</w:t>
      </w:r>
    </w:p>
    <w:p w:rsidR="00DC075D" w:rsidRDefault="00E80907" w:rsidP="00E80907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noProof/>
          <w:lang w:eastAsia="hu-HU"/>
        </w:rPr>
        <w:drawing>
          <wp:inline distT="0" distB="0" distL="0" distR="0" wp14:anchorId="4006D5C1" wp14:editId="4C9C238B">
            <wp:extent cx="5760720" cy="360362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907" w:rsidRDefault="00E80907" w:rsidP="00A12BE1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B1621" w:rsidRDefault="00BB1621" w:rsidP="00A12BE1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B1621">
        <w:rPr>
          <w:rFonts w:ascii="Times New Roman" w:hAnsi="Times New Roman" w:cs="Times New Roman"/>
          <w:b/>
          <w:sz w:val="24"/>
          <w:szCs w:val="24"/>
          <w:u w:val="single"/>
        </w:rPr>
        <w:t>A 2. IPARI FORRADALOM</w:t>
      </w:r>
    </w:p>
    <w:p w:rsidR="00BB1621" w:rsidRPr="00BB1621" w:rsidRDefault="00BB1621" w:rsidP="00BB1621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B1621" w:rsidRPr="00BB1621" w:rsidRDefault="00BB1621" w:rsidP="00BB1621">
      <w:pPr>
        <w:jc w:val="both"/>
        <w:rPr>
          <w:rFonts w:ascii="Times New Roman" w:hAnsi="Times New Roman" w:cs="Times New Roman"/>
          <w:sz w:val="24"/>
          <w:szCs w:val="24"/>
        </w:rPr>
      </w:pPr>
      <w:r w:rsidRPr="00BB1621">
        <w:rPr>
          <w:rFonts w:ascii="Times New Roman" w:hAnsi="Times New Roman" w:cs="Times New Roman"/>
          <w:sz w:val="24"/>
          <w:szCs w:val="24"/>
        </w:rPr>
        <w:t>Az 1850-60-as években a világgazdaság rohamos fejlődésnek indult újra. Általános modernizációra került sor több vezető szektorban. </w:t>
      </w:r>
      <w:r w:rsidRPr="00BB1621">
        <w:rPr>
          <w:rFonts w:ascii="Times New Roman" w:hAnsi="Times New Roman" w:cs="Times New Roman"/>
          <w:b/>
          <w:sz w:val="24"/>
          <w:szCs w:val="24"/>
        </w:rPr>
        <w:t>Anglia előnye megszűnt</w:t>
      </w:r>
      <w:r w:rsidRPr="00BB1621">
        <w:rPr>
          <w:rFonts w:ascii="Times New Roman" w:hAnsi="Times New Roman" w:cs="Times New Roman"/>
          <w:sz w:val="24"/>
          <w:szCs w:val="24"/>
        </w:rPr>
        <w:t>, mert az </w:t>
      </w:r>
      <w:r w:rsidRPr="00BB1621">
        <w:rPr>
          <w:rFonts w:ascii="Times New Roman" w:hAnsi="Times New Roman" w:cs="Times New Roman"/>
          <w:b/>
          <w:sz w:val="24"/>
          <w:szCs w:val="24"/>
        </w:rPr>
        <w:t>USA és Németország</w:t>
      </w:r>
      <w:r w:rsidRPr="00BB1621">
        <w:rPr>
          <w:rFonts w:ascii="Times New Roman" w:hAnsi="Times New Roman" w:cs="Times New Roman"/>
          <w:sz w:val="24"/>
          <w:szCs w:val="24"/>
        </w:rPr>
        <w:t xml:space="preserve"> a későn indulók előnyével fejlődött gazdaságilag. Míg Anglia hosszú évek alatt tökéletesítette a találmányokat, addi</w:t>
      </w:r>
      <w:r w:rsidR="00CB0A16">
        <w:rPr>
          <w:rFonts w:ascii="Times New Roman" w:hAnsi="Times New Roman" w:cs="Times New Roman"/>
          <w:sz w:val="24"/>
          <w:szCs w:val="24"/>
        </w:rPr>
        <w:t>g az USA és Németország csak </w:t>
      </w:r>
      <w:proofErr w:type="gramStart"/>
      <w:r w:rsidR="00CB0A16">
        <w:rPr>
          <w:rFonts w:ascii="Times New Roman" w:hAnsi="Times New Roman" w:cs="Times New Roman"/>
          <w:sz w:val="24"/>
          <w:szCs w:val="24"/>
        </w:rPr>
        <w:t>ada</w:t>
      </w:r>
      <w:r w:rsidRPr="00BB1621">
        <w:rPr>
          <w:rFonts w:ascii="Times New Roman" w:hAnsi="Times New Roman" w:cs="Times New Roman"/>
          <w:sz w:val="24"/>
          <w:szCs w:val="24"/>
        </w:rPr>
        <w:t>ptálta</w:t>
      </w:r>
      <w:proofErr w:type="gramEnd"/>
      <w:r w:rsidRPr="00BB1621">
        <w:rPr>
          <w:rFonts w:ascii="Times New Roman" w:hAnsi="Times New Roman" w:cs="Times New Roman"/>
          <w:sz w:val="24"/>
          <w:szCs w:val="24"/>
        </w:rPr>
        <w:t xml:space="preserve"> a legfejlettebb technikát, így előnyre tett szert. Fejlődött Skandinávia, Közép- és Kelet- Európa, de ezek e térségek periférián maradtak. Fejlődésük </w:t>
      </w:r>
      <w:proofErr w:type="gramStart"/>
      <w:r w:rsidRPr="00BB1621">
        <w:rPr>
          <w:rFonts w:ascii="Times New Roman" w:hAnsi="Times New Roman" w:cs="Times New Roman"/>
          <w:sz w:val="24"/>
          <w:szCs w:val="24"/>
        </w:rPr>
        <w:t>komplementer</w:t>
      </w:r>
      <w:proofErr w:type="gramEnd"/>
      <w:r w:rsidRPr="00BB1621">
        <w:rPr>
          <w:rFonts w:ascii="Times New Roman" w:hAnsi="Times New Roman" w:cs="Times New Roman"/>
          <w:sz w:val="24"/>
          <w:szCs w:val="24"/>
        </w:rPr>
        <w:t> volt (követte a centrumot lemaradva) és derivált (kielégítette a Ny igényeit). Az itteni fejlődést a centrum tőkéje és igényei határozták meg.</w:t>
      </w:r>
    </w:p>
    <w:p w:rsidR="00BB1621" w:rsidRDefault="00BB1621" w:rsidP="00BB1621">
      <w:pPr>
        <w:jc w:val="both"/>
        <w:rPr>
          <w:rFonts w:ascii="Times New Roman" w:hAnsi="Times New Roman" w:cs="Times New Roman"/>
          <w:sz w:val="24"/>
          <w:szCs w:val="24"/>
        </w:rPr>
      </w:pPr>
      <w:r w:rsidRPr="00BB1621">
        <w:rPr>
          <w:rFonts w:ascii="Times New Roman" w:hAnsi="Times New Roman" w:cs="Times New Roman"/>
          <w:b/>
          <w:sz w:val="24"/>
          <w:szCs w:val="24"/>
          <w:u w:val="single"/>
        </w:rPr>
        <w:t>Három lényeges változás történt</w:t>
      </w:r>
      <w:r w:rsidRPr="00BB1621">
        <w:rPr>
          <w:rFonts w:ascii="Times New Roman" w:hAnsi="Times New Roman" w:cs="Times New Roman"/>
          <w:sz w:val="24"/>
          <w:szCs w:val="24"/>
        </w:rPr>
        <w:t>. </w:t>
      </w:r>
    </w:p>
    <w:p w:rsidR="00BB1621" w:rsidRDefault="00BB1621" w:rsidP="00BB162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BB1621">
        <w:rPr>
          <w:rFonts w:ascii="Times New Roman" w:hAnsi="Times New Roman" w:cs="Times New Roman"/>
          <w:sz w:val="24"/>
          <w:szCs w:val="24"/>
        </w:rPr>
        <w:t> </w:t>
      </w:r>
      <w:r w:rsidR="00CC24B8">
        <w:rPr>
          <w:rFonts w:ascii="Times New Roman" w:hAnsi="Times New Roman" w:cs="Times New Roman"/>
          <w:b/>
          <w:sz w:val="24"/>
          <w:szCs w:val="24"/>
        </w:rPr>
        <w:t>Ú</w:t>
      </w:r>
      <w:r w:rsidRPr="00BB1621">
        <w:rPr>
          <w:rFonts w:ascii="Times New Roman" w:hAnsi="Times New Roman" w:cs="Times New Roman"/>
          <w:b/>
          <w:sz w:val="24"/>
          <w:szCs w:val="24"/>
        </w:rPr>
        <w:t>j anyagok</w:t>
      </w:r>
      <w:r w:rsidRPr="00BB1621">
        <w:rPr>
          <w:rFonts w:ascii="Times New Roman" w:hAnsi="Times New Roman" w:cs="Times New Roman"/>
          <w:sz w:val="24"/>
          <w:szCs w:val="24"/>
        </w:rPr>
        <w:t xml:space="preserve"> (műanyag, acél) jelentek meg. </w:t>
      </w:r>
    </w:p>
    <w:p w:rsidR="00BB1621" w:rsidRDefault="00BB1621" w:rsidP="00BB162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CC24B8">
        <w:rPr>
          <w:rFonts w:ascii="Times New Roman" w:hAnsi="Times New Roman" w:cs="Times New Roman"/>
          <w:sz w:val="24"/>
          <w:szCs w:val="24"/>
        </w:rPr>
        <w:t xml:space="preserve"> Ú</w:t>
      </w:r>
      <w:r w:rsidRPr="00BB1621">
        <w:rPr>
          <w:rFonts w:ascii="Times New Roman" w:hAnsi="Times New Roman" w:cs="Times New Roman"/>
          <w:sz w:val="24"/>
          <w:szCs w:val="24"/>
        </w:rPr>
        <w:t xml:space="preserve">j </w:t>
      </w:r>
      <w:r w:rsidRPr="00BB1621">
        <w:rPr>
          <w:rFonts w:ascii="Times New Roman" w:hAnsi="Times New Roman" w:cs="Times New Roman"/>
          <w:b/>
          <w:sz w:val="24"/>
          <w:szCs w:val="24"/>
        </w:rPr>
        <w:t>energiaforrásokat</w:t>
      </w:r>
      <w:r w:rsidRPr="00BB1621">
        <w:rPr>
          <w:rFonts w:ascii="Times New Roman" w:hAnsi="Times New Roman" w:cs="Times New Roman"/>
          <w:sz w:val="24"/>
          <w:szCs w:val="24"/>
        </w:rPr>
        <w:t xml:space="preserve"> használtak (kőolaj, elektromosság). </w:t>
      </w:r>
    </w:p>
    <w:p w:rsidR="00BB1621" w:rsidRPr="00BB1621" w:rsidRDefault="00BB1621" w:rsidP="00BB162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Pr="00BB1621">
        <w:rPr>
          <w:rFonts w:ascii="Times New Roman" w:hAnsi="Times New Roman" w:cs="Times New Roman"/>
          <w:sz w:val="24"/>
          <w:szCs w:val="24"/>
        </w:rPr>
        <w:t xml:space="preserve"> </w:t>
      </w:r>
      <w:r w:rsidRPr="00BB1621">
        <w:rPr>
          <w:rFonts w:ascii="Times New Roman" w:hAnsi="Times New Roman" w:cs="Times New Roman"/>
          <w:b/>
          <w:sz w:val="24"/>
          <w:szCs w:val="24"/>
        </w:rPr>
        <w:t>Gépesítés</w:t>
      </w:r>
      <w:r w:rsidRPr="00BB1621">
        <w:rPr>
          <w:rFonts w:ascii="Times New Roman" w:hAnsi="Times New Roman" w:cs="Times New Roman"/>
          <w:sz w:val="24"/>
          <w:szCs w:val="24"/>
        </w:rPr>
        <w:t xml:space="preserve"> és munkamegosztás térnyerése (pl.: Ford T-modell- gyártósoron készült) Fejlődött az acélgyártás is. Lecsökkentették a vas széntartalmát, így a keletkezett anyag, az </w:t>
      </w:r>
      <w:r w:rsidRPr="00CB0A16">
        <w:rPr>
          <w:rFonts w:ascii="Times New Roman" w:hAnsi="Times New Roman" w:cs="Times New Roman"/>
          <w:b/>
          <w:sz w:val="24"/>
          <w:szCs w:val="24"/>
        </w:rPr>
        <w:t>acél,</w:t>
      </w:r>
      <w:r w:rsidRPr="00BB1621">
        <w:rPr>
          <w:rFonts w:ascii="Times New Roman" w:hAnsi="Times New Roman" w:cs="Times New Roman"/>
          <w:sz w:val="24"/>
          <w:szCs w:val="24"/>
        </w:rPr>
        <w:t xml:space="preserve"> sokkal ellenállóbb lett. Nagy fejlődés ment végbe a vegyiparban is. Beindult az alumínium, üveg, papír, gumi, cement és kerámia tömeggyártása. Kialakult a </w:t>
      </w:r>
      <w:r w:rsidRPr="00CB0A16">
        <w:rPr>
          <w:rFonts w:ascii="Times New Roman" w:hAnsi="Times New Roman" w:cs="Times New Roman"/>
          <w:b/>
          <w:sz w:val="24"/>
          <w:szCs w:val="24"/>
        </w:rPr>
        <w:t>petrolkémia, a kőolajvegyészet</w:t>
      </w:r>
      <w:r w:rsidRPr="00BB1621">
        <w:rPr>
          <w:rFonts w:ascii="Times New Roman" w:hAnsi="Times New Roman" w:cs="Times New Roman"/>
          <w:sz w:val="24"/>
          <w:szCs w:val="24"/>
        </w:rPr>
        <w:t>.</w:t>
      </w:r>
    </w:p>
    <w:p w:rsidR="00BB1621" w:rsidRPr="00BB1621" w:rsidRDefault="00BB1621" w:rsidP="00BB1621">
      <w:pPr>
        <w:jc w:val="both"/>
        <w:rPr>
          <w:rFonts w:ascii="Times New Roman" w:hAnsi="Times New Roman" w:cs="Times New Roman"/>
          <w:sz w:val="24"/>
          <w:szCs w:val="24"/>
        </w:rPr>
      </w:pPr>
      <w:r w:rsidRPr="00BB1621">
        <w:rPr>
          <w:rFonts w:ascii="Times New Roman" w:hAnsi="Times New Roman" w:cs="Times New Roman"/>
          <w:sz w:val="24"/>
          <w:szCs w:val="24"/>
        </w:rPr>
        <w:t xml:space="preserve">1876-ban Nicolaus Otto feltalálta a </w:t>
      </w:r>
      <w:r w:rsidRPr="00BB1621">
        <w:rPr>
          <w:rFonts w:ascii="Times New Roman" w:hAnsi="Times New Roman" w:cs="Times New Roman"/>
          <w:b/>
          <w:sz w:val="24"/>
          <w:szCs w:val="24"/>
        </w:rPr>
        <w:t>négyütemű motort</w:t>
      </w:r>
      <w:r w:rsidRPr="00BB1621">
        <w:rPr>
          <w:rFonts w:ascii="Times New Roman" w:hAnsi="Times New Roman" w:cs="Times New Roman"/>
          <w:sz w:val="24"/>
          <w:szCs w:val="24"/>
        </w:rPr>
        <w:t xml:space="preserve">, mely jóval csendesebb, takarékosabb és könnyebben indítható volt elődeinél. 1898-tól Henry </w:t>
      </w:r>
      <w:r w:rsidRPr="0005242F">
        <w:rPr>
          <w:rFonts w:ascii="Times New Roman" w:hAnsi="Times New Roman" w:cs="Times New Roman"/>
          <w:b/>
          <w:sz w:val="24"/>
          <w:szCs w:val="24"/>
        </w:rPr>
        <w:t>Ford futószalagon gyártotta az autókat</w:t>
      </w:r>
      <w:r w:rsidRPr="00BB1621">
        <w:rPr>
          <w:rFonts w:ascii="Times New Roman" w:hAnsi="Times New Roman" w:cs="Times New Roman"/>
          <w:sz w:val="24"/>
          <w:szCs w:val="24"/>
        </w:rPr>
        <w:t>, melynek </w:t>
      </w:r>
      <w:proofErr w:type="gramStart"/>
      <w:r w:rsidRPr="0005242F">
        <w:rPr>
          <w:rFonts w:ascii="Times New Roman" w:hAnsi="Times New Roman" w:cs="Times New Roman"/>
          <w:b/>
          <w:sz w:val="24"/>
          <w:szCs w:val="24"/>
        </w:rPr>
        <w:t>karburátorát</w:t>
      </w:r>
      <w:proofErr w:type="gramEnd"/>
      <w:r w:rsidRPr="0005242F">
        <w:rPr>
          <w:rFonts w:ascii="Times New Roman" w:hAnsi="Times New Roman" w:cs="Times New Roman"/>
          <w:b/>
          <w:sz w:val="24"/>
          <w:szCs w:val="24"/>
        </w:rPr>
        <w:t xml:space="preserve"> Csonka János</w:t>
      </w:r>
      <w:r w:rsidRPr="00BB1621">
        <w:rPr>
          <w:rFonts w:ascii="Times New Roman" w:hAnsi="Times New Roman" w:cs="Times New Roman"/>
          <w:sz w:val="24"/>
          <w:szCs w:val="24"/>
        </w:rPr>
        <w:t> fejlesztette ki, a</w:t>
      </w:r>
      <w:r w:rsidR="0005242F">
        <w:rPr>
          <w:rFonts w:ascii="Times New Roman" w:hAnsi="Times New Roman" w:cs="Times New Roman"/>
          <w:sz w:val="24"/>
          <w:szCs w:val="24"/>
        </w:rPr>
        <w:t xml:space="preserve"> T-modell</w:t>
      </w:r>
      <w:r w:rsidRPr="00BB1621">
        <w:rPr>
          <w:rFonts w:ascii="Times New Roman" w:hAnsi="Times New Roman" w:cs="Times New Roman"/>
          <w:sz w:val="24"/>
          <w:szCs w:val="24"/>
        </w:rPr>
        <w:t> </w:t>
      </w:r>
      <w:r w:rsidRPr="0005242F">
        <w:rPr>
          <w:rFonts w:ascii="Times New Roman" w:hAnsi="Times New Roman" w:cs="Times New Roman"/>
          <w:b/>
          <w:sz w:val="24"/>
          <w:szCs w:val="24"/>
        </w:rPr>
        <w:t>főkonstruktőr</w:t>
      </w:r>
      <w:r w:rsidR="0005242F">
        <w:rPr>
          <w:rFonts w:ascii="Times New Roman" w:hAnsi="Times New Roman" w:cs="Times New Roman"/>
          <w:b/>
          <w:sz w:val="24"/>
          <w:szCs w:val="24"/>
        </w:rPr>
        <w:t>e</w:t>
      </w:r>
      <w:r w:rsidRPr="0005242F">
        <w:rPr>
          <w:rFonts w:ascii="Times New Roman" w:hAnsi="Times New Roman" w:cs="Times New Roman"/>
          <w:b/>
          <w:sz w:val="24"/>
          <w:szCs w:val="24"/>
        </w:rPr>
        <w:t xml:space="preserve"> Galamb József</w:t>
      </w:r>
      <w:r w:rsidRPr="00BB1621">
        <w:rPr>
          <w:rFonts w:ascii="Times New Roman" w:hAnsi="Times New Roman" w:cs="Times New Roman"/>
          <w:sz w:val="24"/>
          <w:szCs w:val="24"/>
        </w:rPr>
        <w:t xml:space="preserve"> volt. Az autó fejlesztésében szintén Németország és az USA jártak az élen. Az utóbbiban 20 év alatt 15 millió kocsit adtak el. Az első autógyárak között volt a Ford, az Opel, a Mercedes és a Bugatti.</w:t>
      </w:r>
      <w:r w:rsidR="00B90441">
        <w:rPr>
          <w:rFonts w:ascii="Times New Roman" w:hAnsi="Times New Roman" w:cs="Times New Roman"/>
          <w:sz w:val="24"/>
          <w:szCs w:val="24"/>
        </w:rPr>
        <w:t xml:space="preserve"> </w:t>
      </w:r>
      <w:r w:rsidR="00B90441" w:rsidRPr="00B90441">
        <w:rPr>
          <w:rFonts w:ascii="Times New Roman" w:hAnsi="Times New Roman" w:cs="Times New Roman"/>
          <w:b/>
          <w:sz w:val="24"/>
          <w:szCs w:val="24"/>
        </w:rPr>
        <w:t>Benz a benzines autót</w:t>
      </w:r>
      <w:r w:rsidR="00B90441">
        <w:rPr>
          <w:rFonts w:ascii="Times New Roman" w:hAnsi="Times New Roman" w:cs="Times New Roman"/>
          <w:sz w:val="24"/>
          <w:szCs w:val="24"/>
        </w:rPr>
        <w:t xml:space="preserve">, </w:t>
      </w:r>
      <w:r w:rsidR="00B90441" w:rsidRPr="00B90441">
        <w:rPr>
          <w:rFonts w:ascii="Times New Roman" w:hAnsi="Times New Roman" w:cs="Times New Roman"/>
          <w:b/>
          <w:sz w:val="24"/>
          <w:szCs w:val="24"/>
        </w:rPr>
        <w:t>Diesel</w:t>
      </w:r>
      <w:r w:rsidR="00B90441">
        <w:rPr>
          <w:rFonts w:ascii="Times New Roman" w:hAnsi="Times New Roman" w:cs="Times New Roman"/>
          <w:sz w:val="24"/>
          <w:szCs w:val="24"/>
        </w:rPr>
        <w:t xml:space="preserve"> a </w:t>
      </w:r>
      <w:r w:rsidR="00B90441" w:rsidRPr="00B90441">
        <w:rPr>
          <w:rFonts w:ascii="Times New Roman" w:hAnsi="Times New Roman" w:cs="Times New Roman"/>
          <w:b/>
          <w:sz w:val="24"/>
          <w:szCs w:val="24"/>
        </w:rPr>
        <w:t>nyersolajjal hajtott motort</w:t>
      </w:r>
      <w:r w:rsidR="00B90441">
        <w:rPr>
          <w:rFonts w:ascii="Times New Roman" w:hAnsi="Times New Roman" w:cs="Times New Roman"/>
          <w:sz w:val="24"/>
          <w:szCs w:val="24"/>
        </w:rPr>
        <w:t xml:space="preserve"> találta fel. A </w:t>
      </w:r>
      <w:r w:rsidR="00B90441" w:rsidRPr="00B90441">
        <w:rPr>
          <w:rFonts w:ascii="Times New Roman" w:hAnsi="Times New Roman" w:cs="Times New Roman"/>
          <w:b/>
          <w:sz w:val="24"/>
          <w:szCs w:val="24"/>
        </w:rPr>
        <w:t>porlasztó Bánki Donát és Csonka János</w:t>
      </w:r>
      <w:r w:rsidR="00B90441">
        <w:rPr>
          <w:rFonts w:ascii="Times New Roman" w:hAnsi="Times New Roman" w:cs="Times New Roman"/>
          <w:sz w:val="24"/>
          <w:szCs w:val="24"/>
        </w:rPr>
        <w:t xml:space="preserve"> találmánya.</w:t>
      </w:r>
    </w:p>
    <w:p w:rsidR="00BB1621" w:rsidRPr="00BB1621" w:rsidRDefault="00BB1621" w:rsidP="00BB1621">
      <w:pPr>
        <w:jc w:val="both"/>
        <w:rPr>
          <w:rFonts w:ascii="Times New Roman" w:hAnsi="Times New Roman" w:cs="Times New Roman"/>
          <w:sz w:val="24"/>
          <w:szCs w:val="24"/>
        </w:rPr>
      </w:pPr>
      <w:r w:rsidRPr="00BB1621">
        <w:rPr>
          <w:rFonts w:ascii="Times New Roman" w:hAnsi="Times New Roman" w:cs="Times New Roman"/>
          <w:sz w:val="24"/>
          <w:szCs w:val="24"/>
        </w:rPr>
        <w:t xml:space="preserve">Fejlődött a </w:t>
      </w:r>
      <w:r w:rsidRPr="00BB1621">
        <w:rPr>
          <w:rFonts w:ascii="Times New Roman" w:hAnsi="Times New Roman" w:cs="Times New Roman"/>
          <w:b/>
          <w:sz w:val="24"/>
          <w:szCs w:val="24"/>
        </w:rPr>
        <w:t>repülés</w:t>
      </w:r>
      <w:r w:rsidRPr="00BB1621">
        <w:rPr>
          <w:rFonts w:ascii="Times New Roman" w:hAnsi="Times New Roman" w:cs="Times New Roman"/>
          <w:sz w:val="24"/>
          <w:szCs w:val="24"/>
        </w:rPr>
        <w:t> is. </w:t>
      </w:r>
      <w:r w:rsidRPr="0005242F">
        <w:rPr>
          <w:rFonts w:ascii="Times New Roman" w:hAnsi="Times New Roman" w:cs="Times New Roman"/>
          <w:b/>
          <w:sz w:val="24"/>
          <w:szCs w:val="24"/>
        </w:rPr>
        <w:t>1900-ban Zeppelin</w:t>
      </w:r>
      <w:r w:rsidRPr="00BB1621">
        <w:rPr>
          <w:rFonts w:ascii="Times New Roman" w:hAnsi="Times New Roman" w:cs="Times New Roman"/>
          <w:sz w:val="24"/>
          <w:szCs w:val="24"/>
        </w:rPr>
        <w:t> feltalálta a kormányozható léghajót,</w:t>
      </w:r>
      <w:r w:rsidRPr="0005242F">
        <w:rPr>
          <w:rFonts w:ascii="Times New Roman" w:hAnsi="Times New Roman" w:cs="Times New Roman"/>
          <w:b/>
          <w:sz w:val="24"/>
          <w:szCs w:val="24"/>
        </w:rPr>
        <w:t>1903</w:t>
      </w:r>
      <w:r w:rsidRPr="00BB1621">
        <w:rPr>
          <w:rFonts w:ascii="Times New Roman" w:hAnsi="Times New Roman" w:cs="Times New Roman"/>
          <w:sz w:val="24"/>
          <w:szCs w:val="24"/>
        </w:rPr>
        <w:t xml:space="preserve">-ban a </w:t>
      </w:r>
      <w:r w:rsidRPr="0005242F">
        <w:rPr>
          <w:rFonts w:ascii="Times New Roman" w:hAnsi="Times New Roman" w:cs="Times New Roman"/>
          <w:b/>
          <w:sz w:val="24"/>
          <w:szCs w:val="24"/>
        </w:rPr>
        <w:t>Wright testvérek</w:t>
      </w:r>
      <w:r w:rsidRPr="00BB1621">
        <w:rPr>
          <w:rFonts w:ascii="Times New Roman" w:hAnsi="Times New Roman" w:cs="Times New Roman"/>
          <w:sz w:val="24"/>
          <w:szCs w:val="24"/>
        </w:rPr>
        <w:t xml:space="preserve"> pedig a motoros </w:t>
      </w:r>
      <w:r w:rsidRPr="0005242F">
        <w:rPr>
          <w:rFonts w:ascii="Times New Roman" w:hAnsi="Times New Roman" w:cs="Times New Roman"/>
          <w:b/>
          <w:sz w:val="24"/>
          <w:szCs w:val="24"/>
        </w:rPr>
        <w:t>repülő</w:t>
      </w:r>
      <w:r w:rsidRPr="00BB1621">
        <w:rPr>
          <w:rFonts w:ascii="Times New Roman" w:hAnsi="Times New Roman" w:cs="Times New Roman"/>
          <w:sz w:val="24"/>
          <w:szCs w:val="24"/>
        </w:rPr>
        <w:t>t. Ezután nagy verseny indult a két repülőeszköz között, amiből a gyorsabb és erősebb repülők kerültek ki győztesen.</w:t>
      </w:r>
    </w:p>
    <w:p w:rsidR="00BB1621" w:rsidRPr="00BB1621" w:rsidRDefault="00BB1621" w:rsidP="00BB1621">
      <w:pPr>
        <w:jc w:val="both"/>
        <w:rPr>
          <w:rFonts w:ascii="Times New Roman" w:hAnsi="Times New Roman" w:cs="Times New Roman"/>
          <w:sz w:val="24"/>
          <w:szCs w:val="24"/>
        </w:rPr>
      </w:pPr>
      <w:r w:rsidRPr="00BB1621">
        <w:rPr>
          <w:rFonts w:ascii="Times New Roman" w:hAnsi="Times New Roman" w:cs="Times New Roman"/>
          <w:sz w:val="24"/>
          <w:szCs w:val="24"/>
        </w:rPr>
        <w:t xml:space="preserve">Rendkívüli gyorsasággal terjedt az </w:t>
      </w:r>
      <w:r w:rsidRPr="00BB1621">
        <w:rPr>
          <w:rFonts w:ascii="Times New Roman" w:hAnsi="Times New Roman" w:cs="Times New Roman"/>
          <w:b/>
          <w:sz w:val="24"/>
          <w:szCs w:val="24"/>
        </w:rPr>
        <w:t>elektromosság</w:t>
      </w:r>
      <w:r w:rsidRPr="00BB1621">
        <w:rPr>
          <w:rFonts w:ascii="Times New Roman" w:hAnsi="Times New Roman" w:cs="Times New Roman"/>
          <w:sz w:val="24"/>
          <w:szCs w:val="24"/>
        </w:rPr>
        <w:t> világszerte. </w:t>
      </w:r>
      <w:r w:rsidRPr="0005242F">
        <w:rPr>
          <w:rFonts w:ascii="Times New Roman" w:hAnsi="Times New Roman" w:cs="Times New Roman"/>
          <w:b/>
          <w:sz w:val="24"/>
          <w:szCs w:val="24"/>
        </w:rPr>
        <w:t>Faraday</w:t>
      </w:r>
      <w:r w:rsidRPr="00BB1621">
        <w:rPr>
          <w:rFonts w:ascii="Times New Roman" w:hAnsi="Times New Roman" w:cs="Times New Roman"/>
          <w:sz w:val="24"/>
          <w:szCs w:val="24"/>
        </w:rPr>
        <w:t xml:space="preserve"> felismerte az </w:t>
      </w:r>
      <w:r w:rsidRPr="0005242F">
        <w:rPr>
          <w:rFonts w:ascii="Times New Roman" w:hAnsi="Times New Roman" w:cs="Times New Roman"/>
          <w:b/>
          <w:sz w:val="24"/>
          <w:szCs w:val="24"/>
        </w:rPr>
        <w:t xml:space="preserve">elektromágneses </w:t>
      </w:r>
      <w:proofErr w:type="gramStart"/>
      <w:r w:rsidRPr="0005242F">
        <w:rPr>
          <w:rFonts w:ascii="Times New Roman" w:hAnsi="Times New Roman" w:cs="Times New Roman"/>
          <w:b/>
          <w:sz w:val="24"/>
          <w:szCs w:val="24"/>
        </w:rPr>
        <w:t>indukciót</w:t>
      </w:r>
      <w:proofErr w:type="gramEnd"/>
      <w:r w:rsidRPr="0005242F">
        <w:rPr>
          <w:rFonts w:ascii="Times New Roman" w:hAnsi="Times New Roman" w:cs="Times New Roman"/>
          <w:b/>
          <w:sz w:val="24"/>
          <w:szCs w:val="24"/>
        </w:rPr>
        <w:t>, Jedlik Ányos feltalálta a dinamót</w:t>
      </w:r>
      <w:r w:rsidRPr="00BB1621">
        <w:rPr>
          <w:rFonts w:ascii="Times New Roman" w:hAnsi="Times New Roman" w:cs="Times New Roman"/>
          <w:sz w:val="24"/>
          <w:szCs w:val="24"/>
        </w:rPr>
        <w:t>, elterjedtek a villamos motorok. A legnagyobb feltaláló </w:t>
      </w:r>
      <w:r w:rsidRPr="0005242F">
        <w:rPr>
          <w:rFonts w:ascii="Times New Roman" w:hAnsi="Times New Roman" w:cs="Times New Roman"/>
          <w:b/>
          <w:sz w:val="24"/>
          <w:szCs w:val="24"/>
        </w:rPr>
        <w:t>Edison</w:t>
      </w:r>
      <w:r w:rsidRPr="00BB1621">
        <w:rPr>
          <w:rFonts w:ascii="Times New Roman" w:hAnsi="Times New Roman" w:cs="Times New Roman"/>
          <w:sz w:val="24"/>
          <w:szCs w:val="24"/>
        </w:rPr>
        <w:t xml:space="preserve"> volt, aki </w:t>
      </w:r>
      <w:proofErr w:type="gramStart"/>
      <w:r w:rsidRPr="00BB1621">
        <w:rPr>
          <w:rFonts w:ascii="Times New Roman" w:hAnsi="Times New Roman" w:cs="Times New Roman"/>
          <w:sz w:val="24"/>
          <w:szCs w:val="24"/>
        </w:rPr>
        <w:t>több, mint</w:t>
      </w:r>
      <w:proofErr w:type="gramEnd"/>
      <w:r w:rsidRPr="00BB1621">
        <w:rPr>
          <w:rFonts w:ascii="Times New Roman" w:hAnsi="Times New Roman" w:cs="Times New Roman"/>
          <w:sz w:val="24"/>
          <w:szCs w:val="24"/>
        </w:rPr>
        <w:t xml:space="preserve"> 1000 találmányával forradalmasította az elektromosságot. Ő alkotta meg a </w:t>
      </w:r>
      <w:r w:rsidRPr="0005242F">
        <w:rPr>
          <w:rFonts w:ascii="Times New Roman" w:hAnsi="Times New Roman" w:cs="Times New Roman"/>
          <w:b/>
          <w:sz w:val="24"/>
          <w:szCs w:val="24"/>
        </w:rPr>
        <w:t>szénszálas izzót, a fonográfot</w:t>
      </w:r>
      <w:r w:rsidRPr="00BB1621">
        <w:rPr>
          <w:rFonts w:ascii="Times New Roman" w:hAnsi="Times New Roman" w:cs="Times New Roman"/>
          <w:sz w:val="24"/>
          <w:szCs w:val="24"/>
        </w:rPr>
        <w:t>.</w:t>
      </w:r>
      <w:r w:rsidR="00B90441">
        <w:rPr>
          <w:rFonts w:ascii="Times New Roman" w:hAnsi="Times New Roman" w:cs="Times New Roman"/>
          <w:sz w:val="24"/>
          <w:szCs w:val="24"/>
        </w:rPr>
        <w:t xml:space="preserve"> </w:t>
      </w:r>
      <w:r w:rsidR="00B90441" w:rsidRPr="00B90441">
        <w:rPr>
          <w:rFonts w:ascii="Times New Roman" w:hAnsi="Times New Roman" w:cs="Times New Roman"/>
          <w:b/>
          <w:sz w:val="24"/>
          <w:szCs w:val="24"/>
        </w:rPr>
        <w:t>Daguerre a fényképet</w:t>
      </w:r>
      <w:r w:rsidR="00B90441">
        <w:rPr>
          <w:rFonts w:ascii="Times New Roman" w:hAnsi="Times New Roman" w:cs="Times New Roman"/>
          <w:sz w:val="24"/>
          <w:szCs w:val="24"/>
        </w:rPr>
        <w:t xml:space="preserve">, </w:t>
      </w:r>
      <w:r w:rsidR="00B90441" w:rsidRPr="00B90441">
        <w:rPr>
          <w:rFonts w:ascii="Times New Roman" w:hAnsi="Times New Roman" w:cs="Times New Roman"/>
          <w:b/>
          <w:sz w:val="24"/>
          <w:szCs w:val="24"/>
        </w:rPr>
        <w:t>Remington az írógépet</w:t>
      </w:r>
      <w:r w:rsidR="00B90441">
        <w:rPr>
          <w:rFonts w:ascii="Times New Roman" w:hAnsi="Times New Roman" w:cs="Times New Roman"/>
          <w:sz w:val="24"/>
          <w:szCs w:val="24"/>
        </w:rPr>
        <w:t xml:space="preserve">, </w:t>
      </w:r>
      <w:r w:rsidR="00B90441" w:rsidRPr="00B90441">
        <w:rPr>
          <w:rFonts w:ascii="Times New Roman" w:hAnsi="Times New Roman" w:cs="Times New Roman"/>
          <w:b/>
          <w:sz w:val="24"/>
          <w:szCs w:val="24"/>
        </w:rPr>
        <w:t>Singer a varrógépet</w:t>
      </w:r>
      <w:r w:rsidR="00B90441">
        <w:rPr>
          <w:rFonts w:ascii="Times New Roman" w:hAnsi="Times New Roman" w:cs="Times New Roman"/>
          <w:sz w:val="24"/>
          <w:szCs w:val="24"/>
        </w:rPr>
        <w:t xml:space="preserve"> hozta létre.</w:t>
      </w:r>
      <w:r w:rsidR="00025DB7">
        <w:rPr>
          <w:rFonts w:ascii="Times New Roman" w:hAnsi="Times New Roman" w:cs="Times New Roman"/>
          <w:sz w:val="24"/>
          <w:szCs w:val="24"/>
        </w:rPr>
        <w:t xml:space="preserve"> A filmezés, a </w:t>
      </w:r>
      <w:r w:rsidR="00025DB7" w:rsidRPr="00025DB7">
        <w:rPr>
          <w:rFonts w:ascii="Times New Roman" w:hAnsi="Times New Roman" w:cs="Times New Roman"/>
          <w:b/>
          <w:sz w:val="24"/>
          <w:szCs w:val="24"/>
        </w:rPr>
        <w:t>mozi a Lumiére testvérek</w:t>
      </w:r>
      <w:r w:rsidR="00025DB7">
        <w:rPr>
          <w:rFonts w:ascii="Times New Roman" w:hAnsi="Times New Roman" w:cs="Times New Roman"/>
          <w:sz w:val="24"/>
          <w:szCs w:val="24"/>
        </w:rPr>
        <w:t xml:space="preserve"> érdeme, a röntgensugár </w:t>
      </w:r>
      <w:r w:rsidR="00025DB7" w:rsidRPr="00025DB7">
        <w:rPr>
          <w:rFonts w:ascii="Times New Roman" w:hAnsi="Times New Roman" w:cs="Times New Roman"/>
          <w:b/>
          <w:sz w:val="24"/>
          <w:szCs w:val="24"/>
        </w:rPr>
        <w:t>Röntgen</w:t>
      </w:r>
      <w:r w:rsidR="00025DB7">
        <w:rPr>
          <w:rFonts w:ascii="Times New Roman" w:hAnsi="Times New Roman" w:cs="Times New Roman"/>
          <w:sz w:val="24"/>
          <w:szCs w:val="24"/>
        </w:rPr>
        <w:t xml:space="preserve">, a védőoltás </w:t>
      </w:r>
      <w:r w:rsidR="00025DB7" w:rsidRPr="00025DB7">
        <w:rPr>
          <w:rFonts w:ascii="Times New Roman" w:hAnsi="Times New Roman" w:cs="Times New Roman"/>
          <w:b/>
          <w:sz w:val="24"/>
          <w:szCs w:val="24"/>
        </w:rPr>
        <w:t>Pasteur</w:t>
      </w:r>
      <w:r w:rsidR="00025DB7">
        <w:rPr>
          <w:rFonts w:ascii="Times New Roman" w:hAnsi="Times New Roman" w:cs="Times New Roman"/>
          <w:sz w:val="24"/>
          <w:szCs w:val="24"/>
        </w:rPr>
        <w:t xml:space="preserve"> találmánya.</w:t>
      </w:r>
    </w:p>
    <w:p w:rsidR="00BB1621" w:rsidRPr="00BB1621" w:rsidRDefault="00BB1621" w:rsidP="00BB1621">
      <w:pPr>
        <w:jc w:val="both"/>
        <w:rPr>
          <w:rFonts w:ascii="Times New Roman" w:hAnsi="Times New Roman" w:cs="Times New Roman"/>
          <w:sz w:val="24"/>
          <w:szCs w:val="24"/>
        </w:rPr>
      </w:pPr>
      <w:r w:rsidRPr="00BB1621">
        <w:rPr>
          <w:rFonts w:ascii="Times New Roman" w:hAnsi="Times New Roman" w:cs="Times New Roman"/>
          <w:sz w:val="24"/>
          <w:szCs w:val="24"/>
        </w:rPr>
        <w:t xml:space="preserve">1881-ben üzembe helyezték az első közszolgálati </w:t>
      </w:r>
      <w:r w:rsidRPr="00BB1621">
        <w:rPr>
          <w:rFonts w:ascii="Times New Roman" w:hAnsi="Times New Roman" w:cs="Times New Roman"/>
          <w:b/>
          <w:sz w:val="24"/>
          <w:szCs w:val="24"/>
        </w:rPr>
        <w:t>villamos erőművet</w:t>
      </w:r>
      <w:r w:rsidRPr="00BB1621">
        <w:rPr>
          <w:rFonts w:ascii="Times New Roman" w:hAnsi="Times New Roman" w:cs="Times New Roman"/>
          <w:sz w:val="24"/>
          <w:szCs w:val="24"/>
        </w:rPr>
        <w:t xml:space="preserve"> a </w:t>
      </w:r>
      <w:r w:rsidRPr="0005242F">
        <w:rPr>
          <w:rFonts w:ascii="Times New Roman" w:hAnsi="Times New Roman" w:cs="Times New Roman"/>
          <w:b/>
          <w:sz w:val="24"/>
          <w:szCs w:val="24"/>
        </w:rPr>
        <w:t>Siemens</w:t>
      </w:r>
      <w:r w:rsidRPr="00BB1621">
        <w:rPr>
          <w:rFonts w:ascii="Times New Roman" w:hAnsi="Times New Roman" w:cs="Times New Roman"/>
          <w:sz w:val="24"/>
          <w:szCs w:val="24"/>
        </w:rPr>
        <w:t xml:space="preserve"> cégnél. A Monarchia elektromos ipara is jelentős volt (Ganz gyár, Lang gépgyár), de nem vehette fel a versenyt a németekkel és Amerikával.</w:t>
      </w:r>
    </w:p>
    <w:p w:rsidR="0005242F" w:rsidRDefault="00BB1621" w:rsidP="00BB1621">
      <w:pPr>
        <w:jc w:val="both"/>
        <w:rPr>
          <w:rFonts w:ascii="Times New Roman" w:hAnsi="Times New Roman" w:cs="Times New Roman"/>
          <w:sz w:val="24"/>
          <w:szCs w:val="24"/>
        </w:rPr>
      </w:pPr>
      <w:r w:rsidRPr="00BB1621">
        <w:rPr>
          <w:rFonts w:ascii="Times New Roman" w:hAnsi="Times New Roman" w:cs="Times New Roman"/>
          <w:b/>
          <w:sz w:val="24"/>
          <w:szCs w:val="24"/>
        </w:rPr>
        <w:t>A kommunikáció</w:t>
      </w:r>
      <w:r w:rsidRPr="00BB1621">
        <w:rPr>
          <w:rFonts w:ascii="Times New Roman" w:hAnsi="Times New Roman" w:cs="Times New Roman"/>
          <w:sz w:val="24"/>
          <w:szCs w:val="24"/>
        </w:rPr>
        <w:t xml:space="preserve"> is tökéletesedett. 1840-ben Morse feltalálta a távírót, </w:t>
      </w:r>
      <w:r w:rsidRPr="0005242F">
        <w:rPr>
          <w:rFonts w:ascii="Times New Roman" w:hAnsi="Times New Roman" w:cs="Times New Roman"/>
          <w:b/>
          <w:sz w:val="24"/>
          <w:szCs w:val="24"/>
        </w:rPr>
        <w:t>1876-ban Belle</w:t>
      </w:r>
      <w:r w:rsidRPr="00BB1621">
        <w:rPr>
          <w:rFonts w:ascii="Times New Roman" w:hAnsi="Times New Roman" w:cs="Times New Roman"/>
          <w:sz w:val="24"/>
          <w:szCs w:val="24"/>
        </w:rPr>
        <w:t xml:space="preserve"> a </w:t>
      </w:r>
      <w:r w:rsidRPr="0005242F">
        <w:rPr>
          <w:rFonts w:ascii="Times New Roman" w:hAnsi="Times New Roman" w:cs="Times New Roman"/>
          <w:b/>
          <w:sz w:val="24"/>
          <w:szCs w:val="24"/>
        </w:rPr>
        <w:t>telefont. Puskás Tivadar</w:t>
      </w:r>
      <w:r w:rsidRPr="00BB1621">
        <w:rPr>
          <w:rFonts w:ascii="Times New Roman" w:hAnsi="Times New Roman" w:cs="Times New Roman"/>
          <w:sz w:val="24"/>
          <w:szCs w:val="24"/>
        </w:rPr>
        <w:t xml:space="preserve"> építette az első </w:t>
      </w:r>
      <w:r w:rsidRPr="0005242F">
        <w:rPr>
          <w:rFonts w:ascii="Times New Roman" w:hAnsi="Times New Roman" w:cs="Times New Roman"/>
          <w:b/>
          <w:sz w:val="24"/>
          <w:szCs w:val="24"/>
        </w:rPr>
        <w:t>telefonközponto</w:t>
      </w:r>
      <w:r w:rsidRPr="00BB1621">
        <w:rPr>
          <w:rFonts w:ascii="Times New Roman" w:hAnsi="Times New Roman" w:cs="Times New Roman"/>
          <w:sz w:val="24"/>
          <w:szCs w:val="24"/>
        </w:rPr>
        <w:t>t. </w:t>
      </w:r>
    </w:p>
    <w:p w:rsidR="00BB1621" w:rsidRPr="00BB1621" w:rsidRDefault="00BB1621" w:rsidP="00BB1621">
      <w:pPr>
        <w:jc w:val="both"/>
        <w:rPr>
          <w:rFonts w:ascii="Times New Roman" w:hAnsi="Times New Roman" w:cs="Times New Roman"/>
          <w:sz w:val="24"/>
          <w:szCs w:val="24"/>
        </w:rPr>
      </w:pPr>
      <w:r w:rsidRPr="0005242F">
        <w:rPr>
          <w:rFonts w:ascii="Times New Roman" w:hAnsi="Times New Roman" w:cs="Times New Roman"/>
          <w:b/>
          <w:sz w:val="24"/>
          <w:szCs w:val="24"/>
        </w:rPr>
        <w:t xml:space="preserve">Hertz </w:t>
      </w:r>
      <w:r w:rsidRPr="00BB1621">
        <w:rPr>
          <w:rFonts w:ascii="Times New Roman" w:hAnsi="Times New Roman" w:cs="Times New Roman"/>
          <w:sz w:val="24"/>
          <w:szCs w:val="24"/>
        </w:rPr>
        <w:t>felfedezte az </w:t>
      </w:r>
      <w:r w:rsidRPr="0005242F">
        <w:rPr>
          <w:rFonts w:ascii="Times New Roman" w:hAnsi="Times New Roman" w:cs="Times New Roman"/>
          <w:b/>
          <w:sz w:val="24"/>
          <w:szCs w:val="24"/>
        </w:rPr>
        <w:t>elektromágneses hullámokat</w:t>
      </w:r>
      <w:r w:rsidRPr="00BB1621">
        <w:rPr>
          <w:rFonts w:ascii="Times New Roman" w:hAnsi="Times New Roman" w:cs="Times New Roman"/>
          <w:sz w:val="24"/>
          <w:szCs w:val="24"/>
        </w:rPr>
        <w:t>, amivel megteremtette a rádiózás alapját.</w:t>
      </w:r>
    </w:p>
    <w:p w:rsidR="00BB1621" w:rsidRPr="00BB1621" w:rsidRDefault="00BB1621" w:rsidP="00BB1621">
      <w:pPr>
        <w:jc w:val="both"/>
        <w:rPr>
          <w:rFonts w:ascii="Times New Roman" w:hAnsi="Times New Roman" w:cs="Times New Roman"/>
          <w:sz w:val="24"/>
          <w:szCs w:val="24"/>
        </w:rPr>
      </w:pPr>
      <w:r w:rsidRPr="00BB1621">
        <w:rPr>
          <w:rFonts w:ascii="Times New Roman" w:hAnsi="Times New Roman" w:cs="Times New Roman"/>
          <w:sz w:val="24"/>
          <w:szCs w:val="24"/>
          <w:u w:val="single"/>
        </w:rPr>
        <w:t>A </w:t>
      </w:r>
      <w:hyperlink r:id="rId7" w:history="1">
        <w:r w:rsidRPr="00BB1621">
          <w:rPr>
            <w:rStyle w:val="Hiperhivatkozs"/>
            <w:rFonts w:ascii="Times New Roman" w:hAnsi="Times New Roman" w:cs="Times New Roman"/>
            <w:color w:val="auto"/>
            <w:sz w:val="24"/>
            <w:szCs w:val="24"/>
          </w:rPr>
          <w:t>mezőgazdaság</w:t>
        </w:r>
      </w:hyperlink>
      <w:r w:rsidRPr="00BB1621">
        <w:rPr>
          <w:rFonts w:ascii="Times New Roman" w:hAnsi="Times New Roman" w:cs="Times New Roman"/>
          <w:sz w:val="24"/>
          <w:szCs w:val="24"/>
        </w:rPr>
        <w:t> is gyökeresen átalakult. Megjelentek a műtrágyák. Elkezdték használni a cséplőgépet és a traktort.</w:t>
      </w:r>
    </w:p>
    <w:p w:rsidR="00BB1621" w:rsidRPr="00BB1621" w:rsidRDefault="00BB1621" w:rsidP="00BB1621">
      <w:pPr>
        <w:jc w:val="both"/>
        <w:rPr>
          <w:rFonts w:ascii="Times New Roman" w:hAnsi="Times New Roman" w:cs="Times New Roman"/>
          <w:sz w:val="24"/>
          <w:szCs w:val="24"/>
        </w:rPr>
      </w:pPr>
      <w:r w:rsidRPr="00BB1621">
        <w:rPr>
          <w:rFonts w:ascii="Times New Roman" w:hAnsi="Times New Roman" w:cs="Times New Roman"/>
          <w:sz w:val="24"/>
          <w:szCs w:val="24"/>
        </w:rPr>
        <w:t>Talán a </w:t>
      </w:r>
      <w:r w:rsidRPr="00BB1621">
        <w:rPr>
          <w:rFonts w:ascii="Times New Roman" w:hAnsi="Times New Roman" w:cs="Times New Roman"/>
          <w:b/>
          <w:sz w:val="24"/>
          <w:szCs w:val="24"/>
          <w:u w:val="single"/>
        </w:rPr>
        <w:t>hadiipar</w:t>
      </w:r>
      <w:r w:rsidRPr="00BB1621">
        <w:rPr>
          <w:rFonts w:ascii="Times New Roman" w:hAnsi="Times New Roman" w:cs="Times New Roman"/>
          <w:sz w:val="24"/>
          <w:szCs w:val="24"/>
        </w:rPr>
        <w:t xml:space="preserve"> fejlődött leggyorsabban. Minden ország elkezdett fegyverkezni, ugyanis meghirdették a világ felosztását. Feltalálták a </w:t>
      </w:r>
      <w:r w:rsidRPr="00CB0A16">
        <w:rPr>
          <w:rFonts w:ascii="Times New Roman" w:hAnsi="Times New Roman" w:cs="Times New Roman"/>
          <w:b/>
          <w:sz w:val="24"/>
          <w:szCs w:val="24"/>
        </w:rPr>
        <w:t>gépfegyver</w:t>
      </w:r>
      <w:r w:rsidRPr="00BB1621">
        <w:rPr>
          <w:rFonts w:ascii="Times New Roman" w:hAnsi="Times New Roman" w:cs="Times New Roman"/>
          <w:sz w:val="24"/>
          <w:szCs w:val="24"/>
        </w:rPr>
        <w:t xml:space="preserve">t. </w:t>
      </w:r>
      <w:r w:rsidRPr="00CB0A16">
        <w:rPr>
          <w:rFonts w:ascii="Times New Roman" w:hAnsi="Times New Roman" w:cs="Times New Roman"/>
          <w:b/>
          <w:sz w:val="24"/>
          <w:szCs w:val="24"/>
        </w:rPr>
        <w:t>Nobel</w:t>
      </w:r>
      <w:r w:rsidRPr="00BB1621">
        <w:rPr>
          <w:rFonts w:ascii="Times New Roman" w:hAnsi="Times New Roman" w:cs="Times New Roman"/>
          <w:sz w:val="24"/>
          <w:szCs w:val="24"/>
        </w:rPr>
        <w:t xml:space="preserve"> svéd kémikus a </w:t>
      </w:r>
      <w:r w:rsidRPr="00CB0A16">
        <w:rPr>
          <w:rFonts w:ascii="Times New Roman" w:hAnsi="Times New Roman" w:cs="Times New Roman"/>
          <w:b/>
          <w:sz w:val="24"/>
          <w:szCs w:val="24"/>
        </w:rPr>
        <w:t>dinamit</w:t>
      </w:r>
      <w:r w:rsidRPr="00BB1621">
        <w:rPr>
          <w:rFonts w:ascii="Times New Roman" w:hAnsi="Times New Roman" w:cs="Times New Roman"/>
          <w:sz w:val="24"/>
          <w:szCs w:val="24"/>
        </w:rPr>
        <w:t>ot. Növelték az ágyúk hatótávolságát. Tankokat és vadászgépeket kezdtek gyártani. Alkalmazták a vegyipar találmányait is (pl.: harci gáz).</w:t>
      </w:r>
    </w:p>
    <w:p w:rsidR="00BB1621" w:rsidRPr="00BB1621" w:rsidRDefault="00BB1621" w:rsidP="00BB1621">
      <w:pPr>
        <w:jc w:val="both"/>
        <w:rPr>
          <w:rFonts w:ascii="Times New Roman" w:hAnsi="Times New Roman" w:cs="Times New Roman"/>
          <w:sz w:val="24"/>
          <w:szCs w:val="24"/>
        </w:rPr>
      </w:pPr>
      <w:r w:rsidRPr="00BB1621">
        <w:rPr>
          <w:rFonts w:ascii="Times New Roman" w:hAnsi="Times New Roman" w:cs="Times New Roman"/>
          <w:sz w:val="24"/>
          <w:szCs w:val="24"/>
        </w:rPr>
        <w:t xml:space="preserve">A második ipari forradalom alapvetően átalakította a társadalmat Európában. Élesen elkülönült egymástól </w:t>
      </w:r>
      <w:r w:rsidRPr="00BB1621">
        <w:rPr>
          <w:rFonts w:ascii="Times New Roman" w:hAnsi="Times New Roman" w:cs="Times New Roman"/>
          <w:b/>
          <w:sz w:val="24"/>
          <w:szCs w:val="24"/>
        </w:rPr>
        <w:t>centrum és periféria,</w:t>
      </w:r>
      <w:r w:rsidRPr="00BB1621">
        <w:rPr>
          <w:rFonts w:ascii="Times New Roman" w:hAnsi="Times New Roman" w:cs="Times New Roman"/>
          <w:sz w:val="24"/>
          <w:szCs w:val="24"/>
        </w:rPr>
        <w:t xml:space="preserve"> melynek lemaradása behozhatatlanná vált. Míg nyugaton a középréteg irányította az államot, keleten torlódott társadalom alakult ki (Magyarország), ugyanis jelen voltak a </w:t>
      </w:r>
      <w:proofErr w:type="gramStart"/>
      <w:r w:rsidRPr="00BB1621">
        <w:rPr>
          <w:rFonts w:ascii="Times New Roman" w:hAnsi="Times New Roman" w:cs="Times New Roman"/>
          <w:sz w:val="24"/>
          <w:szCs w:val="24"/>
        </w:rPr>
        <w:t>feudális</w:t>
      </w:r>
      <w:proofErr w:type="gramEnd"/>
      <w:r w:rsidRPr="00BB1621">
        <w:rPr>
          <w:rFonts w:ascii="Times New Roman" w:hAnsi="Times New Roman" w:cs="Times New Roman"/>
          <w:sz w:val="24"/>
          <w:szCs w:val="24"/>
        </w:rPr>
        <w:t xml:space="preserve"> maradványok (jobbágyság, nemesség) és a tőkés elemek is (burzsoázia és munkásság). Kialakultak világszerte a monopóliumok.</w:t>
      </w:r>
    </w:p>
    <w:p w:rsidR="00D13CD0" w:rsidRDefault="00BB1621" w:rsidP="00BB1621">
      <w:pPr>
        <w:jc w:val="both"/>
        <w:rPr>
          <w:rFonts w:ascii="Times New Roman" w:hAnsi="Times New Roman" w:cs="Times New Roman"/>
          <w:sz w:val="24"/>
          <w:szCs w:val="24"/>
        </w:rPr>
      </w:pPr>
      <w:r w:rsidRPr="00BB1621">
        <w:rPr>
          <w:rFonts w:ascii="Times New Roman" w:hAnsi="Times New Roman" w:cs="Times New Roman"/>
          <w:sz w:val="24"/>
          <w:szCs w:val="24"/>
        </w:rPr>
        <w:t xml:space="preserve">Egyes vélemények szerint a második ipari forradalom napjainkban is zajlik, ugyanis az élet minden terén a tökéletesítésre törekednek. Fő cél lett a magas hatásfok, a </w:t>
      </w:r>
      <w:r w:rsidRPr="00BB1621">
        <w:rPr>
          <w:rFonts w:ascii="Times New Roman" w:hAnsi="Times New Roman" w:cs="Times New Roman"/>
          <w:b/>
          <w:sz w:val="24"/>
          <w:szCs w:val="24"/>
        </w:rPr>
        <w:t xml:space="preserve">tömegtermelés </w:t>
      </w:r>
      <w:r w:rsidRPr="00BB1621">
        <w:rPr>
          <w:rFonts w:ascii="Times New Roman" w:hAnsi="Times New Roman" w:cs="Times New Roman"/>
          <w:b/>
          <w:sz w:val="24"/>
          <w:szCs w:val="24"/>
        </w:rPr>
        <w:lastRenderedPageBreak/>
        <w:t>és olcsó ár</w:t>
      </w:r>
      <w:r w:rsidRPr="00BB1621">
        <w:rPr>
          <w:rFonts w:ascii="Times New Roman" w:hAnsi="Times New Roman" w:cs="Times New Roman"/>
          <w:sz w:val="24"/>
          <w:szCs w:val="24"/>
        </w:rPr>
        <w:t>, hogy a termékeket mindenki megvásárolhassa. Rohamosan fejlődik a közlekedés és a távközlés.</w:t>
      </w:r>
    </w:p>
    <w:p w:rsidR="0005242F" w:rsidRDefault="00BB1621" w:rsidP="00BB1621">
      <w:pPr>
        <w:pStyle w:val="Listaszerbekezds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A16">
        <w:rPr>
          <w:rFonts w:ascii="Times New Roman" w:hAnsi="Times New Roman" w:cs="Times New Roman"/>
          <w:b/>
          <w:sz w:val="24"/>
          <w:szCs w:val="24"/>
          <w:u w:val="single"/>
        </w:rPr>
        <w:t>Monopólium</w:t>
      </w:r>
      <w:r w:rsidRPr="0005242F">
        <w:rPr>
          <w:rFonts w:ascii="Times New Roman" w:hAnsi="Times New Roman" w:cs="Times New Roman"/>
          <w:sz w:val="24"/>
          <w:szCs w:val="24"/>
        </w:rPr>
        <w:t xml:space="preserve">: A </w:t>
      </w:r>
      <w:r w:rsidRPr="00CB0A16">
        <w:rPr>
          <w:rFonts w:ascii="Times New Roman" w:hAnsi="Times New Roman" w:cs="Times New Roman"/>
          <w:b/>
          <w:sz w:val="24"/>
          <w:szCs w:val="24"/>
        </w:rPr>
        <w:t>tőke</w:t>
      </w:r>
      <w:proofErr w:type="gramStart"/>
      <w:r w:rsidRPr="00CB0A16">
        <w:rPr>
          <w:rFonts w:ascii="Times New Roman" w:hAnsi="Times New Roman" w:cs="Times New Roman"/>
          <w:b/>
          <w:sz w:val="24"/>
          <w:szCs w:val="24"/>
        </w:rPr>
        <w:t>koncentráció</w:t>
      </w:r>
      <w:proofErr w:type="gramEnd"/>
      <w:r w:rsidRPr="0005242F">
        <w:rPr>
          <w:rFonts w:ascii="Times New Roman" w:hAnsi="Times New Roman" w:cs="Times New Roman"/>
          <w:sz w:val="24"/>
          <w:szCs w:val="24"/>
        </w:rPr>
        <w:t xml:space="preserve"> eredményeként kialakult olyan tőkés nagyvállalat vagy </w:t>
      </w:r>
      <w:r w:rsidRPr="00CB0A16">
        <w:rPr>
          <w:rFonts w:ascii="Times New Roman" w:hAnsi="Times New Roman" w:cs="Times New Roman"/>
          <w:b/>
          <w:sz w:val="24"/>
          <w:szCs w:val="24"/>
        </w:rPr>
        <w:t>vállalatok közti szervezet</w:t>
      </w:r>
      <w:r w:rsidRPr="0005242F">
        <w:rPr>
          <w:rFonts w:ascii="Times New Roman" w:hAnsi="Times New Roman" w:cs="Times New Roman"/>
          <w:sz w:val="24"/>
          <w:szCs w:val="24"/>
        </w:rPr>
        <w:t xml:space="preserve">, amely </w:t>
      </w:r>
      <w:r w:rsidRPr="00CB0A16">
        <w:rPr>
          <w:rFonts w:ascii="Times New Roman" w:hAnsi="Times New Roman" w:cs="Times New Roman"/>
          <w:b/>
          <w:sz w:val="24"/>
          <w:szCs w:val="24"/>
        </w:rPr>
        <w:t>uralkodó pozícióra</w:t>
      </w:r>
      <w:r w:rsidRPr="0005242F">
        <w:rPr>
          <w:rFonts w:ascii="Times New Roman" w:hAnsi="Times New Roman" w:cs="Times New Roman"/>
          <w:sz w:val="24"/>
          <w:szCs w:val="24"/>
        </w:rPr>
        <w:t xml:space="preserve"> tesz szert a termelésben és az értékesítésben. Megállapodásokkal </w:t>
      </w:r>
      <w:r w:rsidRPr="00CB0A16">
        <w:rPr>
          <w:rFonts w:ascii="Times New Roman" w:hAnsi="Times New Roman" w:cs="Times New Roman"/>
          <w:b/>
          <w:sz w:val="24"/>
          <w:szCs w:val="24"/>
        </w:rPr>
        <w:t>korlátozza a szabad versenyt</w:t>
      </w:r>
      <w:r w:rsidRPr="0005242F">
        <w:rPr>
          <w:rFonts w:ascii="Times New Roman" w:hAnsi="Times New Roman" w:cs="Times New Roman"/>
          <w:sz w:val="24"/>
          <w:szCs w:val="24"/>
        </w:rPr>
        <w:t xml:space="preserve"> és monopolista extra</w:t>
      </w:r>
      <w:proofErr w:type="gramStart"/>
      <w:r w:rsidRPr="0005242F">
        <w:rPr>
          <w:rFonts w:ascii="Times New Roman" w:hAnsi="Times New Roman" w:cs="Times New Roman"/>
          <w:sz w:val="24"/>
          <w:szCs w:val="24"/>
        </w:rPr>
        <w:t>profitra</w:t>
      </w:r>
      <w:proofErr w:type="gramEnd"/>
      <w:r w:rsidRPr="0005242F">
        <w:rPr>
          <w:rFonts w:ascii="Times New Roman" w:hAnsi="Times New Roman" w:cs="Times New Roman"/>
          <w:sz w:val="24"/>
          <w:szCs w:val="24"/>
        </w:rPr>
        <w:t xml:space="preserve"> törekszik.</w:t>
      </w:r>
      <w:r w:rsidR="00D13CD0" w:rsidRPr="0005242F">
        <w:rPr>
          <w:rFonts w:ascii="Times New Roman" w:hAnsi="Times New Roman" w:cs="Times New Roman"/>
          <w:sz w:val="24"/>
          <w:szCs w:val="24"/>
        </w:rPr>
        <w:t xml:space="preserve"> Az olyan nagyvállalatokat, amelyek egy-egy iparágon vagy piacon belül uralkodó </w:t>
      </w:r>
      <w:proofErr w:type="gramStart"/>
      <w:r w:rsidR="00D13CD0" w:rsidRPr="0005242F">
        <w:rPr>
          <w:rFonts w:ascii="Times New Roman" w:hAnsi="Times New Roman" w:cs="Times New Roman"/>
          <w:sz w:val="24"/>
          <w:szCs w:val="24"/>
        </w:rPr>
        <w:t>pozícióra</w:t>
      </w:r>
      <w:proofErr w:type="gramEnd"/>
      <w:r w:rsidR="00D13CD0" w:rsidRPr="0005242F">
        <w:rPr>
          <w:rFonts w:ascii="Times New Roman" w:hAnsi="Times New Roman" w:cs="Times New Roman"/>
          <w:sz w:val="24"/>
          <w:szCs w:val="24"/>
        </w:rPr>
        <w:t xml:space="preserve"> tesznek szert, monopóliumnak nevezzük. A monopóliumok gazdasági erejüknél fogva képesek arra, hogy korlátozzák a szabadpiaci versenyt, és diktálják az árakat.</w:t>
      </w:r>
    </w:p>
    <w:p w:rsidR="0005242F" w:rsidRDefault="00BB1621" w:rsidP="00BB1621">
      <w:pPr>
        <w:pStyle w:val="Listaszerbekezds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A16">
        <w:rPr>
          <w:rFonts w:ascii="Times New Roman" w:hAnsi="Times New Roman" w:cs="Times New Roman"/>
          <w:b/>
          <w:sz w:val="24"/>
          <w:szCs w:val="24"/>
          <w:u w:val="single"/>
        </w:rPr>
        <w:t>Kartell</w:t>
      </w:r>
      <w:r w:rsidRPr="0005242F">
        <w:rPr>
          <w:rFonts w:ascii="Times New Roman" w:hAnsi="Times New Roman" w:cs="Times New Roman"/>
          <w:b/>
          <w:sz w:val="24"/>
          <w:szCs w:val="24"/>
        </w:rPr>
        <w:t>:</w:t>
      </w:r>
      <w:r w:rsidRPr="0005242F">
        <w:rPr>
          <w:rFonts w:ascii="Times New Roman" w:hAnsi="Times New Roman" w:cs="Times New Roman"/>
          <w:sz w:val="24"/>
          <w:szCs w:val="24"/>
        </w:rPr>
        <w:t xml:space="preserve"> olyan </w:t>
      </w:r>
      <w:r w:rsidRPr="00CB0A16">
        <w:rPr>
          <w:rFonts w:ascii="Times New Roman" w:hAnsi="Times New Roman" w:cs="Times New Roman"/>
          <w:b/>
          <w:sz w:val="24"/>
          <w:szCs w:val="24"/>
        </w:rPr>
        <w:t>vállalati szövetség</w:t>
      </w:r>
      <w:r w:rsidRPr="0005242F">
        <w:rPr>
          <w:rFonts w:ascii="Times New Roman" w:hAnsi="Times New Roman" w:cs="Times New Roman"/>
          <w:sz w:val="24"/>
          <w:szCs w:val="24"/>
        </w:rPr>
        <w:t xml:space="preserve">, amelyben a résztvevő felek </w:t>
      </w:r>
      <w:r w:rsidRPr="00CB0A16">
        <w:rPr>
          <w:rFonts w:ascii="Times New Roman" w:hAnsi="Times New Roman" w:cs="Times New Roman"/>
          <w:b/>
          <w:sz w:val="24"/>
          <w:szCs w:val="24"/>
        </w:rPr>
        <w:t>megegyeznek a verseny korlátozásában és a piac, esetenként az árak és a bérek szabályozásában</w:t>
      </w:r>
      <w:r w:rsidRPr="0005242F">
        <w:rPr>
          <w:rFonts w:ascii="Times New Roman" w:hAnsi="Times New Roman" w:cs="Times New Roman"/>
          <w:sz w:val="24"/>
          <w:szCs w:val="24"/>
        </w:rPr>
        <w:t>. Laza kapcsolatot jelent. (Németország)</w:t>
      </w:r>
    </w:p>
    <w:p w:rsidR="0005242F" w:rsidRDefault="00BB1621" w:rsidP="00BB1621">
      <w:pPr>
        <w:pStyle w:val="Listaszerbekezds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A16">
        <w:rPr>
          <w:rFonts w:ascii="Times New Roman" w:hAnsi="Times New Roman" w:cs="Times New Roman"/>
          <w:b/>
          <w:sz w:val="24"/>
          <w:szCs w:val="24"/>
          <w:u w:val="single"/>
        </w:rPr>
        <w:t>Szindikátus</w:t>
      </w:r>
      <w:r w:rsidRPr="0005242F">
        <w:rPr>
          <w:rFonts w:ascii="Times New Roman" w:hAnsi="Times New Roman" w:cs="Times New Roman"/>
          <w:sz w:val="24"/>
          <w:szCs w:val="24"/>
        </w:rPr>
        <w:t xml:space="preserve">: olyan vállalati szövetség, amelyben a résztvevő cégek </w:t>
      </w:r>
      <w:r w:rsidRPr="00CB0A16">
        <w:rPr>
          <w:rFonts w:ascii="Times New Roman" w:hAnsi="Times New Roman" w:cs="Times New Roman"/>
          <w:b/>
          <w:sz w:val="24"/>
          <w:szCs w:val="24"/>
        </w:rPr>
        <w:t>közös felvásárlási és értékesítési rendszer</w:t>
      </w:r>
      <w:r w:rsidRPr="0005242F">
        <w:rPr>
          <w:rFonts w:ascii="Times New Roman" w:hAnsi="Times New Roman" w:cs="Times New Roman"/>
          <w:sz w:val="24"/>
          <w:szCs w:val="24"/>
        </w:rPr>
        <w:t>t hoznak létre, de megőrizték termelői önállóságukat. (Németország, Japán)</w:t>
      </w:r>
    </w:p>
    <w:p w:rsidR="0005242F" w:rsidRDefault="00BB1621" w:rsidP="00BB1621">
      <w:pPr>
        <w:pStyle w:val="Listaszerbekezds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A16">
        <w:rPr>
          <w:rFonts w:ascii="Times New Roman" w:hAnsi="Times New Roman" w:cs="Times New Roman"/>
          <w:b/>
          <w:sz w:val="24"/>
          <w:szCs w:val="24"/>
          <w:u w:val="single"/>
        </w:rPr>
        <w:t>Konszern</w:t>
      </w:r>
      <w:r w:rsidRPr="0005242F">
        <w:rPr>
          <w:rFonts w:ascii="Times New Roman" w:hAnsi="Times New Roman" w:cs="Times New Roman"/>
          <w:sz w:val="24"/>
          <w:szCs w:val="24"/>
        </w:rPr>
        <w:t xml:space="preserve">: </w:t>
      </w:r>
      <w:r w:rsidRPr="00CB0A16">
        <w:rPr>
          <w:rFonts w:ascii="Times New Roman" w:hAnsi="Times New Roman" w:cs="Times New Roman"/>
          <w:b/>
          <w:sz w:val="24"/>
          <w:szCs w:val="24"/>
        </w:rPr>
        <w:t>bankok irányítása alatt</w:t>
      </w:r>
      <w:r w:rsidRPr="0005242F">
        <w:rPr>
          <w:rFonts w:ascii="Times New Roman" w:hAnsi="Times New Roman" w:cs="Times New Roman"/>
          <w:sz w:val="24"/>
          <w:szCs w:val="24"/>
        </w:rPr>
        <w:t xml:space="preserve"> különböző iparágakból </w:t>
      </w:r>
      <w:r w:rsidRPr="00CB0A16">
        <w:rPr>
          <w:rFonts w:ascii="Times New Roman" w:hAnsi="Times New Roman" w:cs="Times New Roman"/>
          <w:b/>
          <w:sz w:val="24"/>
          <w:szCs w:val="24"/>
        </w:rPr>
        <w:t>létrejött nagyvállalat</w:t>
      </w:r>
      <w:r w:rsidRPr="0005242F">
        <w:rPr>
          <w:rFonts w:ascii="Times New Roman" w:hAnsi="Times New Roman" w:cs="Times New Roman"/>
          <w:sz w:val="24"/>
          <w:szCs w:val="24"/>
        </w:rPr>
        <w:t>. A századforduló után újonnan iparosodott országokra jellemző.</w:t>
      </w:r>
    </w:p>
    <w:p w:rsidR="0005242F" w:rsidRDefault="00BB1621" w:rsidP="00BB1621">
      <w:pPr>
        <w:pStyle w:val="Listaszerbekezds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A16">
        <w:rPr>
          <w:rFonts w:ascii="Times New Roman" w:hAnsi="Times New Roman" w:cs="Times New Roman"/>
          <w:b/>
          <w:sz w:val="24"/>
          <w:szCs w:val="24"/>
          <w:u w:val="single"/>
        </w:rPr>
        <w:t>Tröszt</w:t>
      </w:r>
      <w:r w:rsidRPr="0005242F">
        <w:rPr>
          <w:rFonts w:ascii="Times New Roman" w:hAnsi="Times New Roman" w:cs="Times New Roman"/>
          <w:b/>
          <w:sz w:val="24"/>
          <w:szCs w:val="24"/>
        </w:rPr>
        <w:t>:</w:t>
      </w:r>
      <w:r w:rsidRPr="0005242F">
        <w:rPr>
          <w:rFonts w:ascii="Times New Roman" w:hAnsi="Times New Roman" w:cs="Times New Roman"/>
          <w:sz w:val="24"/>
          <w:szCs w:val="24"/>
        </w:rPr>
        <w:t xml:space="preserve"> </w:t>
      </w:r>
      <w:r w:rsidRPr="00CB0A16">
        <w:rPr>
          <w:rFonts w:ascii="Times New Roman" w:hAnsi="Times New Roman" w:cs="Times New Roman"/>
          <w:b/>
          <w:sz w:val="24"/>
          <w:szCs w:val="24"/>
        </w:rPr>
        <w:t>egy-egy iparág vezető vállalatainak teljes összeolvadása</w:t>
      </w:r>
      <w:r w:rsidRPr="0005242F">
        <w:rPr>
          <w:rFonts w:ascii="Times New Roman" w:hAnsi="Times New Roman" w:cs="Times New Roman"/>
          <w:sz w:val="24"/>
          <w:szCs w:val="24"/>
        </w:rPr>
        <w:t xml:space="preserve">. Az USA-ra jellemző. Az USA-ban trösztellenes törvényeket hoztak 1887, 1890, 1914-ben. A tröszt létrejötte egy szűk </w:t>
      </w:r>
      <w:proofErr w:type="gramStart"/>
      <w:r w:rsidRPr="0005242F">
        <w:rPr>
          <w:rFonts w:ascii="Times New Roman" w:hAnsi="Times New Roman" w:cs="Times New Roman"/>
          <w:sz w:val="24"/>
          <w:szCs w:val="24"/>
        </w:rPr>
        <w:t>elit</w:t>
      </w:r>
      <w:proofErr w:type="gramEnd"/>
      <w:r w:rsidRPr="0005242F">
        <w:rPr>
          <w:rFonts w:ascii="Times New Roman" w:hAnsi="Times New Roman" w:cs="Times New Roman"/>
          <w:sz w:val="24"/>
          <w:szCs w:val="24"/>
        </w:rPr>
        <w:t xml:space="preserve"> érdeke, a középrétegeknek nem kedvez.</w:t>
      </w:r>
    </w:p>
    <w:p w:rsidR="0005242F" w:rsidRDefault="00BB1621" w:rsidP="00EA0DBD">
      <w:pPr>
        <w:pStyle w:val="Listaszerbekezds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A16">
        <w:rPr>
          <w:rFonts w:ascii="Times New Roman" w:hAnsi="Times New Roman" w:cs="Times New Roman"/>
          <w:b/>
          <w:sz w:val="24"/>
          <w:szCs w:val="24"/>
          <w:u w:val="single"/>
        </w:rPr>
        <w:t>Korporáció</w:t>
      </w:r>
      <w:r w:rsidRPr="0005242F">
        <w:rPr>
          <w:rFonts w:ascii="Times New Roman" w:hAnsi="Times New Roman" w:cs="Times New Roman"/>
          <w:sz w:val="24"/>
          <w:szCs w:val="24"/>
        </w:rPr>
        <w:t xml:space="preserve">: </w:t>
      </w:r>
      <w:r w:rsidRPr="00CB0A16">
        <w:rPr>
          <w:rFonts w:ascii="Times New Roman" w:hAnsi="Times New Roman" w:cs="Times New Roman"/>
          <w:b/>
          <w:sz w:val="24"/>
          <w:szCs w:val="24"/>
        </w:rPr>
        <w:t>sok kisebb vállalat termelési láncát</w:t>
      </w:r>
      <w:r w:rsidRPr="0005242F">
        <w:rPr>
          <w:rFonts w:ascii="Times New Roman" w:hAnsi="Times New Roman" w:cs="Times New Roman"/>
          <w:sz w:val="24"/>
          <w:szCs w:val="24"/>
        </w:rPr>
        <w:t>, integrációját jelenti. Az USA-ban jellemző. (Később Olaszországban állami ellenőrzést jelent a vállalatok és munkavállalók tekintetében a fasizmus idején.)</w:t>
      </w:r>
    </w:p>
    <w:p w:rsidR="00AE03A0" w:rsidRPr="0005242F" w:rsidRDefault="00BB1621" w:rsidP="00EA0DBD">
      <w:pPr>
        <w:pStyle w:val="Listaszerbekezds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6669">
        <w:rPr>
          <w:rFonts w:ascii="Times New Roman" w:hAnsi="Times New Roman" w:cs="Times New Roman"/>
          <w:b/>
          <w:sz w:val="24"/>
          <w:szCs w:val="24"/>
          <w:u w:val="single"/>
        </w:rPr>
        <w:t>Holding</w:t>
      </w:r>
      <w:r w:rsidRPr="0005242F">
        <w:rPr>
          <w:rFonts w:ascii="Times New Roman" w:hAnsi="Times New Roman" w:cs="Times New Roman"/>
          <w:sz w:val="24"/>
          <w:szCs w:val="24"/>
        </w:rPr>
        <w:t xml:space="preserve">: a </w:t>
      </w:r>
      <w:r w:rsidRPr="009C6669">
        <w:rPr>
          <w:rFonts w:ascii="Times New Roman" w:hAnsi="Times New Roman" w:cs="Times New Roman"/>
          <w:b/>
          <w:sz w:val="24"/>
          <w:szCs w:val="24"/>
        </w:rPr>
        <w:t>nyereséges részvények felvásárlására</w:t>
      </w:r>
      <w:r w:rsidRPr="0005242F">
        <w:rPr>
          <w:rFonts w:ascii="Times New Roman" w:hAnsi="Times New Roman" w:cs="Times New Roman"/>
          <w:sz w:val="24"/>
          <w:szCs w:val="24"/>
        </w:rPr>
        <w:t xml:space="preserve"> és nagyvállalatok ellenőrzésére alakult egyesülés. Jellemző a </w:t>
      </w:r>
      <w:r w:rsidRPr="0005242F">
        <w:rPr>
          <w:rFonts w:ascii="Times New Roman" w:hAnsi="Times New Roman" w:cs="Times New Roman"/>
          <w:b/>
          <w:sz w:val="24"/>
          <w:szCs w:val="24"/>
        </w:rPr>
        <w:t>részvénytársaságok</w:t>
      </w:r>
      <w:r w:rsidRPr="0005242F">
        <w:rPr>
          <w:rFonts w:ascii="Times New Roman" w:hAnsi="Times New Roman" w:cs="Times New Roman"/>
          <w:sz w:val="24"/>
          <w:szCs w:val="24"/>
        </w:rPr>
        <w:t> megjelenése.</w:t>
      </w:r>
    </w:p>
    <w:p w:rsidR="00D13CD0" w:rsidRPr="00AE03A0" w:rsidRDefault="00EA0DBD" w:rsidP="00EA0DBD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E03A0">
        <w:rPr>
          <w:rFonts w:ascii="Times New Roman" w:hAnsi="Times New Roman" w:cs="Times New Roman"/>
          <w:b/>
          <w:sz w:val="28"/>
          <w:szCs w:val="28"/>
          <w:u w:val="single"/>
        </w:rPr>
        <w:t xml:space="preserve">A 2. </w:t>
      </w:r>
      <w:r w:rsidR="00AE03A0">
        <w:rPr>
          <w:rFonts w:ascii="Times New Roman" w:hAnsi="Times New Roman" w:cs="Times New Roman"/>
          <w:b/>
          <w:sz w:val="28"/>
          <w:szCs w:val="28"/>
          <w:u w:val="single"/>
        </w:rPr>
        <w:t>ipari forradalom következményei</w:t>
      </w:r>
    </w:p>
    <w:p w:rsidR="00D13CD0" w:rsidRDefault="00EA0DBD" w:rsidP="00EA0D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EA0DBD">
        <w:rPr>
          <w:rFonts w:ascii="Times New Roman" w:hAnsi="Times New Roman" w:cs="Times New Roman"/>
          <w:sz w:val="24"/>
          <w:szCs w:val="24"/>
        </w:rPr>
        <w:t xml:space="preserve"> villamosság e</w:t>
      </w:r>
      <w:r>
        <w:rPr>
          <w:rFonts w:ascii="Times New Roman" w:hAnsi="Times New Roman" w:cs="Times New Roman"/>
          <w:sz w:val="24"/>
          <w:szCs w:val="24"/>
        </w:rPr>
        <w:t>lterjedése</w:t>
      </w:r>
      <w:r w:rsidRPr="00EA0DBD">
        <w:rPr>
          <w:rFonts w:ascii="Times New Roman" w:hAnsi="Times New Roman" w:cs="Times New Roman"/>
          <w:sz w:val="24"/>
          <w:szCs w:val="24"/>
        </w:rPr>
        <w:t>, a gépgyártás, az autógyártá</w:t>
      </w:r>
      <w:r>
        <w:rPr>
          <w:rFonts w:ascii="Times New Roman" w:hAnsi="Times New Roman" w:cs="Times New Roman"/>
          <w:sz w:val="24"/>
          <w:szCs w:val="24"/>
        </w:rPr>
        <w:t xml:space="preserve">s és a vegyipar megteremtése jellemző. </w:t>
      </w:r>
      <w:r w:rsidR="00D13CD0" w:rsidRPr="00D13CD0">
        <w:rPr>
          <w:rFonts w:ascii="Times New Roman" w:hAnsi="Times New Roman" w:cs="Times New Roman"/>
          <w:sz w:val="24"/>
          <w:szCs w:val="24"/>
        </w:rPr>
        <w:t>A 19. század közepére </w:t>
      </w:r>
      <w:r w:rsidR="00D13CD0" w:rsidRPr="00D13CD0">
        <w:rPr>
          <w:rFonts w:ascii="Times New Roman" w:hAnsi="Times New Roman" w:cs="Times New Roman"/>
          <w:b/>
          <w:bCs/>
          <w:sz w:val="24"/>
          <w:szCs w:val="24"/>
        </w:rPr>
        <w:t xml:space="preserve">a fémolvasztás tökéletesítésével a vasnál tartósabb és rugalmasabb </w:t>
      </w:r>
      <w:r w:rsidR="00D13CD0" w:rsidRPr="009C6669">
        <w:rPr>
          <w:rFonts w:ascii="Times New Roman" w:hAnsi="Times New Roman" w:cs="Times New Roman"/>
          <w:b/>
          <w:bCs/>
          <w:sz w:val="24"/>
          <w:szCs w:val="24"/>
          <w:u w:val="single"/>
        </w:rPr>
        <w:t>acél</w:t>
      </w:r>
      <w:r w:rsidR="00D13CD0" w:rsidRPr="00D13CD0">
        <w:rPr>
          <w:rFonts w:ascii="Times New Roman" w:hAnsi="Times New Roman" w:cs="Times New Roman"/>
          <w:b/>
          <w:bCs/>
          <w:sz w:val="24"/>
          <w:szCs w:val="24"/>
        </w:rPr>
        <w:t xml:space="preserve"> válhatott a </w:t>
      </w:r>
      <w:r w:rsidR="00D13CD0" w:rsidRPr="009C6669">
        <w:rPr>
          <w:rFonts w:ascii="Times New Roman" w:hAnsi="Times New Roman" w:cs="Times New Roman"/>
          <w:b/>
          <w:bCs/>
          <w:sz w:val="24"/>
          <w:szCs w:val="24"/>
          <w:u w:val="single"/>
        </w:rPr>
        <w:t>gépgyártás</w:t>
      </w:r>
      <w:r w:rsidR="00D13CD0" w:rsidRPr="00D13CD0">
        <w:rPr>
          <w:rFonts w:ascii="Times New Roman" w:hAnsi="Times New Roman" w:cs="Times New Roman"/>
          <w:b/>
          <w:bCs/>
          <w:sz w:val="24"/>
          <w:szCs w:val="24"/>
        </w:rPr>
        <w:t xml:space="preserve"> legfontosabb alapanyagává.</w:t>
      </w:r>
      <w:r w:rsidR="00D13CD0" w:rsidRPr="00D13CD0">
        <w:rPr>
          <w:rFonts w:ascii="Times New Roman" w:hAnsi="Times New Roman" w:cs="Times New Roman"/>
          <w:sz w:val="24"/>
          <w:szCs w:val="24"/>
        </w:rPr>
        <w:t> </w:t>
      </w:r>
    </w:p>
    <w:p w:rsidR="00D13CD0" w:rsidRDefault="00D13CD0" w:rsidP="00EA0DBD">
      <w:pPr>
        <w:jc w:val="both"/>
        <w:rPr>
          <w:rFonts w:ascii="Times New Roman" w:hAnsi="Times New Roman" w:cs="Times New Roman"/>
          <w:sz w:val="24"/>
          <w:szCs w:val="24"/>
        </w:rPr>
      </w:pPr>
      <w:r w:rsidRPr="00D13CD0">
        <w:rPr>
          <w:rFonts w:ascii="Times New Roman" w:hAnsi="Times New Roman" w:cs="Times New Roman"/>
          <w:sz w:val="24"/>
          <w:szCs w:val="24"/>
        </w:rPr>
        <w:t>Ezzel a korszakban </w:t>
      </w:r>
      <w:r w:rsidRPr="00D13CD0">
        <w:rPr>
          <w:rFonts w:ascii="Times New Roman" w:hAnsi="Times New Roman" w:cs="Times New Roman"/>
          <w:b/>
          <w:bCs/>
          <w:sz w:val="24"/>
          <w:szCs w:val="24"/>
        </w:rPr>
        <w:t>meghatározóvá vált az acélgyártás,</w:t>
      </w:r>
      <w:r w:rsidRPr="00D13CD0">
        <w:rPr>
          <w:rFonts w:ascii="Times New Roman" w:hAnsi="Times New Roman" w:cs="Times New Roman"/>
          <w:sz w:val="24"/>
          <w:szCs w:val="24"/>
        </w:rPr>
        <w:t> és a </w:t>
      </w:r>
      <w:r w:rsidRPr="00D13CD0">
        <w:rPr>
          <w:rFonts w:ascii="Times New Roman" w:hAnsi="Times New Roman" w:cs="Times New Roman"/>
          <w:b/>
          <w:bCs/>
          <w:sz w:val="24"/>
          <w:szCs w:val="24"/>
        </w:rPr>
        <w:t>nehézipar eredményei</w:t>
      </w:r>
      <w:r w:rsidRPr="00D13CD0">
        <w:rPr>
          <w:rFonts w:ascii="Times New Roman" w:hAnsi="Times New Roman" w:cs="Times New Roman"/>
          <w:sz w:val="24"/>
          <w:szCs w:val="24"/>
        </w:rPr>
        <w:t> már a nagyhatalmak erőviszonyait is meghatározták. A </w:t>
      </w:r>
      <w:r w:rsidRPr="00D13CD0">
        <w:rPr>
          <w:rFonts w:ascii="Times New Roman" w:hAnsi="Times New Roman" w:cs="Times New Roman"/>
          <w:b/>
          <w:bCs/>
          <w:sz w:val="24"/>
          <w:szCs w:val="24"/>
        </w:rPr>
        <w:t>megfelelő nyersanyagokkal</w:t>
      </w:r>
      <w:r w:rsidRPr="00D13CD0">
        <w:rPr>
          <w:rFonts w:ascii="Times New Roman" w:hAnsi="Times New Roman" w:cs="Times New Roman"/>
          <w:sz w:val="24"/>
          <w:szCs w:val="24"/>
        </w:rPr>
        <w:t> (feketekőszén, vasérc) rendelkező országok közül az </w:t>
      </w:r>
      <w:r w:rsidRPr="00D13CD0">
        <w:rPr>
          <w:rFonts w:ascii="Times New Roman" w:hAnsi="Times New Roman" w:cs="Times New Roman"/>
          <w:b/>
          <w:bCs/>
          <w:sz w:val="24"/>
          <w:szCs w:val="24"/>
        </w:rPr>
        <w:t>Amerikai Egyesült Államok és Németország az élre tört.</w:t>
      </w:r>
      <w:r w:rsidRPr="00D13CD0">
        <w:rPr>
          <w:rFonts w:ascii="Times New Roman" w:hAnsi="Times New Roman" w:cs="Times New Roman"/>
          <w:sz w:val="24"/>
          <w:szCs w:val="24"/>
        </w:rPr>
        <w:t> Ugyanakkor a vasbeton szerkezet megalkotása pedig az építőipart forradalmasította, mert teherbírása és nagyobb hajlékonysága miatt </w:t>
      </w:r>
      <w:r w:rsidRPr="00D13CD0">
        <w:rPr>
          <w:rFonts w:ascii="Times New Roman" w:hAnsi="Times New Roman" w:cs="Times New Roman"/>
          <w:b/>
          <w:bCs/>
          <w:sz w:val="24"/>
          <w:szCs w:val="24"/>
        </w:rPr>
        <w:t>lehetővé vált magas házak és betonhidak építése viszonylag olcsón.</w:t>
      </w:r>
      <w:r w:rsidRPr="00D13CD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906A8" w:rsidRDefault="007906A8" w:rsidP="007906A8">
      <w:pPr>
        <w:jc w:val="both"/>
        <w:rPr>
          <w:rFonts w:ascii="Times New Roman" w:hAnsi="Times New Roman" w:cs="Times New Roman"/>
          <w:sz w:val="24"/>
          <w:szCs w:val="24"/>
        </w:rPr>
      </w:pPr>
      <w:r w:rsidRPr="007906A8">
        <w:rPr>
          <w:rFonts w:ascii="Times New Roman" w:hAnsi="Times New Roman" w:cs="Times New Roman"/>
          <w:sz w:val="24"/>
          <w:szCs w:val="24"/>
        </w:rPr>
        <w:t>Az ipari forradalom hatása a mindennapokra is kiterjedt, és gyökeresen átalakította az emberek életét. </w:t>
      </w:r>
      <w:r>
        <w:rPr>
          <w:rFonts w:ascii="Times New Roman" w:hAnsi="Times New Roman" w:cs="Times New Roman"/>
          <w:b/>
          <w:bCs/>
          <w:sz w:val="24"/>
          <w:szCs w:val="24"/>
        </w:rPr>
        <w:t>Edison</w:t>
      </w:r>
      <w:r w:rsidRPr="007906A8">
        <w:rPr>
          <w:rFonts w:ascii="Times New Roman" w:hAnsi="Times New Roman" w:cs="Times New Roman"/>
          <w:b/>
          <w:bCs/>
          <w:sz w:val="24"/>
          <w:szCs w:val="24"/>
        </w:rPr>
        <w:t> találmánya,</w:t>
      </w:r>
      <w:r w:rsidRPr="007906A8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7906A8">
        <w:rPr>
          <w:rFonts w:ascii="Times New Roman" w:hAnsi="Times New Roman" w:cs="Times New Roman"/>
          <w:b/>
          <w:bCs/>
          <w:sz w:val="24"/>
          <w:szCs w:val="24"/>
        </w:rPr>
        <w:t xml:space="preserve"> szénszálas </w:t>
      </w:r>
      <w:r w:rsidRPr="009C6669">
        <w:rPr>
          <w:rFonts w:ascii="Times New Roman" w:hAnsi="Times New Roman" w:cs="Times New Roman"/>
          <w:b/>
          <w:bCs/>
          <w:sz w:val="24"/>
          <w:szCs w:val="24"/>
          <w:u w:val="single"/>
        </w:rPr>
        <w:t>izzólámpa</w:t>
      </w:r>
      <w:r w:rsidRPr="007906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elterjedt. </w:t>
      </w:r>
      <w:r w:rsidRPr="007906A8">
        <w:rPr>
          <w:rFonts w:ascii="Times New Roman" w:hAnsi="Times New Roman" w:cs="Times New Roman"/>
          <w:sz w:val="24"/>
          <w:szCs w:val="24"/>
        </w:rPr>
        <w:t>Az olcsó tömeggyártásra alkalmas villanykörték kifejlesztése fokozatosan </w:t>
      </w:r>
      <w:r w:rsidRPr="007906A8">
        <w:rPr>
          <w:rFonts w:ascii="Times New Roman" w:hAnsi="Times New Roman" w:cs="Times New Roman"/>
          <w:b/>
          <w:bCs/>
          <w:sz w:val="24"/>
          <w:szCs w:val="24"/>
        </w:rPr>
        <w:t xml:space="preserve">átalakította a nagyvárosok </w:t>
      </w:r>
      <w:r w:rsidRPr="009C6669">
        <w:rPr>
          <w:rFonts w:ascii="Times New Roman" w:hAnsi="Times New Roman" w:cs="Times New Roman"/>
          <w:b/>
          <w:bCs/>
          <w:sz w:val="24"/>
          <w:szCs w:val="24"/>
          <w:u w:val="single"/>
        </w:rPr>
        <w:t>közvilágítás</w:t>
      </w:r>
      <w:r w:rsidRPr="007906A8">
        <w:rPr>
          <w:rFonts w:ascii="Times New Roman" w:hAnsi="Times New Roman" w:cs="Times New Roman"/>
          <w:b/>
          <w:bCs/>
          <w:sz w:val="24"/>
          <w:szCs w:val="24"/>
        </w:rPr>
        <w:t>át,</w:t>
      </w:r>
      <w:r w:rsidRPr="007906A8">
        <w:rPr>
          <w:rFonts w:ascii="Times New Roman" w:hAnsi="Times New Roman" w:cs="Times New Roman"/>
          <w:sz w:val="24"/>
          <w:szCs w:val="24"/>
        </w:rPr>
        <w:t> és javította a közbiztonságot. Ugyanakkor a villanyvilágítás lehetővé tette a gyárakban a fárasztó éjszakai műszak bevezetését is.</w:t>
      </w:r>
    </w:p>
    <w:p w:rsidR="007906A8" w:rsidRDefault="007906A8" w:rsidP="00EA0DBD">
      <w:pPr>
        <w:jc w:val="both"/>
        <w:rPr>
          <w:rFonts w:ascii="Times New Roman" w:hAnsi="Times New Roman" w:cs="Times New Roman"/>
          <w:sz w:val="24"/>
          <w:szCs w:val="24"/>
        </w:rPr>
      </w:pPr>
      <w:r w:rsidRPr="007906A8">
        <w:rPr>
          <w:rFonts w:ascii="Times New Roman" w:hAnsi="Times New Roman" w:cs="Times New Roman"/>
          <w:sz w:val="24"/>
          <w:szCs w:val="24"/>
        </w:rPr>
        <w:t>Az </w:t>
      </w:r>
      <w:r w:rsidRPr="009C6669">
        <w:rPr>
          <w:rFonts w:ascii="Times New Roman" w:hAnsi="Times New Roman" w:cs="Times New Roman"/>
          <w:b/>
          <w:bCs/>
          <w:sz w:val="24"/>
          <w:szCs w:val="24"/>
          <w:u w:val="single"/>
        </w:rPr>
        <w:t>elektromos ipar</w:t>
      </w:r>
      <w:r w:rsidRPr="007906A8">
        <w:rPr>
          <w:rFonts w:ascii="Times New Roman" w:hAnsi="Times New Roman" w:cs="Times New Roman"/>
          <w:sz w:val="24"/>
          <w:szCs w:val="24"/>
        </w:rPr>
        <w:t> látványos térnyerése megváltoztatta a gyár</w:t>
      </w:r>
      <w:r w:rsidRPr="007906A8">
        <w:rPr>
          <w:rFonts w:ascii="Times New Roman" w:hAnsi="Times New Roman" w:cs="Times New Roman"/>
          <w:sz w:val="24"/>
          <w:szCs w:val="24"/>
        </w:rPr>
        <w:softHyphen/>
        <w:t>ipart is. A gőzenergiával hajtott gépek mellett az </w:t>
      </w:r>
      <w:r w:rsidRPr="007906A8">
        <w:rPr>
          <w:rFonts w:ascii="Times New Roman" w:hAnsi="Times New Roman" w:cs="Times New Roman"/>
          <w:b/>
          <w:bCs/>
          <w:sz w:val="24"/>
          <w:szCs w:val="24"/>
        </w:rPr>
        <w:t>elektromos árammal működtetett villanymotorok</w:t>
      </w:r>
      <w:r w:rsidRPr="007906A8">
        <w:rPr>
          <w:rFonts w:ascii="Times New Roman" w:hAnsi="Times New Roman" w:cs="Times New Roman"/>
          <w:sz w:val="24"/>
          <w:szCs w:val="24"/>
        </w:rPr>
        <w:t xml:space="preserve"> szerepe is egyre jelentősebb lett. Az elektromosság elterjedésének és a technikai újításoknak köszönhetően </w:t>
      </w:r>
      <w:r w:rsidRPr="007906A8">
        <w:rPr>
          <w:rFonts w:ascii="Times New Roman" w:hAnsi="Times New Roman" w:cs="Times New Roman"/>
          <w:sz w:val="24"/>
          <w:szCs w:val="24"/>
        </w:rPr>
        <w:lastRenderedPageBreak/>
        <w:t>megjelentek a lakásokban a különféle háztartási kisgépek, az árammal működő vasaló vagy a villanyporszívó, amelyek könnyebbé tették az emberek életét. A villanymotorral hajtott felvonók kifejlesztése pedig a modern felhőkarcolók építése előtt nyitotta meg a lehetőséget az egyre zsúfoltabb világvárosokban.</w:t>
      </w:r>
    </w:p>
    <w:p w:rsidR="007906A8" w:rsidRPr="007906A8" w:rsidRDefault="007906A8" w:rsidP="00EA0D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század végén</w:t>
      </w:r>
      <w:r w:rsidRPr="007906A8">
        <w:rPr>
          <w:rFonts w:ascii="Times New Roman" w:hAnsi="Times New Roman" w:cs="Times New Roman"/>
          <w:sz w:val="24"/>
          <w:szCs w:val="24"/>
        </w:rPr>
        <w:t xml:space="preserve"> több országban megkezdődött a kőolaj kitermelése, ami a </w:t>
      </w:r>
      <w:r w:rsidRPr="009C6669">
        <w:rPr>
          <w:rFonts w:ascii="Times New Roman" w:hAnsi="Times New Roman" w:cs="Times New Roman"/>
          <w:b/>
          <w:bCs/>
          <w:sz w:val="24"/>
          <w:szCs w:val="24"/>
          <w:u w:val="single"/>
        </w:rPr>
        <w:t>belső égésű motoros</w:t>
      </w:r>
      <w:r w:rsidRPr="007906A8">
        <w:rPr>
          <w:rFonts w:ascii="Times New Roman" w:hAnsi="Times New Roman" w:cs="Times New Roman"/>
          <w:b/>
          <w:bCs/>
          <w:sz w:val="24"/>
          <w:szCs w:val="24"/>
        </w:rPr>
        <w:t xml:space="preserve"> járművek</w:t>
      </w:r>
      <w:r w:rsidRPr="007906A8">
        <w:rPr>
          <w:rFonts w:ascii="Times New Roman" w:hAnsi="Times New Roman" w:cs="Times New Roman"/>
          <w:sz w:val="24"/>
          <w:szCs w:val="24"/>
        </w:rPr>
        <w:t> széles körű elterjedését tette lehetővé. Ennek köszönhetően </w:t>
      </w:r>
      <w:r w:rsidRPr="007906A8">
        <w:rPr>
          <w:rFonts w:ascii="Times New Roman" w:hAnsi="Times New Roman" w:cs="Times New Roman"/>
          <w:b/>
          <w:bCs/>
          <w:sz w:val="24"/>
          <w:szCs w:val="24"/>
        </w:rPr>
        <w:t xml:space="preserve">forradalmi változások történtek a </w:t>
      </w:r>
      <w:r w:rsidRPr="009C6669">
        <w:rPr>
          <w:rFonts w:ascii="Times New Roman" w:hAnsi="Times New Roman" w:cs="Times New Roman"/>
          <w:b/>
          <w:bCs/>
          <w:sz w:val="24"/>
          <w:szCs w:val="24"/>
          <w:u w:val="single"/>
        </w:rPr>
        <w:t>közlekedés</w:t>
      </w:r>
      <w:r w:rsidRPr="007906A8">
        <w:rPr>
          <w:rFonts w:ascii="Times New Roman" w:hAnsi="Times New Roman" w:cs="Times New Roman"/>
          <w:b/>
          <w:bCs/>
          <w:sz w:val="24"/>
          <w:szCs w:val="24"/>
        </w:rPr>
        <w:t>ben</w:t>
      </w:r>
      <w:r w:rsidRPr="007906A8">
        <w:rPr>
          <w:rFonts w:ascii="Times New Roman" w:hAnsi="Times New Roman" w:cs="Times New Roman"/>
          <w:sz w:val="24"/>
          <w:szCs w:val="24"/>
        </w:rPr>
        <w:t xml:space="preserve"> is. Az utakon megjelentek a </w:t>
      </w:r>
      <w:r w:rsidRPr="007906A8">
        <w:rPr>
          <w:rFonts w:ascii="Times New Roman" w:hAnsi="Times New Roman" w:cs="Times New Roman"/>
          <w:b/>
          <w:sz w:val="24"/>
          <w:szCs w:val="24"/>
        </w:rPr>
        <w:t>legelső gépkocsik</w:t>
      </w:r>
      <w:r w:rsidRPr="007906A8">
        <w:rPr>
          <w:rFonts w:ascii="Times New Roman" w:hAnsi="Times New Roman" w:cs="Times New Roman"/>
          <w:sz w:val="24"/>
          <w:szCs w:val="24"/>
        </w:rPr>
        <w:t>, és a 20. század elején megkezdődött a légtér meghódítása is. A korszakban </w:t>
      </w:r>
      <w:r w:rsidRPr="007906A8">
        <w:rPr>
          <w:rFonts w:ascii="Times New Roman" w:hAnsi="Times New Roman" w:cs="Times New Roman"/>
          <w:b/>
          <w:bCs/>
          <w:sz w:val="24"/>
          <w:szCs w:val="24"/>
        </w:rPr>
        <w:t>új iparágak</w:t>
      </w:r>
      <w:r w:rsidRPr="007906A8">
        <w:rPr>
          <w:rFonts w:ascii="Times New Roman" w:hAnsi="Times New Roman" w:cs="Times New Roman"/>
          <w:sz w:val="24"/>
          <w:szCs w:val="24"/>
        </w:rPr>
        <w:t> is születtek. Ilyen volt a gyorsan fejlődő </w:t>
      </w:r>
      <w:r w:rsidRPr="009C6669">
        <w:rPr>
          <w:rFonts w:ascii="Times New Roman" w:hAnsi="Times New Roman" w:cs="Times New Roman"/>
          <w:b/>
          <w:bCs/>
          <w:sz w:val="24"/>
          <w:szCs w:val="24"/>
          <w:u w:val="single"/>
        </w:rPr>
        <w:t>vegyipar</w:t>
      </w:r>
      <w:r w:rsidRPr="007906A8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7906A8">
        <w:rPr>
          <w:rFonts w:ascii="Times New Roman" w:hAnsi="Times New Roman" w:cs="Times New Roman"/>
          <w:sz w:val="24"/>
          <w:szCs w:val="24"/>
        </w:rPr>
        <w:t> amely az </w:t>
      </w:r>
      <w:r w:rsidRPr="007906A8">
        <w:rPr>
          <w:rFonts w:ascii="Times New Roman" w:hAnsi="Times New Roman" w:cs="Times New Roman"/>
          <w:b/>
          <w:bCs/>
          <w:sz w:val="24"/>
          <w:szCs w:val="24"/>
        </w:rPr>
        <w:t>üzemanyaggyártáson</w:t>
      </w:r>
      <w:r w:rsidRPr="007906A8">
        <w:rPr>
          <w:rFonts w:ascii="Times New Roman" w:hAnsi="Times New Roman" w:cs="Times New Roman"/>
          <w:sz w:val="24"/>
          <w:szCs w:val="24"/>
        </w:rPr>
        <w:t> túl megkezdte a </w:t>
      </w:r>
      <w:r w:rsidRPr="007906A8">
        <w:rPr>
          <w:rFonts w:ascii="Times New Roman" w:hAnsi="Times New Roman" w:cs="Times New Roman"/>
          <w:b/>
          <w:bCs/>
          <w:sz w:val="24"/>
          <w:szCs w:val="24"/>
        </w:rPr>
        <w:t>műtrágyák és növényvédő szerek előállítását</w:t>
      </w:r>
      <w:r w:rsidRPr="007906A8">
        <w:rPr>
          <w:rFonts w:ascii="Times New Roman" w:hAnsi="Times New Roman" w:cs="Times New Roman"/>
          <w:sz w:val="24"/>
          <w:szCs w:val="24"/>
        </w:rPr>
        <w:t> is, amivel a mezőgazdaság termelését segítette. Az ipari forradalom következtében szinte </w:t>
      </w:r>
      <w:r w:rsidRPr="007906A8">
        <w:rPr>
          <w:rFonts w:ascii="Times New Roman" w:hAnsi="Times New Roman" w:cs="Times New Roman"/>
          <w:b/>
          <w:bCs/>
          <w:sz w:val="24"/>
          <w:szCs w:val="24"/>
        </w:rPr>
        <w:t>robbanásszerűen megnövekedett a népesség.</w:t>
      </w:r>
      <w:r w:rsidRPr="007906A8">
        <w:rPr>
          <w:rFonts w:ascii="Times New Roman" w:hAnsi="Times New Roman" w:cs="Times New Roman"/>
          <w:sz w:val="24"/>
          <w:szCs w:val="24"/>
        </w:rPr>
        <w:softHyphen/>
        <w:t xml:space="preserve"> Az emberek életkörülményein sokat javított a nagyvárosok átépítése, az ivóvíz- és szennyvízhálózat fokozatos kiépítése is. A biológia és az orvoslás fejlődése következtében sikerült azonosítani sok tömegjárvány kórokozóját, és kidolgozni az ellenük való védekezési módokat. </w:t>
      </w:r>
      <w:r w:rsidRPr="007906A8">
        <w:rPr>
          <w:rFonts w:ascii="Times New Roman" w:hAnsi="Times New Roman" w:cs="Times New Roman"/>
          <w:b/>
          <w:bCs/>
          <w:sz w:val="24"/>
          <w:szCs w:val="24"/>
        </w:rPr>
        <w:t>Több súlyos fertőző betegségnek pedig az ellenszerét is megtalálták.</w:t>
      </w:r>
      <w:r w:rsidRPr="007906A8">
        <w:rPr>
          <w:rFonts w:ascii="Times New Roman" w:hAnsi="Times New Roman" w:cs="Times New Roman"/>
          <w:sz w:val="24"/>
          <w:szCs w:val="24"/>
        </w:rPr>
        <w:t xml:space="preserve"> Kifejlesztették a </w:t>
      </w:r>
      <w:proofErr w:type="gramStart"/>
      <w:r w:rsidRPr="007906A8">
        <w:rPr>
          <w:rFonts w:ascii="Times New Roman" w:hAnsi="Times New Roman" w:cs="Times New Roman"/>
          <w:sz w:val="24"/>
          <w:szCs w:val="24"/>
        </w:rPr>
        <w:t>diftéria</w:t>
      </w:r>
      <w:proofErr w:type="gramEnd"/>
      <w:r w:rsidRPr="007906A8">
        <w:rPr>
          <w:rFonts w:ascii="Times New Roman" w:hAnsi="Times New Roman" w:cs="Times New Roman"/>
          <w:sz w:val="24"/>
          <w:szCs w:val="24"/>
        </w:rPr>
        <w:t xml:space="preserve"> és a veszettség elleni oltásokat.</w:t>
      </w:r>
    </w:p>
    <w:p w:rsidR="00EA0DBD" w:rsidRDefault="00EA0DBD" w:rsidP="00EA0DBD">
      <w:pPr>
        <w:jc w:val="both"/>
        <w:rPr>
          <w:rFonts w:ascii="Times New Roman" w:hAnsi="Times New Roman" w:cs="Times New Roman"/>
          <w:sz w:val="24"/>
          <w:szCs w:val="24"/>
        </w:rPr>
      </w:pPr>
      <w:r w:rsidRPr="00317246">
        <w:rPr>
          <w:rFonts w:ascii="Times New Roman" w:hAnsi="Times New Roman" w:cs="Times New Roman"/>
          <w:b/>
          <w:sz w:val="24"/>
          <w:szCs w:val="24"/>
          <w:u w:val="single"/>
        </w:rPr>
        <w:t>Környezeti</w:t>
      </w:r>
      <w:r w:rsidRPr="00EA0DBD">
        <w:rPr>
          <w:rFonts w:ascii="Times New Roman" w:hAnsi="Times New Roman" w:cs="Times New Roman"/>
          <w:sz w:val="24"/>
          <w:szCs w:val="24"/>
        </w:rPr>
        <w:t xml:space="preserve"> szempontból a </w:t>
      </w:r>
      <w:r w:rsidRPr="00317246">
        <w:rPr>
          <w:rFonts w:ascii="Times New Roman" w:hAnsi="Times New Roman" w:cs="Times New Roman"/>
          <w:b/>
          <w:sz w:val="24"/>
          <w:szCs w:val="24"/>
          <w:u w:val="single"/>
        </w:rPr>
        <w:t>következmények</w:t>
      </w:r>
      <w:r w:rsidRPr="00EA0DBD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EA0DBD" w:rsidRDefault="00EA0DBD" w:rsidP="00EA0DBD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A0DBD">
        <w:rPr>
          <w:rFonts w:ascii="Times New Roman" w:hAnsi="Times New Roman" w:cs="Times New Roman"/>
          <w:b/>
          <w:sz w:val="24"/>
          <w:szCs w:val="24"/>
        </w:rPr>
        <w:t>Elektromos áramot előállító hő- és vízerőművek építése.</w:t>
      </w:r>
      <w:r>
        <w:rPr>
          <w:rFonts w:ascii="Times New Roman" w:hAnsi="Times New Roman" w:cs="Times New Roman"/>
          <w:sz w:val="24"/>
          <w:szCs w:val="24"/>
        </w:rPr>
        <w:t xml:space="preserve"> pl. </w:t>
      </w:r>
      <w:r w:rsidRPr="00EA0DBD">
        <w:rPr>
          <w:rFonts w:ascii="Times New Roman" w:hAnsi="Times New Roman" w:cs="Times New Roman"/>
          <w:sz w:val="24"/>
          <w:szCs w:val="24"/>
        </w:rPr>
        <w:t>Franciaországban 1897-be</w:t>
      </w:r>
      <w:r>
        <w:rPr>
          <w:rFonts w:ascii="Times New Roman" w:hAnsi="Times New Roman" w:cs="Times New Roman"/>
          <w:sz w:val="24"/>
          <w:szCs w:val="24"/>
        </w:rPr>
        <w:t>n árapályerőművet is építettek.</w:t>
      </w:r>
      <w:r w:rsidRPr="00EA0DBD">
        <w:rPr>
          <w:rFonts w:ascii="Times New Roman" w:hAnsi="Times New Roman" w:cs="Times New Roman"/>
          <w:sz w:val="24"/>
          <w:szCs w:val="24"/>
        </w:rPr>
        <w:t xml:space="preserve"> A hőerőművek meghatározónak bizonyultak a 20. század légköri szennyeződéseiben.</w:t>
      </w:r>
    </w:p>
    <w:p w:rsidR="00EA0DBD" w:rsidRDefault="00EA0DBD" w:rsidP="00EA0DBD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A0DBD">
        <w:rPr>
          <w:rFonts w:ascii="Times New Roman" w:hAnsi="Times New Roman" w:cs="Times New Roman"/>
          <w:sz w:val="24"/>
          <w:szCs w:val="24"/>
        </w:rPr>
        <w:t xml:space="preserve">A </w:t>
      </w:r>
      <w:r w:rsidRPr="00EA0DBD">
        <w:rPr>
          <w:rFonts w:ascii="Times New Roman" w:hAnsi="Times New Roman" w:cs="Times New Roman"/>
          <w:b/>
          <w:sz w:val="24"/>
          <w:szCs w:val="24"/>
        </w:rPr>
        <w:t>robbanómotor</w:t>
      </w:r>
      <w:r w:rsidRPr="00EA0DBD">
        <w:rPr>
          <w:rFonts w:ascii="Times New Roman" w:hAnsi="Times New Roman" w:cs="Times New Roman"/>
          <w:sz w:val="24"/>
          <w:szCs w:val="24"/>
        </w:rPr>
        <w:t xml:space="preserve"> (Otto-motor, 1876) majd a dízelmotor (Diesel, 1897) az új energiahordozó: a kőolaj származékainak világméretű jelentőségét alapozta meg. 1877-től szigetelt tartályhajókkal szállították a kőolajat. Az </w:t>
      </w:r>
      <w:r w:rsidRPr="00EA0DBD">
        <w:rPr>
          <w:rFonts w:ascii="Times New Roman" w:hAnsi="Times New Roman" w:cs="Times New Roman"/>
          <w:b/>
          <w:sz w:val="24"/>
          <w:szCs w:val="24"/>
        </w:rPr>
        <w:t xml:space="preserve">olaj és származékainak környezetszennyezése </w:t>
      </w:r>
      <w:r w:rsidRPr="00EA0DBD">
        <w:rPr>
          <w:rFonts w:ascii="Times New Roman" w:hAnsi="Times New Roman" w:cs="Times New Roman"/>
          <w:sz w:val="24"/>
          <w:szCs w:val="24"/>
        </w:rPr>
        <w:t>végigkíséri a</w:t>
      </w:r>
      <w:r>
        <w:rPr>
          <w:rFonts w:ascii="Times New Roman" w:hAnsi="Times New Roman" w:cs="Times New Roman"/>
          <w:sz w:val="24"/>
          <w:szCs w:val="24"/>
        </w:rPr>
        <w:t xml:space="preserve"> 20. századot is.</w:t>
      </w:r>
    </w:p>
    <w:p w:rsidR="00EA0DBD" w:rsidRDefault="00EA0DBD" w:rsidP="00EA0DBD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A0DBD">
        <w:rPr>
          <w:rFonts w:ascii="Times New Roman" w:hAnsi="Times New Roman" w:cs="Times New Roman"/>
          <w:sz w:val="24"/>
          <w:szCs w:val="24"/>
        </w:rPr>
        <w:t xml:space="preserve">Az </w:t>
      </w:r>
      <w:r w:rsidRPr="00EA0DBD">
        <w:rPr>
          <w:rFonts w:ascii="Times New Roman" w:hAnsi="Times New Roman" w:cs="Times New Roman"/>
          <w:b/>
          <w:sz w:val="24"/>
          <w:szCs w:val="24"/>
        </w:rPr>
        <w:t>elektromágneses hullámok</w:t>
      </w:r>
      <w:r w:rsidRPr="00EA0DBD">
        <w:rPr>
          <w:rFonts w:ascii="Times New Roman" w:hAnsi="Times New Roman" w:cs="Times New Roman"/>
          <w:sz w:val="24"/>
          <w:szCs w:val="24"/>
        </w:rPr>
        <w:t xml:space="preserve"> (Hertz, 1887), a röntgensugár (Röntgen, 1895), majd a </w:t>
      </w:r>
      <w:r w:rsidRPr="00EA0DBD">
        <w:rPr>
          <w:rFonts w:ascii="Times New Roman" w:hAnsi="Times New Roman" w:cs="Times New Roman"/>
          <w:b/>
          <w:sz w:val="24"/>
          <w:szCs w:val="24"/>
        </w:rPr>
        <w:t>radioaktivitás</w:t>
      </w:r>
      <w:r w:rsidRPr="00EA0DBD">
        <w:rPr>
          <w:rFonts w:ascii="Times New Roman" w:hAnsi="Times New Roman" w:cs="Times New Roman"/>
          <w:sz w:val="24"/>
          <w:szCs w:val="24"/>
        </w:rPr>
        <w:t xml:space="preserve"> felfedezése (Bequerel, 1896; Marie Curie, 1898) mindezek 20. századi</w:t>
      </w:r>
      <w:r>
        <w:rPr>
          <w:rFonts w:ascii="Times New Roman" w:hAnsi="Times New Roman" w:cs="Times New Roman"/>
          <w:sz w:val="24"/>
          <w:szCs w:val="24"/>
        </w:rPr>
        <w:t xml:space="preserve"> sokoldalú alkalmazását alapozták</w:t>
      </w:r>
      <w:r w:rsidRPr="00EA0DBD">
        <w:rPr>
          <w:rFonts w:ascii="Times New Roman" w:hAnsi="Times New Roman" w:cs="Times New Roman"/>
          <w:sz w:val="24"/>
          <w:szCs w:val="24"/>
        </w:rPr>
        <w:t xml:space="preserve"> meg.</w:t>
      </w:r>
    </w:p>
    <w:p w:rsidR="00EA0DBD" w:rsidRDefault="00EA0DBD" w:rsidP="00EA0DBD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A0DBD">
        <w:rPr>
          <w:rFonts w:ascii="Times New Roman" w:hAnsi="Times New Roman" w:cs="Times New Roman"/>
          <w:sz w:val="24"/>
          <w:szCs w:val="24"/>
        </w:rPr>
        <w:t>A német Otto Walkhoff 1900-ban megállapította, hogy a rádium sugárzása biológiai szövet</w:t>
      </w:r>
      <w:r>
        <w:rPr>
          <w:rFonts w:ascii="Times New Roman" w:hAnsi="Times New Roman" w:cs="Times New Roman"/>
          <w:sz w:val="24"/>
          <w:szCs w:val="24"/>
        </w:rPr>
        <w:t>eket roncsol. Fel kell hívni a figyelmet a</w:t>
      </w:r>
      <w:r w:rsidRPr="00EA0DB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radioaktív sugárzás és</w:t>
      </w:r>
      <w:r w:rsidRPr="00EA0DBD">
        <w:rPr>
          <w:rFonts w:ascii="Times New Roman" w:hAnsi="Times New Roman" w:cs="Times New Roman"/>
          <w:sz w:val="24"/>
          <w:szCs w:val="24"/>
        </w:rPr>
        <w:t xml:space="preserve"> az elektromágneses </w:t>
      </w:r>
      <w:r>
        <w:rPr>
          <w:rFonts w:ascii="Times New Roman" w:hAnsi="Times New Roman" w:cs="Times New Roman"/>
          <w:sz w:val="24"/>
          <w:szCs w:val="24"/>
        </w:rPr>
        <w:t>hullámok egészségügyi hatásaira</w:t>
      </w:r>
      <w:r w:rsidRPr="00EA0DBD">
        <w:rPr>
          <w:rFonts w:ascii="Times New Roman" w:hAnsi="Times New Roman" w:cs="Times New Roman"/>
          <w:sz w:val="24"/>
          <w:szCs w:val="24"/>
        </w:rPr>
        <w:t>.</w:t>
      </w:r>
    </w:p>
    <w:p w:rsidR="00EA0DBD" w:rsidRDefault="00EA0DBD" w:rsidP="00EA0DBD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EA0DBD">
        <w:rPr>
          <w:rFonts w:ascii="Times New Roman" w:hAnsi="Times New Roman" w:cs="Times New Roman"/>
          <w:b/>
          <w:sz w:val="24"/>
          <w:szCs w:val="24"/>
        </w:rPr>
        <w:t>kémia tudományának fejlődése</w:t>
      </w:r>
      <w:r>
        <w:rPr>
          <w:rFonts w:ascii="Times New Roman" w:hAnsi="Times New Roman" w:cs="Times New Roman"/>
          <w:sz w:val="24"/>
          <w:szCs w:val="24"/>
        </w:rPr>
        <w:t xml:space="preserve"> pl. </w:t>
      </w:r>
      <w:r w:rsidRPr="00EA0DBD">
        <w:rPr>
          <w:rFonts w:ascii="Times New Roman" w:hAnsi="Times New Roman" w:cs="Times New Roman"/>
          <w:sz w:val="24"/>
          <w:szCs w:val="24"/>
        </w:rPr>
        <w:t>Mengyelejev orosz és Meyer német kémikus egymástól függetlenül felfedezték az elemek periódusos rendszerét /1869/, s ezt további sz</w:t>
      </w:r>
      <w:r>
        <w:rPr>
          <w:rFonts w:ascii="Times New Roman" w:hAnsi="Times New Roman" w:cs="Times New Roman"/>
          <w:sz w:val="24"/>
          <w:szCs w:val="24"/>
        </w:rPr>
        <w:t>ámos kémiai felfedezés követte.</w:t>
      </w:r>
    </w:p>
    <w:p w:rsidR="00EA0DBD" w:rsidRDefault="00EA0DBD" w:rsidP="00EA0DBD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A0DBD">
        <w:rPr>
          <w:rFonts w:ascii="Times New Roman" w:hAnsi="Times New Roman" w:cs="Times New Roman"/>
          <w:sz w:val="24"/>
          <w:szCs w:val="24"/>
        </w:rPr>
        <w:t xml:space="preserve">A kémiai felfedezések megalapozták a 20. századi </w:t>
      </w:r>
      <w:r w:rsidRPr="00EA0DBD">
        <w:rPr>
          <w:rFonts w:ascii="Times New Roman" w:hAnsi="Times New Roman" w:cs="Times New Roman"/>
          <w:b/>
          <w:sz w:val="24"/>
          <w:szCs w:val="24"/>
        </w:rPr>
        <w:t>vegyipar fejlődését</w:t>
      </w:r>
      <w:r w:rsidRPr="00EA0DBD">
        <w:rPr>
          <w:rFonts w:ascii="Times New Roman" w:hAnsi="Times New Roman" w:cs="Times New Roman"/>
          <w:sz w:val="24"/>
          <w:szCs w:val="24"/>
        </w:rPr>
        <w:t xml:space="preserve">, s ennek számos áttételes hatása is lett mind a társadalmi fejlődésre, mind a környezetre ez utóbbi erős </w:t>
      </w:r>
      <w:r w:rsidRPr="00EA0DBD">
        <w:rPr>
          <w:rFonts w:ascii="Times New Roman" w:hAnsi="Times New Roman" w:cs="Times New Roman"/>
          <w:b/>
          <w:sz w:val="24"/>
          <w:szCs w:val="24"/>
        </w:rPr>
        <w:t>elszennyezését okozva</w:t>
      </w:r>
      <w:r w:rsidRPr="00EA0DBD">
        <w:rPr>
          <w:rFonts w:ascii="Times New Roman" w:hAnsi="Times New Roman" w:cs="Times New Roman"/>
          <w:sz w:val="24"/>
          <w:szCs w:val="24"/>
        </w:rPr>
        <w:t>.</w:t>
      </w:r>
    </w:p>
    <w:p w:rsidR="00EA0DBD" w:rsidRDefault="00EA0DBD" w:rsidP="00EA0DBD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A0DBD">
        <w:rPr>
          <w:rFonts w:ascii="Times New Roman" w:hAnsi="Times New Roman" w:cs="Times New Roman"/>
          <w:sz w:val="24"/>
          <w:szCs w:val="24"/>
        </w:rPr>
        <w:t xml:space="preserve">A vízzáró beton (1892) és a </w:t>
      </w:r>
      <w:r w:rsidRPr="00EA0DBD">
        <w:rPr>
          <w:rFonts w:ascii="Times New Roman" w:hAnsi="Times New Roman" w:cs="Times New Roman"/>
          <w:b/>
          <w:sz w:val="24"/>
          <w:szCs w:val="24"/>
        </w:rPr>
        <w:t>vasbeton</w:t>
      </w:r>
      <w:r>
        <w:rPr>
          <w:rFonts w:ascii="Times New Roman" w:hAnsi="Times New Roman" w:cs="Times New Roman"/>
          <w:sz w:val="24"/>
          <w:szCs w:val="24"/>
        </w:rPr>
        <w:t xml:space="preserve"> (1899) felfedezése. </w:t>
      </w:r>
      <w:r w:rsidRPr="00EA0DBD">
        <w:rPr>
          <w:rFonts w:ascii="Times New Roman" w:hAnsi="Times New Roman" w:cs="Times New Roman"/>
          <w:sz w:val="24"/>
          <w:szCs w:val="24"/>
        </w:rPr>
        <w:t>A 20. század meghatározó építőanyagai lettek, meghatározó szerepük lett az épített környezet gyors ütemű, s nem éppen környezetbarát terjes</w:t>
      </w:r>
      <w:r>
        <w:rPr>
          <w:rFonts w:ascii="Times New Roman" w:hAnsi="Times New Roman" w:cs="Times New Roman"/>
          <w:sz w:val="24"/>
          <w:szCs w:val="24"/>
        </w:rPr>
        <w:t>zkedésében.</w:t>
      </w:r>
    </w:p>
    <w:p w:rsidR="00D13CD0" w:rsidRPr="00EA0DBD" w:rsidRDefault="00D13CD0" w:rsidP="00D13CD0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3CD0">
        <w:rPr>
          <w:rFonts w:ascii="Times New Roman" w:hAnsi="Times New Roman" w:cs="Times New Roman"/>
          <w:sz w:val="24"/>
          <w:szCs w:val="24"/>
        </w:rPr>
        <w:t xml:space="preserve">Az ebben az időben feltalált </w:t>
      </w:r>
      <w:r w:rsidRPr="00D13CD0">
        <w:rPr>
          <w:rFonts w:ascii="Times New Roman" w:hAnsi="Times New Roman" w:cs="Times New Roman"/>
          <w:b/>
          <w:sz w:val="24"/>
          <w:szCs w:val="24"/>
        </w:rPr>
        <w:t>dinamitot</w:t>
      </w:r>
      <w:r w:rsidRPr="00D13C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(Nobel) </w:t>
      </w:r>
      <w:r w:rsidRPr="00D13CD0">
        <w:rPr>
          <w:rFonts w:ascii="Times New Roman" w:hAnsi="Times New Roman" w:cs="Times New Roman"/>
          <w:sz w:val="24"/>
          <w:szCs w:val="24"/>
        </w:rPr>
        <w:t>először a bányászatban hasznosították, és a kőzetek könnyebb kitermelésére alkalmazták, de a robbanóanyagot a vasútépítés és a hadiipar is hamar „felfedezte”.</w:t>
      </w:r>
    </w:p>
    <w:p w:rsidR="00E80907" w:rsidRDefault="00E80907" w:rsidP="007906A8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80907" w:rsidRDefault="00E80907" w:rsidP="007906A8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906A8" w:rsidRPr="007906A8" w:rsidRDefault="007906A8" w:rsidP="007906A8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906A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Társadalmi problémák és megoldási javaslatok</w:t>
      </w:r>
    </w:p>
    <w:p w:rsidR="007906A8" w:rsidRPr="007906A8" w:rsidRDefault="007906A8" w:rsidP="007906A8">
      <w:pPr>
        <w:jc w:val="both"/>
        <w:rPr>
          <w:rFonts w:ascii="Times New Roman" w:hAnsi="Times New Roman" w:cs="Times New Roman"/>
          <w:sz w:val="24"/>
          <w:szCs w:val="24"/>
        </w:rPr>
      </w:pPr>
      <w:r w:rsidRPr="007906A8">
        <w:rPr>
          <w:rFonts w:ascii="Times New Roman" w:hAnsi="Times New Roman" w:cs="Times New Roman"/>
          <w:sz w:val="24"/>
          <w:szCs w:val="24"/>
        </w:rPr>
        <w:t xml:space="preserve">A </w:t>
      </w:r>
      <w:r w:rsidRPr="007906A8">
        <w:rPr>
          <w:rFonts w:ascii="Times New Roman" w:hAnsi="Times New Roman" w:cs="Times New Roman"/>
          <w:b/>
          <w:sz w:val="24"/>
          <w:szCs w:val="24"/>
        </w:rPr>
        <w:t>modern gyáripar kialakulásával</w:t>
      </w:r>
      <w:r w:rsidRPr="007906A8">
        <w:rPr>
          <w:rFonts w:ascii="Times New Roman" w:hAnsi="Times New Roman" w:cs="Times New Roman"/>
          <w:sz w:val="24"/>
          <w:szCs w:val="24"/>
        </w:rPr>
        <w:t xml:space="preserve"> és a </w:t>
      </w:r>
      <w:r w:rsidRPr="007906A8">
        <w:rPr>
          <w:rFonts w:ascii="Times New Roman" w:hAnsi="Times New Roman" w:cs="Times New Roman"/>
          <w:b/>
          <w:sz w:val="24"/>
          <w:szCs w:val="24"/>
        </w:rPr>
        <w:t>tömegtermelés megindulásával</w:t>
      </w:r>
      <w:r w:rsidRPr="007906A8">
        <w:rPr>
          <w:rFonts w:ascii="Times New Roman" w:hAnsi="Times New Roman" w:cs="Times New Roman"/>
          <w:sz w:val="24"/>
          <w:szCs w:val="24"/>
        </w:rPr>
        <w:t xml:space="preserve"> a városi </w:t>
      </w:r>
      <w:r w:rsidRPr="007906A8">
        <w:rPr>
          <w:rFonts w:ascii="Times New Roman" w:hAnsi="Times New Roman" w:cs="Times New Roman"/>
          <w:b/>
          <w:sz w:val="24"/>
          <w:szCs w:val="24"/>
          <w:u w:val="single"/>
        </w:rPr>
        <w:t xml:space="preserve">munkásság </w:t>
      </w:r>
      <w:r w:rsidRPr="007906A8">
        <w:rPr>
          <w:rFonts w:ascii="Times New Roman" w:hAnsi="Times New Roman" w:cs="Times New Roman"/>
          <w:b/>
          <w:sz w:val="24"/>
          <w:szCs w:val="24"/>
        </w:rPr>
        <w:t>létszáma</w:t>
      </w:r>
      <w:r w:rsidRPr="007906A8">
        <w:rPr>
          <w:rFonts w:ascii="Times New Roman" w:hAnsi="Times New Roman" w:cs="Times New Roman"/>
          <w:sz w:val="24"/>
          <w:szCs w:val="24"/>
        </w:rPr>
        <w:t xml:space="preserve"> a 19. század folyamán </w:t>
      </w:r>
      <w:r w:rsidRPr="007906A8">
        <w:rPr>
          <w:rFonts w:ascii="Times New Roman" w:hAnsi="Times New Roman" w:cs="Times New Roman"/>
          <w:b/>
          <w:sz w:val="24"/>
          <w:szCs w:val="24"/>
          <w:u w:val="single"/>
        </w:rPr>
        <w:t>rohamosan emelkedett</w:t>
      </w:r>
      <w:r w:rsidRPr="007906A8">
        <w:rPr>
          <w:rFonts w:ascii="Times New Roman" w:hAnsi="Times New Roman" w:cs="Times New Roman"/>
          <w:sz w:val="24"/>
          <w:szCs w:val="24"/>
        </w:rPr>
        <w:t>. A tömegesen rendelkezésre álló munkaerő következtében azonban a munkabérek alacsonyak maradtak, a munkakörülmények pedig alig javultak. Az ipari munkásság helyzetének a megoldására és a társadalmi igazságtalanságok felszámolására több politikai</w:t>
      </w:r>
      <w:r>
        <w:rPr>
          <w:rFonts w:ascii="Times New Roman" w:hAnsi="Times New Roman" w:cs="Times New Roman"/>
          <w:sz w:val="24"/>
          <w:szCs w:val="24"/>
        </w:rPr>
        <w:t xml:space="preserve"> mozgalom is kínált megoldást. </w:t>
      </w:r>
    </w:p>
    <w:p w:rsidR="007906A8" w:rsidRDefault="007906A8" w:rsidP="007906A8">
      <w:pPr>
        <w:jc w:val="both"/>
        <w:rPr>
          <w:rFonts w:ascii="Times New Roman" w:hAnsi="Times New Roman" w:cs="Times New Roman"/>
          <w:sz w:val="24"/>
          <w:szCs w:val="24"/>
        </w:rPr>
      </w:pPr>
      <w:r w:rsidRPr="007906A8">
        <w:rPr>
          <w:rFonts w:ascii="Times New Roman" w:hAnsi="Times New Roman" w:cs="Times New Roman"/>
          <w:sz w:val="24"/>
          <w:szCs w:val="24"/>
        </w:rPr>
        <w:t xml:space="preserve">A </w:t>
      </w:r>
      <w:r w:rsidRPr="007906A8">
        <w:rPr>
          <w:rFonts w:ascii="Times New Roman" w:hAnsi="Times New Roman" w:cs="Times New Roman"/>
          <w:b/>
          <w:sz w:val="24"/>
          <w:szCs w:val="24"/>
          <w:u w:val="single"/>
        </w:rPr>
        <w:t>Karl Marx és Friedrich Engels</w:t>
      </w:r>
      <w:r w:rsidRPr="007906A8">
        <w:rPr>
          <w:rFonts w:ascii="Times New Roman" w:hAnsi="Times New Roman" w:cs="Times New Roman"/>
          <w:sz w:val="24"/>
          <w:szCs w:val="24"/>
        </w:rPr>
        <w:t xml:space="preserve"> tanításait követő kommunisták azt hirdették, hogy a munkásosztálynak forradalom útján kell megszereznie a hatalmat a kizsákmányolónak tartott tőkés polgári rétegtől. A diktatórikus eszközöket is nyíltan hirdető mozgalom végső célként a teljes egyenlőségen alapuló </w:t>
      </w:r>
      <w:r w:rsidRPr="007906A8">
        <w:rPr>
          <w:rFonts w:ascii="Times New Roman" w:hAnsi="Times New Roman" w:cs="Times New Roman"/>
          <w:b/>
          <w:sz w:val="24"/>
          <w:szCs w:val="24"/>
          <w:u w:val="single"/>
        </w:rPr>
        <w:t>kommunizmust</w:t>
      </w:r>
      <w:r w:rsidRPr="007906A8">
        <w:rPr>
          <w:rFonts w:ascii="Times New Roman" w:hAnsi="Times New Roman" w:cs="Times New Roman"/>
          <w:sz w:val="24"/>
          <w:szCs w:val="24"/>
        </w:rPr>
        <w:t xml:space="preserve"> akarta megvalósítani, ahol a magántulajdon helyett a közösség egésze fog rendelkezni megtermelt javak felett. </w:t>
      </w:r>
    </w:p>
    <w:p w:rsidR="007906A8" w:rsidRDefault="007906A8" w:rsidP="007906A8">
      <w:pPr>
        <w:jc w:val="both"/>
        <w:rPr>
          <w:rFonts w:ascii="Times New Roman" w:hAnsi="Times New Roman" w:cs="Times New Roman"/>
          <w:sz w:val="24"/>
          <w:szCs w:val="24"/>
        </w:rPr>
      </w:pPr>
      <w:r w:rsidRPr="007906A8">
        <w:rPr>
          <w:rFonts w:ascii="Times New Roman" w:hAnsi="Times New Roman" w:cs="Times New Roman"/>
          <w:sz w:val="24"/>
          <w:szCs w:val="24"/>
        </w:rPr>
        <w:t xml:space="preserve">A </w:t>
      </w:r>
      <w:r w:rsidRPr="007906A8">
        <w:rPr>
          <w:rFonts w:ascii="Times New Roman" w:hAnsi="Times New Roman" w:cs="Times New Roman"/>
          <w:b/>
          <w:sz w:val="24"/>
          <w:szCs w:val="24"/>
          <w:u w:val="single"/>
        </w:rPr>
        <w:t>szociáldemokraták</w:t>
      </w:r>
      <w:r w:rsidRPr="007906A8">
        <w:rPr>
          <w:rFonts w:ascii="Times New Roman" w:hAnsi="Times New Roman" w:cs="Times New Roman"/>
          <w:sz w:val="24"/>
          <w:szCs w:val="24"/>
        </w:rPr>
        <w:t xml:space="preserve"> nagyrészt elfogadták Marx nézeteit, de úgy gondolták, hogy a munkásság hatalomra jutása békés eszközökkel is elérhető a demokrácia keretei között. Azaz elutasították a kommunisták forradalmi és diktatórikus törekvéseit. Éppen ezért a munkások érdekeinek a képviseletére szakszervezeteket és szociáldemokrata pártokat kell alakítani. Legfőbb </w:t>
      </w:r>
      <w:r w:rsidRPr="007906A8">
        <w:rPr>
          <w:rFonts w:ascii="Times New Roman" w:hAnsi="Times New Roman" w:cs="Times New Roman"/>
          <w:b/>
          <w:sz w:val="24"/>
          <w:szCs w:val="24"/>
        </w:rPr>
        <w:t>követeléseik</w:t>
      </w:r>
      <w:r w:rsidRPr="007906A8">
        <w:rPr>
          <w:rFonts w:ascii="Times New Roman" w:hAnsi="Times New Roman" w:cs="Times New Roman"/>
          <w:sz w:val="24"/>
          <w:szCs w:val="24"/>
        </w:rPr>
        <w:t xml:space="preserve"> közé tartozott a </w:t>
      </w:r>
      <w:r w:rsidRPr="007906A8">
        <w:rPr>
          <w:rFonts w:ascii="Times New Roman" w:hAnsi="Times New Roman" w:cs="Times New Roman"/>
          <w:b/>
          <w:sz w:val="24"/>
          <w:szCs w:val="24"/>
        </w:rPr>
        <w:t>választójog megadása</w:t>
      </w:r>
      <w:r w:rsidRPr="007906A8">
        <w:rPr>
          <w:rFonts w:ascii="Times New Roman" w:hAnsi="Times New Roman" w:cs="Times New Roman"/>
          <w:sz w:val="24"/>
          <w:szCs w:val="24"/>
        </w:rPr>
        <w:t xml:space="preserve"> a munkásság részére, valamint a munkakörülmények javítása, a munkaidő csökkentése és a bérek emelése. </w:t>
      </w:r>
    </w:p>
    <w:p w:rsidR="00397851" w:rsidRPr="0005242F" w:rsidRDefault="007906A8" w:rsidP="007906A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7906A8">
        <w:rPr>
          <w:rFonts w:ascii="Times New Roman" w:hAnsi="Times New Roman" w:cs="Times New Roman"/>
          <w:sz w:val="24"/>
          <w:szCs w:val="24"/>
        </w:rPr>
        <w:t xml:space="preserve"> keresztény egyházak</w:t>
      </w:r>
      <w:r>
        <w:rPr>
          <w:rFonts w:ascii="Times New Roman" w:hAnsi="Times New Roman" w:cs="Times New Roman"/>
          <w:sz w:val="24"/>
          <w:szCs w:val="24"/>
        </w:rPr>
        <w:t xml:space="preserve"> is érzékelték az ipari munkásság </w:t>
      </w:r>
      <w:proofErr w:type="gramStart"/>
      <w:r>
        <w:rPr>
          <w:rFonts w:ascii="Times New Roman" w:hAnsi="Times New Roman" w:cs="Times New Roman"/>
          <w:sz w:val="24"/>
          <w:szCs w:val="24"/>
        </w:rPr>
        <w:t>problémáit</w:t>
      </w:r>
      <w:proofErr w:type="gramEnd"/>
      <w:r>
        <w:rPr>
          <w:rFonts w:ascii="Times New Roman" w:hAnsi="Times New Roman" w:cs="Times New Roman"/>
          <w:sz w:val="24"/>
          <w:szCs w:val="24"/>
        </w:rPr>
        <w:t>, nehéz életkörülményeit</w:t>
      </w:r>
      <w:r w:rsidRPr="007906A8">
        <w:rPr>
          <w:rFonts w:ascii="Times New Roman" w:hAnsi="Times New Roman" w:cs="Times New Roman"/>
          <w:sz w:val="24"/>
          <w:szCs w:val="24"/>
        </w:rPr>
        <w:t>, az ipari társa</w:t>
      </w:r>
      <w:r>
        <w:rPr>
          <w:rFonts w:ascii="Times New Roman" w:hAnsi="Times New Roman" w:cs="Times New Roman"/>
          <w:sz w:val="24"/>
          <w:szCs w:val="24"/>
        </w:rPr>
        <w:t>dalomban megjelenő nyomort.</w:t>
      </w:r>
    </w:p>
    <w:p w:rsidR="00343B27" w:rsidRPr="00343B27" w:rsidRDefault="00343B27" w:rsidP="00343B2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43B27">
        <w:rPr>
          <w:rFonts w:ascii="Times New Roman" w:hAnsi="Times New Roman" w:cs="Times New Roman"/>
          <w:b/>
          <w:sz w:val="24"/>
          <w:szCs w:val="24"/>
        </w:rPr>
        <w:t>AZ IDEOLÓGIÁK KIFEJTÉSE</w:t>
      </w:r>
    </w:p>
    <w:p w:rsidR="00343B27" w:rsidRPr="00343B27" w:rsidRDefault="00343B27" w:rsidP="00343B27">
      <w:pPr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SZOCIALIZMUS</w:t>
      </w:r>
    </w:p>
    <w:p w:rsidR="00343B27" w:rsidRPr="00343B27" w:rsidRDefault="00343B27" w:rsidP="00343B2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A szocializmus (latin socius = társ) olyan eszmei áramlatok,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politikai ideológiák összessége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, melyek először a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19. század folyamán jelentek meg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, közös elemük az individualizmusnak, a magánérdek elsődlegességének elvetése, a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kollektivizmus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, a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társadalmi egyenlőség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, a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szolidaritás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előtérbe helyezése. A szocializmus magában foglal egy gazdasági programot – a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termelési eszközök fölötti társadalmi ellenőrzés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valamilyen formáját –, szociális követeléseket – társadalmi egyenlőséget, az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anyagi javak igazságos elosztását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– és politikai célokat – a demokrácia megvalósítását, kiszélesítését akár hagyományos parlamenti, vagy közvetlen formájában.</w:t>
      </w:r>
    </w:p>
    <w:p w:rsidR="00343B27" w:rsidRPr="00343B27" w:rsidRDefault="00343B27" w:rsidP="00343B2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A legáltalánosabb értelemben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szocialistá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nak nevezhetünk minden olyan törekvést, amely a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társadalmi berendezkedést a szociális igazságosság szemszögéből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kísérli meg átalakítani, függetlenül attól, hogy eszmeileg a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marxizmus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, az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anarchizmus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, a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szociáldemokrácia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vagy a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keresztényszocializmus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áramlatát követi.</w:t>
      </w:r>
      <w:r w:rsidR="0039785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A szocializmus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, mint politikai ideológia megnevezése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az 1830-as években alakult ki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. Először Robert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Owen követőit nevezték szocialistának (1827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), majd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Saint-Simon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követőit is ehhez az irányzathoz sorolták. Kezdettől fogva több meggyőződést foglalt magában, mint szellemi áramlat, politikai ideológia és mozgalom rendkívül változatos formákat hozott létre. </w:t>
      </w:r>
    </w:p>
    <w:p w:rsidR="00343B27" w:rsidRPr="00343B27" w:rsidRDefault="00343B27" w:rsidP="00343B27">
      <w:pPr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Közös elemek:</w:t>
      </w:r>
    </w:p>
    <w:p w:rsidR="00343B27" w:rsidRPr="00343B27" w:rsidRDefault="00343B27" w:rsidP="00343B27">
      <w:pPr>
        <w:numPr>
          <w:ilvl w:val="0"/>
          <w:numId w:val="8"/>
        </w:numPr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Bírálták a kapitalizmust</w:t>
      </w:r>
      <w:r w:rsidRPr="00343B27">
        <w:rPr>
          <w:rFonts w:ascii="Times New Roman" w:eastAsia="Calibri" w:hAnsi="Times New Roman" w:cs="Times New Roman"/>
          <w:sz w:val="24"/>
          <w:szCs w:val="24"/>
        </w:rPr>
        <w:t>.</w:t>
      </w:r>
    </w:p>
    <w:p w:rsidR="00343B27" w:rsidRPr="00343B27" w:rsidRDefault="00343B27" w:rsidP="00343B27">
      <w:pPr>
        <w:numPr>
          <w:ilvl w:val="0"/>
          <w:numId w:val="8"/>
        </w:numPr>
        <w:spacing w:before="24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Az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egyenlőséget és az igazságosságot hirdették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:rsidR="00343B27" w:rsidRDefault="00343B27" w:rsidP="00343B27">
      <w:pPr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p w:rsidR="00343B27" w:rsidRPr="00343B27" w:rsidRDefault="00343B27" w:rsidP="00343B2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lastRenderedPageBreak/>
        <w:t>UTÓPISTA SZOCIALISTÁK</w:t>
      </w:r>
      <w:r w:rsidRPr="00343B27">
        <w:rPr>
          <w:rFonts w:ascii="Times New Roman" w:eastAsia="Calibri" w:hAnsi="Times New Roman" w:cs="Times New Roman"/>
          <w:sz w:val="24"/>
          <w:szCs w:val="24"/>
        </w:rPr>
        <w:t>:</w:t>
      </w:r>
    </w:p>
    <w:p w:rsidR="00343B27" w:rsidRPr="00343B27" w:rsidRDefault="00343B27" w:rsidP="00343B27">
      <w:pPr>
        <w:numPr>
          <w:ilvl w:val="0"/>
          <w:numId w:val="8"/>
        </w:numPr>
        <w:spacing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A szocialista tanokkal először az utópista szocialisták, főként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Saint-Simon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(1760-1825), Charles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Fourier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(1772-1837) és Robert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Owen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(1771-1858) foglalkoztak, akik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a termelés közösségi szintre történő emelését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tartották a legjobb megoldásnak.</w:t>
      </w:r>
    </w:p>
    <w:p w:rsidR="00343B27" w:rsidRPr="00343B27" w:rsidRDefault="00343B27" w:rsidP="00343B27">
      <w:pPr>
        <w:numPr>
          <w:ilvl w:val="0"/>
          <w:numId w:val="8"/>
        </w:numPr>
        <w:spacing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Szolidárist vállalnak a munkásokkal, a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munkások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helyzetén szeretnének javítani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egy </w:t>
      </w:r>
      <w:proofErr w:type="gramStart"/>
      <w:r w:rsidRPr="00343B27">
        <w:rPr>
          <w:rFonts w:ascii="Times New Roman" w:eastAsia="Calibri" w:hAnsi="Times New Roman" w:cs="Times New Roman"/>
          <w:sz w:val="24"/>
          <w:szCs w:val="24"/>
        </w:rPr>
        <w:t>ideális</w:t>
      </w:r>
      <w:proofErr w:type="gramEnd"/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társadalom létrehozásával, aminek megvalósulása valójában utópia.</w:t>
      </w:r>
    </w:p>
    <w:p w:rsidR="00343B27" w:rsidRPr="00343B27" w:rsidRDefault="00343B27" w:rsidP="00343B27">
      <w:pPr>
        <w:numPr>
          <w:ilvl w:val="0"/>
          <w:numId w:val="8"/>
        </w:numPr>
        <w:spacing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Vagyoni egyenlőségre és a verseny kiiktatására törekedtek zárt közösségek létrehozásával. Pl. Owen New Lanark-i gyára, Fourier falansztere – de ezek az elméletek életképtelenek voltak a gyakorlatban, ezért nevezzük őket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utópisták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nak. A gazdaság fejlődése a versenyen alapult, tehát nem lehet kiiktatni. </w:t>
      </w:r>
    </w:p>
    <w:p w:rsidR="00343B27" w:rsidRPr="00343B27" w:rsidRDefault="00343B27" w:rsidP="00343B27">
      <w:pPr>
        <w:numPr>
          <w:ilvl w:val="0"/>
          <w:numId w:val="8"/>
        </w:numPr>
        <w:spacing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A társadalmi </w:t>
      </w:r>
      <w:proofErr w:type="gramStart"/>
      <w:r w:rsidRPr="00343B27">
        <w:rPr>
          <w:rFonts w:ascii="Times New Roman" w:eastAsia="Calibri" w:hAnsi="Times New Roman" w:cs="Times New Roman"/>
          <w:sz w:val="24"/>
          <w:szCs w:val="24"/>
        </w:rPr>
        <w:t>problémákat</w:t>
      </w:r>
      <w:proofErr w:type="gramEnd"/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a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magántulajdon korlátozásával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és a közösség, az állam szerepének növelésével akarták megoldani.</w:t>
      </w:r>
    </w:p>
    <w:p w:rsidR="00343B27" w:rsidRPr="00343B27" w:rsidRDefault="00343B27" w:rsidP="00343B27">
      <w:pPr>
        <w:numPr>
          <w:ilvl w:val="0"/>
          <w:numId w:val="9"/>
        </w:numPr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Fourier a falansztere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kiküszöbölhetné az elidegenedést, melyben a termelékenység és az elosztás is egy humánus társadalmat eredményezhetne, a nők egyenjogúsítását is alapvető feladatnak tekintette. </w:t>
      </w:r>
    </w:p>
    <w:p w:rsidR="00343B27" w:rsidRPr="00343B27" w:rsidRDefault="00343B27" w:rsidP="00343B27">
      <w:pPr>
        <w:numPr>
          <w:ilvl w:val="0"/>
          <w:numId w:val="9"/>
        </w:numPr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Owen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gyakorlati megoldásokkal kísérletezett, </w:t>
      </w:r>
      <w:r w:rsidRPr="00343B27">
        <w:rPr>
          <w:rFonts w:ascii="Times New Roman" w:eastAsia="Calibri" w:hAnsi="Times New Roman" w:cs="Times New Roman"/>
          <w:b/>
          <w:sz w:val="24"/>
          <w:szCs w:val="24"/>
        </w:rPr>
        <w:t>üzemeiben szociálpolitikai reformokat, emberhez méltó körülményeket vezetett be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például munkavédelem, oktatás, nevelés, magasabb bérek, mérsékelt </w:t>
      </w:r>
      <w:proofErr w:type="gramStart"/>
      <w:r w:rsidRPr="00343B27">
        <w:rPr>
          <w:rFonts w:ascii="Times New Roman" w:eastAsia="Calibri" w:hAnsi="Times New Roman" w:cs="Times New Roman"/>
          <w:sz w:val="24"/>
          <w:szCs w:val="24"/>
        </w:rPr>
        <w:t>árú</w:t>
      </w:r>
      <w:proofErr w:type="gramEnd"/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termékek forgalmazása a dolgozóinak.</w:t>
      </w:r>
    </w:p>
    <w:p w:rsidR="00343B27" w:rsidRPr="00397851" w:rsidRDefault="00343B27" w:rsidP="00343B27">
      <w:pPr>
        <w:numPr>
          <w:ilvl w:val="0"/>
          <w:numId w:val="9"/>
        </w:numPr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Saint-Simon</w:t>
      </w:r>
      <w:r w:rsidRPr="00343B27">
        <w:rPr>
          <w:rFonts w:ascii="Times New Roman" w:eastAsia="Calibri" w:hAnsi="Times New Roman" w:cs="Times New Roman"/>
          <w:b/>
          <w:sz w:val="24"/>
          <w:szCs w:val="24"/>
        </w:rPr>
        <w:t xml:space="preserve"> a tudósokra (szellemi vezetőkre) és az iparosokra (anyagi erőkre) bízná a társadalom vezetését. </w:t>
      </w:r>
    </w:p>
    <w:p w:rsidR="00343B27" w:rsidRPr="00343B27" w:rsidRDefault="00343B27" w:rsidP="00343B27">
      <w:pPr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MARXIZMUS</w:t>
      </w:r>
    </w:p>
    <w:p w:rsidR="00343B27" w:rsidRPr="00343B27" w:rsidRDefault="00343B27" w:rsidP="00343B2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A társadalmi igazságtalanságok fokozódása életre keltette azokat az eszméket, amelyek egy harmonikusan működő, egyenlőségen alapuló társadalmat képzeltek el. A szocialista eszmék a közösségi szemléletmód kialakításában, az önző egyéni törekvések háttérbe szorításában látták a megoldást. Az elképzelések szerint igazságos társadalmat csak a magántulajdon felszámolásával, a piac és pénzforgalom megszüntetésével, valamint a javak közös elosztásával lehet teremteni. A legátfogóbb elméleti rendszert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Karl Marx és Friedrich Engels dolgozta ki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a 19. század közepén. A kialakítandó kommunizmust egy olyan </w:t>
      </w:r>
      <w:proofErr w:type="gramStart"/>
      <w:r w:rsidRPr="00343B27">
        <w:rPr>
          <w:rFonts w:ascii="Times New Roman" w:eastAsia="Calibri" w:hAnsi="Times New Roman" w:cs="Times New Roman"/>
          <w:sz w:val="24"/>
          <w:szCs w:val="24"/>
        </w:rPr>
        <w:t>ideális</w:t>
      </w:r>
      <w:proofErr w:type="gramEnd"/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társadalmi rendszernek írták le, ahol már nem létezik államhatalom</w:t>
      </w:r>
      <w:r w:rsidRPr="00343B27">
        <w:rPr>
          <w:rFonts w:ascii="Calibri" w:eastAsia="Calibri" w:hAnsi="Calibri" w:cs="Times New Roman"/>
        </w:rPr>
        <w:t xml:space="preserve"> 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Ebben a rendszerben „mindenki képességei szerint” dolgozik, továbbá „mindenki szükségletei szerint” részesül a közös tulajdonból. Az ideológia hadat üzent a fennálló politikai rendszereknek, és radikális társadalmi forradalmat hirdetett. A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Kommunista kiáltvány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(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1848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) szerint a történelmet állandó osztályharcok jellemzik, mindig voltak elnyomók és elnyomottak; és az újkorban a proletariátus és a burzsoázia (polgárság) közötti ellentét a legélesebb. </w:t>
      </w:r>
    </w:p>
    <w:p w:rsidR="00343B27" w:rsidRPr="00343B27" w:rsidRDefault="00343B27" w:rsidP="00343B27">
      <w:pPr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343B27">
        <w:rPr>
          <w:rFonts w:ascii="Times New Roman" w:eastAsia="Calibri" w:hAnsi="Times New Roman" w:cs="Times New Roman"/>
          <w:i/>
          <w:sz w:val="24"/>
          <w:szCs w:val="24"/>
        </w:rPr>
        <w:t>„</w:t>
      </w:r>
      <w:r w:rsidRPr="00343B27">
        <w:rPr>
          <w:rFonts w:ascii="Times New Roman" w:eastAsia="Calibri" w:hAnsi="Times New Roman" w:cs="Times New Roman"/>
          <w:b/>
          <w:i/>
          <w:sz w:val="24"/>
          <w:szCs w:val="24"/>
        </w:rPr>
        <w:t>Kísértet járja be Európát – a kommunizmus kísértete</w:t>
      </w:r>
      <w:r w:rsidRPr="00343B27">
        <w:rPr>
          <w:rFonts w:ascii="Times New Roman" w:eastAsia="Calibri" w:hAnsi="Times New Roman" w:cs="Times New Roman"/>
          <w:i/>
          <w:sz w:val="24"/>
          <w:szCs w:val="24"/>
        </w:rPr>
        <w:t xml:space="preserve">. […] </w:t>
      </w:r>
      <w:r w:rsidRPr="00343B27">
        <w:rPr>
          <w:rFonts w:ascii="Times New Roman" w:eastAsia="Calibri" w:hAnsi="Times New Roman" w:cs="Times New Roman"/>
          <w:b/>
          <w:i/>
          <w:sz w:val="24"/>
          <w:szCs w:val="24"/>
        </w:rPr>
        <w:t>Minden eddigi társadalom története osztályharcok története</w:t>
      </w:r>
      <w:r w:rsidRPr="00343B27">
        <w:rPr>
          <w:rFonts w:ascii="Times New Roman" w:eastAsia="Calibri" w:hAnsi="Times New Roman" w:cs="Times New Roman"/>
          <w:i/>
          <w:sz w:val="24"/>
          <w:szCs w:val="24"/>
        </w:rPr>
        <w:t xml:space="preserve">. Szabad és rabszolga, patrícius és plebejus, báró és jobbágy, céhmester és mesterlegény, egyszóval: elnyomó és elnyomott folytonos ellentétben álltak egymással, szakadatlan… harcot vívtak, olyan harcot, amely mindenkor az egész társadalom forradalmi átalakulásával vagy a harcban álló osztályok közös pusztulásával végződött […]. A mi </w:t>
      </w:r>
      <w:r w:rsidRPr="00343B27">
        <w:rPr>
          <w:rFonts w:ascii="Times New Roman" w:eastAsia="Calibri" w:hAnsi="Times New Roman" w:cs="Times New Roman"/>
          <w:b/>
          <w:i/>
          <w:sz w:val="24"/>
          <w:szCs w:val="24"/>
        </w:rPr>
        <w:t>korszakunkat, a burzsoázia korszakát</w:t>
      </w:r>
      <w:r w:rsidRPr="00343B27">
        <w:rPr>
          <w:rFonts w:ascii="Times New Roman" w:eastAsia="Calibri" w:hAnsi="Times New Roman" w:cs="Times New Roman"/>
          <w:i/>
          <w:sz w:val="24"/>
          <w:szCs w:val="24"/>
        </w:rPr>
        <w:t xml:space="preserve"> azonban az jellemzi, hogy egyszerűsítette az osztályellentéteket. Az egész társadalom mindinkább </w:t>
      </w:r>
      <w:r w:rsidRPr="00343B27">
        <w:rPr>
          <w:rFonts w:ascii="Times New Roman" w:eastAsia="Calibri" w:hAnsi="Times New Roman" w:cs="Times New Roman"/>
          <w:b/>
          <w:i/>
          <w:sz w:val="24"/>
          <w:szCs w:val="24"/>
        </w:rPr>
        <w:t>két nagy ellenséges táborrá szakad</w:t>
      </w:r>
      <w:r w:rsidRPr="00343B27">
        <w:rPr>
          <w:rFonts w:ascii="Times New Roman" w:eastAsia="Calibri" w:hAnsi="Times New Roman" w:cs="Times New Roman"/>
          <w:i/>
          <w:sz w:val="24"/>
          <w:szCs w:val="24"/>
        </w:rPr>
        <w:t xml:space="preserve">, két nagy, egymással homlokegyenest szembenálló osztályra: </w:t>
      </w:r>
      <w:r w:rsidRPr="00343B27">
        <w:rPr>
          <w:rFonts w:ascii="Times New Roman" w:eastAsia="Calibri" w:hAnsi="Times New Roman" w:cs="Times New Roman"/>
          <w:b/>
          <w:i/>
          <w:sz w:val="24"/>
          <w:szCs w:val="24"/>
        </w:rPr>
        <w:t>burzsoáziára és proletariátusra</w:t>
      </w:r>
      <w:r w:rsidRPr="00343B27">
        <w:rPr>
          <w:rFonts w:ascii="Times New Roman" w:eastAsia="Calibri" w:hAnsi="Times New Roman" w:cs="Times New Roman"/>
          <w:i/>
          <w:sz w:val="24"/>
          <w:szCs w:val="24"/>
        </w:rPr>
        <w:t xml:space="preserve">. […] Amilyen mértékben a burzsoázia, azaz a tőke fejlődik, ugyanolyan mértékben fejlődik a proletariátus, a modern munkások osztálya, akik kénytelenek eladni magukat, éppen olyan </w:t>
      </w:r>
      <w:r w:rsidRPr="00343B27">
        <w:rPr>
          <w:rFonts w:ascii="Times New Roman" w:eastAsia="Calibri" w:hAnsi="Times New Roman" w:cs="Times New Roman"/>
          <w:i/>
          <w:sz w:val="24"/>
          <w:szCs w:val="24"/>
        </w:rPr>
        <w:lastRenderedPageBreak/>
        <w:t>áruk, mint minden egyéb kereskedelmi cikk.</w:t>
      </w:r>
      <w:r w:rsidRPr="00343B27">
        <w:rPr>
          <w:rFonts w:ascii="Calibri" w:eastAsia="Calibri" w:hAnsi="Calibri" w:cs="Times New Roman"/>
        </w:rPr>
        <w:t xml:space="preserve"> </w:t>
      </w:r>
      <w:r w:rsidRPr="00343B27">
        <w:rPr>
          <w:rFonts w:ascii="Times New Roman" w:eastAsia="Calibri" w:hAnsi="Times New Roman" w:cs="Times New Roman"/>
          <w:i/>
          <w:sz w:val="24"/>
          <w:szCs w:val="24"/>
        </w:rPr>
        <w:t xml:space="preserve">A burzsoázia pusztulása és a </w:t>
      </w:r>
      <w:r w:rsidRPr="00343B27">
        <w:rPr>
          <w:rFonts w:ascii="Times New Roman" w:eastAsia="Calibri" w:hAnsi="Times New Roman" w:cs="Times New Roman"/>
          <w:b/>
          <w:i/>
          <w:sz w:val="24"/>
          <w:szCs w:val="24"/>
        </w:rPr>
        <w:t>proletariátus győzelme</w:t>
      </w:r>
      <w:r w:rsidRPr="00343B27">
        <w:rPr>
          <w:rFonts w:ascii="Times New Roman" w:eastAsia="Calibri" w:hAnsi="Times New Roman" w:cs="Times New Roman"/>
          <w:i/>
          <w:sz w:val="24"/>
          <w:szCs w:val="24"/>
        </w:rPr>
        <w:t xml:space="preserve"> egyaránt </w:t>
      </w:r>
      <w:r w:rsidRPr="00343B27">
        <w:rPr>
          <w:rFonts w:ascii="Times New Roman" w:eastAsia="Calibri" w:hAnsi="Times New Roman" w:cs="Times New Roman"/>
          <w:b/>
          <w:i/>
          <w:sz w:val="24"/>
          <w:szCs w:val="24"/>
        </w:rPr>
        <w:t>elkerülhetetlen.</w:t>
      </w:r>
      <w:r w:rsidRPr="00343B27">
        <w:rPr>
          <w:rFonts w:ascii="Times New Roman" w:eastAsia="Calibri" w:hAnsi="Times New Roman" w:cs="Times New Roman"/>
          <w:i/>
          <w:sz w:val="24"/>
          <w:szCs w:val="24"/>
        </w:rPr>
        <w:t>” (Marx Kommunista kiáltványa, 1848)</w:t>
      </w:r>
    </w:p>
    <w:p w:rsidR="00343B27" w:rsidRPr="00343B27" w:rsidRDefault="00343B27" w:rsidP="00343B2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A kommunista eszme radikális volt, mert kíméletlen harcot hirdetett a burzsoázia, mint elnyomó társadalmi osztály ellen. A munkásosztály (proletariátus) egy szocialista forradalommal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proletárdiktatúrát vezetne be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, ennek során megszüntetné a tőkés magántulajdont, és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felszámolná a burzsoázia hatalmát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. Marx elvetette a hagyományos zsidó-keresztény világképet, és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materialista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(azaz csak az anyagi világ létezését elfogadó) elveket vallott. A létező kapitalizmusban szerintük az ember „elidegenedik” az alkotómunkától. Az elidegenedés mellett a másik ember általi kizsákmányolás lépett a közösségi kapcsolatok helyére. Marx és Engels szerint a kapitalizmus tönkretette az emberi természetet, ami az általuk elképzelt kommunista társadalomban az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elidegenedés és a kizsákmányolás megszüntetésével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magára találna. </w:t>
      </w:r>
    </w:p>
    <w:p w:rsidR="00343B27" w:rsidRPr="00343B27" w:rsidRDefault="00343B27" w:rsidP="00343B2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Marx és Engels a kommunizmus ideológiáját komoly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filozófiai, történelmi és közgazdasági érvek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kel próbálta alátámasztani.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A marxizmus 3 forrása</w:t>
      </w:r>
      <w:r w:rsidRPr="00343B27">
        <w:rPr>
          <w:rFonts w:ascii="Times New Roman" w:eastAsia="Calibri" w:hAnsi="Times New Roman" w:cs="Times New Roman"/>
          <w:sz w:val="24"/>
          <w:szCs w:val="24"/>
        </w:rPr>
        <w:t>:</w:t>
      </w:r>
    </w:p>
    <w:p w:rsidR="00343B27" w:rsidRPr="00343B27" w:rsidRDefault="00343B27" w:rsidP="00343B27">
      <w:pPr>
        <w:numPr>
          <w:ilvl w:val="0"/>
          <w:numId w:val="10"/>
        </w:numPr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A </w:t>
      </w:r>
      <w:proofErr w:type="gramStart"/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klasszikus</w:t>
      </w:r>
      <w:proofErr w:type="gramEnd"/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német filozófiát</w:t>
      </w:r>
      <w:r w:rsidRPr="00343B27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,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Hegel dialektikáját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is beépítették: tézis-antitézis-szintézis, a világ az ellentétek harca. Marx úgy fejlesztette ezt tovább és fordította meg, hogy „</w:t>
      </w:r>
      <w:r w:rsidRPr="00343B27">
        <w:rPr>
          <w:rFonts w:ascii="Times New Roman" w:eastAsia="Calibri" w:hAnsi="Times New Roman" w:cs="Times New Roman"/>
          <w:b/>
          <w:sz w:val="24"/>
          <w:szCs w:val="24"/>
        </w:rPr>
        <w:t>a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43B27">
        <w:rPr>
          <w:rFonts w:ascii="Times New Roman" w:eastAsia="Calibri" w:hAnsi="Times New Roman" w:cs="Times New Roman"/>
          <w:b/>
          <w:sz w:val="24"/>
          <w:szCs w:val="24"/>
        </w:rPr>
        <w:t>lét határozza meg a tudatot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”. A történelmet </w:t>
      </w:r>
      <w:r w:rsidRPr="00343B27">
        <w:rPr>
          <w:rFonts w:ascii="Times New Roman" w:eastAsia="Calibri" w:hAnsi="Times New Roman" w:cs="Times New Roman"/>
          <w:b/>
          <w:sz w:val="24"/>
          <w:szCs w:val="24"/>
        </w:rPr>
        <w:t>osztályharcok történelmének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tartotta. Magasabb rendű osztálytársadalmak jönnek létre a régi társadalmak romjain. Szerinte a kapitalizmus pusztulása után megvalósul az </w:t>
      </w:r>
      <w:r w:rsidRPr="00343B27">
        <w:rPr>
          <w:rFonts w:ascii="Times New Roman" w:eastAsia="Calibri" w:hAnsi="Times New Roman" w:cs="Times New Roman"/>
          <w:b/>
          <w:sz w:val="24"/>
          <w:szCs w:val="24"/>
        </w:rPr>
        <w:t>osztály nélküli társadalom</w:t>
      </w:r>
      <w:r w:rsidRPr="00343B27">
        <w:rPr>
          <w:rFonts w:ascii="Times New Roman" w:eastAsia="Calibri" w:hAnsi="Times New Roman" w:cs="Times New Roman"/>
          <w:sz w:val="24"/>
          <w:szCs w:val="24"/>
        </w:rPr>
        <w:t>. Cél: az államhatalom megszerzése, amely a proletariátus kezébe kerül majd forradalom útján. Ő a legfejlettebb kapitalista államban, Angliában képzelte ezt el, ahol a legnagyobb számú munkásréteg élt.</w:t>
      </w:r>
    </w:p>
    <w:p w:rsidR="00343B27" w:rsidRPr="00343B27" w:rsidRDefault="00343B27" w:rsidP="00343B27">
      <w:pPr>
        <w:numPr>
          <w:ilvl w:val="0"/>
          <w:numId w:val="10"/>
        </w:numPr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Az angol Smith és Ricardo</w:t>
      </w:r>
      <w:r w:rsidRPr="00343B27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közgazdasági tanai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is hatottak a marxizmusra. A politikai gazdaságtan képviselői a burzsoázia szemszögéből igazolták a tőkés termelési módot, de kritizálták is annak ellentmondásait.</w:t>
      </w:r>
    </w:p>
    <w:p w:rsidR="00343B27" w:rsidRPr="00343B27" w:rsidRDefault="00343B27" w:rsidP="00343B27">
      <w:pPr>
        <w:numPr>
          <w:ilvl w:val="0"/>
          <w:numId w:val="10"/>
        </w:numPr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Harmadik forrása az utópista szocializmus</w:t>
      </w:r>
      <w:r w:rsidRPr="00343B27">
        <w:rPr>
          <w:rFonts w:ascii="Times New Roman" w:eastAsia="Calibri" w:hAnsi="Times New Roman" w:cs="Times New Roman"/>
          <w:b/>
          <w:sz w:val="24"/>
          <w:szCs w:val="24"/>
        </w:rPr>
        <w:t xml:space="preserve">, </w:t>
      </w:r>
      <w:r w:rsidRPr="00343B27">
        <w:rPr>
          <w:rFonts w:ascii="Times New Roman" w:eastAsia="Calibri" w:hAnsi="Times New Roman" w:cs="Times New Roman"/>
          <w:sz w:val="24"/>
          <w:szCs w:val="24"/>
        </w:rPr>
        <w:t>melynek gondolkodói látták a munkásosztály nyomorát és a burzsoázia egyre növekvő gazdagságát, s megkísérelték megtalálni a kivezető utat a kapitalizmus ellentmondásaiból.</w:t>
      </w:r>
    </w:p>
    <w:p w:rsidR="00343B27" w:rsidRPr="00343B27" w:rsidRDefault="00343B27" w:rsidP="00343B2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Marx fő</w:t>
      </w:r>
      <w:r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műve, </w:t>
      </w:r>
      <w:proofErr w:type="gramStart"/>
      <w:r w:rsidRPr="00343B27">
        <w:rPr>
          <w:rFonts w:ascii="Times New Roman" w:eastAsia="Calibri" w:hAnsi="Times New Roman" w:cs="Times New Roman"/>
          <w:b/>
          <w:i/>
          <w:iCs/>
          <w:sz w:val="24"/>
          <w:szCs w:val="24"/>
          <w:u w:val="single"/>
        </w:rPr>
        <w:t>A</w:t>
      </w:r>
      <w:proofErr w:type="gramEnd"/>
      <w:r w:rsidRPr="00343B27">
        <w:rPr>
          <w:rFonts w:ascii="Times New Roman" w:eastAsia="Calibri" w:hAnsi="Times New Roman" w:cs="Times New Roman"/>
          <w:b/>
          <w:i/>
          <w:iCs/>
          <w:sz w:val="24"/>
          <w:szCs w:val="24"/>
          <w:u w:val="single"/>
        </w:rPr>
        <w:t xml:space="preserve"> tőke</w:t>
      </w:r>
      <w:r w:rsidRPr="00343B27">
        <w:rPr>
          <w:rFonts w:ascii="Times New Roman" w:eastAsia="Calibri" w:hAnsi="Times New Roman" w:cs="Times New Roman"/>
          <w:i/>
          <w:iCs/>
          <w:sz w:val="24"/>
          <w:szCs w:val="24"/>
        </w:rPr>
        <w:t> 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(Das Kapital), melynek első kötete </w:t>
      </w:r>
      <w:r w:rsidRPr="00343B27">
        <w:rPr>
          <w:rFonts w:ascii="Times New Roman" w:eastAsia="Calibri" w:hAnsi="Times New Roman" w:cs="Times New Roman"/>
          <w:b/>
          <w:sz w:val="24"/>
          <w:szCs w:val="24"/>
        </w:rPr>
        <w:t>1867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-ben jelent meg. Marx abból indult ki, hogy a kapitalizmusban a tőkés a bérmunkás erejét piaci értéken vásárolja meg, majd a bérmunkást arra készteti, hogy értékének többszörösét állítsa elő pl. munkaideje meghosszabbításával, munkatempója növelésével. A munkások kizsákmányolását Marx közgazdasági alapokon vizsgálta a </w:t>
      </w:r>
      <w:proofErr w:type="gramStart"/>
      <w:r w:rsidRPr="00343B27">
        <w:rPr>
          <w:rFonts w:ascii="Times New Roman" w:eastAsia="Calibri" w:hAnsi="Times New Roman" w:cs="Times New Roman"/>
          <w:sz w:val="24"/>
          <w:szCs w:val="24"/>
        </w:rPr>
        <w:t>problémát</w:t>
      </w:r>
      <w:proofErr w:type="gramEnd"/>
      <w:r w:rsidRPr="00343B27">
        <w:rPr>
          <w:rFonts w:ascii="Times New Roman" w:eastAsia="Calibri" w:hAnsi="Times New Roman" w:cs="Times New Roman"/>
          <w:sz w:val="24"/>
          <w:szCs w:val="24"/>
        </w:rPr>
        <w:t>, és azt igyekezett bizonyítani, hogy a kizsákmányolás és a tőkés rend bukása fog elkövetkezni.</w:t>
      </w:r>
      <w:r w:rsidRPr="00343B27">
        <w:rPr>
          <w:rFonts w:ascii="Calibri" w:eastAsia="Calibri" w:hAnsi="Calibri" w:cs="Times New Roman"/>
        </w:rPr>
        <w:t xml:space="preserve"> 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Az </w:t>
      </w:r>
      <w:proofErr w:type="gramStart"/>
      <w:r w:rsidRPr="00343B27">
        <w:rPr>
          <w:rFonts w:ascii="Times New Roman" w:eastAsia="Calibri" w:hAnsi="Times New Roman" w:cs="Times New Roman"/>
          <w:sz w:val="24"/>
          <w:szCs w:val="24"/>
        </w:rPr>
        <w:t>ideális</w:t>
      </w:r>
      <w:proofErr w:type="gramEnd"/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társadalom megteremtéséhez szükség van egy átmeneti, politikai korszakra, ezért a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szocializmust két szakaszra bontotta.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Az első szakaszban, a szocializmusban még jelen van az állam és a jog,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az elosztás a végzett munkateljesítmény alapján történik, még nem szűntek meg a társadalmon belüli egyenlőtlenségek.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A következő szint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kommunizmus,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ahol már a szükségletek szerinti elosztás rendszere dominál. Egyúttal megszűnik az állam, a pénz, a piac.</w:t>
      </w:r>
    </w:p>
    <w:p w:rsidR="00343B27" w:rsidRPr="00343B27" w:rsidRDefault="00343B27" w:rsidP="00343B2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A második ipari forradalom során a gazdasági és társadalmi átalakulás több </w:t>
      </w:r>
      <w:proofErr w:type="gramStart"/>
      <w:r w:rsidRPr="00343B27">
        <w:rPr>
          <w:rFonts w:ascii="Times New Roman" w:eastAsia="Calibri" w:hAnsi="Times New Roman" w:cs="Times New Roman"/>
          <w:sz w:val="24"/>
          <w:szCs w:val="24"/>
        </w:rPr>
        <w:t>problémát</w:t>
      </w:r>
      <w:proofErr w:type="gramEnd"/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is a felszínre hozott, amelyek kezelésére mind radikálisabb megoldási javaslatok születtek. A meglévő társadalmi egyenlőtlenségek, </w:t>
      </w:r>
      <w:r w:rsidRPr="00343B27">
        <w:rPr>
          <w:rFonts w:ascii="Times New Roman" w:eastAsia="Calibri" w:hAnsi="Times New Roman" w:cs="Times New Roman"/>
          <w:b/>
          <w:sz w:val="24"/>
          <w:szCs w:val="24"/>
        </w:rPr>
        <w:t>a kapitalista gazdálkodás árnyoldalai megerősítették a szocialista eszmék továbbélését.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Európa-szerte számos baloldali szervezet jött létre, miközben a Marx és Engels által kidolgozott kommunista ideológia a 19. század második </w:t>
      </w:r>
      <w:r w:rsidRPr="00343B27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felében politikai erővé vált. Az általuk alapított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nemzetközi munkásmozgalom (első Internacionálé, 1864)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megpróbálta összefogni a baloldali munkáspártokat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. Az egységes fellépést azonban megakadályozták a belső politikai ellentétek, a különböző frakcióharcok. </w:t>
      </w:r>
    </w:p>
    <w:p w:rsidR="00343B27" w:rsidRPr="00343B27" w:rsidRDefault="00343B27" w:rsidP="00343B2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Az </w:t>
      </w:r>
      <w:proofErr w:type="gramStart"/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1917-es októberi</w:t>
      </w:r>
      <w:proofErr w:type="gramEnd"/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orosz forradalom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nyomán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Oroszországban, a Szovjetunióban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, majd a II. világháború végén,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1945 után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a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keleti blokk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országaiban és másutt kiépült marxista –leninista autoriter politikai rendszerek hivatalosan szintén szocialistának tekintették magukat. A marxizmus harcos ateizmusa a 20. században egyház- és vallásüldözésbe fordult, és a kommunista ideológia gyakorlati megvalósítása véres diktatúrák kialakulásához vezetett. A hatalomra kerülő kommunista pártok mindenhol erőszakos eszközökkel törekedtek céljaik megvalósítására. A proletárdiktatúrák felszámolták az alapvető szabadságjogokat, és terrorisztikus uralmat építettek ki. A kommunista diktátorok a marxi utópisztikus társadalomkép nevében több tízmillió ember halálát okozták a 20. században.</w:t>
      </w:r>
    </w:p>
    <w:p w:rsidR="00343B27" w:rsidRPr="00343B27" w:rsidRDefault="00343B27" w:rsidP="00343B27">
      <w:pPr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ANARCHIZMUS</w:t>
      </w:r>
    </w:p>
    <w:p w:rsidR="00343B27" w:rsidRPr="00343B27" w:rsidRDefault="00343B27" w:rsidP="00343B2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A XIX. század 2. felében kialakuló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anarchista mozgalom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a kommunisták befolyását veszélyeztette. Az anarchizmus (hatalomnélküliség) szintén a társadalmi igazságtalanság ellen hirdetett harcot. A mozgalom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forradalommal akarta eltörölni a fennálló rendszert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. Ideológusai elvetették a proletárdiktatúrát, mivel úgy vélték, a kommunista párt kisajátítja majd a hatalmat. Az anarchisták egy önszerveződő, nemzetek feletti,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állam nélküli társadalmi 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modellben gondolkodtak. Bár az anarchizmus főbb ideológusai elvetették az egyéni terrort, a 19. században az anarchisták a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politikai gyilkosságok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kal váltak ismertté. Az általuk elkövetett merényletek célpontjai a hatalomhoz köthető személyek voltak (például Erzsébet osztrák császárné és magyar királyné meggyilkolása Genfben). Az ideológiai viták miatt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Marx elérte az anarchista mozgalom kizárását a munkásmozgalomból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:rsidR="00343B27" w:rsidRDefault="00343B27" w:rsidP="00343B27">
      <w:pPr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p w:rsidR="00343B27" w:rsidRPr="00343B27" w:rsidRDefault="00343B27" w:rsidP="00343B27">
      <w:pPr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SZOCIÁLDEMOKRÁCIA</w:t>
      </w:r>
    </w:p>
    <w:p w:rsidR="00343B27" w:rsidRPr="00343B27" w:rsidRDefault="00343B27" w:rsidP="00343B2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A nyugat-európai országokban a munkáspártok mérsékelt irányba fordultak, elvetették a hatalom erőszakos megragadását, és túlzottnak vélték az osztályharc erőltetését. A kialakuló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szociáldemokrácia 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továbbra is a marxi elképzeléseken alapuló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társadalmi igazságosság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mellett állt ki, de annak megteremtését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demokratikus úton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képzelte el.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Elutasította az osztályharcot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, és legfőbb követelései az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általános választójog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bevezetésére, a parlamenti többség kialakítására, és a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szociális intézkedések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meghozatalára irányultak. A baloldali mozgalmon belül hamarosan újabb szakadás következett be, a kommunista ideológusok megalkuvónak tartották a szociáldemokratákat. A közösen megfogalmazott alapcélok (például a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nyolcórás munkaidő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követelése;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május 1-jét a munka nemzetközi napjává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nyilvánították) ellenére sem tudta a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második Internacionálé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a mozgalom egységét visszaállítani (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1889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). </w:t>
      </w:r>
    </w:p>
    <w:p w:rsidR="00343B27" w:rsidRPr="00343B27" w:rsidRDefault="00343B27" w:rsidP="00343B27">
      <w:pPr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A KERESZTÉNYSZOCIALIZMUS </w:t>
      </w:r>
    </w:p>
    <w:p w:rsidR="00343B27" w:rsidRPr="00343B27" w:rsidRDefault="00343B27" w:rsidP="00343B2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Az egyház is </w:t>
      </w:r>
      <w:proofErr w:type="gramStart"/>
      <w:r w:rsidRPr="00343B27">
        <w:rPr>
          <w:rFonts w:ascii="Times New Roman" w:eastAsia="Calibri" w:hAnsi="Times New Roman" w:cs="Times New Roman"/>
          <w:sz w:val="24"/>
          <w:szCs w:val="24"/>
        </w:rPr>
        <w:t>reagált</w:t>
      </w:r>
      <w:proofErr w:type="gramEnd"/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a változásokra. A 19. század utolsó harmadában gyökeresen átalakult a nyugati kultúrkör értékrendszere, a világról alkotott elképzelése. A tudományos ismeretek bővültek. Pl. Charles Darwin </w:t>
      </w:r>
      <w:proofErr w:type="gramStart"/>
      <w:r w:rsidRPr="00343B27">
        <w:rPr>
          <w:rFonts w:ascii="Times New Roman" w:eastAsia="Calibri" w:hAnsi="Times New Roman" w:cs="Times New Roman"/>
          <w:sz w:val="24"/>
          <w:szCs w:val="24"/>
        </w:rPr>
        <w:t>evolúciós</w:t>
      </w:r>
      <w:proofErr w:type="gramEnd"/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elmélete (A fajok eredete, 1859) és az ember származásáról szóló műve (1871), majd az ősrégészet eredményei új megvilágításba helyezték a bibliai teremtéstörténetet.</w:t>
      </w:r>
    </w:p>
    <w:p w:rsidR="00343B27" w:rsidRPr="00343B27" w:rsidRDefault="00343B27" w:rsidP="00343B27">
      <w:pPr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343B27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A világias nézetek terjedése minden egyházat érintett. A kiépülő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polgári államok több feladatot átvettek az egyházaktól</w:t>
      </w:r>
      <w:r w:rsidRPr="00343B27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343B27">
        <w:rPr>
          <w:rFonts w:ascii="Times New Roman" w:eastAsia="Calibri" w:hAnsi="Times New Roman" w:cs="Times New Roman"/>
          <w:sz w:val="24"/>
          <w:szCs w:val="24"/>
        </w:rPr>
        <w:t>például oktatás, kötelező polgári házasság.</w:t>
      </w:r>
    </w:p>
    <w:p w:rsidR="00343B27" w:rsidRPr="00343B27" w:rsidRDefault="00343B27" w:rsidP="00343B2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A katolikus egyház vezetője,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IX. Pius pápa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hiába foglalta jegyzékbe a hívők számára az általa tévedésnek tartott eszméket (például ateizmus, szocializmus, kommunizmus, liberalizmus stb.), a folyamatot ez csupán lassította.</w:t>
      </w:r>
    </w:p>
    <w:p w:rsidR="00343B27" w:rsidRPr="00343B27" w:rsidRDefault="00343B27" w:rsidP="00343B2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A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munkáskérdés megoldását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sürgető „szociális katolicizmus”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német területen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bontakozott ki az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1860-as években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. Az iparosodás társadalmi-szociális </w:t>
      </w:r>
      <w:proofErr w:type="gramStart"/>
      <w:r w:rsidRPr="00343B27">
        <w:rPr>
          <w:rFonts w:ascii="Times New Roman" w:eastAsia="Calibri" w:hAnsi="Times New Roman" w:cs="Times New Roman"/>
          <w:sz w:val="24"/>
          <w:szCs w:val="24"/>
        </w:rPr>
        <w:t>problémáira</w:t>
      </w:r>
      <w:proofErr w:type="gramEnd"/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XIII. Leó (1878–1903) reagált az egyik nagy hatású körlevelében, a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Rerum Novarumban, 1891-ben</w:t>
      </w:r>
      <w:r w:rsidRPr="00343B27">
        <w:rPr>
          <w:rFonts w:ascii="Times New Roman" w:eastAsia="Calibri" w:hAnsi="Times New Roman" w:cs="Times New Roman"/>
          <w:sz w:val="24"/>
          <w:szCs w:val="24"/>
        </w:rPr>
        <w:t>.</w:t>
      </w:r>
    </w:p>
    <w:p w:rsidR="00343B27" w:rsidRPr="00343B27" w:rsidRDefault="00343B27" w:rsidP="00343B2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A </w:t>
      </w:r>
      <w:r w:rsidRPr="00343B27">
        <w:rPr>
          <w:rFonts w:ascii="Times New Roman" w:eastAsia="Calibri" w:hAnsi="Times New Roman" w:cs="Times New Roman"/>
          <w:b/>
          <w:sz w:val="24"/>
          <w:szCs w:val="24"/>
          <w:u w:val="single"/>
        </w:rPr>
        <w:t>XIII. Leó pápa</w:t>
      </w:r>
      <w:r w:rsidRPr="00343B27">
        <w:rPr>
          <w:rFonts w:ascii="Times New Roman" w:eastAsia="Calibri" w:hAnsi="Times New Roman" w:cs="Times New Roman"/>
          <w:sz w:val="24"/>
          <w:szCs w:val="24"/>
        </w:rPr>
        <w:t xml:space="preserve"> védelmébe vette a munkásságot, jogosnak ismerte el törekvéseiket, és méltányos bérezést sürgetett. A kibontakozó keresztényszocialista mozgalom az egyház szociális tanításának megvalósítását, az iparosodás során leszakadó társadalmi rétegek emberséges megsegítését tűzte ki célul. A keresztény alapokon álló mozgalom elutasította a liberalizmust, és felemelte szavát az ateizmust hirdető marxizmussal szemben: </w:t>
      </w:r>
      <w:r w:rsidRPr="00343B27">
        <w:rPr>
          <w:rFonts w:ascii="Times New Roman" w:eastAsia="Calibri" w:hAnsi="Times New Roman" w:cs="Times New Roman"/>
          <w:i/>
          <w:sz w:val="24"/>
          <w:szCs w:val="24"/>
        </w:rPr>
        <w:t>„Ha a társadalmi törvényeket a hit szilárd alapjára építjük, akkor nyitva áll az út a társadalmon belüli viszonyok helyes elrendezése, a békés együttélés és a virágzó jólét biztosítása felé.”</w:t>
      </w:r>
    </w:p>
    <w:p w:rsidR="00343B27" w:rsidRPr="00D647CD" w:rsidRDefault="00343B27" w:rsidP="007906A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43B27" w:rsidRPr="00D647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10BE0"/>
    <w:multiLevelType w:val="hybridMultilevel"/>
    <w:tmpl w:val="744E6D4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338A0"/>
    <w:multiLevelType w:val="hybridMultilevel"/>
    <w:tmpl w:val="7AFA422E"/>
    <w:lvl w:ilvl="0" w:tplc="C928A6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F4F18"/>
    <w:multiLevelType w:val="hybridMultilevel"/>
    <w:tmpl w:val="222C59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C543A"/>
    <w:multiLevelType w:val="hybridMultilevel"/>
    <w:tmpl w:val="DA7C6FCE"/>
    <w:lvl w:ilvl="0" w:tplc="274E254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381823"/>
    <w:multiLevelType w:val="hybridMultilevel"/>
    <w:tmpl w:val="4390687E"/>
    <w:lvl w:ilvl="0" w:tplc="274E254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7679EB"/>
    <w:multiLevelType w:val="hybridMultilevel"/>
    <w:tmpl w:val="04F2F3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4757D0"/>
    <w:multiLevelType w:val="hybridMultilevel"/>
    <w:tmpl w:val="098215C4"/>
    <w:lvl w:ilvl="0" w:tplc="274E254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C5293B"/>
    <w:multiLevelType w:val="hybridMultilevel"/>
    <w:tmpl w:val="38C66E22"/>
    <w:lvl w:ilvl="0" w:tplc="135638D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494F44"/>
    <w:multiLevelType w:val="hybridMultilevel"/>
    <w:tmpl w:val="16923758"/>
    <w:lvl w:ilvl="0" w:tplc="040E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5D648E"/>
    <w:multiLevelType w:val="hybridMultilevel"/>
    <w:tmpl w:val="F022D8A4"/>
    <w:lvl w:ilvl="0" w:tplc="1F7ADFF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AC49D7"/>
    <w:multiLevelType w:val="multilevel"/>
    <w:tmpl w:val="F6828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3"/>
  </w:num>
  <w:num w:numId="5">
    <w:abstractNumId w:val="8"/>
  </w:num>
  <w:num w:numId="6">
    <w:abstractNumId w:val="9"/>
  </w:num>
  <w:num w:numId="7">
    <w:abstractNumId w:val="10"/>
  </w:num>
  <w:num w:numId="8">
    <w:abstractNumId w:val="2"/>
  </w:num>
  <w:num w:numId="9">
    <w:abstractNumId w:val="5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7CD"/>
    <w:rsid w:val="00025DB7"/>
    <w:rsid w:val="0005242F"/>
    <w:rsid w:val="002176F8"/>
    <w:rsid w:val="003137A1"/>
    <w:rsid w:val="00317246"/>
    <w:rsid w:val="0032413C"/>
    <w:rsid w:val="00343B27"/>
    <w:rsid w:val="00397851"/>
    <w:rsid w:val="00481CD2"/>
    <w:rsid w:val="00483E34"/>
    <w:rsid w:val="005915C4"/>
    <w:rsid w:val="006032A1"/>
    <w:rsid w:val="007536B7"/>
    <w:rsid w:val="00760963"/>
    <w:rsid w:val="007906A8"/>
    <w:rsid w:val="007A207A"/>
    <w:rsid w:val="009C6669"/>
    <w:rsid w:val="00A12BE1"/>
    <w:rsid w:val="00AE03A0"/>
    <w:rsid w:val="00B90441"/>
    <w:rsid w:val="00BB1621"/>
    <w:rsid w:val="00BB6CCB"/>
    <w:rsid w:val="00BD39D0"/>
    <w:rsid w:val="00C561B6"/>
    <w:rsid w:val="00CB0A16"/>
    <w:rsid w:val="00CC24B8"/>
    <w:rsid w:val="00D13CD0"/>
    <w:rsid w:val="00D647CD"/>
    <w:rsid w:val="00DC075D"/>
    <w:rsid w:val="00E80907"/>
    <w:rsid w:val="00EA0DBD"/>
    <w:rsid w:val="00F154CF"/>
    <w:rsid w:val="00FD1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F4EF20-7E16-4BF3-A2AA-CDF3E44E1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EA0DBD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BB1621"/>
    <w:rPr>
      <w:color w:val="0563C1" w:themeColor="hyperlink"/>
      <w:u w:val="singl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CC24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CC24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0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19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13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3943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single" w:sz="48" w:space="11" w:color="4A6C58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6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7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6138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6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08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4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erettsegizz.com/foldrajz/mezogazdasag_foldrajz_tetelek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63033-AC9C-4607-9E56-AD959EF77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14</Pages>
  <Words>5281</Words>
  <Characters>36445</Characters>
  <Application>Microsoft Office Word</Application>
  <DocSecurity>0</DocSecurity>
  <Lines>303</Lines>
  <Paragraphs>83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igazgato_kando</dc:creator>
  <cp:keywords/>
  <dc:description/>
  <cp:lastModifiedBy>Prillné Csordás Csilla</cp:lastModifiedBy>
  <cp:revision>18</cp:revision>
  <cp:lastPrinted>2021-04-26T15:42:00Z</cp:lastPrinted>
  <dcterms:created xsi:type="dcterms:W3CDTF">2021-02-07T13:58:00Z</dcterms:created>
  <dcterms:modified xsi:type="dcterms:W3CDTF">2026-01-11T11:27:00Z</dcterms:modified>
</cp:coreProperties>
</file>