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21A9" w:rsidRDefault="00C421A9" w:rsidP="0026217F">
      <w:pPr>
        <w:shd w:val="clear" w:color="auto" w:fill="FFFFFF"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  <w:lang w:eastAsia="hu-H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  <w:lang w:eastAsia="hu-HU"/>
        </w:rPr>
        <w:t xml:space="preserve">21. </w:t>
      </w:r>
      <w:r w:rsidRPr="003626C0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  <w:lang w:eastAsia="hu-HU"/>
        </w:rPr>
        <w:t xml:space="preserve">A 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  <w:lang w:eastAsia="hu-HU"/>
        </w:rPr>
        <w:t>kereszténység története</w:t>
      </w:r>
    </w:p>
    <w:p w:rsidR="0026217F" w:rsidRPr="0026217F" w:rsidRDefault="0026217F" w:rsidP="00C421A9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</w:pPr>
      <w:r w:rsidRPr="0026217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A kereszténység története az ókorban, a középkorban és a kora újkorban (a kereszténység kialakulása, tanai, elterjedése, az egyházi </w:t>
      </w:r>
      <w:proofErr w:type="gramStart"/>
      <w:r w:rsidRPr="0026217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>hierarchia</w:t>
      </w:r>
      <w:proofErr w:type="gramEnd"/>
      <w:r w:rsidRPr="0026217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 és intézményrendszer, a szerzetesség, az egyházszakadás, a nyugati és a keleti kereszténység fő jellemzői, a reformáció, az ellenreformáció, a katolikus megújulás)</w:t>
      </w:r>
    </w:p>
    <w:p w:rsidR="00C421A9" w:rsidRDefault="00C421A9" w:rsidP="00C421A9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  <w:lang w:eastAsia="hu-HU"/>
        </w:rPr>
      </w:pPr>
    </w:p>
    <w:p w:rsidR="006E5E64" w:rsidRPr="006E5E64" w:rsidRDefault="00C421A9" w:rsidP="006E5E64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 w:rsidRPr="00CF6708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  <w:lang w:eastAsia="hu-HU"/>
        </w:rPr>
        <w:t xml:space="preserve">A </w:t>
      </w:r>
      <w:r w:rsidR="00CF6708" w:rsidRPr="00CF6708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  <w:lang w:eastAsia="hu-HU"/>
        </w:rPr>
        <w:t xml:space="preserve">kereszténység a </w:t>
      </w:r>
      <w:r w:rsidRPr="00CF6708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  <w:lang w:eastAsia="hu-HU"/>
        </w:rPr>
        <w:t xml:space="preserve">Római Birodalomban </w:t>
      </w:r>
      <w:r w:rsidR="00CF6708" w:rsidRPr="00CF6708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  <w:lang w:eastAsia="hu-HU"/>
        </w:rPr>
        <w:t>jött létre az I. században.</w:t>
      </w:r>
      <w:r w:rsidR="00CF6708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  <w:lang w:eastAsia="hu-HU"/>
        </w:rPr>
        <w:t xml:space="preserve"> </w:t>
      </w:r>
      <w:r w:rsidR="00CF6708" w:rsidRPr="00CF6708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  <w:lang w:eastAsia="hu-HU"/>
        </w:rPr>
        <w:t>Előzménye:</w:t>
      </w:r>
      <w:r w:rsidR="00CF6708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  <w:lang w:eastAsia="hu-HU"/>
        </w:rPr>
        <w:t xml:space="preserve"> </w:t>
      </w:r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  <w:lang w:eastAsia="hu-HU"/>
        </w:rPr>
        <w:t>a Kr.e. I. században a köztársaság válságba került: Sulla diktatúrája, rabszolgafelkelések, egyeduralom, polgárháborúk.</w:t>
      </w:r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A zsidók a Római Birodalom fennhatósága alatt álltak, itt alakult ki a kereszténység. A kereszténység Palesztina hellenizált zsidó közösségében, fel</w:t>
      </w:r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softHyphen/>
        <w:t xml:space="preserve">fokozott </w:t>
      </w:r>
      <w:proofErr w:type="gramStart"/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messiás</w:t>
      </w:r>
      <w:proofErr w:type="gramEnd"/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váró légkörben született meg, ahol </w:t>
      </w:r>
      <w:r w:rsidRPr="003626C0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  <w:t xml:space="preserve">a </w:t>
      </w:r>
      <w:r w:rsidRPr="003626C0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Messiás-várás összekapcsolódott a megváltáshittel</w:t>
      </w:r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. </w:t>
      </w:r>
      <w:r w:rsidR="006E5E64" w:rsidRPr="006E5E64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 xml:space="preserve">A zsidóság </w:t>
      </w:r>
      <w:r w:rsidR="006E5E64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már régóta</w:t>
      </w:r>
      <w:r w:rsidR="006E5E64" w:rsidRPr="006E5E64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 xml:space="preserve"> várta a Megváltót (Messiás</w:t>
      </w:r>
      <w:r w:rsidR="006E5E64" w:rsidRPr="006E5E64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), aki megszabadítja elnyomóitól, a sok szenvedéstől. Az Ószövetség tele van ilyen utalásokkal, jövendölésekkel. A zsidók azonban egy </w:t>
      </w:r>
      <w:r w:rsidR="006E5E64" w:rsidRPr="006E5E6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  <w:t>harcos Messiást vártak</w:t>
      </w:r>
      <w:r w:rsidR="006E5E64" w:rsidRPr="006E5E64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, aki felszabadítja őket az idegen uralom alól. Jézus hiába teljesíti be a próféták jóslatait, mégis istenkáromlónak tartják, mert Isten fiának nevezi magát, ezért keresztre feszítik. Jézus tanítása eltért a zsidók tanításaitól pl. a szemet szemért elv (</w:t>
      </w:r>
      <w:proofErr w:type="spellStart"/>
      <w:r w:rsidR="006E5E64" w:rsidRPr="006E5E64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talió</w:t>
      </w:r>
      <w:proofErr w:type="spellEnd"/>
      <w:r w:rsidR="006E5E64" w:rsidRPr="006E5E64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-elv) helyett a megbocsátás és a szeretet parancsát hirdeti.</w:t>
      </w:r>
    </w:p>
    <w:p w:rsidR="006E5E64" w:rsidRPr="006E5E64" w:rsidRDefault="006E5E64" w:rsidP="006E5E6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 xml:space="preserve">A </w:t>
      </w:r>
      <w:r w:rsidRPr="006E5E64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zsidóságon belül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i vallási csoportok közül az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e</w:t>
      </w:r>
      <w:r w:rsidRPr="006E5E64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sszénusok</w:t>
      </w:r>
      <w:proofErr w:type="spellEnd"/>
      <w:r w:rsidRPr="006E5E64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: a társadalomtól és a politikától teljesen elfordultak, Messiás-váró szerzetesi közösséget alkottak. A keresztény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ség gyökereit az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esszénusok</w:t>
      </w:r>
      <w:proofErr w:type="spellEnd"/>
      <w:r w:rsidRPr="006E5E64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gondolat</w:t>
      </w:r>
      <w:r w:rsidRPr="006E5E64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softHyphen/>
        <w:t>világában lehet keresni.</w:t>
      </w:r>
    </w:p>
    <w:p w:rsidR="00C421A9" w:rsidRPr="003626C0" w:rsidRDefault="00C421A9" w:rsidP="006E5E6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</w:pPr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A Megváltó közeli eljövetelét hirdette </w:t>
      </w:r>
      <w:r w:rsidRPr="003626C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Keresztelő Szent János. </w:t>
      </w:r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Augustus principátusa alatt született Jézus Krisztus Betlehemben. </w:t>
      </w:r>
      <w:r w:rsidRPr="003626C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>Názáreti Jézus</w:t>
      </w:r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már a megváltást hirdette.</w:t>
      </w:r>
    </w:p>
    <w:p w:rsidR="00C421A9" w:rsidRDefault="00C421A9" w:rsidP="00C421A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hu-HU"/>
        </w:rPr>
      </w:pPr>
    </w:p>
    <w:p w:rsidR="00C421A9" w:rsidRDefault="003E7397" w:rsidP="00C421A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hu-H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hu-HU"/>
        </w:rPr>
        <w:t>A keresztény vallás tanai</w:t>
      </w:r>
    </w:p>
    <w:p w:rsidR="003E7397" w:rsidRDefault="003E7397" w:rsidP="00C421A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hu-HU"/>
        </w:rPr>
      </w:pPr>
    </w:p>
    <w:p w:rsidR="003E7397" w:rsidRPr="003E7397" w:rsidRDefault="003E7397" w:rsidP="003E7397">
      <w:pPr>
        <w:pStyle w:val="Listaszerbekezds"/>
        <w:numPr>
          <w:ilvl w:val="0"/>
          <w:numId w:val="5"/>
        </w:num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739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>A kereszténység a Kr.u. I. században keletkezett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hu-HU"/>
        </w:rPr>
        <w:t xml:space="preserve">, Jézus születése időszámításunk kezdete. </w:t>
      </w:r>
      <w:r w:rsidRPr="003E739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>Jeruzsálem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hu-HU"/>
        </w:rPr>
        <w:t xml:space="preserve">ből indult ki, amely </w:t>
      </w:r>
      <w:r w:rsidRPr="003E739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Palesztinában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hu-HU"/>
        </w:rPr>
        <w:t xml:space="preserve">található, ami ekkor a </w:t>
      </w:r>
      <w:r w:rsidRPr="003E739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>Római Birodalom fennhatósága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hu-HU"/>
        </w:rPr>
        <w:t xml:space="preserve"> alá tartozott. Innen terjedt tovább Európába Pál apostol segítségével. Későbbi központjai: a pápák központja Róma, a keleti egyház központja Konstantinápoly. </w:t>
      </w:r>
    </w:p>
    <w:p w:rsidR="003E7397" w:rsidRPr="003E7397" w:rsidRDefault="003E7397" w:rsidP="003E7397">
      <w:pPr>
        <w:pStyle w:val="Listaszerbekezds"/>
        <w:numPr>
          <w:ilvl w:val="0"/>
          <w:numId w:val="5"/>
        </w:num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hu-HU"/>
        </w:rPr>
        <w:t xml:space="preserve">Szent könyve a </w:t>
      </w:r>
      <w:r w:rsidRPr="003E739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>Biblia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hu-HU"/>
        </w:rPr>
        <w:t xml:space="preserve"> – nemcsak az Ószövetség, hanem az Újszövetség is. Isteni kinyilatkoztatások jelennek meg benne pl. prófétákon keresztül. Az Újszövetséget Jézus tanítványai, az apostolok írták görög, illetve latin nyelven terjedt.</w:t>
      </w:r>
    </w:p>
    <w:p w:rsidR="003E7397" w:rsidRPr="007E7199" w:rsidRDefault="003E7397" w:rsidP="003E7397">
      <w:pPr>
        <w:pStyle w:val="Listaszerbekezds"/>
        <w:numPr>
          <w:ilvl w:val="0"/>
          <w:numId w:val="5"/>
        </w:num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>Hittétele: szeretet Isten és az embertársak iránt.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hu-HU"/>
        </w:rPr>
        <w:t xml:space="preserve"> Hisz az üdvözülésben, alaptétele a megbocsátás és a bűnbocsánat. isten előtt mindenki egyenlő. Gyámolítja a szegényeket, támogatja a böjtöt.</w:t>
      </w:r>
      <w:r w:rsidR="007E7199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hu-HU"/>
        </w:rPr>
        <w:t xml:space="preserve"> Jézus tanítása épít a </w:t>
      </w:r>
      <w:proofErr w:type="gramStart"/>
      <w:r w:rsidR="007E7199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hu-HU"/>
        </w:rPr>
        <w:t>zsidó törvényekre</w:t>
      </w:r>
      <w:proofErr w:type="gramEnd"/>
      <w:r w:rsidR="007E7199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hu-HU"/>
        </w:rPr>
        <w:t xml:space="preserve"> és az ószövetségi prófétákra. Jézus tulajdonképpen beteljesíti az ószövetségi próféták jóslatait. Jézust a keresztények a megjövendölt </w:t>
      </w:r>
      <w:r w:rsidR="007E7199" w:rsidRPr="007E719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>Messiás</w:t>
      </w:r>
      <w:r w:rsidR="007E7199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hu-HU"/>
        </w:rPr>
        <w:t xml:space="preserve">nak, Megváltónak tartják. </w:t>
      </w:r>
      <w:r w:rsidR="007E7199" w:rsidRPr="007E719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>Jézus</w:t>
      </w:r>
      <w:r w:rsidR="007E7199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hu-HU"/>
        </w:rPr>
        <w:t xml:space="preserve"> nem prófétának, hanem </w:t>
      </w:r>
      <w:r w:rsidR="007E7199" w:rsidRPr="007E719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>Isten fiának tartotta magát.</w:t>
      </w:r>
      <w:r w:rsidR="007E719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 </w:t>
      </w:r>
      <w:proofErr w:type="gramStart"/>
      <w:r w:rsidR="007E7199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hu-HU"/>
        </w:rPr>
        <w:t>Emiatt</w:t>
      </w:r>
      <w:proofErr w:type="gramEnd"/>
      <w:r w:rsidR="007E7199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hu-HU"/>
        </w:rPr>
        <w:t xml:space="preserve"> a zsidók keresztre feszítik, hiszen istenkáromlónak tartják. Jézus feltámad a halálból</w:t>
      </w:r>
    </w:p>
    <w:p w:rsidR="003E7397" w:rsidRPr="003E7397" w:rsidRDefault="003E7397" w:rsidP="003E7397">
      <w:pPr>
        <w:pStyle w:val="Listaszerbekezds"/>
        <w:numPr>
          <w:ilvl w:val="0"/>
          <w:numId w:val="5"/>
        </w:num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>Monoteista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 vallás a kereszténység, amely a zsidó-</w:t>
      </w:r>
      <w:r w:rsidR="007E7199">
        <w:rPr>
          <w:rFonts w:ascii="Times New Roman" w:eastAsia="Times New Roman" w:hAnsi="Times New Roman" w:cs="Times New Roman"/>
          <w:sz w:val="24"/>
          <w:szCs w:val="24"/>
          <w:lang w:eastAsia="hu-HU"/>
        </w:rPr>
        <w:t>izraelita vallást tekintette előzményének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3E7397" w:rsidRPr="003E7397" w:rsidRDefault="003E7397" w:rsidP="003E7397">
      <w:pPr>
        <w:pStyle w:val="Listaszerbekezds"/>
        <w:numPr>
          <w:ilvl w:val="0"/>
          <w:numId w:val="5"/>
        </w:num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Misszióra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: a hit terjesztésére törekszik a későbbiekben, de terjesztését üldözik, és csak a 4. századtól kap állami támogatottságot. Kezdetben 5 nagy egyházi központ alakult ki: Antiochia, Alexandria, Jeruzsálem, Róma, Konstantinápoly. Az első három arab befolyás alá fog kerülni, az utolsó kettő között pedig egyházszakadás jön létre 1054-ben az eltérő fejlődés miatt. A római pápa függetleníteni tudta magát</w:t>
      </w:r>
      <w:r w:rsidR="007E71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világi uralkodók befolyásától.</w:t>
      </w:r>
    </w:p>
    <w:p w:rsidR="00C421A9" w:rsidRDefault="00C421A9" w:rsidP="00C421A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lastRenderedPageBreak/>
        <w:t xml:space="preserve">A keresztények hite szerint a zsidóság által várt megváltó </w:t>
      </w:r>
      <w:r w:rsidRPr="003626C0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 xml:space="preserve">Krisztus </w:t>
      </w:r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személyében ér</w:t>
      </w:r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softHyphen/>
        <w:t xml:space="preserve">kezett el </w:t>
      </w:r>
      <w:proofErr w:type="gramStart"/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a</w:t>
      </w:r>
      <w:proofErr w:type="gramEnd"/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</w:t>
      </w:r>
      <w:proofErr w:type="gramStart"/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földre</w:t>
      </w:r>
      <w:proofErr w:type="gramEnd"/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, aki </w:t>
      </w:r>
      <w:r w:rsidRPr="0007257D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 xml:space="preserve">kereszthalálával </w:t>
      </w:r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nemcsak a zsidókat, de </w:t>
      </w:r>
      <w:r w:rsidRPr="0007257D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az egész emberiséget megváltotta</w:t>
      </w:r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, tehát </w:t>
      </w:r>
      <w:r w:rsidRPr="0007257D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feloldozta őket az eredendő bűn alól</w:t>
      </w:r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, s megnyitotta számukra a mennyország kapuit. A keresztények tehát abban hisznek, hogy </w:t>
      </w:r>
      <w:r w:rsidRPr="003626C0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 xml:space="preserve">Isten </w:t>
      </w:r>
      <w:proofErr w:type="gramStart"/>
      <w:r w:rsidRPr="003626C0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új szövet</w:t>
      </w:r>
      <w:r w:rsidRPr="003626C0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softHyphen/>
        <w:t>séget</w:t>
      </w:r>
      <w:proofErr w:type="gramEnd"/>
      <w:r w:rsidRPr="003626C0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 xml:space="preserve"> kötött az emberiséggel</w:t>
      </w:r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, amelynek megpecsételéseként </w:t>
      </w:r>
      <w:r w:rsidRPr="003626C0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fiát küldte a földre</w:t>
      </w:r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, hogy megtanítsa az embereket az </w:t>
      </w:r>
      <w:proofErr w:type="gramStart"/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egyetemes</w:t>
      </w:r>
      <w:proofErr w:type="gramEnd"/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szeretet parancsára, s </w:t>
      </w:r>
      <w:r w:rsidRPr="003626C0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hogy elhozza számukra a megváltást.</w:t>
      </w:r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A kereszténység fontos erkölcsi iránymutatását képezi az Ótestamentumból ismert </w:t>
      </w:r>
      <w:r w:rsidRPr="003626C0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 xml:space="preserve">tízparancsolat </w:t>
      </w:r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is, amelyet Mózes kapott Istentől az első szövetségkötés alkalmával. </w:t>
      </w:r>
    </w:p>
    <w:p w:rsidR="004D09E9" w:rsidRPr="00731E5A" w:rsidRDefault="004D09E9" w:rsidP="00C421A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C421A9" w:rsidRPr="003626C0" w:rsidRDefault="00C421A9" w:rsidP="00C421A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  <w:lang w:eastAsia="hu-HU"/>
        </w:rPr>
      </w:pPr>
      <w:r w:rsidRPr="003626C0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  <w:lang w:eastAsia="hu-HU"/>
        </w:rPr>
        <w:t>Jézus élete és működése</w:t>
      </w:r>
    </w:p>
    <w:p w:rsidR="00C421A9" w:rsidRPr="003626C0" w:rsidRDefault="00C421A9" w:rsidP="00C421A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• Jézus Krisztus </w:t>
      </w:r>
      <w:r w:rsidRPr="003626C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történelmi személy </w:t>
      </w:r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volt. Születési ideje bizonytalan (Kr. e. 8-4 között).</w:t>
      </w:r>
    </w:p>
    <w:p w:rsidR="00C421A9" w:rsidRPr="003626C0" w:rsidRDefault="00C421A9" w:rsidP="00C421A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•  Gyermekkorát Galilea tartomány Názáret nevű városában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töltötte.</w:t>
      </w:r>
    </w:p>
    <w:p w:rsidR="00C421A9" w:rsidRPr="003626C0" w:rsidRDefault="00C421A9" w:rsidP="00C421A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•  30 éves kora körül kezdte meg működését.</w:t>
      </w:r>
    </w:p>
    <w:p w:rsidR="00C421A9" w:rsidRPr="003626C0" w:rsidRDefault="00C421A9" w:rsidP="00C421A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•  33 éves korában Judea helytartója, </w:t>
      </w:r>
      <w:r w:rsidRPr="003626C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>Pontius Pilátus, a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zsidó főpapság </w:t>
      </w:r>
      <w:proofErr w:type="gramStart"/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kérésére keresztre</w:t>
      </w:r>
      <w:proofErr w:type="gramEnd"/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feszíttette. A zsidók istenkáromlónak tekintik, hiszen Isten fiának vallja magát. A zsidók egy harcos Messiást vártak, aki felszabadítja őket az idegen uralom alól.</w:t>
      </w:r>
    </w:p>
    <w:p w:rsidR="00C421A9" w:rsidRPr="003626C0" w:rsidRDefault="00C421A9" w:rsidP="00C421A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26C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>•</w:t>
      </w:r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Krisztus = Khriszthosz [görög] = Messiás [héber]=fölkent; Jézus= Jahve a segítség.</w:t>
      </w:r>
    </w:p>
    <w:p w:rsidR="00C421A9" w:rsidRPr="003626C0" w:rsidRDefault="00C421A9" w:rsidP="00C421A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• </w:t>
      </w:r>
      <w:r w:rsidRPr="003626C0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Keresztény</w:t>
      </w:r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lett az, </w:t>
      </w:r>
      <w:r w:rsidRPr="003626C0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aki hitt abban, hogy Jézus az Istentől megígért Megváltó</w:t>
      </w:r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, és</w:t>
      </w:r>
    </w:p>
    <w:p w:rsidR="00C421A9" w:rsidRPr="003626C0" w:rsidRDefault="00C421A9" w:rsidP="00C421A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</w:pPr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 </w:t>
      </w:r>
      <w:proofErr w:type="gramStart"/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megtartotta</w:t>
      </w:r>
      <w:proofErr w:type="gramEnd"/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</w:t>
      </w:r>
      <w:r w:rsidRPr="003626C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>parancsait:</w:t>
      </w:r>
    </w:p>
    <w:p w:rsidR="00C421A9" w:rsidRPr="003626C0" w:rsidRDefault="00C421A9" w:rsidP="004D09E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•  </w:t>
      </w:r>
      <w:proofErr w:type="gramStart"/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egyetemes</w:t>
      </w:r>
      <w:proofErr w:type="gramEnd"/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szeretet: Istent és a felebarátokat;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megbocsátás;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tevékeny szeretet;</w:t>
      </w:r>
    </w:p>
    <w:p w:rsidR="00C421A9" w:rsidRPr="003626C0" w:rsidRDefault="00C421A9" w:rsidP="004D09E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•  </w:t>
      </w:r>
      <w:proofErr w:type="gramStart"/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a</w:t>
      </w:r>
      <w:proofErr w:type="gramEnd"/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menny, Isten országa az elérendő cél;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a belső tisztaság a legfőbb erény.</w:t>
      </w:r>
    </w:p>
    <w:p w:rsidR="00C421A9" w:rsidRPr="004D09E9" w:rsidRDefault="00C421A9" w:rsidP="004D09E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</w:pPr>
      <w:r w:rsidRPr="003626C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• Jézus elítélte </w:t>
      </w:r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a vagyonszerzést, a kapzsiságot, a gyűlöletet, az erőszakot; </w:t>
      </w:r>
      <w:r w:rsidRPr="003626C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>életével</w:t>
      </w:r>
      <w:r w:rsidR="004D09E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 </w:t>
      </w:r>
      <w:r w:rsidRPr="003626C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pedig </w:t>
      </w:r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minderre </w:t>
      </w:r>
      <w:r w:rsidRPr="003626C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példát mutatott. </w:t>
      </w:r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A halálát követő </w:t>
      </w:r>
      <w:r w:rsidRPr="003626C0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  <w:t>harmadik napon feltámadt</w:t>
      </w:r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,</w:t>
      </w:r>
      <w:r w:rsidR="004D09E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 </w:t>
      </w:r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megjelent tanítványai előtt és megígérte, hogy a világ végén másodszor is eljön, és ítéletet tart az emberiség felett. Példázatokban tanított pl. a tékozló fiú – a megbocsátásról szól.</w:t>
      </w:r>
    </w:p>
    <w:p w:rsidR="00C421A9" w:rsidRPr="003626C0" w:rsidRDefault="00C421A9" w:rsidP="004D09E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A vallás fontos elveit </w:t>
      </w:r>
      <w:r w:rsidRPr="003626C0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Jézus ta</w:t>
      </w:r>
      <w:r w:rsidRPr="003626C0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softHyphen/>
        <w:t>nításai</w:t>
      </w:r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ból, köztük a </w:t>
      </w:r>
      <w:r w:rsidRPr="003626C0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 xml:space="preserve">Hegyi beszédből </w:t>
      </w:r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ismerhetjük: </w:t>
      </w:r>
    </w:p>
    <w:p w:rsidR="00C421A9" w:rsidRPr="003626C0" w:rsidRDefault="00C421A9" w:rsidP="00C421A9">
      <w:pPr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A felebarátok szeretetéről: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„Hallottátok, hogy megmondatott: Szeresd felebarátodat és gyűlöld ellensé</w:t>
      </w:r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softHyphen/>
        <w:t>gedet. Én pedig azt mondom nektek: szeressétek ellenségeiteket, áldjátok azokat, a kik titeket átkoznak</w:t>
      </w:r>
      <w:proofErr w:type="gramStart"/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...</w:t>
      </w:r>
      <w:proofErr w:type="gramEnd"/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” Máté 5, 43-44.</w:t>
      </w:r>
    </w:p>
    <w:p w:rsidR="00C421A9" w:rsidRPr="003626C0" w:rsidRDefault="00C421A9" w:rsidP="00C421A9">
      <w:pPr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Mások megítéléséről: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„Ne ítéljetek, hogy ne ítéltessetek.” Máté 7, 1.</w:t>
      </w:r>
    </w:p>
    <w:p w:rsidR="00C421A9" w:rsidRPr="003626C0" w:rsidRDefault="00C421A9" w:rsidP="00C421A9">
      <w:pPr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A megbocsátásról: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„Ha pedig meg nem bocsátjátok az embereknek az ő vétkeiket, a ti mennyei Atyátok sem bocsátja meg a ti vétkeiteket.” Máté 6, 15.</w:t>
      </w:r>
    </w:p>
    <w:p w:rsidR="00C421A9" w:rsidRPr="003626C0" w:rsidRDefault="00C421A9" w:rsidP="00C421A9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„Boldogok az irgalmasok: mert ők irgalmasságot nyernek" (a nyolc boldogság). Máté 5, 7.</w:t>
      </w:r>
    </w:p>
    <w:p w:rsidR="00C421A9" w:rsidRPr="003626C0" w:rsidRDefault="00C421A9" w:rsidP="00C421A9">
      <w:pPr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Az Isten országáról: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„Menjetek be a szoros kapun. Mert tágas az a kapu és széles az az út, a mely a veszedelemre visz, és sokan vannak, a kik azon járnak. Mert szoros az a kapu és keskeny az az út, a mely az életre visz, és kevesen vannak, a kik megtalálják azt.” Máté 7,13.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3626C0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>(Károli G. fordítása)</w:t>
      </w:r>
    </w:p>
    <w:p w:rsidR="00C421A9" w:rsidRPr="003626C0" w:rsidRDefault="00C421A9" w:rsidP="00C421A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Jézus cselekedeteinek és a kereszténység tanainak leírása a </w:t>
      </w:r>
      <w:r w:rsidRPr="003626C0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bibliai Újszövetségbe</w:t>
      </w:r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található. </w:t>
      </w:r>
    </w:p>
    <w:p w:rsidR="00C421A9" w:rsidRPr="003626C0" w:rsidRDefault="00C421A9" w:rsidP="00C421A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26C0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Részei:</w:t>
      </w:r>
    </w:p>
    <w:p w:rsidR="00C421A9" w:rsidRPr="003626C0" w:rsidRDefault="00C421A9" w:rsidP="00FE3D07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26C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>• A</w:t>
      </w:r>
      <w:r w:rsidR="00FE3D07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</w:t>
      </w:r>
      <w:r w:rsidRPr="003626C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>4 evangélium</w:t>
      </w:r>
      <w:r w:rsidRPr="003626C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 </w:t>
      </w:r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(evangélium = jó hír, örömhír: megszületett a Megváltó)</w:t>
      </w:r>
      <w:r w:rsidR="00FE3D0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</w:t>
      </w:r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Jézus megjelenéséről, működéséről és tanításáról szólnak;</w:t>
      </w:r>
    </w:p>
    <w:p w:rsidR="00C421A9" w:rsidRPr="00FE3D07" w:rsidRDefault="00C421A9" w:rsidP="00FE3D07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- Máté, Márk, Lukács evangéliuma párhuzamos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eseményekből építkezik,</w:t>
      </w:r>
      <w:r w:rsidR="00FE3D07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</w:t>
      </w:r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hasonlóan írnak </w:t>
      </w:r>
      <w:proofErr w:type="gramStart"/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Jézusról  (</w:t>
      </w:r>
      <w:proofErr w:type="gramEnd"/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szinoptikusok: együttlátók);</w:t>
      </w:r>
    </w:p>
    <w:p w:rsidR="00C421A9" w:rsidRPr="00FE3D07" w:rsidRDefault="00C421A9" w:rsidP="00FE3D07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- János evangéliuma mélyebb teológiai értelmezést ad Jézus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tanításáról. Inkább</w:t>
      </w:r>
      <w:r w:rsidR="00FE3D07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</w:t>
      </w:r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isteni eredetét hangsúlyozza.</w:t>
      </w:r>
    </w:p>
    <w:p w:rsidR="00C421A9" w:rsidRPr="003626C0" w:rsidRDefault="00C421A9" w:rsidP="00FE3D07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26C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>•</w:t>
      </w:r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 </w:t>
      </w:r>
      <w:r w:rsidRPr="003626C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>Apostolok cselekedetei</w:t>
      </w:r>
      <w:r w:rsidRPr="003626C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 </w:t>
      </w:r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(apostol = küldött)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</w:t>
      </w:r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ét központi alak - Péter és Pál - életén keresztül mutatja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be, hogyan jött létre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az ősegyház.</w:t>
      </w:r>
    </w:p>
    <w:p w:rsidR="00C421A9" w:rsidRPr="003626C0" w:rsidRDefault="00C421A9" w:rsidP="00FE3D07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26C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>•</w:t>
      </w:r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 </w:t>
      </w:r>
      <w:r w:rsidRPr="003626C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>Apostoli levelek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</w:t>
      </w:r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az apostolok egy-egy keresztény közösséghez írott, tanító levelei.</w:t>
      </w:r>
    </w:p>
    <w:p w:rsidR="0061267F" w:rsidRPr="003E7397" w:rsidRDefault="00C421A9" w:rsidP="00C421A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26C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>•</w:t>
      </w:r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 </w:t>
      </w:r>
      <w:r w:rsidRPr="003626C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>János jelenései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</w:t>
      </w:r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az utolsó ítélettel kapcsolatos látomások leírása (</w:t>
      </w:r>
      <w:r w:rsidRPr="00FE3D07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  <w:t>apokalipszis</w:t>
      </w:r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).</w:t>
      </w:r>
    </w:p>
    <w:p w:rsidR="00C421A9" w:rsidRPr="003626C0" w:rsidRDefault="00C421A9" w:rsidP="00C421A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  <w:lang w:eastAsia="hu-HU"/>
        </w:rPr>
      </w:pPr>
      <w:r w:rsidRPr="003626C0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  <w:lang w:eastAsia="hu-HU"/>
        </w:rPr>
        <w:lastRenderedPageBreak/>
        <w:t>A kereszténység terjedése</w:t>
      </w:r>
    </w:p>
    <w:p w:rsidR="00C421A9" w:rsidRPr="003626C0" w:rsidRDefault="00C421A9" w:rsidP="00C421A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•   Krisztus Tiberius császár idején halt meg, tanítványaiból alakult ki Jeruzsálemben az első kis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keresztény közösség, </w:t>
      </w:r>
      <w:r w:rsidRPr="003626C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Péter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(Petrus =„kőszikla”</w:t>
      </w:r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) vezetésével.</w:t>
      </w:r>
    </w:p>
    <w:p w:rsidR="00C421A9" w:rsidRPr="003626C0" w:rsidRDefault="00C421A9" w:rsidP="00C421A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•   48-ban Jeruzsálemben az apostolok és a presbiterek tanácskozásán (zsinat) a pogány, nem zsidó keresztényeket is elismerték az egyház teljes jogú tagjának.</w:t>
      </w:r>
    </w:p>
    <w:p w:rsidR="00C421A9" w:rsidRPr="003626C0" w:rsidRDefault="00C421A9" w:rsidP="00C421A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•   A zsidóságtól való eltávolodás nyomán a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3626C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kereszténység egybeolvadt a görög-római kultúrával </w:t>
      </w:r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(nyelv, filozófia).</w:t>
      </w:r>
    </w:p>
    <w:p w:rsidR="00C421A9" w:rsidRPr="003626C0" w:rsidRDefault="00C421A9" w:rsidP="00C421A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Jézus halála után a követőinek szembe kellett nézni a zsidó vallási közösség ellenállásával, mi</w:t>
      </w:r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softHyphen/>
        <w:t>után Jézus tanai több ponton nem voltak összeegyeztethetőek a zsidó vallással (pl. Jézus Isten fia).</w:t>
      </w:r>
    </w:p>
    <w:p w:rsidR="00C421A9" w:rsidRPr="003626C0" w:rsidRDefault="00C421A9" w:rsidP="00C421A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•   </w:t>
      </w:r>
      <w:r w:rsidRPr="003626C0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A kereszténység terjedésének</w:t>
      </w:r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, a </w:t>
      </w:r>
      <w:r w:rsidRPr="003626C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térítésnek </w:t>
      </w:r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kiemelkedő </w:t>
      </w:r>
      <w:r w:rsidRPr="003626C0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alakja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3626C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>Pál apostol</w:t>
      </w:r>
      <w:r w:rsidRPr="003626C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 </w:t>
      </w:r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volt.</w:t>
      </w:r>
    </w:p>
    <w:p w:rsidR="00C421A9" w:rsidRPr="003626C0" w:rsidRDefault="00C421A9" w:rsidP="00C421A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•  Eredeti  neve Saul,  aki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a  kis-ázsiai Tarsi</w:t>
      </w:r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s  városában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született római polgárként - szülei </w:t>
      </w:r>
      <w:proofErr w:type="gramStart"/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farizeus nevelésben</w:t>
      </w:r>
      <w:proofErr w:type="gramEnd"/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részesítették.</w:t>
      </w:r>
    </w:p>
    <w:p w:rsidR="00C421A9" w:rsidRPr="003626C0" w:rsidRDefault="00C421A9" w:rsidP="00C421A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•  </w:t>
      </w:r>
      <w:proofErr w:type="gramStart"/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Kezdetben   szemben</w:t>
      </w:r>
      <w:proofErr w:type="gramEnd"/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  állt   a   kereszténységgel, üldözte őket,   ám   a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Damaszkusz felé vezető úton megjelent előtte Jézus és Pál megtért (</w:t>
      </w:r>
      <w:r w:rsidRPr="003626C0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pálfordulás</w:t>
      </w:r>
      <w:r w:rsidRPr="003626C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).</w:t>
      </w:r>
    </w:p>
    <w:p w:rsidR="00C421A9" w:rsidRPr="00505CF2" w:rsidRDefault="00C421A9" w:rsidP="00C421A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•  Pál lett a </w:t>
      </w: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pogányok apostola 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— </w:t>
      </w:r>
      <w:r w:rsidRPr="00505CF2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térítő útjai 45-61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között - </w:t>
      </w:r>
      <w:proofErr w:type="gramStart"/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nyomán</w:t>
      </w:r>
      <w:proofErr w:type="gramEnd"/>
      <w:r w:rsidRPr="00505CF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Cipruson, Kis-Ázsiában, Egyiptomban, Szíriában sorra jöttek létre a keresztény közösségek. </w:t>
      </w:r>
      <w:r w:rsidRPr="00505CF2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Levelezése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pl. Rómába, Thesszalonikibe, Epheszoszba, Korinthoszba.</w:t>
      </w:r>
    </w:p>
    <w:p w:rsidR="00C421A9" w:rsidRPr="00505CF2" w:rsidRDefault="00C421A9" w:rsidP="00C421A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•  Pál tevékenységének is köszönhetően </w:t>
      </w:r>
      <w:r w:rsidRPr="00505CF2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  <w:t>a kereszténység</w:t>
      </w:r>
      <w:r w:rsidRPr="00505CF2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 </w:t>
      </w:r>
      <w:r w:rsidRPr="00505CF2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  <w:t>megbékélt az állam</w:t>
      </w:r>
      <w:r w:rsidRPr="00505CF2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  <w:softHyphen/>
        <w:t>mal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, a társadalmi különbségekkel (az embernek nem kell a sorsa ellen lázadni).</w:t>
      </w:r>
    </w:p>
    <w:p w:rsidR="00C421A9" w:rsidRPr="00883837" w:rsidRDefault="00C421A9" w:rsidP="00C421A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A kereszténység </w:t>
      </w:r>
      <w:r w:rsidRPr="00505CF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hu-HU"/>
        </w:rPr>
        <w:t>terjedése</w:t>
      </w: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 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a 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hu-HU"/>
        </w:rPr>
        <w:t xml:space="preserve">II. 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században gyorsult fel: a I. század</w:t>
      </w:r>
      <w:r w:rsidRPr="00505CF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végén kb. 10 000, a 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hu-HU"/>
        </w:rPr>
        <w:t xml:space="preserve">II. 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sz. végén kb. 100 000, a 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hu-HU"/>
        </w:rPr>
        <w:t xml:space="preserve">III. 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sz. végén már kb. 2 millió keresztény élt a Római Birodalomban.</w:t>
      </w:r>
    </w:p>
    <w:p w:rsidR="00C421A9" w:rsidRDefault="00C421A9" w:rsidP="00C421A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  <w:lang w:eastAsia="hu-HU"/>
        </w:rPr>
      </w:pPr>
    </w:p>
    <w:p w:rsidR="00C421A9" w:rsidRPr="00505CF2" w:rsidRDefault="00C421A9" w:rsidP="00C421A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  <w:lang w:eastAsia="hu-HU"/>
        </w:rPr>
      </w:pPr>
      <w:r w:rsidRPr="00505CF2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  <w:lang w:eastAsia="hu-HU"/>
        </w:rPr>
        <w:t>Az egyház kialakulása</w:t>
      </w:r>
    </w:p>
    <w:p w:rsidR="00C421A9" w:rsidRPr="00505CF2" w:rsidRDefault="00C421A9" w:rsidP="00C421A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•   Az első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keresztény 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közösségek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az I. században 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összejöveteleiket éjszaka tartották, közös étkezéssel, imádsággal, énekléssel. Nem voltak kötött szertartásaik, papjaik, tisztségviselőik. Nem gyűjtöttek vagyont. Templomaik, temetkezési helyeik a földalatti </w:t>
      </w: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katakombák 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voltak.</w:t>
      </w:r>
      <w:r w:rsidRPr="00505CF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Minden keresztény vagyonának és jövedelmének egy részét a közös </w:t>
      </w:r>
      <w:proofErr w:type="gramStart"/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kasszába</w:t>
      </w:r>
      <w:proofErr w:type="gramEnd"/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adta, ebből segélyezték a nélkülözőket. Összejöveteleiket rendszerint vasárnap tartották: imádkoztak, a Bibliát magyarázták, zsoltárokat énekeltek, úrvacsorán, áldozáson vettek részt. </w:t>
      </w:r>
    </w:p>
    <w:p w:rsidR="00C421A9" w:rsidRPr="00505CF2" w:rsidRDefault="00C421A9" w:rsidP="00C421A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•   A közeljövőben várt végítélet elmaradásának Pál apostol által</w:t>
      </w:r>
      <w:r w:rsidRPr="00505CF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megfogalmazott gondolata ezeket a kis közösségeket megváltoztatta. </w:t>
      </w:r>
    </w:p>
    <w:p w:rsidR="00C421A9" w:rsidRPr="00505CF2" w:rsidRDefault="00C421A9" w:rsidP="00C421A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Kialakultak az állandó </w:t>
      </w:r>
      <w:r w:rsidRPr="00505CF2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tisztségek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:</w:t>
      </w:r>
    </w:p>
    <w:p w:rsidR="00C421A9" w:rsidRPr="00505CF2" w:rsidRDefault="00C421A9" w:rsidP="00C421A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>•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 </w:t>
      </w: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Episzkoposz 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(püspök): eredetileg a közösség pénzügyeit</w:t>
      </w:r>
      <w:r w:rsidRPr="00505CF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intézte, később a hitéletet, szertartásokat irányító személlyé vált - minden városi közösség élén egy-egy püspök állt.</w:t>
      </w:r>
    </w:p>
    <w:p w:rsidR="00C421A9" w:rsidRPr="00505CF2" w:rsidRDefault="00C421A9" w:rsidP="00C421A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>•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 </w:t>
      </w: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Diakónosz 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(szolga): eredetileg a szegényeknek rendezett</w:t>
      </w:r>
      <w:r w:rsidRPr="00505CF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szeretetlakomák (</w:t>
      </w:r>
      <w:r w:rsidRPr="00505CF2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  <w:t>agapé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) felszolgálói voltak, majd a papok segítői lettek.</w:t>
      </w:r>
    </w:p>
    <w:p w:rsidR="00C421A9" w:rsidRPr="00505CF2" w:rsidRDefault="00C421A9" w:rsidP="00C421A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>•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 </w:t>
      </w: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Presbiter 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(idősebb): a közösség idősebb, tekintélyesebb</w:t>
      </w:r>
      <w:r w:rsidRPr="00505CF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tagjai, akikből kialakult a papság (</w:t>
      </w:r>
      <w:proofErr w:type="gramStart"/>
      <w:r w:rsidRPr="00505CF2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  <w:t>klérus</w:t>
      </w:r>
      <w:proofErr w:type="gramEnd"/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), amely fokozatosan elkülönült a világiaktól (laikusok).</w:t>
      </w:r>
    </w:p>
    <w:p w:rsidR="00C421A9" w:rsidRPr="00505CF2" w:rsidRDefault="00C421A9" w:rsidP="00C421A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• A gyülekezetek közös étkezései is átalakultak: az együtt töltött</w:t>
      </w:r>
      <w:r w:rsidRPr="00505CF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idő (mise) szertartásrendjében, a </w:t>
      </w:r>
      <w:proofErr w:type="gramStart"/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liturgiában</w:t>
      </w:r>
      <w:proofErr w:type="gramEnd"/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már csak Krisztus utolsó vacsorájának emlékét idéző momentumok (bor, kenyér) maradtak meg.</w:t>
      </w:r>
    </w:p>
    <w:p w:rsidR="00C421A9" w:rsidRPr="00505CF2" w:rsidRDefault="00C421A9" w:rsidP="00C421A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hu-HU"/>
        </w:rPr>
      </w:pPr>
    </w:p>
    <w:p w:rsidR="00C421A9" w:rsidRPr="00505CF2" w:rsidRDefault="00C421A9" w:rsidP="00C421A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hu-HU"/>
        </w:rPr>
      </w:pPr>
      <w:r w:rsidRPr="00505CF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hu-HU"/>
        </w:rPr>
        <w:t>Üldözések:</w:t>
      </w:r>
    </w:p>
    <w:p w:rsidR="00C421A9" w:rsidRPr="00505CF2" w:rsidRDefault="00C421A9" w:rsidP="00C421A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•  A principátus idején többször is sor került keresztényüldözésre:</w:t>
      </w:r>
    </w:p>
    <w:p w:rsidR="00C421A9" w:rsidRPr="00505CF2" w:rsidRDefault="00C421A9" w:rsidP="00FE3D07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- </w:t>
      </w: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 xml:space="preserve">Néró </w:t>
      </w:r>
      <w:r w:rsidRPr="00505CF2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császár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: Szekta jellegük miatt sok rémhír terjedt a keresztényekről, ezért Néró Róma égéséért bűnbakot teremthe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softHyphen/>
        <w:t>tett belőlük (ekkor végezték ki nyilvánosan Pétert és Pált is).</w:t>
      </w:r>
    </w:p>
    <w:p w:rsidR="00C421A9" w:rsidRPr="00505CF2" w:rsidRDefault="00C421A9" w:rsidP="00FE3D07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lastRenderedPageBreak/>
        <w:t xml:space="preserve">- 250 után több császár a belső válság kezelése során kemény rendteremtő módszereket alkalmazott, ami </w:t>
      </w:r>
      <w:r w:rsidRPr="00505CF2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a keresztények tömeges üldö</w:t>
      </w:r>
      <w:r w:rsidRPr="00505CF2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softHyphen/>
        <w:t>zésére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is kiterjedt (igaz, hogy </w:t>
      </w:r>
      <w:proofErr w:type="spellStart"/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Gallienus</w:t>
      </w:r>
      <w:proofErr w:type="spellEnd"/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császár 260-as türelmi rendelete ellenkező példát is nyújt).</w:t>
      </w:r>
    </w:p>
    <w:p w:rsidR="00C421A9" w:rsidRPr="00505CF2" w:rsidRDefault="00C421A9" w:rsidP="00FE3D07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- A legsúlyosabb üldözés </w:t>
      </w: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 xml:space="preserve">Diocletianus </w:t>
      </w:r>
      <w:r w:rsidRPr="00505CF2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császár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idején történt, aki 303-ban törvényileg fosztotta meg a keresztényeket szabadságuktól és szavazati joguktól, templomaikat lerombolták.</w:t>
      </w:r>
      <w:r w:rsidRPr="00505CF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505CF2">
        <w:rPr>
          <w:rFonts w:ascii="Times New Roman" w:eastAsia="Times New Roman" w:hAnsi="Times New Roman" w:cs="Times New Roman"/>
          <w:sz w:val="24"/>
          <w:szCs w:val="24"/>
          <w:highlight w:val="lightGray"/>
          <w:lang w:eastAsia="hu-HU"/>
        </w:rPr>
        <w:t>Az üldözés oka: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  <w:lang w:eastAsia="hu-HU"/>
        </w:rPr>
        <w:t xml:space="preserve"> a császárkultusz megtagadása. A IV. század elejéig a Birodalomban még üldözték a keresztényeket. Az üldözés jellegzetessége: a polgárjog elvesztése, kínzások, vértanúság. Ennek ellenére a keresztények száma folyamatosan növekedett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. </w:t>
      </w:r>
      <w:proofErr w:type="spellStart"/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Amphiteátrumokban</w:t>
      </w:r>
      <w:proofErr w:type="spellEnd"/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vadállatok elé vetik őket: hitükért halnak meg és Jézusért, ezért keresztény vértanúknak nevezik őket, akik mártírhalált haltak.</w:t>
      </w:r>
    </w:p>
    <w:p w:rsidR="00C421A9" w:rsidRPr="00505CF2" w:rsidRDefault="00C421A9" w:rsidP="00C421A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</w:pP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• Az üldözésnek </w:t>
      </w: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>Nagy Constantin</w:t>
      </w: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 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(313-337) császár vetett</w:t>
      </w:r>
      <w:r w:rsidRPr="00505CF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véget:</w:t>
      </w:r>
      <w:r w:rsidRPr="00505CF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>313</w:t>
      </w: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-ban kiadta a </w:t>
      </w: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>milánói ediktum</w:t>
      </w: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ot, 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amely</w:t>
      </w:r>
      <w:r w:rsidRPr="00505CF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505CF2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vallásszabadság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ot biztosított a birodalom lakosságának.</w:t>
      </w:r>
      <w:r w:rsidRPr="00505CF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  <w:lang w:eastAsia="hu-HU"/>
        </w:rPr>
        <w:t>A császár álláspontjának megváltozásában politikai, illetve személyes indokok is szerepet játszhattak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.</w:t>
      </w:r>
    </w:p>
    <w:p w:rsidR="00C421A9" w:rsidRPr="00505CF2" w:rsidRDefault="00C421A9" w:rsidP="00FE3D07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-  Keresztény bazilikák és templomok építését kezdeményezte.</w:t>
      </w:r>
    </w:p>
    <w:p w:rsidR="00C421A9" w:rsidRPr="00505CF2" w:rsidRDefault="00C421A9" w:rsidP="00FE3D07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- </w:t>
      </w:r>
      <w:r w:rsidRPr="00505CF2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325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-ben a kis-ázsiai </w:t>
      </w: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>Niceában</w:t>
      </w: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 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- 318 püspök részvételével</w:t>
      </w:r>
      <w:r w:rsidRPr="00505CF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 xml:space="preserve">egyetemes zsinatot </w:t>
      </w:r>
      <w:r w:rsidRPr="00505CF2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hívott össze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(első ökumenikus zsinat), </w:t>
      </w:r>
      <w:r w:rsidRPr="00505CF2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  <w:t>itt egységesítik a hitelveket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. Mivel ekkor még nem volt keresztény, </w:t>
      </w:r>
      <w:proofErr w:type="spellStart"/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pontifex</w:t>
      </w:r>
      <w:proofErr w:type="spellEnd"/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</w:t>
      </w:r>
      <w:proofErr w:type="spellStart"/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maximusként</w:t>
      </w:r>
      <w:proofErr w:type="spellEnd"/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elnökölt a gyűlésen.</w:t>
      </w:r>
      <w:r w:rsidRPr="00505CF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Elfogadták a </w:t>
      </w: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Szentháromság tanát, 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amelyet az</w:t>
      </w:r>
      <w:r w:rsidRPr="00505CF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evangélium és Szent Pál tanítása alapján </w:t>
      </w:r>
      <w:proofErr w:type="spellStart"/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Athanasius</w:t>
      </w:r>
      <w:proofErr w:type="spellEnd"/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püspök képviselt (Jézus maga is isteni személy - azaz az egy isteni lényeg 3 önálló létezőben nyilvánul meg: Atya, Fiú, Szentlélek = </w:t>
      </w:r>
      <w:proofErr w:type="spellStart"/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homousion</w:t>
      </w:r>
      <w:proofErr w:type="spellEnd"/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).</w:t>
      </w:r>
      <w:r w:rsidRPr="00505CF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505CF2">
        <w:rPr>
          <w:rFonts w:ascii="Times New Roman" w:eastAsia="Times New Roman" w:hAnsi="Times New Roman" w:cs="Times New Roman"/>
          <w:sz w:val="24"/>
          <w:szCs w:val="24"/>
          <w:highlight w:val="lightGray"/>
          <w:lang w:eastAsia="hu-HU"/>
        </w:rPr>
        <w:t xml:space="preserve">Az 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  <w:lang w:eastAsia="hu-HU"/>
        </w:rPr>
        <w:t xml:space="preserve">egységes tanítás és kiépülő </w:t>
      </w:r>
      <w:proofErr w:type="gramStart"/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  <w:lang w:eastAsia="hu-HU"/>
        </w:rPr>
        <w:t>hierarchikus</w:t>
      </w:r>
      <w:proofErr w:type="gramEnd"/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  <w:lang w:eastAsia="hu-HU"/>
        </w:rPr>
        <w:t xml:space="preserve"> szervezet segíti az egyház birodalomszintű kiterjedését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.</w:t>
      </w:r>
    </w:p>
    <w:p w:rsidR="00C421A9" w:rsidRPr="00505CF2" w:rsidRDefault="00C421A9" w:rsidP="00FE3D07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- A zsinat elvetette az </w:t>
      </w:r>
      <w:proofErr w:type="spellStart"/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Arius</w:t>
      </w:r>
      <w:proofErr w:type="spellEnd"/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püspök által képviselt</w:t>
      </w:r>
      <w:r w:rsidRPr="00505CF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nézetet, amely szerint Jézus Krisztus nem egy-lényegű csak hasonló lényegű az Atyával (=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</w:t>
      </w:r>
      <w:proofErr w:type="spellStart"/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homoiusion</w:t>
      </w:r>
      <w:proofErr w:type="spellEnd"/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). Az </w:t>
      </w: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ariánus tanokat 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vallókat </w:t>
      </w: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eretneknek 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(kiváltak) nevezték.</w:t>
      </w:r>
      <w:r w:rsidRPr="00505CF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Megfogalmazták a </w:t>
      </w: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Hitvallást 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(Credo).</w:t>
      </w:r>
    </w:p>
    <w:p w:rsidR="00C421A9" w:rsidRPr="00505CF2" w:rsidRDefault="00C421A9" w:rsidP="00FE3D07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- Constantin császárt a „külső ügyek” püspöke címmel</w:t>
      </w:r>
      <w:r w:rsidRPr="00505CF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ruházták fel, amely neki és utódjainak jogalapot biztosított az egyházi ügyekbe való beavatkozásra.</w:t>
      </w:r>
    </w:p>
    <w:p w:rsidR="00C421A9" w:rsidRPr="00505CF2" w:rsidRDefault="00C421A9" w:rsidP="00C421A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•   Az egységes Római Birodalom utolsó császára, </w:t>
      </w:r>
      <w:r w:rsidRPr="00505CF2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Nagy Theodosius</w:t>
      </w:r>
      <w:r w:rsidRPr="00505CF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 xml:space="preserve">391-ben államvallássá </w:t>
      </w:r>
      <w:r w:rsidRPr="00505CF2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tette a kereszténységet,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és ezzel párhuzamosan betiltotta a régi római istenek tiszteletét és a pogány kultuszokat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(pl. az olümpiai sportversenye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ket; az eretnekek üldözését is kimondta).</w:t>
      </w:r>
    </w:p>
    <w:p w:rsidR="00C421A9" w:rsidRPr="00505CF2" w:rsidRDefault="00C421A9" w:rsidP="00C421A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Kimondta továbbá, hogy csak </w:t>
      </w:r>
      <w:r w:rsidRPr="00505CF2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lang w:eastAsia="hu-HU"/>
        </w:rPr>
        <w:t>egy igaz katolikus vallás</w:t>
      </w:r>
      <w:r w:rsidRPr="00505CF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 xml:space="preserve"> (</w:t>
      </w:r>
      <w:proofErr w:type="spellStart"/>
      <w:r w:rsidRPr="00505CF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>una</w:t>
      </w:r>
      <w:proofErr w:type="spellEnd"/>
      <w:r w:rsidRPr="00505CF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 xml:space="preserve"> vera </w:t>
      </w:r>
      <w:proofErr w:type="spellStart"/>
      <w:r w:rsidRPr="00505CF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>catholica</w:t>
      </w:r>
      <w:proofErr w:type="spellEnd"/>
      <w:r w:rsidRPr="00505CF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 xml:space="preserve"> </w:t>
      </w:r>
      <w:proofErr w:type="spellStart"/>
      <w:r w:rsidRPr="00505CF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>fides</w:t>
      </w:r>
      <w:proofErr w:type="spellEnd"/>
      <w:r w:rsidRPr="00505CF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 xml:space="preserve">) 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létezik.</w:t>
      </w:r>
    </w:p>
    <w:p w:rsidR="00C421A9" w:rsidRPr="00505CF2" w:rsidRDefault="00C421A9" w:rsidP="00C421A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</w:pPr>
      <w:r w:rsidRPr="00505CF2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  <w:u w:val="single"/>
          <w:lang w:eastAsia="hu-HU"/>
        </w:rPr>
        <w:t>A kereszténység a IV. századra a Római Birodalom egész területén elterjedt.</w:t>
      </w:r>
    </w:p>
    <w:p w:rsidR="00C421A9" w:rsidRPr="00505CF2" w:rsidRDefault="00C421A9" w:rsidP="00C421A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Az elkövetkező évszázadokban </w:t>
      </w: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 xml:space="preserve">több ökumenikus zsinatot </w:t>
      </w:r>
      <w:r w:rsidRPr="00505CF2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is tartottak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, ezeken tovább folytatódott a </w:t>
      </w: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>hittételek tisztázása.</w:t>
      </w:r>
    </w:p>
    <w:p w:rsidR="00E55D43" w:rsidRDefault="00E55D43" w:rsidP="00C421A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  <w:lang w:eastAsia="hu-HU"/>
        </w:rPr>
      </w:pPr>
    </w:p>
    <w:p w:rsidR="00C421A9" w:rsidRPr="00505CF2" w:rsidRDefault="00C421A9" w:rsidP="00C421A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  <w:lang w:eastAsia="hu-HU"/>
        </w:rPr>
      </w:pPr>
      <w:r w:rsidRPr="00505CF2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  <w:lang w:eastAsia="hu-HU"/>
        </w:rPr>
        <w:t xml:space="preserve">A pápaság létrejötte </w:t>
      </w:r>
    </w:p>
    <w:p w:rsidR="00C421A9" w:rsidRPr="00505CF2" w:rsidRDefault="00C421A9" w:rsidP="00C421A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iCs/>
          <w:color w:val="000000"/>
          <w:sz w:val="28"/>
          <w:szCs w:val="28"/>
          <w:u w:val="single"/>
          <w:lang w:eastAsia="hu-HU"/>
        </w:rPr>
      </w:pPr>
    </w:p>
    <w:p w:rsidR="00C421A9" w:rsidRPr="00505CF2" w:rsidRDefault="00C421A9" w:rsidP="00C421A9">
      <w:pPr>
        <w:shd w:val="clear" w:color="auto" w:fill="FFFFFF"/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>A Római Biroda</w:t>
      </w: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softHyphen/>
        <w:t xml:space="preserve">lomban 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a kereszténység államvallássá válása után </w:t>
      </w: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>az egyház fe</w:t>
      </w: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softHyphen/>
        <w:t xml:space="preserve">lett a császárok hatalma érvényesült. 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Vezető egyházi szerepe lett öt nagyváros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softHyphen/>
        <w:t xml:space="preserve">nak (metropolisznak), ahol a </w:t>
      </w:r>
      <w:r w:rsidRPr="00505CF2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lang w:eastAsia="hu-HU"/>
        </w:rPr>
        <w:t xml:space="preserve">patriarchák 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(az egyházme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softHyphen/>
        <w:t xml:space="preserve">gyei székvárosok püspökei) székeltek, ezek </w:t>
      </w:r>
      <w:r w:rsidRPr="00505CF2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Róma, Jeruzsálem, Antióchia, Alexand</w:t>
      </w:r>
      <w:r w:rsidRPr="00505CF2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softHyphen/>
        <w:t>ria és Konstantinápoly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voltak. A Nyugat-római Birodalom 476-os bukása után </w:t>
      </w:r>
      <w:r w:rsidRPr="00505CF2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Konstantinápoly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vált a hit központjává („</w:t>
      </w:r>
      <w:r w:rsidRPr="00505CF2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  <w:t>a máso</w:t>
      </w:r>
      <w:r w:rsidRPr="00505CF2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  <w:softHyphen/>
        <w:t>dik Rómává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”), de Európa új barbár államainak keresztény hitre térése után Róma, mint a latin rítusú keresztény világ egyedüli központja nyerte vissza jelentőségét. A keleti kereszténység területén több patriarchátus is kialakult, ám a vezető szere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softHyphen/>
        <w:t>pet Konstantinápoly, 1453-as bukása után pedig Moszkva („a harmadik Róma”) vette át (s viseli a mai napig).</w:t>
      </w:r>
    </w:p>
    <w:p w:rsidR="00C421A9" w:rsidRPr="00505CF2" w:rsidRDefault="00C421A9" w:rsidP="00C421A9">
      <w:pPr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Times New Roman"/>
          <w:b/>
          <w:sz w:val="24"/>
          <w:szCs w:val="24"/>
          <w:u w:val="single"/>
          <w:lang w:eastAsia="hu-HU"/>
        </w:rPr>
      </w:pP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>395-</w:t>
      </w: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ben a </w:t>
      </w: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>birodalmat</w:t>
      </w: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 kettéválasztotta Theodosius császár Nyugatrómai és Keletrómai </w:t>
      </w:r>
      <w:r w:rsidRPr="00505CF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hu-HU"/>
        </w:rPr>
        <w:t>Birodalomra. A nyugati részen a barbár támadások egyre gyakoribbak voltak,</w:t>
      </w: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 keleten a helyzet változatlan maradt, 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a Konstantinápolyban székelő császárok fennhatósága töretlenül fennállt az egyház felett. </w:t>
      </w: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>Nyugaton azonban a biro</w:t>
      </w: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softHyphen/>
        <w:t xml:space="preserve">dalom </w:t>
      </w: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lastRenderedPageBreak/>
        <w:t xml:space="preserve">szétesésével eltűnt az egyházat uraló világi hatalom, 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s </w:t>
      </w:r>
      <w:r w:rsidRPr="00505CF2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Róma püspöke</w:t>
      </w:r>
      <w:r w:rsidRPr="00505CF2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  <w:t xml:space="preserve">i idővel </w:t>
      </w:r>
      <w:r w:rsidRPr="00505CF2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a keleti császároktól is függetlenítették magukat.</w:t>
      </w:r>
    </w:p>
    <w:p w:rsidR="00C421A9" w:rsidRPr="00505CF2" w:rsidRDefault="00C421A9" w:rsidP="00C421A9">
      <w:pPr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Az eltávolodás következtében </w:t>
      </w: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különbségek alakultak ki 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a birodalom két részének kereszténysége között. Míg </w:t>
      </w: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a </w:t>
      </w: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>nyugati egyház nyelve a latin</w:t>
      </w: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 maradt, a göröggé váló </w:t>
      </w: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 xml:space="preserve">keleten a görög </w:t>
      </w: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lett a papság nyelve. A szertartások is egyre inkább eltérővé váltak 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a két területen.</w:t>
      </w:r>
    </w:p>
    <w:p w:rsidR="00C421A9" w:rsidRPr="00505CF2" w:rsidRDefault="00C421A9" w:rsidP="00C421A9">
      <w:pPr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Róma helyzetét jelentősen javította, hogy </w:t>
      </w: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a keleti központok közül Alexandriai, Jeruzsálemet és Antiochiát 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a 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hu-HU"/>
        </w:rPr>
        <w:t xml:space="preserve">VII. 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század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softHyphen/>
        <w:t xml:space="preserve">ban </w:t>
      </w: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elfoglalták az arabok. Ugyanakkor 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az V-X. században Róma eredményes térítő munkája nyomán </w:t>
      </w: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>a latin kereszténység hódított</w:t>
      </w: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 tért Európában a germánok, majd a dánok, a csehek, a lengye</w:t>
      </w: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softHyphen/>
        <w:t>lek és a magyarok között.</w:t>
      </w:r>
    </w:p>
    <w:p w:rsidR="00C421A9" w:rsidRPr="00505CF2" w:rsidRDefault="00C421A9" w:rsidP="00C421A9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</w:pP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A pápák </w:t>
      </w:r>
      <w:r w:rsidRPr="00505CF2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székhelye, Róma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a</w:t>
      </w:r>
      <w:r w:rsidRPr="00505CF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gót állam összeomlása után, a sok pusztítás ellenére is fennma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softHyphen/>
        <w:t>radt. A nyugati egyház térnyerését eredményező folyamatok megin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softHyphen/>
        <w:t xml:space="preserve">dítója a kiemelkedő képességű </w:t>
      </w: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>Nagy Szent Gergely</w:t>
      </w: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 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(590-604) </w:t>
      </w: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>pápa</w:t>
      </w: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 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(pápa = atya) volt. A pápa a római püspökök különleges tekintélyének kifejezője lett. Szent Gergely </w:t>
      </w: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>rendbe hozatta az egyházi birtokokat, lazított a Konstantinápolyhoz fűződő szá</w:t>
      </w: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softHyphen/>
        <w:t xml:space="preserve">lakon, s támogatta 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a pogányok közötti térítő munkát, pártolva és igénybe véve </w:t>
      </w: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>a szerzetesek tevékenységét.</w:t>
      </w:r>
    </w:p>
    <w:p w:rsidR="00C421A9" w:rsidRPr="00505CF2" w:rsidRDefault="00C421A9" w:rsidP="00C421A9">
      <w:pPr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Az új germán hódítók, a longobárdok azonban veszélyeztet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softHyphen/>
        <w:t xml:space="preserve">ték az „Örök Várost”, s útjában álltak </w:t>
      </w: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a pápaság 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megerősödésé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softHyphen/>
        <w:t xml:space="preserve">nek. Ezért Róma </w:t>
      </w: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a nyugati katolikus </w:t>
      </w:r>
      <w:r w:rsidRPr="00505CF2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  <w:t>(= egyetemes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, általános) </w:t>
      </w: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keresztény hitre tért </w:t>
      </w: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>frankoktól</w:t>
      </w: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 kért segítséget. </w:t>
      </w:r>
      <w:r w:rsidRPr="00505CF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 w:eastAsia="hu-HU"/>
        </w:rPr>
        <w:t xml:space="preserve">II. </w:t>
      </w:r>
      <w:r w:rsidRPr="00505CF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>István pápa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Martell Károly fiához,</w:t>
      </w: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 </w:t>
      </w: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>Kis Pippinhez fordult</w:t>
      </w: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>, aki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cserében királyi hatalmának szentesítését kérte (751). A fran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softHyphen/>
        <w:t>kok, átkelve az Alpokon, visszaszorították a longobárdok hatal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softHyphen/>
        <w:t xml:space="preserve">mát (754). </w:t>
      </w: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Az új Karoling-király 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a longobárdoktól megszerzett területek jelentős részét, </w:t>
      </w: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>Róma és Ravenna vidékét a pápák</w:t>
      </w: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softHyphen/>
        <w:t xml:space="preserve">nak adományozta </w:t>
      </w:r>
      <w:r w:rsidRPr="00505CF2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(756).</w:t>
      </w:r>
      <w:r w:rsidRPr="00505CF2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  <w:t xml:space="preserve"> 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Ezen a területen az </w:t>
      </w:r>
      <w:r w:rsidRPr="00505CF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>egyházfők - mint vi</w:t>
      </w:r>
      <w:r w:rsidRPr="00505CF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softHyphen/>
        <w:t xml:space="preserve">lági uralkodók - 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gyakorolhatták hatalmukat. Ezzel </w:t>
      </w: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>létrejött a Pá</w:t>
      </w: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softHyphen/>
        <w:t>pai Állam</w:t>
      </w: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, 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ami Róma tekintélyét nagyban növelte. III. Leó </w:t>
      </w:r>
      <w:r w:rsidRPr="00505CF2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pápa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a Frank Birodalom uralkodóját, </w:t>
      </w:r>
      <w:r w:rsidRPr="00505CF2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Nagy Károlyt 800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. december 25-én </w:t>
      </w:r>
      <w:r w:rsidRPr="00505CF2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császárrá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hu-HU"/>
        </w:rPr>
        <w:t xml:space="preserve"> koronázta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</w:t>
      </w:r>
      <w:r w:rsidRPr="00505CF2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Rómában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, ezzel a pápaság végérvényesen nyugat felé fordult, így nemcsak </w:t>
      </w:r>
      <w:proofErr w:type="gramStart"/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liturgiájában</w:t>
      </w:r>
      <w:proofErr w:type="gramEnd"/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, de a világi hatalom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softHyphen/>
        <w:t>hoz való viszonyában is jól elkülönült a keleti egyháztól.</w:t>
      </w:r>
    </w:p>
    <w:p w:rsidR="00E55D43" w:rsidRDefault="00E55D43" w:rsidP="00C421A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</w:pPr>
    </w:p>
    <w:p w:rsidR="00C421A9" w:rsidRPr="00FE3D07" w:rsidRDefault="00C421A9" w:rsidP="00C421A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  <w:lang w:eastAsia="hu-HU"/>
        </w:rPr>
      </w:pPr>
      <w:r w:rsidRPr="00FE3D07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  <w:lang w:eastAsia="hu-HU"/>
        </w:rPr>
        <w:t>Az egyházszakadás (skizma):</w:t>
      </w:r>
      <w:r w:rsidRPr="00FE3D07">
        <w:rPr>
          <w:rFonts w:ascii="Times New Roman" w:eastAsia="Times New Roman" w:hAnsi="Times New Roman" w:cs="Times New Roman"/>
          <w:color w:val="000000"/>
          <w:sz w:val="28"/>
          <w:szCs w:val="28"/>
          <w:lang w:eastAsia="hu-HU"/>
        </w:rPr>
        <w:t xml:space="preserve"> </w:t>
      </w:r>
      <w:r w:rsidRPr="00FE3D07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  <w:lang w:eastAsia="hu-HU"/>
        </w:rPr>
        <w:t>1054-ben</w:t>
      </w:r>
    </w:p>
    <w:p w:rsidR="00E55D43" w:rsidRPr="00505CF2" w:rsidRDefault="00E55D43" w:rsidP="00C421A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</w:p>
    <w:p w:rsidR="00C421A9" w:rsidRPr="00505CF2" w:rsidRDefault="00C421A9" w:rsidP="00C421A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A pápák megerősödése 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tovább élezte a helyzetet Konstantinápollyal, ami </w:t>
      </w: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>1054-ben a keresz</w:t>
      </w: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softHyphen/>
        <w:t>tény egyház kettészakadásá</w:t>
      </w: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hoz vezetett. 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A pápa és a konstantinápolyi pátriárka kölcsönösen kiát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softHyphen/>
        <w:t xml:space="preserve">kozta egymást. </w:t>
      </w: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Létrejött a </w:t>
      </w: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>nyugati, latin nyelvű római ka</w:t>
      </w: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softHyphen/>
        <w:t>tolikus</w:t>
      </w: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 </w:t>
      </w: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>és a</w:t>
      </w: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 </w:t>
      </w: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>keleti, görög nyelvű ortodox</w:t>
      </w: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 (hithű, igazhitű, óhitű) </w:t>
      </w: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>egyház</w:t>
      </w: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>.</w:t>
      </w:r>
    </w:p>
    <w:p w:rsidR="00C421A9" w:rsidRPr="00505CF2" w:rsidRDefault="00C421A9" w:rsidP="00C421A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mallCaps/>
          <w:color w:val="000000"/>
          <w:sz w:val="24"/>
          <w:szCs w:val="24"/>
          <w:lang w:eastAsia="hu-HU"/>
        </w:rPr>
      </w:pPr>
      <w:r w:rsidRPr="00505CF2"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  <w:lang w:eastAsia="hu-HU"/>
        </w:rPr>
        <w:t xml:space="preserve">A római katolikus egyház </w:t>
      </w:r>
      <w:proofErr w:type="gramStart"/>
      <w:r w:rsidRPr="00505CF2"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  <w:lang w:eastAsia="hu-HU"/>
        </w:rPr>
        <w:t>hierarchiája</w:t>
      </w:r>
      <w:proofErr w:type="gramEnd"/>
      <w:r w:rsidRPr="00505CF2"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  <w:lang w:eastAsia="hu-HU"/>
        </w:rPr>
        <w:t>:</w:t>
      </w:r>
      <w:r w:rsidRPr="00505CF2">
        <w:rPr>
          <w:rFonts w:ascii="Times New Roman" w:eastAsia="Times New Roman" w:hAnsi="Times New Roman" w:cs="Times New Roman"/>
          <w:smallCaps/>
          <w:color w:val="000000"/>
          <w:sz w:val="24"/>
          <w:szCs w:val="24"/>
          <w:lang w:eastAsia="hu-HU"/>
        </w:rPr>
        <w:t xml:space="preserve"> pápa, bíborosok, érsekek, püspökök, kanonokok, plébánosok</w:t>
      </w:r>
    </w:p>
    <w:p w:rsidR="00C421A9" w:rsidRPr="00505CF2" w:rsidRDefault="00C421A9" w:rsidP="00C421A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  <w:lang w:eastAsia="hu-HU"/>
        </w:rPr>
      </w:pPr>
    </w:p>
    <w:p w:rsidR="00C421A9" w:rsidRPr="00505CF2" w:rsidRDefault="00C421A9" w:rsidP="00C421A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  <w:highlight w:val="lightGray"/>
          <w:u w:val="single"/>
          <w:lang w:eastAsia="hu-HU"/>
        </w:rPr>
      </w:pPr>
      <w:r w:rsidRPr="00505CF2"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  <w:highlight w:val="lightGray"/>
          <w:u w:val="single"/>
          <w:lang w:eastAsia="hu-HU"/>
        </w:rPr>
        <w:t>A keleti és a nyugati egyház közötti különbség:</w:t>
      </w:r>
    </w:p>
    <w:p w:rsidR="00C421A9" w:rsidRPr="00505CF2" w:rsidRDefault="00C421A9" w:rsidP="00C421A9">
      <w:pPr>
        <w:numPr>
          <w:ilvl w:val="0"/>
          <w:numId w:val="4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mallCaps/>
          <w:color w:val="000000"/>
          <w:sz w:val="24"/>
          <w:szCs w:val="24"/>
          <w:highlight w:val="lightGray"/>
          <w:lang w:eastAsia="hu-HU"/>
        </w:rPr>
      </w:pPr>
      <w:r w:rsidRPr="00505CF2">
        <w:rPr>
          <w:rFonts w:ascii="Times New Roman" w:eastAsia="Times New Roman" w:hAnsi="Times New Roman" w:cs="Times New Roman"/>
          <w:smallCaps/>
          <w:color w:val="000000"/>
          <w:sz w:val="24"/>
          <w:szCs w:val="24"/>
          <w:highlight w:val="lightGray"/>
          <w:lang w:eastAsia="hu-HU"/>
        </w:rPr>
        <w:t xml:space="preserve">a nyugati és keleti kereszténység </w:t>
      </w:r>
      <w:r w:rsidRPr="00505CF2"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  <w:highlight w:val="lightGray"/>
          <w:lang w:eastAsia="hu-HU"/>
        </w:rPr>
        <w:t>1054-ben</w:t>
      </w:r>
      <w:r w:rsidRPr="00505CF2">
        <w:rPr>
          <w:rFonts w:ascii="Times New Roman" w:eastAsia="Times New Roman" w:hAnsi="Times New Roman" w:cs="Times New Roman"/>
          <w:smallCaps/>
          <w:color w:val="000000"/>
          <w:sz w:val="24"/>
          <w:szCs w:val="24"/>
          <w:highlight w:val="lightGray"/>
          <w:lang w:eastAsia="hu-HU"/>
        </w:rPr>
        <w:t xml:space="preserve"> vált el egymástól, központjaik </w:t>
      </w:r>
      <w:r w:rsidRPr="00505CF2"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  <w:highlight w:val="lightGray"/>
          <w:lang w:eastAsia="hu-HU"/>
        </w:rPr>
        <w:t>Róma,</w:t>
      </w:r>
      <w:r w:rsidRPr="00505CF2">
        <w:rPr>
          <w:rFonts w:ascii="Times New Roman" w:eastAsia="Times New Roman" w:hAnsi="Times New Roman" w:cs="Times New Roman"/>
          <w:smallCaps/>
          <w:color w:val="000000"/>
          <w:sz w:val="24"/>
          <w:szCs w:val="24"/>
          <w:highlight w:val="lightGray"/>
          <w:lang w:eastAsia="hu-HU"/>
        </w:rPr>
        <w:t xml:space="preserve"> ill. </w:t>
      </w:r>
      <w:r w:rsidRPr="00505CF2"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  <w:highlight w:val="lightGray"/>
          <w:lang w:eastAsia="hu-HU"/>
        </w:rPr>
        <w:t>Konstantinápoly</w:t>
      </w:r>
      <w:r w:rsidRPr="00505CF2">
        <w:rPr>
          <w:rFonts w:ascii="Times New Roman" w:eastAsia="Times New Roman" w:hAnsi="Times New Roman" w:cs="Times New Roman"/>
          <w:smallCaps/>
          <w:color w:val="000000"/>
          <w:sz w:val="24"/>
          <w:szCs w:val="24"/>
          <w:highlight w:val="lightGray"/>
          <w:lang w:eastAsia="hu-HU"/>
        </w:rPr>
        <w:t xml:space="preserve"> vagy Bizánc. </w:t>
      </w:r>
    </w:p>
    <w:p w:rsidR="00C421A9" w:rsidRPr="00505CF2" w:rsidRDefault="00C421A9" w:rsidP="00C421A9">
      <w:pPr>
        <w:numPr>
          <w:ilvl w:val="0"/>
          <w:numId w:val="4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  <w:highlight w:val="lightGray"/>
          <w:lang w:eastAsia="hu-HU"/>
        </w:rPr>
      </w:pPr>
      <w:r w:rsidRPr="00505CF2">
        <w:rPr>
          <w:rFonts w:ascii="Times New Roman" w:eastAsia="Times New Roman" w:hAnsi="Times New Roman" w:cs="Times New Roman"/>
          <w:smallCaps/>
          <w:color w:val="000000"/>
          <w:sz w:val="24"/>
          <w:szCs w:val="24"/>
          <w:highlight w:val="lightGray"/>
          <w:lang w:eastAsia="hu-HU"/>
        </w:rPr>
        <w:t xml:space="preserve">a </w:t>
      </w:r>
      <w:r w:rsidRPr="00505CF2"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  <w:highlight w:val="lightGray"/>
          <w:lang w:eastAsia="hu-HU"/>
        </w:rPr>
        <w:t>bizánci császár az egyház tekintélyének megerősítésére törekszik</w:t>
      </w:r>
      <w:r w:rsidRPr="00505CF2">
        <w:rPr>
          <w:rFonts w:ascii="Times New Roman" w:eastAsia="Times New Roman" w:hAnsi="Times New Roman" w:cs="Times New Roman"/>
          <w:smallCaps/>
          <w:color w:val="000000"/>
          <w:sz w:val="24"/>
          <w:szCs w:val="24"/>
          <w:highlight w:val="lightGray"/>
          <w:lang w:eastAsia="hu-HU"/>
        </w:rPr>
        <w:t xml:space="preserve">, és a hittételek védelmét ígéri. </w:t>
      </w:r>
      <w:r w:rsidRPr="00505CF2"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  <w:highlight w:val="lightGray"/>
          <w:u w:val="single"/>
          <w:lang w:eastAsia="hu-HU"/>
        </w:rPr>
        <w:t>keleten a császári hatalom befolyása alá került az egyház</w:t>
      </w:r>
      <w:r w:rsidRPr="00505CF2">
        <w:rPr>
          <w:rFonts w:ascii="Times New Roman" w:eastAsia="Times New Roman" w:hAnsi="Times New Roman" w:cs="Times New Roman"/>
          <w:smallCaps/>
          <w:color w:val="000000"/>
          <w:sz w:val="24"/>
          <w:szCs w:val="24"/>
          <w:highlight w:val="lightGray"/>
          <w:lang w:eastAsia="hu-HU"/>
        </w:rPr>
        <w:t xml:space="preserve">. a </w:t>
      </w:r>
      <w:r w:rsidRPr="00505CF2"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  <w:highlight w:val="lightGray"/>
          <w:u w:val="single"/>
          <w:lang w:eastAsia="hu-HU"/>
        </w:rPr>
        <w:t>keleti</w:t>
      </w:r>
      <w:r w:rsidRPr="00505CF2">
        <w:rPr>
          <w:rFonts w:ascii="Times New Roman" w:eastAsia="Times New Roman" w:hAnsi="Times New Roman" w:cs="Times New Roman"/>
          <w:smallCaps/>
          <w:color w:val="000000"/>
          <w:sz w:val="24"/>
          <w:szCs w:val="24"/>
          <w:highlight w:val="lightGray"/>
          <w:lang w:eastAsia="hu-HU"/>
        </w:rPr>
        <w:t xml:space="preserve">, azaz </w:t>
      </w:r>
      <w:r w:rsidRPr="00505CF2"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  <w:highlight w:val="lightGray"/>
          <w:u w:val="single"/>
          <w:lang w:eastAsia="hu-HU"/>
        </w:rPr>
        <w:t>ortodox egyház</w:t>
      </w:r>
      <w:r w:rsidRPr="00505CF2"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  <w:highlight w:val="lightGray"/>
          <w:lang w:eastAsia="hu-HU"/>
        </w:rPr>
        <w:t xml:space="preserve"> feje</w:t>
      </w:r>
      <w:r w:rsidRPr="00505CF2">
        <w:rPr>
          <w:rFonts w:ascii="Times New Roman" w:eastAsia="Times New Roman" w:hAnsi="Times New Roman" w:cs="Times New Roman"/>
          <w:smallCaps/>
          <w:color w:val="000000"/>
          <w:sz w:val="24"/>
          <w:szCs w:val="24"/>
          <w:highlight w:val="lightGray"/>
          <w:lang w:eastAsia="hu-HU"/>
        </w:rPr>
        <w:t xml:space="preserve"> (eredetileg) </w:t>
      </w:r>
      <w:r w:rsidRPr="00505CF2"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  <w:highlight w:val="lightGray"/>
          <w:lang w:eastAsia="hu-HU"/>
        </w:rPr>
        <w:t>a konstantinápolyi pátriárka</w:t>
      </w:r>
      <w:r w:rsidRPr="00505CF2">
        <w:rPr>
          <w:rFonts w:ascii="Times New Roman" w:eastAsia="Times New Roman" w:hAnsi="Times New Roman" w:cs="Times New Roman"/>
          <w:smallCaps/>
          <w:color w:val="000000"/>
          <w:sz w:val="24"/>
          <w:szCs w:val="24"/>
          <w:highlight w:val="lightGray"/>
          <w:lang w:eastAsia="hu-HU"/>
        </w:rPr>
        <w:t xml:space="preserve">. a pátriárkák egyenrangúak. keleten a </w:t>
      </w:r>
      <w:r w:rsidRPr="00505CF2"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  <w:highlight w:val="lightGray"/>
          <w:lang w:eastAsia="hu-HU"/>
        </w:rPr>
        <w:t>görög</w:t>
      </w:r>
      <w:r w:rsidRPr="00505CF2">
        <w:rPr>
          <w:rFonts w:ascii="Times New Roman" w:eastAsia="Times New Roman" w:hAnsi="Times New Roman" w:cs="Times New Roman"/>
          <w:smallCaps/>
          <w:color w:val="000000"/>
          <w:sz w:val="24"/>
          <w:szCs w:val="24"/>
          <w:highlight w:val="lightGray"/>
          <w:lang w:eastAsia="hu-HU"/>
        </w:rPr>
        <w:t xml:space="preserve"> volt az egyház nyelve. a volt Kelet-római Birodalom területe tartozik az egyházhoz. csak korlátozottan van cölibátus keleten, eltérőek a </w:t>
      </w:r>
      <w:r w:rsidRPr="00505CF2">
        <w:rPr>
          <w:rFonts w:ascii="Times New Roman" w:eastAsia="Times New Roman" w:hAnsi="Times New Roman" w:cs="Times New Roman"/>
          <w:smallCaps/>
          <w:color w:val="000000"/>
          <w:sz w:val="24"/>
          <w:szCs w:val="24"/>
          <w:highlight w:val="lightGray"/>
          <w:lang w:eastAsia="hu-HU"/>
        </w:rPr>
        <w:lastRenderedPageBreak/>
        <w:t>templomépítési sajátosságok is.</w:t>
      </w:r>
      <w:r w:rsidRPr="00505CF2">
        <w:rPr>
          <w:rFonts w:ascii="Times New Roman" w:eastAsia="Times New Roman" w:hAnsi="Times New Roman" w:cs="Times New Roman"/>
          <w:smallCaps/>
          <w:color w:val="000000"/>
          <w:sz w:val="24"/>
          <w:szCs w:val="24"/>
          <w:lang w:eastAsia="hu-HU"/>
        </w:rPr>
        <w:t xml:space="preserve"> </w:t>
      </w:r>
      <w:r w:rsidRPr="00505CF2">
        <w:rPr>
          <w:rFonts w:ascii="Times New Roman" w:eastAsia="Times New Roman" w:hAnsi="Times New Roman" w:cs="Times New Roman"/>
          <w:smallCaps/>
          <w:color w:val="000000"/>
          <w:sz w:val="24"/>
          <w:szCs w:val="24"/>
          <w:highlight w:val="lightGray"/>
          <w:lang w:eastAsia="hu-HU"/>
        </w:rPr>
        <w:t xml:space="preserve">térítést folytatnak Dél- és Kelet-Európában. bevezetik a bolgár nyelvet az egyházban. a bolgár egyház azonban önállósodási igénnyel lép fel. megszerzik a pátriárkai rangot. a bolgár uralkodó jelentős szerepet tölt be ebben a folyamatban. </w:t>
      </w:r>
      <w:r w:rsidRPr="00505CF2"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  <w:highlight w:val="lightGray"/>
          <w:lang w:eastAsia="hu-HU"/>
        </w:rPr>
        <w:t xml:space="preserve">önálló, </w:t>
      </w:r>
      <w:proofErr w:type="spellStart"/>
      <w:r w:rsidRPr="00505CF2"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  <w:highlight w:val="lightGray"/>
          <w:lang w:eastAsia="hu-HU"/>
        </w:rPr>
        <w:t>autokefál</w:t>
      </w:r>
      <w:proofErr w:type="spellEnd"/>
      <w:r w:rsidRPr="00505CF2"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  <w:highlight w:val="lightGray"/>
          <w:lang w:eastAsia="hu-HU"/>
        </w:rPr>
        <w:t xml:space="preserve"> nemzeti egyházak jöttek létre keleten, pl. bolgár pátriárka. </w:t>
      </w:r>
      <w:r w:rsidRPr="00505CF2">
        <w:rPr>
          <w:rFonts w:ascii="Times New Roman" w:eastAsia="Times New Roman" w:hAnsi="Times New Roman" w:cs="Times New Roman"/>
          <w:smallCaps/>
          <w:color w:val="000000"/>
          <w:sz w:val="24"/>
          <w:szCs w:val="24"/>
          <w:highlight w:val="lightGray"/>
          <w:lang w:eastAsia="hu-HU"/>
        </w:rPr>
        <w:t>az egyházi vagyon szerepe keleten kisebb, a két egyház között kulturális határvonal húzódott. Nincs purgatórium szerintük. Két szín alatt áldoznak (kenyér és bor). Térítő tevékenységet folytatott: Cirill és Metód.</w:t>
      </w:r>
    </w:p>
    <w:p w:rsidR="00C421A9" w:rsidRPr="00505CF2" w:rsidRDefault="00C421A9" w:rsidP="00C421A9">
      <w:pPr>
        <w:numPr>
          <w:ilvl w:val="0"/>
          <w:numId w:val="4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mallCaps/>
          <w:color w:val="000000"/>
          <w:sz w:val="24"/>
          <w:szCs w:val="24"/>
          <w:highlight w:val="lightGray"/>
          <w:lang w:eastAsia="hu-HU"/>
        </w:rPr>
      </w:pPr>
      <w:r w:rsidRPr="00505CF2"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  <w:highlight w:val="lightGray"/>
          <w:lang w:eastAsia="hu-HU"/>
        </w:rPr>
        <w:t>a</w:t>
      </w:r>
      <w:r w:rsidRPr="00505CF2"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  <w:highlight w:val="lightGray"/>
          <w:u w:val="single"/>
          <w:lang w:eastAsia="hu-HU"/>
        </w:rPr>
        <w:t xml:space="preserve"> nyugati</w:t>
      </w:r>
      <w:r w:rsidRPr="00505CF2"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  <w:highlight w:val="lightGray"/>
          <w:lang w:eastAsia="hu-HU"/>
        </w:rPr>
        <w:t xml:space="preserve">, </w:t>
      </w:r>
      <w:r w:rsidRPr="00505CF2"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  <w:highlight w:val="lightGray"/>
          <w:u w:val="single"/>
          <w:lang w:eastAsia="hu-HU"/>
        </w:rPr>
        <w:t>katolikus egyház feje</w:t>
      </w:r>
      <w:r w:rsidRPr="00505CF2"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  <w:highlight w:val="lightGray"/>
          <w:lang w:eastAsia="hu-HU"/>
        </w:rPr>
        <w:t xml:space="preserve"> a római pápa</w:t>
      </w:r>
      <w:r w:rsidRPr="00505CF2">
        <w:rPr>
          <w:rFonts w:ascii="Times New Roman" w:eastAsia="Times New Roman" w:hAnsi="Times New Roman" w:cs="Times New Roman"/>
          <w:smallCaps/>
          <w:color w:val="000000"/>
          <w:sz w:val="24"/>
          <w:szCs w:val="24"/>
          <w:highlight w:val="lightGray"/>
          <w:lang w:eastAsia="hu-HU"/>
        </w:rPr>
        <w:t xml:space="preserve">. nyugaton a </w:t>
      </w:r>
      <w:r w:rsidRPr="00505CF2"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  <w:highlight w:val="lightGray"/>
          <w:lang w:eastAsia="hu-HU"/>
        </w:rPr>
        <w:t>latin</w:t>
      </w:r>
      <w:r w:rsidRPr="00505CF2">
        <w:rPr>
          <w:rFonts w:ascii="Times New Roman" w:eastAsia="Times New Roman" w:hAnsi="Times New Roman" w:cs="Times New Roman"/>
          <w:smallCaps/>
          <w:color w:val="000000"/>
          <w:sz w:val="24"/>
          <w:szCs w:val="24"/>
          <w:highlight w:val="lightGray"/>
          <w:lang w:eastAsia="hu-HU"/>
        </w:rPr>
        <w:t xml:space="preserve"> az egyház nyelve. a volt Nyugat-római Birodalom területe tartozik az egyházhoz. sikeres térítést folytatnak Észak- és Közép-Európában. nyugaton egységes maradt és egységesült az egyházszervezet. </w:t>
      </w:r>
      <w:r w:rsidRPr="00505CF2"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  <w:highlight w:val="lightGray"/>
          <w:lang w:eastAsia="hu-HU"/>
        </w:rPr>
        <w:t>az egyház függetlenedni próbált a világi hatalomtól</w:t>
      </w:r>
      <w:r w:rsidRPr="00505CF2">
        <w:rPr>
          <w:rFonts w:ascii="Times New Roman" w:eastAsia="Times New Roman" w:hAnsi="Times New Roman" w:cs="Times New Roman"/>
          <w:smallCaps/>
          <w:color w:val="000000"/>
          <w:sz w:val="24"/>
          <w:szCs w:val="24"/>
          <w:highlight w:val="lightGray"/>
          <w:lang w:eastAsia="hu-HU"/>
        </w:rPr>
        <w:t>. a nyugati szerzetességnek nagyobb szerepe volt a technikai, kulturális fejlődésben.</w:t>
      </w:r>
    </w:p>
    <w:p w:rsidR="00460163" w:rsidRDefault="00460163" w:rsidP="00C421A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  <w:lang w:eastAsia="hu-HU"/>
        </w:rPr>
      </w:pPr>
    </w:p>
    <w:p w:rsidR="00460163" w:rsidRDefault="00460163" w:rsidP="00C421A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  <w:lang w:eastAsia="hu-HU"/>
        </w:rPr>
      </w:pPr>
    </w:p>
    <w:p w:rsidR="00460163" w:rsidRPr="00460163" w:rsidRDefault="00460163" w:rsidP="00C421A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  <w:u w:val="single"/>
          <w:lang w:eastAsia="hu-HU"/>
        </w:rPr>
      </w:pPr>
      <w:r w:rsidRPr="00460163"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  <w:u w:val="single"/>
          <w:lang w:eastAsia="hu-HU"/>
        </w:rPr>
        <w:t>A KORA KÖZÉPKORI EGYHÁZ HITTÉRÍTŐ TEVÉKENYSÉGE</w:t>
      </w:r>
    </w:p>
    <w:p w:rsidR="00460163" w:rsidRDefault="00460163" w:rsidP="00C421A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  <w:lang w:eastAsia="hu-HU"/>
        </w:rPr>
      </w:pPr>
    </w:p>
    <w:p w:rsidR="00460163" w:rsidRDefault="00460163" w:rsidP="00996101">
      <w:pPr>
        <w:pStyle w:val="Listaszerbekezds"/>
        <w:numPr>
          <w:ilvl w:val="0"/>
          <w:numId w:val="7"/>
        </w:num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</w:pPr>
      <w:r w:rsidRPr="0036032C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A keresztény egyház</w:t>
      </w:r>
      <w:r w:rsidR="0036032C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megerősödését elősegítette, hogy </w:t>
      </w:r>
      <w:r w:rsidR="0036032C" w:rsidRPr="0036032C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  <w:t>a kereszténység</w:t>
      </w:r>
      <w:r w:rsidR="0036032C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a Kr.u.4. század végén államvallássá vált a Római Birodalom területén. </w:t>
      </w:r>
      <w:r w:rsidR="0036032C" w:rsidRPr="0036032C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  <w:t>Theosodius</w:t>
      </w:r>
      <w:r w:rsidR="0036032C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császár ugyanis </w:t>
      </w:r>
      <w:r w:rsidR="0036032C" w:rsidRPr="0036032C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  <w:t>391-ben államvallássá tette</w:t>
      </w:r>
      <w:r w:rsidR="0036032C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.</w:t>
      </w:r>
      <w:r w:rsidR="00DF2335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</w:t>
      </w:r>
      <w:r w:rsidR="00B64769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A kora középkorban gyorsan terjedt a kereszténység. </w:t>
      </w:r>
      <w:r w:rsidR="00DF2335" w:rsidRPr="00DF2335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  <w:t>Kialakult az egyházszervezet.</w:t>
      </w:r>
    </w:p>
    <w:p w:rsidR="00B64769" w:rsidRDefault="00B64769" w:rsidP="00996101">
      <w:pPr>
        <w:pStyle w:val="Listaszerbekezds"/>
        <w:numPr>
          <w:ilvl w:val="0"/>
          <w:numId w:val="7"/>
        </w:num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Európa kereszténnyé válásában a frank, ír és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angolszász </w:t>
      </w:r>
      <w:r w:rsidRPr="00B64769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  <w:t>térítők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játszottak kiemelkedő szerepet. A germán, szláv és magyar területeken a térítés során kolostorokat és püspökségeket alapítottak. A térítés során sokan </w:t>
      </w:r>
      <w:r w:rsidRPr="00B64769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  <w:t>vértanúhalá</w:t>
      </w:r>
      <w:r w:rsidRPr="00B64769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lt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szenvedtek.</w:t>
      </w:r>
    </w:p>
    <w:p w:rsidR="00DF2335" w:rsidRPr="00DF2335" w:rsidRDefault="00DF2335" w:rsidP="00996101">
      <w:pPr>
        <w:pStyle w:val="Listaszerbekezds"/>
        <w:numPr>
          <w:ilvl w:val="0"/>
          <w:numId w:val="7"/>
        </w:num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A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  <w:t xml:space="preserve">nyugati keresztény egyház felépítése: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gyülekezet – egyházmegye – egyháztartomány – egyetemes egyház. Élén: plébános – püspök – érsek – pápa. Tehát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  <w:t>hierarchikus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  <w:t xml:space="preserve"> felépítésű.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Vezetője a római pápa.</w:t>
      </w:r>
    </w:p>
    <w:p w:rsidR="00DF2335" w:rsidRPr="00DF2335" w:rsidRDefault="00DF2335" w:rsidP="00996101">
      <w:pPr>
        <w:pStyle w:val="Listaszerbekezds"/>
        <w:numPr>
          <w:ilvl w:val="0"/>
          <w:numId w:val="7"/>
        </w:num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Különleges tekintélyre tett szert </w:t>
      </w:r>
      <w:r w:rsidRPr="00DF2335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  <w:t xml:space="preserve">Róma püspöke,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  <w:t>a páp</w:t>
      </w:r>
      <w:r w:rsidRPr="00DF2335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, amely Szent Péter utóda.</w:t>
      </w:r>
    </w:p>
    <w:p w:rsidR="00DF2335" w:rsidRPr="0067082E" w:rsidRDefault="00DF2335" w:rsidP="00996101">
      <w:pPr>
        <w:pStyle w:val="Listaszerbekezds"/>
        <w:numPr>
          <w:ilvl w:val="0"/>
          <w:numId w:val="7"/>
        </w:num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</w:pPr>
      <w:r w:rsidRPr="00DF2335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  <w:t>A pápa fölött csakis Isten áll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, a világi hatalom nem vonta a befolyása alá, mint a konstantinápolyi egyházi vezetőt.</w:t>
      </w:r>
    </w:p>
    <w:p w:rsidR="00B64769" w:rsidRPr="006A3975" w:rsidRDefault="0067082E" w:rsidP="00996101">
      <w:pPr>
        <w:pStyle w:val="Listaszerbekezds"/>
        <w:numPr>
          <w:ilvl w:val="0"/>
          <w:numId w:val="7"/>
        </w:num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  <w:t xml:space="preserve">A Pápai Állam 756-os </w:t>
      </w:r>
      <w:r w:rsidRPr="00DD29B6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  <w:t>létrejöttében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jelentős szerepe volt a frank uralkodónak, Kis Pippinnek. A </w:t>
      </w:r>
      <w:r w:rsidRPr="00DD29B6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  <w:t>pápa cserében elismerte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a Karolingok frank uralmát.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  <w:t>800-ban Rómában császárrá koronázta Nagy Károlyt, a Frank Birodalom uralkodóját.</w:t>
      </w:r>
      <w:r w:rsidR="00DD29B6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  <w:t xml:space="preserve"> </w:t>
      </w:r>
      <w:r w:rsidR="006A3975" w:rsidRPr="006A3975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A Frank Birodalom Nyugat-Európában helyezkedett el.</w:t>
      </w:r>
    </w:p>
    <w:p w:rsidR="0067082E" w:rsidRPr="00827157" w:rsidRDefault="00DD29B6" w:rsidP="00996101">
      <w:pPr>
        <w:pStyle w:val="Listaszerbekezds"/>
        <w:numPr>
          <w:ilvl w:val="0"/>
          <w:numId w:val="7"/>
        </w:num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</w:pPr>
      <w:r w:rsidRPr="00B64769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  <w:t>Nagy Károly a törvényeivel is védte az egyházat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, és támogatta a kereszténység elterjesztését. </w:t>
      </w:r>
      <w:r w:rsidR="00B64769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Törvényeiben bünteti a pogány szokásokat, kötelezővé teszi a kereszténység felvételét. Az uralkodó és az egyház egymás támaszai voltak.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Központja Aachen volt, uralkodásának időszakát Karoling-reneszánsznak nevezzük. Az uralkodó tanácsadói általában egyházi személyek voltak. A királyi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adminisztráció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tagjai a klérusból (papságból) kerültek ki. Jellemzően </w:t>
      </w:r>
      <w:r w:rsidRPr="00DD29B6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  <w:t>latin nyelvű egyházi írásbeliség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volt.</w:t>
      </w:r>
    </w:p>
    <w:p w:rsidR="006A3975" w:rsidRPr="006A3975" w:rsidRDefault="00827157" w:rsidP="00996101">
      <w:pPr>
        <w:pStyle w:val="Listaszerbekezds"/>
        <w:numPr>
          <w:ilvl w:val="0"/>
          <w:numId w:val="7"/>
        </w:num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</w:pPr>
      <w:r w:rsidRPr="00827157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A térítő tevékenységben szerzetesek is részt vettek.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  <w:t xml:space="preserve"> Az első </w:t>
      </w:r>
      <w:r w:rsidRPr="00827157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európai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  <w:t xml:space="preserve"> szerzetesrend 529-től a bencés rend volt</w:t>
      </w:r>
      <w:r w:rsidRPr="00827157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, amely Monte Cassinoban jött létre.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Szent Benedek hozta létre.</w:t>
      </w:r>
      <w:r w:rsidR="006A3975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Regulája szerint a szerzeteseknek nem lehetett tulajdonuk, naponta rendszeresen imádkozniuk és dolgozniuk kellett: „Ora et labora!”</w:t>
      </w:r>
      <w:r w:rsidR="006A3975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  <w:t xml:space="preserve"> Fogadalmat kellett tenniük: </w:t>
      </w:r>
      <w:r w:rsidR="006A3975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szegénységi, tisztasági (lelki), engedelmességi. A szerzetesek kolostorokban /apátságokban éltek. </w:t>
      </w:r>
    </w:p>
    <w:p w:rsidR="006A3975" w:rsidRPr="006A3975" w:rsidRDefault="006A3975" w:rsidP="00996101">
      <w:pPr>
        <w:pStyle w:val="Listaszerbekezds"/>
        <w:numPr>
          <w:ilvl w:val="0"/>
          <w:numId w:val="7"/>
        </w:num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Az </w:t>
      </w:r>
      <w:r w:rsidRPr="006A3975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  <w:t>apátság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  <w:t>ok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közvetlenül a pápa irányítása alatt álltak. Eleinte román stílusban épültek, tekintélyes méretűek, háromhajós felépítésűek. A kolostor lakóinak életmódjára utalnak az épületek: a templomot kerengő, cellák és gazdasági épületek egészítették ki.</w:t>
      </w:r>
    </w:p>
    <w:p w:rsidR="006A3975" w:rsidRPr="006A3975" w:rsidRDefault="006A3975" w:rsidP="00996101">
      <w:pPr>
        <w:pStyle w:val="Listaszerbekezds"/>
        <w:numPr>
          <w:ilvl w:val="0"/>
          <w:numId w:val="7"/>
        </w:num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lastRenderedPageBreak/>
        <w:t xml:space="preserve">A szerzetesek tevékenysége: mezőgazdasági munka, imádkozás (napi 7x), kódexmásolás. Jelentős </w:t>
      </w:r>
      <w:r w:rsidRPr="006A3975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  <w:t>szerepük volt a kereszténység elterjesztésében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. A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kódexek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másolásával az ókor kulturális kincseit mentetté</w:t>
      </w:r>
      <w:r w:rsidR="00916928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k át, de főleg szent iratokat másoltak. </w:t>
      </w:r>
      <w:r w:rsidR="00916928" w:rsidRPr="0091692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  <w:t>L</w:t>
      </w:r>
      <w:r w:rsidRPr="0091692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  <w:t>atin nyelvű írásbeliség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volt jellemző.</w:t>
      </w:r>
    </w:p>
    <w:p w:rsidR="00827157" w:rsidRPr="00DF2335" w:rsidRDefault="006A3975" w:rsidP="00996101">
      <w:pPr>
        <w:pStyle w:val="Listaszerbekezds"/>
        <w:numPr>
          <w:ilvl w:val="0"/>
          <w:numId w:val="7"/>
        </w:num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</w:pPr>
      <w:r w:rsidRPr="006A3975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  <w:t>Cluny reformok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: a Cluny kolostor a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klérus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(papság) belső megtisztulásáért indított mozgalmat pl. cölibátus bevezetése. </w:t>
      </w:r>
    </w:p>
    <w:p w:rsidR="00460163" w:rsidRPr="00DF2335" w:rsidRDefault="00460163" w:rsidP="00460163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  <w:lang w:eastAsia="hu-HU"/>
        </w:rPr>
      </w:pPr>
    </w:p>
    <w:p w:rsidR="00E55D43" w:rsidRDefault="00C421A9" w:rsidP="00C421A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 w:rsidRPr="00505CF2"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  <w:lang w:eastAsia="hu-HU"/>
        </w:rPr>
        <w:t xml:space="preserve">A </w:t>
      </w:r>
      <w:r w:rsidRPr="00505CF2"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  <w:u w:val="single"/>
          <w:lang w:eastAsia="hu-HU"/>
        </w:rPr>
        <w:t>szerzetesek: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</w:t>
      </w:r>
    </w:p>
    <w:p w:rsidR="00460163" w:rsidRDefault="00460163" w:rsidP="00C421A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</w:p>
    <w:p w:rsidR="00C421A9" w:rsidRPr="00505CF2" w:rsidRDefault="00C421A9" w:rsidP="00C421A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A szerzetesek kezdetben magányos remeték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softHyphen/>
        <w:t>ként éltek, majd keleten, elsőként Egyiptomban jöttek létre szer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softHyphen/>
        <w:t>zetesi közösségek. Szigorú belső előírások szabályozták életü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softHyphen/>
        <w:t>ket, s elsősorban a hit elvont kérdéseinek tanulmányozásával foglalkoztak.</w:t>
      </w:r>
    </w:p>
    <w:p w:rsidR="00C421A9" w:rsidRPr="00505CF2" w:rsidRDefault="00C421A9" w:rsidP="00C421A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Nyugaton a szerzetesség gyakorlatiasabb formája terjedt el. 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Bár a szerzetesi élet célja </w:t>
      </w: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az istenhez 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leginkább </w:t>
      </w: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méltó élet, 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amelyet </w:t>
      </w: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pontos szabályok szerint élő közösségekben 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véltek </w:t>
      </w: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megvalósíthatónak 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(a szerzetesek szüzességi, szegénységi és engedelmességi fogadalmat tettek), az itteni kolostorok lakói a hitéleten kívül </w:t>
      </w: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földet műveltek, könyveket másoltak, </w:t>
      </w:r>
      <w:r w:rsidRPr="00505CF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>hozzájá</w:t>
      </w:r>
      <w:r w:rsidRPr="00505CF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softHyphen/>
        <w:t xml:space="preserve">rulva 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az </w:t>
      </w:r>
      <w:proofErr w:type="gramStart"/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antik</w:t>
      </w:r>
      <w:proofErr w:type="gramEnd"/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műveltség és elsősorban a latin írásbeliség átmen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softHyphen/>
        <w:t xml:space="preserve">téséhez. A kora középkorban </w:t>
      </w: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jelentős részt vállaltak a </w:t>
      </w: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>térítő munká</w:t>
      </w: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ból, 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s nagyrészt nekik köszönhető, hogy Közép-Európa a latin kereszténységhez csatlakozott.</w:t>
      </w:r>
    </w:p>
    <w:p w:rsidR="00C421A9" w:rsidRPr="00505CF2" w:rsidRDefault="00C421A9" w:rsidP="00C421A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A kereszténység nyugat-európai térhódításában egyaránt jelentős szerepet játszottak a </w:t>
      </w:r>
      <w:proofErr w:type="gramStart"/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kontinens</w:t>
      </w:r>
      <w:proofErr w:type="gramEnd"/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északnyu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softHyphen/>
        <w:t xml:space="preserve">gati peremvidékén élő </w:t>
      </w:r>
      <w:r w:rsidRPr="00505CF2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u w:val="single"/>
          <w:lang w:eastAsia="hu-HU"/>
        </w:rPr>
        <w:t>írek</w:t>
      </w:r>
      <w:r w:rsidRPr="00505CF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 xml:space="preserve"> </w:t>
      </w:r>
      <w:r w:rsidRPr="00505CF2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 xml:space="preserve">Szent </w:t>
      </w:r>
      <w:proofErr w:type="spellStart"/>
      <w:r w:rsidRPr="00505CF2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u w:val="single"/>
          <w:lang w:eastAsia="hu-HU"/>
        </w:rPr>
        <w:t>Patrick</w:t>
      </w:r>
      <w:proofErr w:type="spellEnd"/>
      <w:r w:rsidRPr="00505CF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 xml:space="preserve"> 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(385-461) tevékenysége nyomán. </w:t>
      </w:r>
      <w:r w:rsidRPr="00505CF2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  <w:t>Az ír kereszténység kolostorok rendszerén alapult.</w:t>
      </w:r>
    </w:p>
    <w:p w:rsidR="00C421A9" w:rsidRPr="00505CF2" w:rsidRDefault="00C421A9" w:rsidP="00C421A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A szerzetesrendek közül </w:t>
      </w: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a </w:t>
      </w: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>Nursiai Szent Benedek</w:t>
      </w: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 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(480-543) </w:t>
      </w: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által alapított rend volt az első, amely elfogadta a </w:t>
      </w:r>
      <w:proofErr w:type="gramStart"/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>pápa veze</w:t>
      </w: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softHyphen/>
        <w:t>tő</w:t>
      </w:r>
      <w:proofErr w:type="gramEnd"/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 szerepét. 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Monte </w:t>
      </w:r>
      <w:proofErr w:type="spellStart"/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Cassinóban</w:t>
      </w:r>
      <w:proofErr w:type="spellEnd"/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jött létre első kolostoruk Itáliában </w:t>
      </w:r>
      <w:r w:rsidRPr="00505CF2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529-ben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, de a kora középkor folyamán </w:t>
      </w: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>a bencések rendhá</w:t>
      </w: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softHyphen/>
        <w:t>zai behálózták az egész nyugati keresztény világot.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A X. században </w:t>
      </w:r>
      <w:r w:rsidRPr="00505CF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 xml:space="preserve">Cluny bencés kolostorából 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belső megújulás, megtisztulás folyamata indult el.</w:t>
      </w:r>
    </w:p>
    <w:p w:rsidR="00C421A9" w:rsidRPr="00505CF2" w:rsidRDefault="00C421A9" w:rsidP="00C421A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A legjelentősebb közösséget tehát </w:t>
      </w:r>
      <w:r w:rsidRPr="00505CF2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529-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ben Nursiai </w:t>
      </w: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>Szent Benedek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hozta létre </w:t>
      </w: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 xml:space="preserve">Monte </w:t>
      </w:r>
      <w:proofErr w:type="spellStart"/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>Cassino</w:t>
      </w:r>
      <w:proofErr w:type="spellEnd"/>
      <w:r w:rsidRPr="00505CF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hu-HU"/>
        </w:rPr>
        <w:t xml:space="preserve"> 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magaslatán (</w:t>
      </w:r>
      <w:r w:rsidRPr="00505CF2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Bencés rend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).</w:t>
      </w:r>
    </w:p>
    <w:p w:rsidR="00C421A9" w:rsidRPr="00505CF2" w:rsidRDefault="00C421A9" w:rsidP="00C421A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•  73 fejezetből álló, igen </w:t>
      </w:r>
      <w:r w:rsidRPr="00505CF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hu-HU"/>
        </w:rPr>
        <w:t>szigorú és a kolostori életet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</w:t>
      </w:r>
      <w:r w:rsidRPr="00505CF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hu-HU"/>
        </w:rPr>
        <w:t xml:space="preserve">részletesen szabályozó </w:t>
      </w: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>regulá</w:t>
      </w:r>
      <w:r w:rsidRPr="00505CF2">
        <w:rPr>
          <w:rFonts w:ascii="Times New Roman" w:eastAsia="Times New Roman" w:hAnsi="Times New Roman" w:cs="Times New Roman"/>
          <w:bCs/>
          <w:color w:val="000000"/>
          <w:sz w:val="24"/>
          <w:szCs w:val="24"/>
          <w:u w:val="single"/>
          <w:lang w:eastAsia="hu-HU"/>
        </w:rPr>
        <w:t>t</w:t>
      </w:r>
      <w:r w:rsidRPr="00505CF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hu-HU"/>
        </w:rPr>
        <w:t xml:space="preserve"> 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készített.</w:t>
      </w:r>
    </w:p>
    <w:p w:rsidR="00C421A9" w:rsidRPr="00505CF2" w:rsidRDefault="00C421A9" w:rsidP="00C421A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•  A szerzetesi élet színtere a </w:t>
      </w: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>kolostor</w:t>
      </w:r>
      <w:r w:rsidRPr="00505CF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hu-HU"/>
        </w:rPr>
        <w:t xml:space="preserve">, 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amit a szerzetes nem hagyhatott el.</w:t>
      </w:r>
    </w:p>
    <w:p w:rsidR="00C421A9" w:rsidRPr="00505CF2" w:rsidRDefault="00C421A9" w:rsidP="00C421A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•  A szerzetesnek nem lehetett magántulajdona (de a kolostornak lehetett).</w:t>
      </w:r>
    </w:p>
    <w:p w:rsidR="00C421A9" w:rsidRPr="00505CF2" w:rsidRDefault="00C421A9" w:rsidP="00C421A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•  A szerzetesi élet vezérelve: </w:t>
      </w: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>Ora et labora</w:t>
      </w:r>
      <w:r w:rsidRPr="00505CF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hu-HU"/>
        </w:rPr>
        <w:t xml:space="preserve"> 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- imádkozzál és dolgozzál!</w:t>
      </w:r>
    </w:p>
    <w:p w:rsidR="00C421A9" w:rsidRPr="00505CF2" w:rsidRDefault="00C421A9" w:rsidP="00C421A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•  Napközben 7 közös ima + éjszakai imaóra.</w:t>
      </w:r>
    </w:p>
    <w:p w:rsidR="00C421A9" w:rsidRPr="00505CF2" w:rsidRDefault="00C421A9" w:rsidP="00C421A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•  A munka részben szellemi (a Szentírás és más könyvek olvasása és másolása, részben fizikai (pl. földművelés) volt.</w:t>
      </w:r>
    </w:p>
    <w:p w:rsidR="00C421A9" w:rsidRPr="00505CF2" w:rsidRDefault="00C421A9" w:rsidP="00C421A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•  Napi két közös, hústalan étkezés.</w:t>
      </w:r>
    </w:p>
    <w:p w:rsidR="00C421A9" w:rsidRPr="00505CF2" w:rsidRDefault="00C421A9" w:rsidP="00C421A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hu-HU"/>
        </w:rPr>
      </w:pP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•  A szerzetessé válás útja: egy évig </w:t>
      </w:r>
      <w:r w:rsidRPr="00505CF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hu-HU"/>
        </w:rPr>
        <w:t xml:space="preserve">jelölt 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(novícius) volt, majd </w:t>
      </w:r>
      <w:r w:rsidRPr="00505CF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hu-HU"/>
        </w:rPr>
        <w:t xml:space="preserve">szerzetessé avatáskor 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le kellett tennie a </w:t>
      </w:r>
      <w:r w:rsidRPr="00505CF2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hármas (szegénységi, tisztasági, engedelmességi) fogadalmat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hu-HU"/>
        </w:rPr>
        <w:t>.</w:t>
      </w:r>
    </w:p>
    <w:p w:rsidR="00C421A9" w:rsidRPr="00505CF2" w:rsidRDefault="00C421A9" w:rsidP="00C421A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•  </w:t>
      </w:r>
      <w:r w:rsidRPr="00505CF2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 xml:space="preserve">A rend, illetve a kolostor élén az </w:t>
      </w: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>apát</w:t>
      </w:r>
      <w:r w:rsidRPr="00505CF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hu-HU"/>
        </w:rPr>
        <w:t xml:space="preserve"> 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állt, akit a közösség választott, és akinek engedelmességgel tartoztak; </w:t>
      </w:r>
      <w:r w:rsidRPr="00505CF2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az apát helyettese a perjel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.</w:t>
      </w:r>
    </w:p>
    <w:p w:rsidR="00C421A9" w:rsidRPr="00505CF2" w:rsidRDefault="00C421A9" w:rsidP="00C421A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A 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hu-HU"/>
        </w:rPr>
        <w:t xml:space="preserve">X. 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században a burgundiai </w:t>
      </w: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>Cluny</w:t>
      </w:r>
      <w:r w:rsidRPr="00505CF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hu-HU"/>
        </w:rPr>
        <w:t xml:space="preserve"> bencés kolostorból 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elindult a </w:t>
      </w:r>
      <w:r w:rsidRPr="00505C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>reformmozgalom:</w:t>
      </w:r>
    </w:p>
    <w:p w:rsidR="00C421A9" w:rsidRPr="00505CF2" w:rsidRDefault="00C421A9" w:rsidP="00C421A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•  </w:t>
      </w:r>
      <w:proofErr w:type="gramStart"/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visszatértek</w:t>
      </w:r>
      <w:proofErr w:type="gramEnd"/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az eredeti, szigorú bencés regulához;</w:t>
      </w:r>
    </w:p>
    <w:p w:rsidR="00C421A9" w:rsidRPr="00505CF2" w:rsidRDefault="00C421A9" w:rsidP="00C421A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•  </w:t>
      </w:r>
      <w:proofErr w:type="gramStart"/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visszautasították</w:t>
      </w:r>
      <w:proofErr w:type="gramEnd"/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a világi befolyást;</w:t>
      </w:r>
    </w:p>
    <w:p w:rsidR="00C421A9" w:rsidRPr="00505CF2" w:rsidRDefault="00C421A9" w:rsidP="00C421A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•  </w:t>
      </w:r>
      <w:proofErr w:type="gramStart"/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a</w:t>
      </w:r>
      <w:proofErr w:type="gramEnd"/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kolostort a helyi püspök joghatósága alól kivéve a pápa védelme alá helyezték.</w:t>
      </w:r>
    </w:p>
    <w:p w:rsidR="00C421A9" w:rsidRPr="00505CF2" w:rsidRDefault="00C421A9" w:rsidP="00C421A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•  A reform sikeres volt, Clunyhoz több mint ezer bencés kolostor csatlakozott, létrejött az ún.  Cluny Kong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softHyphen/>
        <w:t xml:space="preserve">regáció, amelynek vezetője a </w:t>
      </w:r>
      <w:proofErr w:type="spellStart"/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cluny</w:t>
      </w:r>
      <w:proofErr w:type="spellEnd"/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apát lett. Ebből a reformból nőtt ki a 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hu-HU"/>
        </w:rPr>
        <w:t xml:space="preserve">XI. 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században </w:t>
      </w:r>
      <w:r w:rsidRPr="00505CF2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  <w:t>az egész egyház reformja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(gregorián reform - </w:t>
      </w:r>
      <w:r w:rsidRPr="00505CF2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val="en-US" w:eastAsia="hu-HU"/>
        </w:rPr>
        <w:t xml:space="preserve">VII. </w:t>
      </w:r>
      <w:r w:rsidRPr="00505CF2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Gergely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).</w:t>
      </w:r>
    </w:p>
    <w:p w:rsidR="00C421A9" w:rsidRPr="00505CF2" w:rsidRDefault="00C421A9" w:rsidP="00C421A9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</w:pPr>
      <w:r w:rsidRPr="00505CF2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  <w:t xml:space="preserve">A nyugati kereszténység során kísérlet történt a pápaság alárendelésére: a német-római császár (IV. Henrik) megpróbálja hatalmát kiterjeszteni az egyházra, és a püspökök beitatásának jogát </w:t>
      </w:r>
      <w:r w:rsidRPr="00505CF2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  <w:lastRenderedPageBreak/>
        <w:t xml:space="preserve">(invesztitúrajog) követeli. </w:t>
      </w:r>
      <w:r w:rsidRPr="00505CF2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u w:val="single"/>
          <w:lang w:eastAsia="hu-HU"/>
        </w:rPr>
        <w:t>VII. Gergely pápasága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(1073-85) alatt, 1075-től kezdődtek az </w:t>
      </w:r>
      <w:r w:rsidRPr="00505CF2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invesztitúraharcok</w:t>
      </w:r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, a pápaság és a német-római császárság között. VII. Gergely a pápát a császár fölé emeli (</w:t>
      </w:r>
      <w:proofErr w:type="spellStart"/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Dictatus</w:t>
      </w:r>
      <w:proofErr w:type="spellEnd"/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</w:t>
      </w:r>
      <w:proofErr w:type="spellStart"/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Papae</w:t>
      </w:r>
      <w:proofErr w:type="spellEnd"/>
      <w:r w:rsidRPr="00505CF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).</w:t>
      </w:r>
      <w:r w:rsidRPr="00505CF2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  <w:t xml:space="preserve"> A</w:t>
      </w:r>
      <w:r w:rsidRPr="00505CF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 xml:space="preserve"> </w:t>
      </w:r>
      <w:r w:rsidRPr="00505CF2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  <w:t xml:space="preserve">X-XI. </w:t>
      </w:r>
      <w:proofErr w:type="gramStart"/>
      <w:r w:rsidRPr="00505CF2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  <w:t>századra</w:t>
      </w:r>
      <w:proofErr w:type="gramEnd"/>
      <w:r w:rsidRPr="00505CF2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  <w:t xml:space="preserve"> megerősödik az egyház. A pápaság kerül ki győztesen a háborúból. </w:t>
      </w:r>
    </w:p>
    <w:p w:rsidR="00C421A9" w:rsidRPr="00505CF2" w:rsidRDefault="00C421A9" w:rsidP="00C421A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u w:val="single"/>
          <w:lang w:eastAsia="hu-HU"/>
        </w:rPr>
      </w:pPr>
    </w:p>
    <w:p w:rsidR="00C421A9" w:rsidRPr="00505CF2" w:rsidRDefault="00C421A9" w:rsidP="00C421A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u w:val="single"/>
          <w:lang w:val="en-US" w:eastAsia="hu-HU"/>
        </w:rPr>
      </w:pPr>
      <w:r w:rsidRPr="00505CF2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u w:val="single"/>
          <w:lang w:eastAsia="hu-HU"/>
        </w:rPr>
        <w:t xml:space="preserve">Új szerzetesrendek a </w:t>
      </w:r>
      <w:r w:rsidRPr="00505CF2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u w:val="single"/>
          <w:lang w:val="en-US" w:eastAsia="hu-HU"/>
        </w:rPr>
        <w:t xml:space="preserve">XI. </w:t>
      </w:r>
      <w:proofErr w:type="spellStart"/>
      <w:r w:rsidRPr="00505CF2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u w:val="single"/>
          <w:lang w:val="en-US" w:eastAsia="hu-HU"/>
        </w:rPr>
        <w:t>század</w:t>
      </w:r>
      <w:proofErr w:type="spellEnd"/>
      <w:r w:rsidRPr="00505CF2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u w:val="single"/>
          <w:lang w:val="en-US" w:eastAsia="hu-HU"/>
        </w:rPr>
        <w:t xml:space="preserve"> </w:t>
      </w:r>
      <w:proofErr w:type="spellStart"/>
      <w:r w:rsidRPr="00505CF2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u w:val="single"/>
          <w:lang w:val="en-US" w:eastAsia="hu-HU"/>
        </w:rPr>
        <w:t>végétől</w:t>
      </w:r>
      <w:proofErr w:type="spellEnd"/>
      <w:r w:rsidRPr="00505CF2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u w:val="single"/>
          <w:lang w:val="en-US" w:eastAsia="hu-HU"/>
        </w:rPr>
        <w:t>:</w:t>
      </w:r>
    </w:p>
    <w:p w:rsidR="00C421A9" w:rsidRPr="00505CF2" w:rsidRDefault="00C421A9" w:rsidP="00C421A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u w:val="single"/>
          <w:lang w:eastAsia="hu-HU"/>
        </w:rPr>
      </w:pPr>
      <w:r w:rsidRPr="00505CF2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  <w:t xml:space="preserve">A X. században induló clunyi reformmozgalom jegyében a XI-XIII. </w:t>
      </w:r>
      <w:proofErr w:type="gramStart"/>
      <w:r w:rsidRPr="00505CF2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  <w:t>század</w:t>
      </w:r>
      <w:proofErr w:type="gramEnd"/>
      <w:r w:rsidRPr="00505CF2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  <w:t xml:space="preserve"> folyamán új szerzetesrendek jöttek létre pl. ciszterci, </w:t>
      </w:r>
      <w:proofErr w:type="spellStart"/>
      <w:r w:rsidRPr="00505CF2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  <w:t>karthausi</w:t>
      </w:r>
      <w:proofErr w:type="spellEnd"/>
      <w:r w:rsidRPr="00505CF2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  <w:t xml:space="preserve">, premontrei. A XI. és XII. században a </w:t>
      </w:r>
      <w:r w:rsidRPr="00505CF2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u w:val="single"/>
          <w:lang w:eastAsia="hu-HU"/>
        </w:rPr>
        <w:t>ciszterciek</w:t>
      </w:r>
      <w:r w:rsidRPr="00505CF2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  <w:t xml:space="preserve"> a mezőgazdasági módszerek fejlesztésében vettek részt. A szerzetesrendek fontos szerepet játszottak az írásbeliségben és az oktatásban. A szerzetesrendek </w:t>
      </w:r>
      <w:r w:rsidRPr="00505CF2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u w:val="single"/>
          <w:lang w:eastAsia="hu-HU"/>
        </w:rPr>
        <w:t>jelentős szerepet</w:t>
      </w:r>
      <w:r w:rsidRPr="00505CF2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  <w:t xml:space="preserve"> játszottak a </w:t>
      </w:r>
      <w:r w:rsidRPr="00505CF2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u w:val="single"/>
          <w:lang w:eastAsia="hu-HU"/>
        </w:rPr>
        <w:t xml:space="preserve">gazdasági és a kulturális életben.  </w:t>
      </w:r>
    </w:p>
    <w:p w:rsidR="00C421A9" w:rsidRPr="00505CF2" w:rsidRDefault="00C421A9" w:rsidP="00C421A9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</w:pPr>
      <w:r w:rsidRPr="00505CF2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  <w:t xml:space="preserve">A </w:t>
      </w:r>
      <w:proofErr w:type="spellStart"/>
      <w:r w:rsidRPr="00505CF2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  <w:t>cluny</w:t>
      </w:r>
      <w:proofErr w:type="spellEnd"/>
      <w:r w:rsidRPr="00505CF2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  <w:t xml:space="preserve"> reform után is voltak olyanok, akik a bencés kolostorokat túl gazdagnak, templomaikat túl fényűzőnek tartották: ezek nem keltették az evangéliumi szegénység látszatát sem. Ezért több kísérlet is történt az eredeti bencés regula szerinti szerzetesség visszaállítására.</w:t>
      </w:r>
    </w:p>
    <w:p w:rsidR="00C421A9" w:rsidRPr="00505CF2" w:rsidRDefault="00C421A9" w:rsidP="00C421A9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</w:pPr>
      <w:r w:rsidRPr="00505CF2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  <w:t xml:space="preserve">•   Kölni Szent Brúnó reimsi kanonok alapította a </w:t>
      </w:r>
      <w:r w:rsidRPr="00505CF2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u w:val="single"/>
          <w:lang w:eastAsia="hu-HU"/>
        </w:rPr>
        <w:t>karthauziak</w:t>
      </w:r>
      <w:r w:rsidRPr="00505CF2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u w:val="single"/>
          <w:lang w:eastAsia="hu-HU"/>
        </w:rPr>
        <w:t xml:space="preserve"> rendjét (1084</w:t>
      </w:r>
      <w:r w:rsidRPr="00505CF2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  <w:t>):</w:t>
      </w:r>
    </w:p>
    <w:p w:rsidR="00C421A9" w:rsidRPr="00505CF2" w:rsidRDefault="00C421A9" w:rsidP="00C421A9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</w:pPr>
      <w:r w:rsidRPr="00505CF2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  <w:t xml:space="preserve">   </w:t>
      </w:r>
      <w:proofErr w:type="gramStart"/>
      <w:r w:rsidRPr="00505CF2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  <w:t>szemlélődő</w:t>
      </w:r>
      <w:proofErr w:type="gramEnd"/>
      <w:r w:rsidRPr="00505CF2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  <w:t xml:space="preserve"> </w:t>
      </w:r>
      <w:r w:rsidRPr="00505CF2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hu-HU"/>
        </w:rPr>
        <w:t>remete rend;</w:t>
      </w:r>
      <w:r w:rsidRPr="00505CF2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  <w:t xml:space="preserve"> tagjai csaknem </w:t>
      </w:r>
      <w:r w:rsidRPr="00505CF2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hu-HU"/>
        </w:rPr>
        <w:t xml:space="preserve">állandó hallgatást </w:t>
      </w:r>
      <w:r w:rsidRPr="00505CF2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  <w:t>fogadtak.</w:t>
      </w:r>
    </w:p>
    <w:p w:rsidR="00C421A9" w:rsidRPr="00505CF2" w:rsidRDefault="00C421A9" w:rsidP="00C421A9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</w:pPr>
      <w:r w:rsidRPr="00505CF2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  <w:t xml:space="preserve">• Szent Róbert </w:t>
      </w:r>
      <w:proofErr w:type="spellStart"/>
      <w:r w:rsidRPr="00505CF2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  <w:t>Citeaux</w:t>
      </w:r>
      <w:proofErr w:type="spellEnd"/>
      <w:r w:rsidRPr="00505CF2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  <w:t xml:space="preserve">-ban (latinul </w:t>
      </w:r>
      <w:proofErr w:type="spellStart"/>
      <w:r w:rsidRPr="00505CF2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  <w:t>Cistercium</w:t>
      </w:r>
      <w:proofErr w:type="spellEnd"/>
      <w:r w:rsidRPr="00505CF2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  <w:t xml:space="preserve">) megalapította a </w:t>
      </w:r>
      <w:r w:rsidRPr="00505CF2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u w:val="single"/>
          <w:lang w:eastAsia="hu-HU"/>
        </w:rPr>
        <w:t xml:space="preserve">ciszterci </w:t>
      </w:r>
      <w:r w:rsidRPr="00505CF2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u w:val="single"/>
          <w:lang w:eastAsia="hu-HU"/>
        </w:rPr>
        <w:t>szerzetesrend</w:t>
      </w:r>
      <w:r w:rsidRPr="00505CF2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  <w:t xml:space="preserve"> anyakolostorát </w:t>
      </w:r>
      <w:r w:rsidRPr="00505CF2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u w:val="single"/>
          <w:lang w:eastAsia="hu-HU"/>
        </w:rPr>
        <w:t>(1098).</w:t>
      </w:r>
      <w:r w:rsidRPr="00505CF2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  <w:t xml:space="preserve"> Igazi felvirágzása akkor kezdődött, amikor </w:t>
      </w:r>
      <w:r w:rsidRPr="00505CF2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hu-HU"/>
        </w:rPr>
        <w:t>Szent Bernát</w:t>
      </w:r>
      <w:r w:rsidRPr="00505CF2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  <w:t xml:space="preserve"> 1115-ben </w:t>
      </w:r>
      <w:proofErr w:type="spellStart"/>
      <w:r w:rsidRPr="00505CF2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  <w:t>Clairvaux</w:t>
      </w:r>
      <w:proofErr w:type="spellEnd"/>
      <w:r w:rsidRPr="00505CF2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  <w:t xml:space="preserve">-ban ciszterci kolostort alapított — ő lett korának egyik legbefolyásosabb egyházi személyisége. Igen nagy hangsúlyt fektettek a </w:t>
      </w:r>
      <w:r w:rsidRPr="00505CF2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hu-HU"/>
        </w:rPr>
        <w:t>munkálkodásra, a</w:t>
      </w:r>
      <w:r w:rsidRPr="00505CF2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  <w:t xml:space="preserve"> rendnek komoly szerepe volt a korszerű mezőgazdasági módszerek elterjesztésében.</w:t>
      </w:r>
    </w:p>
    <w:p w:rsidR="00C421A9" w:rsidRPr="00505CF2" w:rsidRDefault="00C421A9" w:rsidP="00C421A9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</w:pPr>
      <w:r w:rsidRPr="00505CF2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  <w:t xml:space="preserve">•   A korban gyorsan terjedtek </w:t>
      </w:r>
      <w:r w:rsidRPr="00505CF2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u w:val="single"/>
          <w:lang w:eastAsia="hu-HU"/>
        </w:rPr>
        <w:t xml:space="preserve">az </w:t>
      </w:r>
      <w:proofErr w:type="spellStart"/>
      <w:r w:rsidRPr="00505CF2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u w:val="single"/>
          <w:lang w:eastAsia="hu-HU"/>
        </w:rPr>
        <w:t>ágostonos</w:t>
      </w:r>
      <w:proofErr w:type="spellEnd"/>
      <w:r w:rsidRPr="00505CF2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u w:val="single"/>
          <w:lang w:eastAsia="hu-HU"/>
        </w:rPr>
        <w:t xml:space="preserve"> </w:t>
      </w:r>
      <w:r w:rsidRPr="00505CF2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u w:val="single"/>
          <w:lang w:eastAsia="hu-HU"/>
        </w:rPr>
        <w:t>rendek</w:t>
      </w:r>
      <w:r w:rsidRPr="00505CF2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  <w:t xml:space="preserve">, amelyek szabályzatukat </w:t>
      </w:r>
      <w:r w:rsidRPr="00505CF2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hu-HU"/>
        </w:rPr>
        <w:t xml:space="preserve">Szent Ágoston gondolatai alapján </w:t>
      </w:r>
      <w:r w:rsidRPr="00505CF2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  <w:t>dolgozták ki. Két csoportjuk volt:</w:t>
      </w:r>
    </w:p>
    <w:p w:rsidR="00C421A9" w:rsidRPr="00505CF2" w:rsidRDefault="00C421A9" w:rsidP="00C421A9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</w:pPr>
      <w:r w:rsidRPr="00505CF2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  <w:t>•  Szabályozott kanonokok rendje: ezek közösségben élő világi papok voltak, akik lelkipásztorkodással fog</w:t>
      </w:r>
      <w:r w:rsidRPr="00505CF2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  <w:softHyphen/>
        <w:t xml:space="preserve">lalkoztak. A legismertebb ilyen rend a Szent Norbert által </w:t>
      </w:r>
      <w:r w:rsidRPr="00505CF2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u w:val="single"/>
          <w:lang w:eastAsia="hu-HU"/>
        </w:rPr>
        <w:t>1121</w:t>
      </w:r>
      <w:r w:rsidRPr="00505CF2"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  <w:lang w:eastAsia="hu-HU"/>
        </w:rPr>
        <w:t>-</w:t>
      </w:r>
      <w:r w:rsidRPr="00505CF2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  <w:t xml:space="preserve">ben alapított </w:t>
      </w:r>
      <w:r w:rsidRPr="00505CF2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u w:val="single"/>
          <w:lang w:eastAsia="hu-HU"/>
        </w:rPr>
        <w:t>premontreiek</w:t>
      </w:r>
      <w:r w:rsidRPr="00505CF2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hu-HU"/>
        </w:rPr>
        <w:t xml:space="preserve"> </w:t>
      </w:r>
      <w:proofErr w:type="gramStart"/>
      <w:r w:rsidRPr="00505CF2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  <w:t>kongregációja</w:t>
      </w:r>
      <w:proofErr w:type="gramEnd"/>
      <w:r w:rsidRPr="00505CF2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  <w:t xml:space="preserve"> volt. Fő feladatának ez a rend a </w:t>
      </w:r>
      <w:r w:rsidRPr="00505CF2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hu-HU"/>
        </w:rPr>
        <w:t xml:space="preserve">prédikálást és a lelkipásztorkodást </w:t>
      </w:r>
      <w:r w:rsidRPr="00505CF2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  <w:t>tartotta.</w:t>
      </w:r>
    </w:p>
    <w:p w:rsidR="00C421A9" w:rsidRPr="00505CF2" w:rsidRDefault="00C421A9" w:rsidP="00C421A9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</w:pPr>
      <w:r w:rsidRPr="00505CF2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  <w:t xml:space="preserve">•  </w:t>
      </w:r>
      <w:proofErr w:type="spellStart"/>
      <w:r w:rsidRPr="00505CF2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  <w:t>Ágostonos</w:t>
      </w:r>
      <w:proofErr w:type="spellEnd"/>
      <w:r w:rsidRPr="00505CF2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  <w:t xml:space="preserve"> remeték rendje: ide tartozik, pl. az egyetlen </w:t>
      </w:r>
      <w:r w:rsidRPr="00505CF2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u w:val="single"/>
          <w:lang w:eastAsia="hu-HU"/>
        </w:rPr>
        <w:t>magyar alapítású rend</w:t>
      </w:r>
      <w:r w:rsidRPr="00505CF2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  <w:t xml:space="preserve">, a Remete Szt. Pálról elnevezett </w:t>
      </w:r>
      <w:r w:rsidRPr="00505CF2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u w:val="single"/>
          <w:lang w:eastAsia="hu-HU"/>
        </w:rPr>
        <w:t>pálos rend</w:t>
      </w:r>
      <w:r w:rsidRPr="00505CF2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hu-HU"/>
        </w:rPr>
        <w:t xml:space="preserve">. </w:t>
      </w:r>
      <w:r w:rsidRPr="00505CF2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  <w:t xml:space="preserve">Özséb esztergomi kanonok szervezte közösséggé </w:t>
      </w:r>
      <w:r w:rsidRPr="00505CF2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u w:val="single"/>
          <w:lang w:eastAsia="hu-HU"/>
        </w:rPr>
        <w:t>1250</w:t>
      </w:r>
      <w:r w:rsidRPr="00505CF2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  <w:t xml:space="preserve"> körül a Pilisben élő remetéket.</w:t>
      </w:r>
    </w:p>
    <w:p w:rsidR="00C421A9" w:rsidRPr="00505CF2" w:rsidRDefault="00C421A9" w:rsidP="00C421A9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</w:pPr>
      <w:r w:rsidRPr="00505CF2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hu-HU"/>
        </w:rPr>
        <w:t>•</w:t>
      </w:r>
      <w:r w:rsidRPr="00505CF2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  <w:t xml:space="preserve">   </w:t>
      </w:r>
      <w:r w:rsidRPr="00505CF2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hu-HU"/>
        </w:rPr>
        <w:t xml:space="preserve">Sok </w:t>
      </w:r>
      <w:r w:rsidRPr="00505CF2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u w:val="single"/>
          <w:lang w:eastAsia="hu-HU"/>
        </w:rPr>
        <w:t>betegápoló</w:t>
      </w:r>
      <w:r w:rsidRPr="00505CF2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hu-HU"/>
        </w:rPr>
        <w:t xml:space="preserve"> </w:t>
      </w:r>
      <w:r w:rsidRPr="00505CF2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  <w:t xml:space="preserve">(pl. Lázár-rend) és </w:t>
      </w:r>
      <w:r w:rsidRPr="00505CF2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u w:val="single"/>
          <w:lang w:eastAsia="hu-HU"/>
        </w:rPr>
        <w:t>rabkiváltó</w:t>
      </w:r>
      <w:r w:rsidRPr="00505CF2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hu-HU"/>
        </w:rPr>
        <w:t xml:space="preserve"> </w:t>
      </w:r>
      <w:r w:rsidRPr="00505CF2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  <w:t xml:space="preserve">(pl. </w:t>
      </w:r>
      <w:proofErr w:type="spellStart"/>
      <w:r w:rsidRPr="00505CF2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  <w:t>trinbitárius</w:t>
      </w:r>
      <w:proofErr w:type="spellEnd"/>
      <w:r w:rsidRPr="00505CF2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  <w:t xml:space="preserve"> rend) közösség is szerveződött.</w:t>
      </w:r>
    </w:p>
    <w:p w:rsidR="00C421A9" w:rsidRPr="00505CF2" w:rsidRDefault="00C421A9" w:rsidP="00C421A9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</w:pPr>
      <w:r w:rsidRPr="00505CF2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  <w:t xml:space="preserve">A szerzetesrendek behálózták az egész katolikus világot. Jelentős szerepet játszottak a katolikus hit terjesztésében (bencések), vagy a fejlettebb gazdálkodási eljárások meghonosításában (ciszterciek). </w:t>
      </w:r>
    </w:p>
    <w:p w:rsidR="00C421A9" w:rsidRPr="00505CF2" w:rsidRDefault="00C421A9" w:rsidP="00C421A9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</w:pPr>
      <w:r w:rsidRPr="00505CF2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  <w:t xml:space="preserve">A XIII. században a koldulórendek – ferencesek, domonkosok – a városokban telepedtek meg, tevékenységüket a tömegek körében fejtették ki. </w:t>
      </w:r>
    </w:p>
    <w:p w:rsidR="00C421A9" w:rsidRPr="00505CF2" w:rsidRDefault="00C421A9" w:rsidP="00C421A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u w:val="single"/>
          <w:lang w:eastAsia="hu-HU"/>
        </w:rPr>
      </w:pPr>
    </w:p>
    <w:p w:rsidR="00C421A9" w:rsidRPr="00505CF2" w:rsidRDefault="00C421A9" w:rsidP="00C421A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u w:val="single"/>
          <w:lang w:eastAsia="hu-HU"/>
        </w:rPr>
      </w:pPr>
      <w:r w:rsidRPr="00505CF2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u w:val="single"/>
          <w:lang w:eastAsia="hu-HU"/>
        </w:rPr>
        <w:t xml:space="preserve">A koldulórendek </w:t>
      </w:r>
    </w:p>
    <w:p w:rsidR="00C421A9" w:rsidRPr="00505CF2" w:rsidRDefault="00C421A9" w:rsidP="00C421A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u w:val="single"/>
          <w:lang w:eastAsia="hu-HU"/>
        </w:rPr>
      </w:pPr>
    </w:p>
    <w:p w:rsidR="00C421A9" w:rsidRPr="00505CF2" w:rsidRDefault="00C421A9" w:rsidP="00C421A9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</w:pPr>
      <w:r w:rsidRPr="00505CF2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  <w:t xml:space="preserve">Kialakulásuk okai: • A szerzeteseknek nem lehetett magánvagyonuk, de a kolostoroknak igen - a </w:t>
      </w:r>
      <w:r w:rsidRPr="00505CF2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hu-HU"/>
        </w:rPr>
        <w:t xml:space="preserve">kolostori vagyonok </w:t>
      </w:r>
      <w:r w:rsidRPr="00505CF2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  <w:t>pedig egyre gyarapodtak az újonnan alapított rendeknél is.</w:t>
      </w:r>
    </w:p>
    <w:p w:rsidR="00C421A9" w:rsidRPr="00505CF2" w:rsidRDefault="00C421A9" w:rsidP="00C421A9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</w:pPr>
      <w:r w:rsidRPr="00505CF2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  <w:t xml:space="preserve">•  Felgyorsult az </w:t>
      </w:r>
      <w:proofErr w:type="gramStart"/>
      <w:r w:rsidRPr="00505CF2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hu-HU"/>
        </w:rPr>
        <w:t>urbanizáció</w:t>
      </w:r>
      <w:proofErr w:type="gramEnd"/>
      <w:r w:rsidRPr="00505CF2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hu-HU"/>
        </w:rPr>
        <w:t xml:space="preserve">, </w:t>
      </w:r>
      <w:r w:rsidRPr="00505CF2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  <w:t>egyre többen laktak városokban, őket az erdőben, távoli tájakon élő ciszterciek, premontreiek nem tudták megszólítani.</w:t>
      </w:r>
    </w:p>
    <w:p w:rsidR="00C421A9" w:rsidRPr="00505CF2" w:rsidRDefault="00C421A9" w:rsidP="00C421A9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</w:pPr>
      <w:r w:rsidRPr="00505CF2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  <w:t xml:space="preserve">•  A </w:t>
      </w:r>
      <w:r w:rsidRPr="00505CF2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en-US" w:eastAsia="hu-HU"/>
        </w:rPr>
        <w:t xml:space="preserve">XII. </w:t>
      </w:r>
      <w:r w:rsidRPr="00505CF2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  <w:t>században Nyugat-Európában kibontakozott a szegénységi mozgalom, amely az őskeresztények sze</w:t>
      </w:r>
      <w:r w:rsidRPr="00505CF2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  <w:softHyphen/>
        <w:t xml:space="preserve">gény egyházához való visszatérését </w:t>
      </w:r>
      <w:r w:rsidRPr="00505CF2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eastAsia="hu-HU"/>
        </w:rPr>
        <w:t xml:space="preserve">hirdette - számos </w:t>
      </w:r>
      <w:r w:rsidRPr="00505CF2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lang w:eastAsia="hu-HU"/>
        </w:rPr>
        <w:t xml:space="preserve">eretnekmozgalom </w:t>
      </w:r>
      <w:r w:rsidRPr="00505CF2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eastAsia="hu-HU"/>
        </w:rPr>
        <w:t>(</w:t>
      </w:r>
      <w:proofErr w:type="spellStart"/>
      <w:r w:rsidRPr="00505CF2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eastAsia="hu-HU"/>
        </w:rPr>
        <w:t>albigensek</w:t>
      </w:r>
      <w:proofErr w:type="spellEnd"/>
      <w:r w:rsidRPr="00505CF2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eastAsia="hu-HU"/>
        </w:rPr>
        <w:t xml:space="preserve">, </w:t>
      </w:r>
      <w:proofErr w:type="spellStart"/>
      <w:r w:rsidRPr="00505CF2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eastAsia="hu-HU"/>
        </w:rPr>
        <w:t>valdensek</w:t>
      </w:r>
      <w:proofErr w:type="spellEnd"/>
      <w:r w:rsidRPr="00505CF2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eastAsia="hu-HU"/>
        </w:rPr>
        <w:t xml:space="preserve">) terjedt el rövid idő alatt. </w:t>
      </w:r>
    </w:p>
    <w:p w:rsidR="00C421A9" w:rsidRPr="00505CF2" w:rsidRDefault="00C421A9" w:rsidP="00C421A9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</w:pPr>
      <w:r w:rsidRPr="00505CF2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  <w:t>•   Az egyház a szegénységi (eretnek) mozgalmakra adott első kemény válasz (eretneküldözés - inkvizíció) után támogatni kezdte a koldulórendek kialakulását. III. Ince pápa hozza létre az inkvizíciót, ahol bíróság elé állítják az eretnekeket.</w:t>
      </w:r>
    </w:p>
    <w:p w:rsidR="00C421A9" w:rsidRPr="00505CF2" w:rsidRDefault="00C421A9" w:rsidP="00C421A9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</w:pPr>
      <w:r w:rsidRPr="00505CF2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  <w:lastRenderedPageBreak/>
        <w:t>A kolduló rendeknek nem lehetett vagyona, földbirtoka, rendszeres jövedelme - magukat koldulásból kellett fenntartaniuk.</w:t>
      </w:r>
    </w:p>
    <w:p w:rsidR="00C421A9" w:rsidRPr="00505CF2" w:rsidRDefault="00C421A9" w:rsidP="00C421A9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</w:pPr>
      <w:r w:rsidRPr="00505CF2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hu-HU"/>
        </w:rPr>
        <w:t>•</w:t>
      </w:r>
      <w:r w:rsidRPr="00505CF2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  <w:t xml:space="preserve">   </w:t>
      </w:r>
      <w:r w:rsidRPr="00505CF2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hu-HU"/>
        </w:rPr>
        <w:t>A koldulórendek:</w:t>
      </w:r>
      <w:r w:rsidRPr="00505CF2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  <w:t xml:space="preserve"> élén a </w:t>
      </w:r>
      <w:proofErr w:type="gramStart"/>
      <w:r w:rsidRPr="00505CF2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hu-HU"/>
        </w:rPr>
        <w:t>generális</w:t>
      </w:r>
      <w:proofErr w:type="gramEnd"/>
      <w:r w:rsidRPr="00505CF2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hu-HU"/>
        </w:rPr>
        <w:t xml:space="preserve"> </w:t>
      </w:r>
      <w:r w:rsidRPr="00505CF2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  <w:t>állt; fő törvényhozó szerve a generális káptalan volt;</w:t>
      </w:r>
    </w:p>
    <w:p w:rsidR="00C421A9" w:rsidRPr="00505CF2" w:rsidRDefault="00C421A9" w:rsidP="00C421A9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</w:pPr>
      <w:r w:rsidRPr="00505CF2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  <w:t xml:space="preserve">Legfőbb rendek: </w:t>
      </w:r>
      <w:r w:rsidRPr="00505CF2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eastAsia="hu-HU"/>
        </w:rPr>
        <w:t>ferencesek, domonkosok, karmeliták, szerviták</w:t>
      </w:r>
      <w:r w:rsidRPr="00505CF2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  <w:t>.</w:t>
      </w:r>
    </w:p>
    <w:p w:rsidR="00C421A9" w:rsidRPr="00505CF2" w:rsidRDefault="00C421A9" w:rsidP="00C421A9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</w:pPr>
      <w:r w:rsidRPr="00505CF2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hu-HU"/>
        </w:rPr>
        <w:t>•</w:t>
      </w:r>
      <w:r w:rsidRPr="00505CF2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  <w:t xml:space="preserve">  </w:t>
      </w:r>
      <w:r w:rsidRPr="00505CF2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u w:val="single"/>
          <w:lang w:eastAsia="hu-HU"/>
        </w:rPr>
        <w:t>Ferencesek</w:t>
      </w:r>
      <w:r w:rsidRPr="00505CF2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hu-HU"/>
        </w:rPr>
        <w:t xml:space="preserve"> vagy Kisebb Testvérek Rendje: </w:t>
      </w:r>
      <w:r w:rsidRPr="00505CF2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lang w:eastAsia="hu-HU"/>
        </w:rPr>
        <w:t>1223</w:t>
      </w:r>
    </w:p>
    <w:p w:rsidR="00C421A9" w:rsidRPr="00505CF2" w:rsidRDefault="00C421A9" w:rsidP="00C421A9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</w:pPr>
      <w:r w:rsidRPr="00505CF2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hu-HU"/>
        </w:rPr>
        <w:t>-</w:t>
      </w:r>
      <w:r w:rsidRPr="00505CF2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  <w:t xml:space="preserve"> </w:t>
      </w:r>
      <w:r w:rsidRPr="00505CF2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hu-HU"/>
        </w:rPr>
        <w:t xml:space="preserve">Assisi Szt. Ferenc </w:t>
      </w:r>
      <w:r w:rsidRPr="00505CF2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  <w:t xml:space="preserve">alapította, </w:t>
      </w:r>
      <w:r w:rsidRPr="00505CF2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en-US" w:eastAsia="hu-HU"/>
        </w:rPr>
        <w:t xml:space="preserve">III. </w:t>
      </w:r>
      <w:r w:rsidRPr="00505CF2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  <w:t>Ince pápa 1209-ben szóban jóváhagyta működését, majd 1223-ban elfogadta írott szabályzatát.</w:t>
      </w:r>
    </w:p>
    <w:p w:rsidR="00C421A9" w:rsidRPr="00505CF2" w:rsidRDefault="00C421A9" w:rsidP="00C421A9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</w:pPr>
      <w:r w:rsidRPr="00505CF2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  <w:t>- A rend bekapcsolódott az egyetemi oktatásba.</w:t>
      </w:r>
    </w:p>
    <w:p w:rsidR="00C421A9" w:rsidRPr="00505CF2" w:rsidRDefault="00C421A9" w:rsidP="00C421A9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</w:pPr>
      <w:r w:rsidRPr="00505CF2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  <w:t>- Hosszú viták után 1517-ben kettévált a rend: a szegénységet Szt. Ferenc szellemében értelmezőkre (</w:t>
      </w:r>
      <w:proofErr w:type="spellStart"/>
      <w:r w:rsidRPr="00505CF2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  <w:t>obszervánsok</w:t>
      </w:r>
      <w:proofErr w:type="spellEnd"/>
      <w:r w:rsidRPr="00505CF2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  <w:t>), illetve a gyakorlati élet követelmé</w:t>
      </w:r>
      <w:r w:rsidRPr="00505CF2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  <w:softHyphen/>
        <w:t>nyeihez jobban alkalmazkodókra (</w:t>
      </w:r>
      <w:proofErr w:type="spellStart"/>
      <w:r w:rsidRPr="00505CF2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  <w:t>konventuálisok</w:t>
      </w:r>
      <w:proofErr w:type="spellEnd"/>
      <w:r w:rsidRPr="00505CF2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  <w:t xml:space="preserve"> vagy minoriták). 1525-ben egy harmadik irányzat is önállósult, a kapucinusok.</w:t>
      </w:r>
    </w:p>
    <w:p w:rsidR="00C421A9" w:rsidRPr="00505CF2" w:rsidRDefault="00C421A9" w:rsidP="00C421A9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</w:pPr>
      <w:r w:rsidRPr="00505CF2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hu-HU"/>
        </w:rPr>
        <w:t>•</w:t>
      </w:r>
      <w:r w:rsidRPr="00505CF2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  <w:t xml:space="preserve">  </w:t>
      </w:r>
      <w:r w:rsidRPr="00505CF2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u w:val="single"/>
          <w:lang w:eastAsia="hu-HU"/>
        </w:rPr>
        <w:t>Domonkosok</w:t>
      </w:r>
      <w:r w:rsidRPr="00505CF2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hu-HU"/>
        </w:rPr>
        <w:t xml:space="preserve"> vagy Prédikáló Testvérek Rendje: </w:t>
      </w:r>
      <w:r w:rsidRPr="00505CF2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lang w:eastAsia="hu-HU"/>
        </w:rPr>
        <w:t>1216</w:t>
      </w:r>
    </w:p>
    <w:p w:rsidR="00C421A9" w:rsidRPr="00505CF2" w:rsidRDefault="00C421A9" w:rsidP="00C421A9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</w:pPr>
      <w:r w:rsidRPr="00505CF2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  <w:t xml:space="preserve">A rendet egy, a </w:t>
      </w:r>
      <w:proofErr w:type="spellStart"/>
      <w:r w:rsidRPr="00505CF2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  <w:t>kathar</w:t>
      </w:r>
      <w:proofErr w:type="spellEnd"/>
      <w:r w:rsidRPr="00505CF2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  <w:t xml:space="preserve"> eretnekekkel küzdő kasztíliai pap, </w:t>
      </w:r>
      <w:proofErr w:type="spellStart"/>
      <w:r w:rsidRPr="00505CF2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hu-HU"/>
        </w:rPr>
        <w:t>Guzman</w:t>
      </w:r>
      <w:proofErr w:type="spellEnd"/>
      <w:r w:rsidRPr="00505CF2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hu-HU"/>
        </w:rPr>
        <w:t xml:space="preserve"> Domonkos </w:t>
      </w:r>
      <w:r w:rsidRPr="00505CF2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  <w:t>alapította.</w:t>
      </w:r>
    </w:p>
    <w:p w:rsidR="00C421A9" w:rsidRPr="00505CF2" w:rsidRDefault="00C421A9" w:rsidP="00C421A9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</w:pPr>
      <w:r w:rsidRPr="00505CF2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  <w:t xml:space="preserve">Az első rendház Toulouse-ban volt. </w:t>
      </w:r>
      <w:r w:rsidRPr="00505CF2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en-US" w:eastAsia="hu-HU"/>
        </w:rPr>
        <w:t xml:space="preserve">III. </w:t>
      </w:r>
      <w:r w:rsidRPr="00505CF2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  <w:t>Ince pápa 1216-ban hagyta jóvá a szabályzatát.</w:t>
      </w:r>
    </w:p>
    <w:p w:rsidR="00C421A9" w:rsidRPr="00505CF2" w:rsidRDefault="00C421A9" w:rsidP="00C421A9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</w:pPr>
      <w:r w:rsidRPr="00505CF2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  <w:t xml:space="preserve">A rend komoly szerepet játszott az </w:t>
      </w:r>
      <w:r w:rsidRPr="00505CF2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u w:val="single"/>
          <w:lang w:eastAsia="hu-HU"/>
        </w:rPr>
        <w:t>egyetemi teológia - oktatásban</w:t>
      </w:r>
      <w:r w:rsidRPr="00505CF2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eastAsia="hu-HU"/>
        </w:rPr>
        <w:t xml:space="preserve"> </w:t>
      </w:r>
      <w:r w:rsidRPr="00505CF2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  <w:t xml:space="preserve">pl. </w:t>
      </w:r>
      <w:r w:rsidRPr="00505CF2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eastAsia="hu-HU"/>
        </w:rPr>
        <w:t>Aquinói Szt. Tamás</w:t>
      </w:r>
      <w:r w:rsidRPr="00505CF2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  <w:t xml:space="preserve"> </w:t>
      </w:r>
      <w:r w:rsidRPr="00505CF2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eastAsia="hu-HU"/>
        </w:rPr>
        <w:t xml:space="preserve">skolasztikája, </w:t>
      </w:r>
      <w:r w:rsidRPr="00505CF2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  <w:t>amely a hitet a tudománnyal egyeztette össze, mindent alárendelt a vallásnak.</w:t>
      </w:r>
    </w:p>
    <w:p w:rsidR="00C421A9" w:rsidRPr="00505CF2" w:rsidRDefault="00C421A9" w:rsidP="00C421A9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hu-HU"/>
        </w:rPr>
      </w:pPr>
      <w:r w:rsidRPr="00505CF2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hu-HU"/>
        </w:rPr>
        <w:t xml:space="preserve">A domonkosok voltak </w:t>
      </w:r>
      <w:r w:rsidRPr="00505CF2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u w:val="single"/>
          <w:lang w:eastAsia="hu-HU"/>
        </w:rPr>
        <w:t xml:space="preserve">az </w:t>
      </w:r>
      <w:r w:rsidRPr="00505CF2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u w:val="single"/>
          <w:lang w:eastAsia="hu-HU"/>
        </w:rPr>
        <w:t xml:space="preserve">inkvizíció </w:t>
      </w:r>
      <w:r w:rsidRPr="00505CF2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lang w:eastAsia="hu-HU"/>
        </w:rPr>
        <w:t xml:space="preserve">(egyházi bíróság) </w:t>
      </w:r>
      <w:r w:rsidRPr="00505CF2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u w:val="single"/>
          <w:lang w:eastAsia="hu-HU"/>
        </w:rPr>
        <w:t>működtetői</w:t>
      </w:r>
      <w:r w:rsidRPr="00505CF2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hu-HU"/>
        </w:rPr>
        <w:t xml:space="preserve"> is. Nem számított számukra a vagyon, így nem voltak megvesztegethetők.</w:t>
      </w:r>
    </w:p>
    <w:p w:rsidR="00D32D4D" w:rsidRDefault="00D32D4D" w:rsidP="00C421A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B5F18" w:rsidRDefault="003B5F18" w:rsidP="00D32D4D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hu-HU"/>
        </w:rPr>
      </w:pPr>
    </w:p>
    <w:p w:rsidR="00D32D4D" w:rsidRPr="00D32D4D" w:rsidRDefault="00D32D4D" w:rsidP="00D32D4D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hu-HU"/>
        </w:rPr>
      </w:pPr>
      <w:bookmarkStart w:id="0" w:name="_GoBack"/>
      <w:bookmarkEnd w:id="0"/>
      <w:r w:rsidRPr="00D32D4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hu-HU"/>
        </w:rPr>
        <w:t>A reformáció és a katolikus megújulás Európában és Magyarországon</w:t>
      </w:r>
    </w:p>
    <w:p w:rsidR="00D32D4D" w:rsidRPr="00D32D4D" w:rsidRDefault="00D32D4D" w:rsidP="00D32D4D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D32D4D" w:rsidRPr="00D32D4D" w:rsidRDefault="00D32D4D" w:rsidP="00D32D4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</w:pPr>
      <w:r w:rsidRPr="00D32D4D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I. </w:t>
      </w:r>
      <w:proofErr w:type="gramStart"/>
      <w:r w:rsidRPr="00D32D4D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A</w:t>
      </w:r>
      <w:proofErr w:type="gramEnd"/>
      <w:r w:rsidRPr="00D32D4D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 xml:space="preserve"> reformáció előzményei, okai:</w:t>
      </w:r>
    </w:p>
    <w:p w:rsidR="00D32D4D" w:rsidRPr="00D32D4D" w:rsidRDefault="00D32D4D" w:rsidP="00D32D4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2D4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XVI. századi Német-római Császárságot anarchia, a fejedelmek hatalmaskodásai s társadalmi feszültségek jellemezték. Ehhez járult még az egyház tekintélyének romlása, mely </w:t>
      </w:r>
      <w:r w:rsidRPr="00D32D4D">
        <w:rPr>
          <w:rFonts w:ascii="Times New Roman" w:eastAsia="Times New Roman" w:hAnsi="Times New Roman" w:cs="Times New Roman"/>
          <w:sz w:val="24"/>
          <w:szCs w:val="24"/>
          <w:u w:val="single"/>
          <w:lang w:eastAsia="hu-HU"/>
        </w:rPr>
        <w:t>az egyházzal szembeni elégedetlen</w:t>
      </w:r>
      <w:r w:rsidRPr="00D32D4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séghez vezetett. </w:t>
      </w:r>
      <w:r w:rsidRPr="00D32D4D">
        <w:rPr>
          <w:rFonts w:ascii="Times New Roman" w:eastAsia="Times New Roman" w:hAnsi="Times New Roman" w:cs="Times New Roman"/>
          <w:sz w:val="24"/>
          <w:szCs w:val="24"/>
          <w:u w:val="single"/>
          <w:lang w:eastAsia="hu-HU"/>
        </w:rPr>
        <w:t>X. Leó pápa</w:t>
      </w:r>
      <w:r w:rsidRPr="00D32D4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büntetéstől való feloldozást </w:t>
      </w:r>
      <w:r w:rsidRPr="00D32D4D">
        <w:rPr>
          <w:rFonts w:ascii="Times New Roman" w:eastAsia="Times New Roman" w:hAnsi="Times New Roman" w:cs="Times New Roman"/>
          <w:sz w:val="24"/>
          <w:szCs w:val="24"/>
          <w:u w:val="single"/>
          <w:lang w:eastAsia="hu-HU"/>
        </w:rPr>
        <w:t>búcsúcédulák</w:t>
      </w:r>
      <w:r w:rsidRPr="00D32D4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árusításával szorgalmazta. Hatalmas vagyon halmozódott már fel eddig is az egyház kezében, birtokokkal, kiváltságokkal rendelkezett. Korábban, 1415-ben már Husz János is az egyház megreformálását hirdette, de akkor elbukott ez a kezdeményezés.</w:t>
      </w:r>
    </w:p>
    <w:p w:rsidR="00D32D4D" w:rsidRPr="00D32D4D" w:rsidRDefault="00D32D4D" w:rsidP="00D32D4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</w:pPr>
      <w:r w:rsidRPr="00D32D4D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II. </w:t>
      </w:r>
      <w:proofErr w:type="gramStart"/>
      <w:r w:rsidRPr="00D32D4D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A</w:t>
      </w:r>
      <w:proofErr w:type="gramEnd"/>
      <w:r w:rsidRPr="00D32D4D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 xml:space="preserve"> lutheri reformáció </w:t>
      </w:r>
      <w:r w:rsidRPr="00D32D4D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– az ágostai evangélikus vallás létrejötte</w:t>
      </w:r>
    </w:p>
    <w:p w:rsidR="00D32D4D" w:rsidRPr="00D32D4D" w:rsidRDefault="00D32D4D" w:rsidP="00D32D4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2D4D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1517. október 31-én Luther Márton </w:t>
      </w:r>
      <w:r w:rsidRPr="00D32D4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Ágoston-rendi szerzetes 95 pontból álló tételeit kitűzi a </w:t>
      </w:r>
      <w:r w:rsidRPr="00D32D4D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wittenbergi templom </w:t>
      </w:r>
      <w:r w:rsidRPr="00D32D4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kapujára. </w:t>
      </w:r>
    </w:p>
    <w:p w:rsidR="00D32D4D" w:rsidRPr="00D32D4D" w:rsidRDefault="00D32D4D" w:rsidP="00D32D4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2D4D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Tézisei:</w:t>
      </w:r>
      <w:r w:rsidRPr="00D32D4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D32D4D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1</w:t>
      </w:r>
      <w:r w:rsidRPr="00D32D4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Elítéli az egyház üzérkedéseit - egyedül </w:t>
      </w:r>
      <w:r w:rsidRPr="00D32D4D">
        <w:rPr>
          <w:rFonts w:ascii="Times New Roman" w:eastAsia="Times New Roman" w:hAnsi="Times New Roman" w:cs="Times New Roman"/>
          <w:sz w:val="24"/>
          <w:szCs w:val="24"/>
          <w:u w:val="single"/>
          <w:lang w:eastAsia="hu-HU"/>
        </w:rPr>
        <w:t>csak Isten bocsáthatja meg bűneinket,</w:t>
      </w:r>
      <w:r w:rsidRPr="00D32D4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 az pénzért nem váltható meg. </w:t>
      </w:r>
      <w:r w:rsidRPr="00D32D4D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2.</w:t>
      </w:r>
      <w:r w:rsidRPr="00D32D4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Csak a </w:t>
      </w:r>
      <w:r w:rsidRPr="00D32D4D">
        <w:rPr>
          <w:rFonts w:ascii="Times New Roman" w:eastAsia="Times New Roman" w:hAnsi="Times New Roman" w:cs="Times New Roman"/>
          <w:sz w:val="24"/>
          <w:szCs w:val="24"/>
          <w:u w:val="single"/>
          <w:lang w:eastAsia="hu-HU"/>
        </w:rPr>
        <w:t>hit által üdvözülhetünk</w:t>
      </w:r>
      <w:r w:rsidRPr="00D32D4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</w:t>
      </w:r>
      <w:r w:rsidRPr="00D32D4D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3</w:t>
      </w:r>
      <w:r w:rsidRPr="00D32D4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Az ember és Isten között nincs szükség közvetítőre (gyónás eltörlése). </w:t>
      </w:r>
      <w:r w:rsidRPr="00D32D4D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4</w:t>
      </w:r>
      <w:r w:rsidRPr="00D32D4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A szerzetesrendek megszüntetése. </w:t>
      </w:r>
      <w:r w:rsidRPr="00D32D4D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5.</w:t>
      </w:r>
      <w:r w:rsidRPr="00D32D4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Az egyházi birtokok világi kézbe adása (</w:t>
      </w:r>
      <w:r w:rsidRPr="00D32D4D">
        <w:rPr>
          <w:rFonts w:ascii="Times New Roman" w:eastAsia="Times New Roman" w:hAnsi="Times New Roman" w:cs="Times New Roman"/>
          <w:sz w:val="24"/>
          <w:szCs w:val="24"/>
          <w:u w:val="single"/>
          <w:lang w:eastAsia="hu-HU"/>
        </w:rPr>
        <w:t>szekularizálás</w:t>
      </w:r>
      <w:r w:rsidRPr="00D32D4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a). </w:t>
      </w:r>
      <w:r w:rsidRPr="00D32D4D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6.</w:t>
      </w:r>
      <w:r w:rsidRPr="00D32D4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Meg kell szüntetni a pápai hatalmat. </w:t>
      </w:r>
      <w:r w:rsidRPr="00D32D4D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7</w:t>
      </w:r>
      <w:r w:rsidRPr="00D32D4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Egyszerűbb szertartások. </w:t>
      </w:r>
      <w:r w:rsidRPr="00D32D4D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8.</w:t>
      </w:r>
      <w:r w:rsidRPr="00D32D4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D32D4D">
        <w:rPr>
          <w:rFonts w:ascii="Times New Roman" w:eastAsia="Times New Roman" w:hAnsi="Times New Roman" w:cs="Times New Roman"/>
          <w:sz w:val="24"/>
          <w:szCs w:val="24"/>
          <w:u w:val="single"/>
          <w:lang w:eastAsia="hu-HU"/>
        </w:rPr>
        <w:t xml:space="preserve">Anyanyelvű </w:t>
      </w:r>
      <w:r w:rsidRPr="00D32D4D">
        <w:rPr>
          <w:rFonts w:ascii="Times New Roman" w:eastAsia="Times New Roman" w:hAnsi="Times New Roman" w:cs="Times New Roman"/>
          <w:sz w:val="24"/>
          <w:szCs w:val="24"/>
          <w:lang w:eastAsia="hu-HU"/>
        </w:rPr>
        <w:t>istentisztelet. 9. Két szín alatti áldozás (kenyér, bor)</w:t>
      </w:r>
    </w:p>
    <w:p w:rsidR="00D32D4D" w:rsidRPr="00D32D4D" w:rsidRDefault="00D32D4D" w:rsidP="00D32D4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2D4D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Támogatói</w:t>
      </w:r>
      <w:r w:rsidRPr="00D32D4D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: </w:t>
      </w:r>
      <w:r w:rsidRPr="00D32D4D">
        <w:rPr>
          <w:rFonts w:ascii="Times New Roman" w:eastAsia="Times New Roman" w:hAnsi="Times New Roman" w:cs="Times New Roman"/>
          <w:sz w:val="24"/>
          <w:szCs w:val="24"/>
          <w:lang w:eastAsia="hu-HU"/>
        </w:rPr>
        <w:t>Luther elvei minden társadalmi rétegre hatottak, főleg a nemességre, hiszen részesülni akartak az egyházi vagyonból is. A protestáns fejedelmek, köznemesek, az alsópapság, a polgárság egy része és a gazdagparasztság támogatta. Közép- és Észak – Európában terjedtek el tanai. A lutheri reformáció szellemében működött Philip Melanchton.</w:t>
      </w:r>
    </w:p>
    <w:p w:rsidR="00D32D4D" w:rsidRPr="00D32D4D" w:rsidRDefault="00D32D4D" w:rsidP="00D32D4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2D4D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Következmények:</w:t>
      </w:r>
      <w:r w:rsidRPr="00D32D4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pápa </w:t>
      </w:r>
      <w:r w:rsidRPr="00D32D4D">
        <w:rPr>
          <w:rFonts w:ascii="Times New Roman" w:eastAsia="Times New Roman" w:hAnsi="Times New Roman" w:cs="Times New Roman"/>
          <w:sz w:val="24"/>
          <w:szCs w:val="24"/>
          <w:u w:val="single"/>
          <w:lang w:eastAsia="hu-HU"/>
        </w:rPr>
        <w:t>kiátkozza</w:t>
      </w:r>
      <w:r w:rsidRPr="00D32D4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ezért Luthert, s 1521-ben V. Károly a wormsi birodalmi gyűlésen birodalmi átokkal sújtja, mint eretneket. </w:t>
      </w:r>
    </w:p>
    <w:p w:rsidR="00D32D4D" w:rsidRPr="00D32D4D" w:rsidRDefault="00D32D4D" w:rsidP="00D32D4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2D4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Bölcs Frigyes Wartburg várában menedéket ad neki, ahol </w:t>
      </w:r>
      <w:r w:rsidRPr="00D32D4D">
        <w:rPr>
          <w:rFonts w:ascii="Times New Roman" w:eastAsia="Times New Roman" w:hAnsi="Times New Roman" w:cs="Times New Roman"/>
          <w:sz w:val="24"/>
          <w:szCs w:val="24"/>
          <w:u w:val="single"/>
          <w:lang w:eastAsia="hu-HU"/>
        </w:rPr>
        <w:t>Luther lefordítja németre a Bibliát</w:t>
      </w:r>
      <w:r w:rsidRPr="00D32D4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1529-ben a </w:t>
      </w:r>
      <w:r w:rsidRPr="00D32D4D">
        <w:rPr>
          <w:rFonts w:ascii="Times New Roman" w:eastAsia="Times New Roman" w:hAnsi="Times New Roman" w:cs="Times New Roman"/>
          <w:sz w:val="24"/>
          <w:szCs w:val="24"/>
          <w:u w:val="single"/>
          <w:lang w:eastAsia="hu-HU"/>
        </w:rPr>
        <w:t>speyeri</w:t>
      </w:r>
      <w:r w:rsidRPr="00D32D4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birodalmi </w:t>
      </w:r>
      <w:r w:rsidRPr="00D32D4D">
        <w:rPr>
          <w:rFonts w:ascii="Times New Roman" w:eastAsia="Times New Roman" w:hAnsi="Times New Roman" w:cs="Times New Roman"/>
          <w:sz w:val="24"/>
          <w:szCs w:val="24"/>
          <w:u w:val="single"/>
          <w:lang w:eastAsia="hu-HU"/>
        </w:rPr>
        <w:t xml:space="preserve">gyűlés </w:t>
      </w:r>
      <w:r w:rsidRPr="00D32D4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kimondja, Luther hívei megmaradhatnak vallásukban, de hitüket nem terjeszthetik. Ez ellen </w:t>
      </w:r>
      <w:proofErr w:type="gramStart"/>
      <w:r w:rsidRPr="00D32D4D">
        <w:rPr>
          <w:rFonts w:ascii="Times New Roman" w:eastAsia="Times New Roman" w:hAnsi="Times New Roman" w:cs="Times New Roman"/>
          <w:sz w:val="24"/>
          <w:szCs w:val="24"/>
          <w:u w:val="single"/>
          <w:lang w:eastAsia="hu-HU"/>
        </w:rPr>
        <w:t>protestálni</w:t>
      </w:r>
      <w:proofErr w:type="gramEnd"/>
      <w:r w:rsidRPr="00D32D4D">
        <w:rPr>
          <w:rFonts w:ascii="Times New Roman" w:eastAsia="Times New Roman" w:hAnsi="Times New Roman" w:cs="Times New Roman"/>
          <w:sz w:val="24"/>
          <w:szCs w:val="24"/>
          <w:u w:val="single"/>
          <w:lang w:eastAsia="hu-HU"/>
        </w:rPr>
        <w:t xml:space="preserve"> (tiltakozni</w:t>
      </w:r>
      <w:r w:rsidRPr="00D32D4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 fognak. </w:t>
      </w:r>
    </w:p>
    <w:p w:rsidR="00D32D4D" w:rsidRPr="00D32D4D" w:rsidRDefault="00D32D4D" w:rsidP="00D32D4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2D4D">
        <w:rPr>
          <w:rFonts w:ascii="Times New Roman" w:eastAsia="Times New Roman" w:hAnsi="Times New Roman" w:cs="Times New Roman"/>
          <w:sz w:val="24"/>
          <w:szCs w:val="24"/>
          <w:u w:val="single"/>
          <w:lang w:eastAsia="hu-HU"/>
        </w:rPr>
        <w:lastRenderedPageBreak/>
        <w:t>1530-ban az augsburgi gyűlésen</w:t>
      </w:r>
      <w:r w:rsidRPr="00D32D4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protestáns tanok beterjesztése történik meg, </w:t>
      </w:r>
      <w:r w:rsidRPr="00D32D4D">
        <w:rPr>
          <w:rFonts w:ascii="Times New Roman" w:eastAsia="Times New Roman" w:hAnsi="Times New Roman" w:cs="Times New Roman"/>
          <w:sz w:val="24"/>
          <w:szCs w:val="24"/>
          <w:u w:val="single"/>
          <w:lang w:eastAsia="hu-HU"/>
        </w:rPr>
        <w:t>létrejön az evangélikus hitvallás.</w:t>
      </w:r>
      <w:r w:rsidRPr="00D32D4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Mivel Luther Ágoston-rendi szerzetes volt korábban, innen az elnevezés: ágostai evangélikus hitvallás. A vallási harcok azonban továbbra is folytak. </w:t>
      </w:r>
    </w:p>
    <w:p w:rsidR="00D32D4D" w:rsidRPr="00D32D4D" w:rsidRDefault="00D32D4D" w:rsidP="00D32D4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2D4D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 xml:space="preserve">1555. augsburgi vallásbéke </w:t>
      </w:r>
      <w:r w:rsidRPr="00D32D4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jön létre a katolikusok és a protestánsok között.  A lutheránusok megtarthatták a katolikusoktól elfoglalt egyházi javakat és kimondták az alábbi elvet: Cuius regio, eius religio. Azaz </w:t>
      </w:r>
      <w:r w:rsidRPr="00D32D4D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„Akié a föld, azé a vallás</w:t>
      </w:r>
      <w:r w:rsidRPr="00D32D4D">
        <w:rPr>
          <w:rFonts w:ascii="Times New Roman" w:eastAsia="Times New Roman" w:hAnsi="Times New Roman" w:cs="Times New Roman"/>
          <w:sz w:val="24"/>
          <w:szCs w:val="24"/>
          <w:lang w:eastAsia="hu-HU"/>
        </w:rPr>
        <w:t>!” Ez azt jelenti, hogy amilyen vallás híve egy-egy tartomány fejedelme, olyan vallást kell követnie az alattvalóinak is. Ha nem teszik, elköltözhetnek.</w:t>
      </w:r>
    </w:p>
    <w:p w:rsidR="00D32D4D" w:rsidRPr="00D32D4D" w:rsidRDefault="00D32D4D" w:rsidP="00D32D4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</w:pPr>
      <w:r w:rsidRPr="00D32D4D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III. </w:t>
      </w:r>
      <w:proofErr w:type="gramStart"/>
      <w:r w:rsidRPr="00D32D4D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A</w:t>
      </w:r>
      <w:proofErr w:type="gramEnd"/>
      <w:r w:rsidRPr="00D32D4D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 xml:space="preserve"> svájci reformáció</w:t>
      </w:r>
      <w:r w:rsidRPr="00D32D4D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 – képviselői: </w:t>
      </w:r>
      <w:r w:rsidRPr="00D32D4D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Kálvin János</w:t>
      </w:r>
      <w:r w:rsidRPr="00D32D4D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 és Ulrich Zwingli </w:t>
      </w:r>
    </w:p>
    <w:p w:rsidR="00D32D4D" w:rsidRPr="00D32D4D" w:rsidRDefault="00D32D4D" w:rsidP="00D32D4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2D4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1530-as években bontakozik ki a reformáció svájci (helvét) irányzata, az úgynevezett polgári irányzat, ugyanis főleg a polgárság körében talál követőkre Európában. A vallás követőit </w:t>
      </w:r>
      <w:r w:rsidRPr="00D32D4D">
        <w:rPr>
          <w:rFonts w:ascii="Times New Roman" w:eastAsia="Times New Roman" w:hAnsi="Times New Roman" w:cs="Times New Roman"/>
          <w:sz w:val="24"/>
          <w:szCs w:val="24"/>
          <w:u w:val="single"/>
          <w:lang w:eastAsia="hu-HU"/>
        </w:rPr>
        <w:t>reformátusok</w:t>
      </w:r>
      <w:r w:rsidRPr="00D32D4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nak is hívjuk. </w:t>
      </w:r>
      <w:r w:rsidRPr="00D32D4D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Kálvin műve </w:t>
      </w:r>
      <w:proofErr w:type="gramStart"/>
      <w:r w:rsidRPr="00D32D4D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A</w:t>
      </w:r>
      <w:proofErr w:type="gramEnd"/>
      <w:r w:rsidRPr="00D32D4D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 keresztény vallás tanítása</w:t>
      </w:r>
      <w:r w:rsidRPr="00D32D4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ebben fejti ki elveit: </w:t>
      </w:r>
      <w:r w:rsidRPr="00D32D4D">
        <w:rPr>
          <w:rFonts w:ascii="Times New Roman" w:eastAsia="Times New Roman" w:hAnsi="Times New Roman" w:cs="Times New Roman"/>
          <w:sz w:val="24"/>
          <w:szCs w:val="24"/>
          <w:u w:val="single"/>
          <w:lang w:eastAsia="hu-HU"/>
        </w:rPr>
        <w:t>Isten korlátlan úr</w:t>
      </w:r>
      <w:r w:rsidRPr="00D32D4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; az uralkodó hatalma isteni eredetű, de nem zsarnokoskodhat; az eleve elrendelés, azaz a </w:t>
      </w:r>
      <w:r w:rsidRPr="00D32D4D">
        <w:rPr>
          <w:rFonts w:ascii="Times New Roman" w:eastAsia="Times New Roman" w:hAnsi="Times New Roman" w:cs="Times New Roman"/>
          <w:sz w:val="24"/>
          <w:szCs w:val="24"/>
          <w:u w:val="single"/>
          <w:lang w:eastAsia="hu-HU"/>
        </w:rPr>
        <w:t>predestináció</w:t>
      </w:r>
      <w:r w:rsidRPr="00D32D4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híve (az embernek még születése előtt eldönti a gondviselés a sorsát). Az egyszerű istentiszteletet szorgalmazza (a freskókat bemeszelik, a szobrokat eltávolítják). Köztársasági elveket vall az egyház felépítésével kapcsolatban (presbiterium: nemcsak egyházi személyek irányítják az ügyeket). Svájcban, Genfben dolgozzák ki és valósítják meg először. A svájci polgárság és a fejlett európai térségek polgársága körében terjedt el, s népszerűbb lett, mint a lutheri vallás. Svájc, Franciaország, Skócia, Németalföld és Lengyelország azok a területek, ahol leginkább elterjedt. </w:t>
      </w:r>
    </w:p>
    <w:p w:rsidR="00D32D4D" w:rsidRPr="00D32D4D" w:rsidRDefault="00D32D4D" w:rsidP="00D32D4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</w:pPr>
      <w:r w:rsidRPr="00D32D4D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IV. </w:t>
      </w:r>
      <w:proofErr w:type="gramStart"/>
      <w:r w:rsidRPr="00D32D4D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A</w:t>
      </w:r>
      <w:proofErr w:type="gramEnd"/>
      <w:r w:rsidRPr="00D32D4D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 xml:space="preserve"> népi reformáció </w:t>
      </w:r>
      <w:r w:rsidRPr="00D32D4D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az 1520-as években bontakozott ki </w:t>
      </w:r>
      <w:r w:rsidRPr="00D32D4D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Münzer Tamás</w:t>
      </w:r>
      <w:r w:rsidRPr="00D32D4D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 vezetésével</w:t>
      </w:r>
    </w:p>
    <w:p w:rsidR="00D32D4D" w:rsidRPr="00D32D4D" w:rsidRDefault="00D32D4D" w:rsidP="00D32D4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2D4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Őket anabaptistáknak, vagyis </w:t>
      </w:r>
      <w:proofErr w:type="spellStart"/>
      <w:r w:rsidRPr="00D32D4D">
        <w:rPr>
          <w:rFonts w:ascii="Times New Roman" w:eastAsia="Times New Roman" w:hAnsi="Times New Roman" w:cs="Times New Roman"/>
          <w:sz w:val="24"/>
          <w:szCs w:val="24"/>
          <w:lang w:eastAsia="hu-HU"/>
        </w:rPr>
        <w:t>újrakeresztelőknek</w:t>
      </w:r>
      <w:proofErr w:type="spellEnd"/>
      <w:r w:rsidRPr="00D32D4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is nevezik. Elvetették ugyanis a csecsemőkeresztséget, a felnőttkori, tudatosan vállalt keresztség hívei. A jézusi szegénységet hirdetik. Szerintük nemcsak a túlvilágon, hanem a földön is boldogulhatunk. Vagyonközösséget hirdetnek. Radikálisak az elképzeléseik. Parasztfelkelés lesz a következménye: 1524-ben Svábföldön, majd 1525-ben Frankföldön Geyer Flórián vezetésével, de a nemesség leveri. Elsősorban Németországban és Németalföldön terjed el.</w:t>
      </w:r>
    </w:p>
    <w:p w:rsidR="00D32D4D" w:rsidRPr="00D32D4D" w:rsidRDefault="00D32D4D" w:rsidP="00D32D4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2D4D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V. </w:t>
      </w:r>
      <w:proofErr w:type="gramStart"/>
      <w:r w:rsidRPr="00D32D4D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A</w:t>
      </w:r>
      <w:proofErr w:type="gramEnd"/>
      <w:r w:rsidRPr="00D32D4D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 xml:space="preserve"> szentháromságtagadók</w:t>
      </w:r>
      <w:r w:rsidRPr="00D32D4D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 (</w:t>
      </w:r>
      <w:proofErr w:type="spellStart"/>
      <w:r w:rsidRPr="00D32D4D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antitrinitáriusok</w:t>
      </w:r>
      <w:proofErr w:type="spellEnd"/>
      <w:r w:rsidRPr="00D32D4D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) Vezetőjük: </w:t>
      </w:r>
      <w:proofErr w:type="spellStart"/>
      <w:r w:rsidRPr="00D32D4D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Servét</w:t>
      </w:r>
      <w:proofErr w:type="spellEnd"/>
      <w:r w:rsidRPr="00D32D4D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 Mihály </w:t>
      </w:r>
      <w:r w:rsidRPr="00D32D4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spanyol orvos. A szélsőséges irányzat szerint Isten egy és oszthatatlan, ezért tagadják a Szentháromságot (Atya, Fiú, Szentlélek). Kálvin János máglyahalálra ítéli </w:t>
      </w:r>
      <w:proofErr w:type="spellStart"/>
      <w:r w:rsidRPr="00D32D4D">
        <w:rPr>
          <w:rFonts w:ascii="Times New Roman" w:eastAsia="Times New Roman" w:hAnsi="Times New Roman" w:cs="Times New Roman"/>
          <w:sz w:val="24"/>
          <w:szCs w:val="24"/>
          <w:lang w:eastAsia="hu-HU"/>
        </w:rPr>
        <w:t>Servét</w:t>
      </w:r>
      <w:proofErr w:type="spellEnd"/>
      <w:r w:rsidRPr="00D32D4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Mihályt. Hívei Erdélybe menekülnek, s Európában csak ott gyakorolhatták vallásukat. Elnevezésük: unitáriusok.</w:t>
      </w:r>
    </w:p>
    <w:p w:rsidR="00D32D4D" w:rsidRPr="00D32D4D" w:rsidRDefault="00D32D4D" w:rsidP="00D32D4D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</w:pP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>A reformáció hatása: a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z emberek többsége legfeljebb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nemzeti nyelven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volt képes tanulmányozni a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Szentírást.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A reformáció hatására elszaporodtak a </w:t>
      </w:r>
      <w:r w:rsidRPr="00D32D4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hu-HU"/>
        </w:rPr>
        <w:t xml:space="preserve">nyomdák,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ami lehetővé tette a megnövekedett könyvigény kielégítését, s hogy ennek piaca legyen, kiterjesztették az </w:t>
      </w:r>
      <w:r w:rsidRPr="00D32D4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hu-HU"/>
        </w:rPr>
        <w:t xml:space="preserve">iskolai népoktatást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is. A reformáció gyarapította tehát az </w:t>
      </w:r>
      <w:r w:rsidRPr="00D32D4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 xml:space="preserve">alsó- és középfokú intézmények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számát, valamint létrejöttek az első protestáns </w:t>
      </w:r>
      <w:r w:rsidRPr="00D32D4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hu-HU"/>
        </w:rPr>
        <w:t xml:space="preserve">egyetemek a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Német-római Császárság területén és Németalföldön.</w:t>
      </w:r>
    </w:p>
    <w:p w:rsidR="00D32D4D" w:rsidRPr="00D32D4D" w:rsidRDefault="00D32D4D" w:rsidP="00D32D4D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u w:val="single"/>
          <w:lang w:eastAsia="hu-HU"/>
        </w:rPr>
      </w:pPr>
    </w:p>
    <w:p w:rsidR="00D32D4D" w:rsidRPr="00D32D4D" w:rsidRDefault="00D32D4D" w:rsidP="00D32D4D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</w:pPr>
      <w:r w:rsidRPr="00D32D4D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u w:val="single"/>
          <w:lang w:eastAsia="hu-HU"/>
        </w:rPr>
        <w:lastRenderedPageBreak/>
        <w:drawing>
          <wp:inline distT="0" distB="0" distL="0" distR="0">
            <wp:extent cx="5900058" cy="4326890"/>
            <wp:effectExtent l="0" t="0" r="5715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2363" cy="432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2D4D" w:rsidRPr="00D32D4D" w:rsidRDefault="00D32D4D" w:rsidP="00D32D4D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</w:pPr>
    </w:p>
    <w:p w:rsidR="00FE3D07" w:rsidRDefault="00FE3D07" w:rsidP="00D32D4D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</w:pPr>
    </w:p>
    <w:p w:rsidR="00FE3D07" w:rsidRDefault="00FE3D07" w:rsidP="00D32D4D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</w:pPr>
    </w:p>
    <w:p w:rsidR="00FE3D07" w:rsidRDefault="00FE3D07" w:rsidP="00D32D4D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</w:pPr>
    </w:p>
    <w:p w:rsidR="00D32D4D" w:rsidRPr="00D32D4D" w:rsidRDefault="00D32D4D" w:rsidP="00D32D4D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</w:pP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 xml:space="preserve">A tétel kifejtése bővebben: </w:t>
      </w:r>
    </w:p>
    <w:p w:rsidR="00D32D4D" w:rsidRPr="00D32D4D" w:rsidRDefault="00D32D4D" w:rsidP="00D32D4D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D32D4D" w:rsidRPr="00D32D4D" w:rsidRDefault="00D32D4D" w:rsidP="00D32D4D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>LUTHER FELLÉPÉSE:</w:t>
      </w:r>
    </w:p>
    <w:p w:rsidR="00D32D4D" w:rsidRPr="00D32D4D" w:rsidRDefault="00D32D4D" w:rsidP="00D32D4D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hu-HU"/>
        </w:rPr>
        <w:t xml:space="preserve">X.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Leó pápa a római Szent Péter-székesegyház építési költségeinek egy részét a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 xml:space="preserve">búcsúcédulák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bevételéből kívánta fedezni.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A német egyházfők pedig ebből akarták visszafizetni a méltóságuk megvásárlására felvett hiteleket. A bocsánatos bűnök vagy a vezeklés alól már korábban is lehetett pénzért felmentést nyerni, megszabadulva </w:t>
      </w:r>
      <w:proofErr w:type="gramStart"/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ezáltal</w:t>
      </w:r>
      <w:proofErr w:type="gramEnd"/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a tisztítótűztől.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>Az emiatti felháborodás azonban ekkor párosult a papság fényűző élete és a reneszánsz pápák világias életmódja miatt fellépő elégedetlenséggel.</w:t>
      </w:r>
    </w:p>
    <w:p w:rsidR="00D32D4D" w:rsidRPr="00D32D4D" w:rsidRDefault="00D32D4D" w:rsidP="00D32D4D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Luther Márton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római útja során meggyőződött az egyház és a pápaság világias, romlott erkölcseiről.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A búcsúcédulák árusítása miatt érzett felháborodása késztette arra, hogy összefoglalja kifogásait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a katolikus egyházi gyakorlattal szemben, és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>1517. október 31-én a wittenbergi vártemplomba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érkezők tudomására hozza azt.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Luther tanítása szerint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>az ember egyedül Isten kegyelméből, a hit által nyerheti el a megigazulást,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azaz bűnei bocsánatát. </w:t>
      </w:r>
    </w:p>
    <w:p w:rsidR="00D32D4D" w:rsidRPr="00D32D4D" w:rsidRDefault="00D32D4D" w:rsidP="00D32D4D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>A lutheri teológia alapelvei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szerint</w:t>
      </w:r>
    </w:p>
    <w:p w:rsidR="00D32D4D" w:rsidRPr="00D32D4D" w:rsidRDefault="00D32D4D" w:rsidP="00D32D4D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>•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  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„a bűnt egyedül Isten bocsáthatja meg”,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nincs szükség olyan közvetítőkre, mint a pápai egyház, s az egyes emberek csak saját hitük által nyerhetik el az üdvösséget.</w:t>
      </w:r>
    </w:p>
    <w:p w:rsidR="00D32D4D" w:rsidRPr="00D32D4D" w:rsidRDefault="00D32D4D" w:rsidP="00D32D4D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•     Emellett az evangélikusok alapelvei közé tartozik még a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>„</w:t>
      </w:r>
      <w:proofErr w:type="spellStart"/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>solus</w:t>
      </w:r>
      <w:proofErr w:type="spellEnd"/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 Christus”-elv,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a szentek és Szűz Mária tiszteletének elvetése;</w:t>
      </w:r>
    </w:p>
    <w:p w:rsidR="00D32D4D" w:rsidRPr="00D32D4D" w:rsidRDefault="00D32D4D" w:rsidP="00D32D4D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>•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   </w:t>
      </w:r>
      <w:proofErr w:type="gramStart"/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>a</w:t>
      </w:r>
      <w:proofErr w:type="gramEnd"/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 „</w:t>
      </w:r>
      <w:proofErr w:type="spellStart"/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>sola</w:t>
      </w:r>
      <w:proofErr w:type="spellEnd"/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 </w:t>
      </w:r>
      <w:proofErr w:type="spellStart"/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>fide</w:t>
      </w:r>
      <w:proofErr w:type="spellEnd"/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”-elv,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vagyis hogy az üdvösség elnyerésében egyedül a hit számít, nem pedig a jó cselekedetek (ehhez még a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>„</w:t>
      </w:r>
      <w:proofErr w:type="spellStart"/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>sola</w:t>
      </w:r>
      <w:proofErr w:type="spellEnd"/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 </w:t>
      </w:r>
      <w:proofErr w:type="spellStart"/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>gratia</w:t>
      </w:r>
      <w:proofErr w:type="spellEnd"/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”, Isten irgalma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szükséges);</w:t>
      </w:r>
    </w:p>
    <w:p w:rsidR="00D32D4D" w:rsidRPr="00D32D4D" w:rsidRDefault="00D32D4D" w:rsidP="00D32D4D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lastRenderedPageBreak/>
        <w:t xml:space="preserve">•     </w:t>
      </w:r>
      <w:proofErr w:type="gramStart"/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valamint</w:t>
      </w:r>
      <w:proofErr w:type="gramEnd"/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a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>„</w:t>
      </w:r>
      <w:proofErr w:type="spellStart"/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>sola</w:t>
      </w:r>
      <w:proofErr w:type="spellEnd"/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 Scriptura” elve: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az isteni kinyilatkoztatás egyetlen formája a Biblia.</w:t>
      </w:r>
    </w:p>
    <w:p w:rsidR="00D32D4D" w:rsidRPr="00D32D4D" w:rsidRDefault="00D32D4D" w:rsidP="00D32D4D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Nincs szükség költséges egyházi szertartásokra, egyházi adókra, sőt még egyházi vagyonra sem. Luther támogatta a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>szekularizációt,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az egyházi birtokok világi kézbe adását.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Megkérdőjelezte a pápa hatalmát az egyházon belül, elvetette a szerzetesség intézményét. Hitet tett a két szín alatti áldozás és az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>anyanyelvű igehirdetés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 mellett,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melyben a főszerepet a Bibliát magyarázó </w:t>
      </w:r>
      <w:proofErr w:type="gramStart"/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prédikációnak</w:t>
      </w:r>
      <w:proofErr w:type="gramEnd"/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szánta. </w:t>
      </w:r>
    </w:p>
    <w:p w:rsidR="00D32D4D" w:rsidRPr="00D32D4D" w:rsidRDefault="00D32D4D" w:rsidP="00D32D4D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</w:pP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A pápa elutasította Luther kritikáját,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és kiátkozta. A wormsi birodalmi gyűlésen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 xml:space="preserve">V. Károly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meghallgatta Luthert (1521), de ő is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veszélyesnek nyilvánította az új tanokat, és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 xml:space="preserve">eretneknek nevezte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Luthert az </w:t>
      </w:r>
      <w:r w:rsidRPr="00D32D4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u w:val="single"/>
          <w:lang w:eastAsia="hu-HU"/>
        </w:rPr>
        <w:t xml:space="preserve">1521-es wormsi birodalmi gyűlésen és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>birodalmi átokkal sújtotta Luthert,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aminek folytán bárki bárhol szabadon megölhette. Bölcs Frigyes szász választófejedelem vette pártfogásába a re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softHyphen/>
        <w:t xml:space="preserve">formátort, aki ez idő alatt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Wartburg várában lefordította német nyelvre a Bibliát.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Úgy tartotta, hogy a hit és az egyházi gyakorlat ellentmondásaiban csak a Szentírás alapján lehet igazságot tenni, ezért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>lefordította a Bibliát,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 hogy a hívek is olvashassák. </w:t>
      </w:r>
    </w:p>
    <w:p w:rsidR="00D32D4D" w:rsidRPr="00D32D4D" w:rsidRDefault="00D32D4D" w:rsidP="00D32D4D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</w:pP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Erősítette az emberekben a közösséghez, gyülekezethez tartozás érzését. Luther a katolikus hét szentségből (keresztség, bérmálás, oltáriszentség, bűnbocsánat, egyházi rend, házasság, utolsó kenet) csak kettőt hagyott meg (keresztség, úrvacsora), mivel felfogása szerint az egyetlen igaz forrásnak tekintett Bibliában csak e kettő szerepel. A közösen vett úrvacsora a bűnök megosztását, a hit megerősítését jelképezte.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>Luther követői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az evangélium szó után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>az evangélikusok.</w:t>
      </w:r>
    </w:p>
    <w:p w:rsidR="00D32D4D" w:rsidRPr="00D32D4D" w:rsidRDefault="00D32D4D" w:rsidP="00D32D4D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</w:pP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A kezdetben egységesnek tűnő mozgalom hamarosan különböző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>irányzatokra bomlott.</w:t>
      </w:r>
    </w:p>
    <w:p w:rsidR="00D32D4D" w:rsidRPr="00D32D4D" w:rsidRDefault="00D32D4D" w:rsidP="00D32D4D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D32D4D" w:rsidRPr="00D32D4D" w:rsidRDefault="00D32D4D" w:rsidP="00D32D4D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</w:pP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>VALLÁSHÁBORÚ NÉMETORSZÁGBAN</w:t>
      </w:r>
    </w:p>
    <w:p w:rsidR="00D32D4D" w:rsidRPr="00D32D4D" w:rsidRDefault="00D32D4D" w:rsidP="00D32D4D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D32D4D" w:rsidRPr="00D32D4D" w:rsidRDefault="00D32D4D" w:rsidP="00D32D4D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Az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>1529-es speyeri birodalmi gyűlés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határozata alapján Luther követői megmaradhattak hitükön, de nem terjeszthették azt. A lutheránusok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>tiltakoztak (</w:t>
      </w:r>
      <w:proofErr w:type="gramStart"/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>protestáltak</w:t>
      </w:r>
      <w:proofErr w:type="gramEnd"/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)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a határozat ellen, ezért kapták - a reformáció többi irányzatával együtt - a protestáns nevet. A következő évben Luther tanítványa, Philipp Melanchton az augsburgi gyűlés elé terjesztette az új vallás alapelveit. Az augsburgi (magyarul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>ágostai) hitvallás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hangsúlyozta a protestáns és a katolikus tanok közös gyökerét. Fellépett a gyónás, a szerzetesi fogadalom, a böjt és a püspökök bíráskodása ellen.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Mivel a császár nem engedett, a protestáns fejedelmek létrehozták a schmalkaldeni szövetséget.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Az egyházi birtokok elfoglalását és a kolostorok megszüntetését tűzték ki célul.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A fejedelmek és a császár között kitört a háború,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melyben a katolikus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hu-HU"/>
        </w:rPr>
        <w:t xml:space="preserve">I.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Ferenc hatalmi okokból a protestánsokat támogatta. A császár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sikereket ért el, s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>1555-ben megkötötték az augsburgi vallásbékét.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Ennek értelmében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>a fejedelmek szabadon választhattak vallást („</w:t>
      </w:r>
      <w:proofErr w:type="spellStart"/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>cuius</w:t>
      </w:r>
      <w:proofErr w:type="spellEnd"/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 regio, eius religio” = akié a föld, azé a vallás),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és </w:t>
      </w:r>
      <w:proofErr w:type="spellStart"/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alattvalóiknak</w:t>
      </w:r>
      <w:proofErr w:type="spellEnd"/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is követniük kellett őket. </w:t>
      </w:r>
    </w:p>
    <w:p w:rsidR="00D32D4D" w:rsidRPr="00D32D4D" w:rsidRDefault="00D32D4D" w:rsidP="00D32D4D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</w:pP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A vallásbéke csak a Német-római Birodalom területére, valamint csak az evangélikus vallás elfogadására vonatkozott. A béke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az evangélikusok kezén hagyta a már megszerzett földeket, de megtiltotta a további szekularizációt.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Az egyházzá szerveződő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>lutheránusok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 az északi német területeken és Skandináviában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hódítottak tért. Evangélikussá vált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>Csehország, Ausztria és Magyarország németajkú (szász) lakossága.</w:t>
      </w:r>
    </w:p>
    <w:p w:rsidR="00D32D4D" w:rsidRPr="00D32D4D" w:rsidRDefault="00D32D4D" w:rsidP="00D32D4D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D32D4D" w:rsidRPr="00D32D4D" w:rsidRDefault="00D32D4D" w:rsidP="00D32D4D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>A NÉMET PARASZTHÁBORÚ</w:t>
      </w:r>
    </w:p>
    <w:p w:rsidR="00D32D4D" w:rsidRPr="00D32D4D" w:rsidRDefault="00D32D4D" w:rsidP="00D32D4D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</w:pP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Luther reformer volt, követői között azonban akadtak szélsőségesebb elveket vallók is.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 xml:space="preserve">Münzer Tamás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vezetésével </w:t>
      </w:r>
      <w:proofErr w:type="spellStart"/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Zwickauban</w:t>
      </w:r>
      <w:proofErr w:type="spellEnd"/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kialakult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az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 xml:space="preserve">anabaptisták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hu-HU"/>
        </w:rPr>
        <w:t>(</w:t>
      </w:r>
      <w:proofErr w:type="spellStart"/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hu-HU"/>
        </w:rPr>
        <w:t>újrakeresztelők</w:t>
      </w:r>
      <w:proofErr w:type="spellEnd"/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hu-HU"/>
        </w:rPr>
        <w:t>)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irányzata.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Az államhatalom megszüntetését és vagyonközösséget követeltek. A parasztok tömegei saját vágyaikat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olvasták ki a reformációból, ami az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>1524-1526-os német parasztháborúhoz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 vezetett.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Ezt a fejedelmek</w:t>
      </w:r>
      <w:r w:rsidRPr="00D32D4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leverték.</w:t>
      </w:r>
    </w:p>
    <w:p w:rsidR="00D32D4D" w:rsidRPr="00D32D4D" w:rsidRDefault="00D32D4D" w:rsidP="00D32D4D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lastRenderedPageBreak/>
        <w:t xml:space="preserve">Az </w:t>
      </w:r>
      <w:proofErr w:type="spellStart"/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>anababtisták</w:t>
      </w:r>
      <w:proofErr w:type="spellEnd"/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azt hirdették, hogy az ember csak felnőtt fejjel dönthet világnézetéről, csak ekkor lehet megkeresztelni. Támadták a gazdagságot, a krisztusi szegénységet tekintették mintának a keresztények</w:t>
      </w:r>
      <w:r w:rsidRPr="00D32D4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számára. Azt vallották, hogy Isten birodalmát a Földön kell megvalósítani.</w:t>
      </w:r>
    </w:p>
    <w:p w:rsidR="00D32D4D" w:rsidRPr="00D32D4D" w:rsidRDefault="00D32D4D" w:rsidP="00D32D4D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A német parasztháború széttagolt mozgalom volt. 1524-ben megfogalmazták a svábföldi mozgalom</w:t>
      </w:r>
      <w:r w:rsidRPr="00D32D4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programlevelét. 1525 tavaszán megindult a frankföldi mozgalom. A </w:t>
      </w:r>
      <w:proofErr w:type="spellStart"/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thüringiai</w:t>
      </w:r>
      <w:proofErr w:type="spellEnd"/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felkelőket Münzer</w:t>
      </w:r>
      <w:r w:rsidRPr="00D32D4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vezette. </w:t>
      </w:r>
      <w:proofErr w:type="spellStart"/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Mühlhausenben</w:t>
      </w:r>
      <w:proofErr w:type="spellEnd"/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a javak közös birtoklását és munkakötelezettséget vezettek be. Válaszul a</w:t>
      </w:r>
      <w:r w:rsidRPr="00D32D4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nemesség egységesen lépett fel, a felkeléseket leverték.</w:t>
      </w:r>
      <w:r w:rsidRPr="00D32D4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A változtatás vágya a kisnemességet, a lovagokat is csatasorba állította. Franz von </w:t>
      </w:r>
      <w:proofErr w:type="spellStart"/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Sickingen</w:t>
      </w:r>
      <w:proofErr w:type="spellEnd"/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és Ulrich</w:t>
      </w:r>
      <w:r w:rsidRPr="00D32D4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von </w:t>
      </w:r>
      <w:proofErr w:type="spellStart"/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Hutten</w:t>
      </w:r>
      <w:proofErr w:type="spellEnd"/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a </w:t>
      </w:r>
      <w:proofErr w:type="spellStart"/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lecsúszó</w:t>
      </w:r>
      <w:proofErr w:type="spellEnd"/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réteg élén a „nemesi demokrácia” megvalósítását tűzte ki célul, de a fejedelmek</w:t>
      </w:r>
      <w:r w:rsidRPr="00D32D4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és a papság elfojtották mozgalmukat.</w:t>
      </w:r>
    </w:p>
    <w:p w:rsidR="00D32D4D" w:rsidRPr="00D32D4D" w:rsidRDefault="00D32D4D" w:rsidP="00D32D4D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D32D4D" w:rsidRPr="00D32D4D" w:rsidRDefault="00D32D4D" w:rsidP="00D32D4D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>A SVÁJCI REFORMÁCIÓ KEZDETE - ZWINGLI és KÁLVIN</w:t>
      </w:r>
    </w:p>
    <w:p w:rsidR="00D32D4D" w:rsidRPr="00D32D4D" w:rsidRDefault="00D32D4D" w:rsidP="00D32D4D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</w:p>
    <w:p w:rsidR="00D32D4D" w:rsidRPr="00D32D4D" w:rsidRDefault="00D32D4D" w:rsidP="00D32D4D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Néhány évvel Luther fellépése után, 1523-ban Ulrich Zwingli, Zürich lelkésze összefoglalta tanításait. Fellépett az egyházi </w:t>
      </w:r>
      <w:proofErr w:type="gramStart"/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hierarchia</w:t>
      </w:r>
      <w:proofErr w:type="gramEnd"/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, a szentmise és a cölibátus ellen, követelte a nemzeti nyelvű igehirdetést, a két szín alatti áldozást, a szekularizációt, vitás kérdésekben </w:t>
      </w:r>
      <w:r w:rsidRPr="00D32D4D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  <w:t>a Bibliát tekintette forrásnak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. Egyszerű és demokratikus egyházszervezet kiépítését kívánta megvalósítani.</w:t>
      </w:r>
    </w:p>
    <w:p w:rsidR="00D32D4D" w:rsidRPr="00D32D4D" w:rsidRDefault="00D32D4D" w:rsidP="00D32D4D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Zwingli és hívei fegyverrel is tanaik terjesztésébe fogtak, megtámadták a katolikus svájci kantonokat (1531), de Zwingli elesett a harcokban. Halála után hívei megegyeztek Kálvinnal, a reformáció másik svájci képviselőjével, hogy egységesen léphessenek fel a katolikusokkal szemben.</w:t>
      </w:r>
    </w:p>
    <w:p w:rsidR="00D32D4D" w:rsidRPr="00D32D4D" w:rsidRDefault="00D32D4D" w:rsidP="00D32D4D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>A KÁLVINI REFORMÁCIÓ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 </w:t>
      </w:r>
      <w:proofErr w:type="gramStart"/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A</w:t>
      </w:r>
      <w:proofErr w:type="gramEnd"/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francia születésű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Kálvin János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a reformátorok második nemze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softHyphen/>
        <w:t>dékéhez tartozott. Jogot tanult Franciaországban, de el kellett hagynia hazáját. Egy egyházat megújítani akaró szervezkedés miatt Svájcba menekült. A kereszténységről vallott önálló elképzelései „</w:t>
      </w:r>
      <w:proofErr w:type="gramStart"/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A</w:t>
      </w:r>
      <w:proofErr w:type="gramEnd"/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>keresztény vallás tanítása” (</w:t>
      </w:r>
      <w:proofErr w:type="spellStart"/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>Institutio</w:t>
      </w:r>
      <w:proofErr w:type="spellEnd"/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)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címen jelentek meg.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Genf prédikátora lett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(</w:t>
      </w:r>
      <w:r w:rsidRPr="00D32D4D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1541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), ahol később teológiai akadémiát alapított.</w:t>
      </w:r>
      <w:r w:rsidRPr="00D32D4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Kálvin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az uralkodók hatalmát Istentől eredeztette,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de úgy gondolta, ha visszaélnek a hatalommal, a nép soraiból választott vezetők </w:t>
      </w:r>
      <w:proofErr w:type="spellStart"/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szembeszállhatnak</w:t>
      </w:r>
      <w:proofErr w:type="spellEnd"/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velük.</w:t>
      </w:r>
    </w:p>
    <w:p w:rsidR="00D32D4D" w:rsidRPr="00D32D4D" w:rsidRDefault="00D32D4D" w:rsidP="00D32D4D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Kálvin,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Lutherhez hasonlóan, az istentiszteleteken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az imát, a közös éneklést, valamint a </w:t>
      </w:r>
      <w:proofErr w:type="gramStart"/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>prédikációt</w:t>
      </w:r>
      <w:proofErr w:type="gramEnd"/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 helyezte előtérbe.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>Egyszerű és szegény egyházat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 hozott létre;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templomaiban semmiféle képet nem tűrt meg. Kálvin szerint Isten hatalma végtelen.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Az emberek sorsát a mindenható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>„eleve elrendelte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” (PREDESTINÁCIÓ), sorsuk cselekedeteiktől függetlenül az üdvösség vagy a kárhozat.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A kálvinizmus a munkát, a polgári erényeket megbecsülte, követendővé tette. A kálvinista erkölcsnek megfelelően a vagyont nem az élet élvezetére kellett fordítani, hanem a közösség és az egyén javára újra befektetni. Az uzsorát tiltotta, de a tisztes kamatra történő kölcsönzést elfogadta.</w:t>
      </w:r>
    </w:p>
    <w:p w:rsidR="00D32D4D" w:rsidRPr="00D32D4D" w:rsidRDefault="00D32D4D" w:rsidP="00D32D4D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A kálvini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(református)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egyház elvetette a </w:t>
      </w:r>
      <w:proofErr w:type="gramStart"/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>hierarchiát</w:t>
      </w:r>
      <w:proofErr w:type="gramEnd"/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,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s a városi önkormányzati szervezet mintájára épült fel. Az egyes közösségek csak lazán kötődtek egymáshoz.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A hitközségek életében szerepet kaptak világiak is.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>A presbiterek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(világi egyházfelügyelők)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>a prédikátorokkal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(papok) együtt vettek részt a kálvinista egyház igazgatási testületeiben.</w:t>
      </w:r>
    </w:p>
    <w:p w:rsidR="00D32D4D" w:rsidRPr="00D32D4D" w:rsidRDefault="00D32D4D" w:rsidP="00D32D4D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</w:pP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A kálvinizmus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gyorsan terjedt: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>Svájc, Franciaország (hugenották), Németalföld, Skócia, Anglia (anglikán egyház, 1531. VIII. Henrik) és Magyarország lakóinak jelentős része hívéül szegődött.</w:t>
      </w:r>
    </w:p>
    <w:p w:rsidR="00D32D4D" w:rsidRPr="00D32D4D" w:rsidRDefault="00D32D4D" w:rsidP="00D32D4D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</w:pPr>
    </w:p>
    <w:p w:rsidR="00D32D4D" w:rsidRPr="00D32D4D" w:rsidRDefault="00D32D4D" w:rsidP="00D32D4D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>AZ ANTITRINITÁRIUSOK</w:t>
      </w:r>
    </w:p>
    <w:p w:rsidR="00D32D4D" w:rsidRPr="00D32D4D" w:rsidRDefault="00D32D4D" w:rsidP="00D32D4D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Az </w:t>
      </w:r>
      <w:proofErr w:type="spellStart"/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>antitrinitáriusok</w:t>
      </w:r>
      <w:proofErr w:type="spellEnd"/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(Szentháromság-tagadók)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>tagadták a Szentháromságot, azaz Krisztus isteni</w:t>
      </w:r>
      <w:r w:rsidRPr="00D32D4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természetét és a Szentlélek létezését.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Tanításaik szerint Jézus Isten fia volt, de végleg emberré lett, és</w:t>
      </w:r>
      <w:r w:rsidRPr="00D32D4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kereszthalála az emberi áldozatvállalás példája. Demokratikus elveik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lastRenderedPageBreak/>
        <w:t>miatt a kálvinistákhoz álltak közel,</w:t>
      </w:r>
      <w:r w:rsidRPr="00D32D4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de tagadták a predesztinációt.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Legjelentősebb képviselőjük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a spanyol orvos,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>Szervét Mihály volt.</w:t>
      </w:r>
      <w:r w:rsidRPr="00D32D4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Szervét az inkvizíció elől Genfbe menekült. Hitvitát folytatott Kálvinnal, de mivel Isten hármas</w:t>
      </w:r>
      <w:r w:rsidRPr="00D32D4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természetének kérdésében nem tudtak megegyezésre jutni, a genfi nagytanács Szervétet börtönbe</w:t>
      </w:r>
      <w:r w:rsidRPr="00D32D4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vettette, majd kivégeztette. Szervét tragédiája mutatja, hogy az újító gondolatoknak, ha egyházzá</w:t>
      </w:r>
      <w:r w:rsidRPr="00D32D4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szerveződtek, meg kellett magukat védeni a régi és a születő új tanokkal szemben is.</w:t>
      </w:r>
    </w:p>
    <w:p w:rsidR="00D32D4D" w:rsidRPr="00D32D4D" w:rsidRDefault="00D32D4D" w:rsidP="00D32D4D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</w:pP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Az üldözött </w:t>
      </w:r>
      <w:proofErr w:type="spellStart"/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antitrinitáriusok</w:t>
      </w:r>
      <w:proofErr w:type="spellEnd"/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>Lengyelországban és Magyarországon leltek menedéket. Az Erdély</w:t>
      </w:r>
      <w:r w:rsidRPr="00D32D4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területén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élő Szentháromság-tagadók mérsékelt irányzatából szerveződött meg az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>unitárius egyház.</w:t>
      </w:r>
    </w:p>
    <w:p w:rsidR="00D32D4D" w:rsidRPr="00D32D4D" w:rsidRDefault="00D32D4D" w:rsidP="00D32D4D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</w:pPr>
    </w:p>
    <w:p w:rsidR="00D32D4D" w:rsidRPr="00D32D4D" w:rsidRDefault="00D32D4D" w:rsidP="00D32D4D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>A HIT TERJESZTÉSE, a reformáció kulturális hatása:</w:t>
      </w:r>
    </w:p>
    <w:p w:rsidR="00D32D4D" w:rsidRPr="00D32D4D" w:rsidRDefault="00D32D4D" w:rsidP="00D32D4D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A reformáció, hittételeinek ismertté tétele érdekében, nagymértékben támaszkodott Gutenberg újítására, a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>könyvnyomtatás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ra. </w:t>
      </w:r>
      <w:proofErr w:type="spellStart"/>
      <w:r w:rsidRPr="00D32D4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>Enélkül</w:t>
      </w:r>
      <w:proofErr w:type="spellEnd"/>
      <w:r w:rsidRPr="00D32D4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 xml:space="preserve"> elképzelhetetlen lett volna </w:t>
      </w:r>
      <w:r w:rsidRPr="00D32D4D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u w:val="single"/>
          <w:lang w:eastAsia="hu-HU"/>
        </w:rPr>
        <w:t xml:space="preserve">a </w:t>
      </w:r>
      <w:r w:rsidRPr="00D32D4D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hitviták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röplapjainak és az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>anyanyelvű Bibliáknak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tömeges terjesztése. A reformátorok nagy jelentőséget tulajdonítottak a közös éneklésnek, ezt szolgálták a nyomtatott kották. A reformációnak tömegesen volt szüksége képzett lelkipásztorokra, hitvitázókra, ugyanakkor a hívek széles rétegéhez is el akarta juttatni a Biblia tanításait. Ezért nagy fontosságot tulajdonított az </w:t>
      </w:r>
      <w:r w:rsidRPr="00D32D4D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iskoláztatás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nak az elemi szinttől az egyetemekig. Mindezek fejlesztőén hatottak a művelődésre, különösen az </w:t>
      </w:r>
      <w:r w:rsidRPr="00D32D4D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anyanyelvi kultúrára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. Pl. Bibliafordítások, anyanyelvű istentiszteletek.</w:t>
      </w:r>
    </w:p>
    <w:p w:rsidR="00D32D4D" w:rsidRPr="00D32D4D" w:rsidRDefault="00D32D4D" w:rsidP="00D32D4D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D32D4D" w:rsidRDefault="00D32D4D" w:rsidP="00D32D4D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</w:pPr>
    </w:p>
    <w:p w:rsidR="00D32D4D" w:rsidRDefault="00D32D4D" w:rsidP="00D32D4D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</w:pPr>
      <w:r w:rsidRPr="00D32D4D">
        <w:rPr>
          <w:rFonts w:ascii="Times New Roman" w:eastAsia="Times New Roman" w:hAnsi="Times New Roman" w:cs="Times New Roman"/>
          <w:b/>
          <w:sz w:val="36"/>
          <w:szCs w:val="36"/>
          <w:u w:val="single"/>
          <w:lang w:eastAsia="hu-HU"/>
        </w:rPr>
        <w:t>Az ellenreformáció (rekatolizáció</w:t>
      </w:r>
      <w:r w:rsidRPr="00D32D4D"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  <w:t>)</w:t>
      </w:r>
    </w:p>
    <w:p w:rsidR="00D32D4D" w:rsidRPr="00D32D4D" w:rsidRDefault="00D32D4D" w:rsidP="00D32D4D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</w:pPr>
    </w:p>
    <w:p w:rsidR="00D32D4D" w:rsidRPr="00D32D4D" w:rsidRDefault="00D32D4D" w:rsidP="00D32D4D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2D4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katolikus egyház célja reformáció (1517) során elpártolt hívek visszahódítása. Az egyház belső megreformálására létrehozza a tridenti zsinatot. 1540-ben megalakul Loyolai Ignác vezetésével az 1540-ben alapított </w:t>
      </w:r>
      <w:r w:rsidRPr="00D32D4D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Jezsuita rend</w:t>
      </w:r>
      <w:r w:rsidRPr="00D32D4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mely a visszatérítésen fáradozott. </w:t>
      </w:r>
      <w:r w:rsidRPr="00D32D4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u w:val="single"/>
          <w:lang w:eastAsia="hu-HU"/>
        </w:rPr>
        <w:t>Loyolai Ignác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</w:t>
      </w:r>
      <w:r w:rsidRPr="00D32D4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u w:val="single"/>
          <w:lang w:eastAsia="hu-HU"/>
        </w:rPr>
        <w:t>1540-</w:t>
      </w:r>
      <w:r w:rsidRPr="00D32D4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 xml:space="preserve">ben alapította a </w:t>
      </w:r>
      <w:r w:rsidRPr="00D32D4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hu-HU"/>
        </w:rPr>
        <w:t>jezsuita rendet</w:t>
      </w:r>
      <w:r w:rsidRPr="00D32D4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Az egyház </w:t>
      </w:r>
      <w:proofErr w:type="gramStart"/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problémáinak</w:t>
      </w:r>
      <w:proofErr w:type="gramEnd"/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rendezésére </w:t>
      </w:r>
      <w:r w:rsidRPr="00D32D4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u w:val="single"/>
          <w:lang w:eastAsia="hu-HU"/>
        </w:rPr>
        <w:t xml:space="preserve">egyetemes zsinatot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 xml:space="preserve">hívott össze </w:t>
      </w:r>
      <w:r w:rsidRPr="00D32D4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u w:val="single"/>
          <w:lang w:eastAsia="hu-HU"/>
        </w:rPr>
        <w:t xml:space="preserve">1545-ben </w:t>
      </w:r>
      <w:proofErr w:type="spellStart"/>
      <w:r w:rsidRPr="00D32D4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u w:val="single"/>
          <w:lang w:eastAsia="hu-HU"/>
        </w:rPr>
        <w:t>Trident</w:t>
      </w:r>
      <w:proofErr w:type="spellEnd"/>
      <w:r w:rsidRPr="00D32D4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u w:val="single"/>
          <w:lang w:eastAsia="hu-HU"/>
        </w:rPr>
        <w:t xml:space="preserve">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>városába.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 Az</w:t>
      </w:r>
      <w:r w:rsidRPr="00D32D4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>1563-ig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tartó zsinaton</w:t>
      </w:r>
      <w:r w:rsidRPr="00D32D4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katolikus egyház belső megreformálása történt meg. Az </w:t>
      </w:r>
      <w:r w:rsidRPr="00D32D4D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inkvizíció (egyházi bíróság) </w:t>
      </w:r>
      <w:r w:rsidRPr="00D32D4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eszközét is alkalmazták. A hívek visszahódításának szelídebb módja a </w:t>
      </w:r>
      <w:r w:rsidRPr="00D32D4D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túldíszített barokk</w:t>
      </w:r>
      <w:r w:rsidRPr="00D32D4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templomok, amelyek ámulatba ejtették a hívőket. A reformáció után azonban elterjedtek a protestáns vallások, ezt megakadályozni már nem tudták.</w:t>
      </w:r>
    </w:p>
    <w:p w:rsidR="00D32D4D" w:rsidRPr="00D32D4D" w:rsidRDefault="00D32D4D" w:rsidP="00D32D4D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  <w:lang w:eastAsia="hu-HU"/>
        </w:rPr>
      </w:pP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  <w:lang w:eastAsia="hu-HU"/>
        </w:rPr>
        <w:t xml:space="preserve">A katolikus megújulás, azaz ellenreformáció a reformációt követő, illetve azzal párhuzamosan jelentkező folyamat, mely a </w:t>
      </w:r>
      <w:r w:rsidRPr="00D32D4D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  <w:u w:val="single"/>
          <w:lang w:eastAsia="hu-HU"/>
        </w:rPr>
        <w:t>XVI. században indult, és a XVII. században teljesedett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  <w:lang w:eastAsia="hu-HU"/>
        </w:rPr>
        <w:t xml:space="preserve"> ki a katolicizmus számos országban - pl. a Habsburg Birodalomban, Franciaországban - való megerősödésével.</w:t>
      </w:r>
    </w:p>
    <w:p w:rsidR="00D32D4D" w:rsidRPr="00D32D4D" w:rsidRDefault="00D32D4D" w:rsidP="00D32D4D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  <w:lang w:eastAsia="hu-HU"/>
        </w:rPr>
        <w:t xml:space="preserve">A katolikus egyház megújulási folyamatának legfontosabb állomásai: a jezsuita rend megalapítása, az inkvizíció működtetése, a </w:t>
      </w:r>
      <w:r w:rsidRPr="00D32D4D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  <w:lang w:eastAsia="hu-HU"/>
        </w:rPr>
        <w:t>tiltott könyvek jegyzékének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  <w:lang w:eastAsia="hu-HU"/>
        </w:rPr>
        <w:t xml:space="preserve"> összeállítása és a </w:t>
      </w:r>
      <w:proofErr w:type="spellStart"/>
      <w:r w:rsidRPr="00D32D4D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  <w:lang w:eastAsia="hu-HU"/>
        </w:rPr>
        <w:t>trienti</w:t>
      </w:r>
      <w:proofErr w:type="spellEnd"/>
      <w:r w:rsidRPr="00D32D4D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  <w:lang w:eastAsia="hu-HU"/>
        </w:rPr>
        <w:t xml:space="preserve"> zsinat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  <w:lang w:eastAsia="hu-HU"/>
        </w:rPr>
        <w:t xml:space="preserve"> összehívása a reformpápák hatására. Az ellenreformáció sikerének köszönhetően Spanyolország és Itália meg tudta őrizni sajátos katolikus arculatát. </w:t>
      </w:r>
      <w:r w:rsidRPr="00D32D4D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  <w:u w:val="single"/>
          <w:lang w:eastAsia="hu-HU"/>
        </w:rPr>
        <w:t>Franciaországban, a Habsburg és a Német-római Birodalomban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  <w:lang w:eastAsia="hu-HU"/>
        </w:rPr>
        <w:t xml:space="preserve">, valamint Lengyelországban is a lakosság jelentős része tért vissza Róma hűségére, és </w:t>
      </w:r>
      <w:proofErr w:type="spellStart"/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  <w:lang w:eastAsia="hu-HU"/>
        </w:rPr>
        <w:t>mindezeknek</w:t>
      </w:r>
      <w:proofErr w:type="spellEnd"/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  <w:lang w:eastAsia="hu-HU"/>
        </w:rPr>
        <w:t xml:space="preserve"> köszönhetően gyengültek a protestantizmus </w:t>
      </w:r>
      <w:proofErr w:type="gramStart"/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  <w:lang w:eastAsia="hu-HU"/>
        </w:rPr>
        <w:t>pozícióit</w:t>
      </w:r>
      <w:proofErr w:type="gramEnd"/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  <w:lang w:eastAsia="hu-HU"/>
        </w:rPr>
        <w:t>. A reformátorokkal való szakítás után a XVI. században a katolikus egyházban is megkezdődött a megújulás, melynek sikeressége több tényező eredményeként alakult ki pl. a protestánsok megosztottsága, a katolikus uralkodók szerepe, az újlatin ajkú területek lakosságának egyházhűsége.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A kor pápái a helyzet megoldását a politikai hatalomtól várták, V. Károly pedig egyre sürgette a kérdés rendezésére az egyetemes zsinat összehívását. Erre azonban 1545-ig nem került sor. </w:t>
      </w:r>
    </w:p>
    <w:p w:rsidR="00D32D4D" w:rsidRPr="00D32D4D" w:rsidRDefault="00D32D4D" w:rsidP="00D32D4D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  <w:lang w:eastAsia="hu-HU"/>
        </w:rPr>
      </w:pP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lastRenderedPageBreak/>
        <w:t xml:space="preserve">A vallásháború a Német-római Császárságban az </w:t>
      </w:r>
      <w:r w:rsidRPr="00D32D4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u w:val="single"/>
          <w:lang w:eastAsia="hu-HU"/>
        </w:rPr>
        <w:t>1529-es speyeri birodalmi gyűlésen</w:t>
      </w:r>
      <w:r w:rsidRPr="00D32D4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hu-HU"/>
        </w:rPr>
        <w:t xml:space="preserve">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robbant ki. Kimondták a lutheri tanok terjesztésének tilalmát, ami ellen a reformáció hívei tiltakoztak (</w:t>
      </w:r>
      <w:proofErr w:type="gramStart"/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protestáltak</w:t>
      </w:r>
      <w:proofErr w:type="gramEnd"/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), innen ered </w:t>
      </w:r>
      <w:r w:rsidRPr="00D32D4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 xml:space="preserve">a </w:t>
      </w:r>
      <w:r w:rsidRPr="00D32D4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u w:val="single"/>
          <w:lang w:eastAsia="hu-HU"/>
        </w:rPr>
        <w:t xml:space="preserve">protestáns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>elnevezés.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A protestáns fejedelmek </w:t>
      </w:r>
      <w:r w:rsidRPr="00D32D4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 xml:space="preserve">1531-ben </w:t>
      </w:r>
      <w:proofErr w:type="spellStart"/>
      <w:r w:rsidRPr="00D32D4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>Schmalkaldenben</w:t>
      </w:r>
      <w:proofErr w:type="spellEnd"/>
      <w:r w:rsidRPr="00D32D4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 xml:space="preserve">,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a katolikus rendek </w:t>
      </w:r>
      <w:r w:rsidRPr="00D32D4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hu-HU"/>
        </w:rPr>
        <w:t xml:space="preserve">1538-ban Szent Liga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néven léptek szövetségre egymással. 1545-ben háború robbant ki közöttük, amely a kezdeti protestáns sikerek után 1547 tavaszán </w:t>
      </w:r>
      <w:proofErr w:type="spellStart"/>
      <w:r w:rsidRPr="00D32D4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>Mühlberg</w:t>
      </w:r>
      <w:proofErr w:type="spellEnd"/>
      <w:r w:rsidRPr="00D32D4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 xml:space="preserve">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mellett a császár győzelmével végződött. Végül </w:t>
      </w:r>
      <w:r w:rsidRPr="00D32D4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u w:val="single"/>
          <w:lang w:eastAsia="hu-HU"/>
        </w:rPr>
        <w:t>1555-ben Augsburgban vallásbékét</w:t>
      </w:r>
      <w:r w:rsidRPr="00D32D4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hu-HU"/>
        </w:rPr>
        <w:t xml:space="preserve"> </w:t>
      </w:r>
      <w:r w:rsidRPr="00D32D4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 xml:space="preserve">mondtak ki,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amely a </w:t>
      </w:r>
      <w:r w:rsidRPr="00D32D4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>„</w:t>
      </w:r>
      <w:proofErr w:type="spellStart"/>
      <w:r w:rsidRPr="00D32D4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>cuius</w:t>
      </w:r>
      <w:proofErr w:type="spellEnd"/>
      <w:r w:rsidRPr="00D32D4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 xml:space="preserve"> régió, eius religio”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(akié a föld, azé a vallás)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elvén nyugodott. A tartományok urai szabadon választhatták meg vallásukat, amelyet az alattvalóik is kötelesek voltak követni.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hu-HU"/>
        </w:rPr>
        <w:t>A katolikus egyház belső megújulását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>,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s egyben a reformáció elleni küzdelmét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 xml:space="preserve">III. </w:t>
      </w:r>
      <w:r w:rsidRPr="00D32D4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u w:val="single"/>
          <w:lang w:eastAsia="hu-HU"/>
        </w:rPr>
        <w:t>Pál pápa</w:t>
      </w:r>
      <w:r w:rsidRPr="00D32D4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(1534-1549) alatt kezdte meg. A pápa célja a tévtanok felszámolása volt, ennek érdekében létrehozta a</w:t>
      </w:r>
      <w:r w:rsidRPr="00D32D4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D32D4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u w:val="single"/>
          <w:lang w:eastAsia="hu-HU"/>
        </w:rPr>
        <w:t>Sanctum</w:t>
      </w:r>
      <w:proofErr w:type="spellEnd"/>
      <w:r w:rsidRPr="00D32D4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u w:val="single"/>
          <w:lang w:eastAsia="hu-HU"/>
        </w:rPr>
        <w:t xml:space="preserve"> </w:t>
      </w:r>
      <w:proofErr w:type="spellStart"/>
      <w:r w:rsidRPr="00D32D4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u w:val="single"/>
          <w:lang w:eastAsia="hu-HU"/>
        </w:rPr>
        <w:t>Officiumot</w:t>
      </w:r>
      <w:proofErr w:type="spellEnd"/>
      <w:r w:rsidRPr="00D32D4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u w:val="single"/>
          <w:lang w:eastAsia="hu-HU"/>
        </w:rPr>
        <w:t xml:space="preserve">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>(Szent Hivatal),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amely az egykori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inkvizíció utódszerveként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működött, és</w:t>
      </w:r>
      <w:r w:rsidRPr="00D32D4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megalapozta az </w:t>
      </w:r>
      <w:r w:rsidRPr="00D32D4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hu-HU"/>
        </w:rPr>
        <w:t xml:space="preserve">egyházi cenzúrát,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vagyis könyveket csakis a Szent Hivatal engedélyével lehetett</w:t>
      </w:r>
      <w:r w:rsidRPr="00D32D4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nyomtatni. Megindította a </w:t>
      </w:r>
      <w:r w:rsidRPr="00D32D4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hu-HU"/>
        </w:rPr>
        <w:t xml:space="preserve">reformmunkákat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(elsősorban Spanyolországban és Itáliában), amelyek</w:t>
      </w:r>
      <w:r w:rsidRPr="00D32D4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egyrészt teológiai és erkölcsi, másrészt egyházszervezeti és fegyelmi kérdésekre terjedtek ki. Ennek</w:t>
      </w:r>
      <w:r w:rsidRPr="00D32D4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kiindulópontjai a már meglévő szerzetesrendek és a szigorú szabályzatú, általános életvitelű betegápoló, prédikátor- és tanító rendek voltak. Ezek közül is a legjelentősebb szerepet a </w:t>
      </w:r>
      <w:r w:rsidRPr="00D32D4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u w:val="single"/>
          <w:lang w:eastAsia="hu-HU"/>
        </w:rPr>
        <w:t>Loyolai Ignác</w:t>
      </w:r>
      <w:r w:rsidRPr="00D32D4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hu-HU"/>
        </w:rPr>
        <w:t xml:space="preserve">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által </w:t>
      </w:r>
      <w:r w:rsidRPr="00D32D4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u w:val="single"/>
          <w:lang w:eastAsia="hu-HU"/>
        </w:rPr>
        <w:t>1540-</w:t>
      </w:r>
      <w:r w:rsidRPr="00D32D4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 xml:space="preserve">ben alapított </w:t>
      </w:r>
      <w:r w:rsidRPr="00D32D4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hu-HU"/>
        </w:rPr>
        <w:t xml:space="preserve">jezsuita rend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töltötte be.</w:t>
      </w:r>
      <w:r w:rsidRPr="00D32D4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Az egyház </w:t>
      </w:r>
      <w:proofErr w:type="gramStart"/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problémáinak</w:t>
      </w:r>
      <w:proofErr w:type="gramEnd"/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rendezésére </w:t>
      </w:r>
      <w:r w:rsidRPr="00D32D4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u w:val="single"/>
          <w:lang w:eastAsia="hu-HU"/>
        </w:rPr>
        <w:t xml:space="preserve">egyetemes zsinatot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 xml:space="preserve">hívott össze </w:t>
      </w:r>
      <w:r w:rsidRPr="00D32D4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u w:val="single"/>
          <w:lang w:eastAsia="hu-HU"/>
        </w:rPr>
        <w:t xml:space="preserve">1545-ben </w:t>
      </w:r>
      <w:proofErr w:type="spellStart"/>
      <w:r w:rsidRPr="00D32D4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u w:val="single"/>
          <w:lang w:eastAsia="hu-HU"/>
        </w:rPr>
        <w:t>Trident</w:t>
      </w:r>
      <w:proofErr w:type="spellEnd"/>
      <w:r w:rsidRPr="00D32D4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u w:val="single"/>
          <w:lang w:eastAsia="hu-HU"/>
        </w:rPr>
        <w:t xml:space="preserve">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>városába.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 Az</w:t>
      </w:r>
      <w:r w:rsidRPr="00D32D4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>1563-ig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tartó zsinaton </w:t>
      </w:r>
      <w:proofErr w:type="spellStart"/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dogmatizálták</w:t>
      </w:r>
      <w:proofErr w:type="spellEnd"/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a katolikus álláspontot a reformáció által vitatott kérdésekben.</w:t>
      </w:r>
      <w:r w:rsidRPr="00D32D4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Megerősítették a pápa egyházfőségét, a papi rendet, a cölibátust, a misét, a fülbe gyónást és a szentek</w:t>
      </w:r>
      <w:r w:rsidRPr="00D32D4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tiszteletét. </w:t>
      </w:r>
      <w:r w:rsidRPr="00D32D4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u w:val="single"/>
          <w:lang w:val="en-US" w:eastAsia="hu-HU"/>
        </w:rPr>
        <w:t xml:space="preserve">IV. </w:t>
      </w:r>
      <w:r w:rsidRPr="00D32D4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u w:val="single"/>
          <w:lang w:eastAsia="hu-HU"/>
        </w:rPr>
        <w:t>Pál</w:t>
      </w:r>
      <w:r w:rsidRPr="00D32D4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hu-HU"/>
        </w:rPr>
        <w:t xml:space="preserve">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(1555-1559) 1559-ben </w:t>
      </w:r>
      <w:r w:rsidRPr="00D32D4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hu-HU"/>
        </w:rPr>
        <w:t xml:space="preserve">pápai indexet, </w:t>
      </w:r>
      <w:r w:rsidRPr="00D32D4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 xml:space="preserve">azaz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tiltott könyvek jegyzékét jelentetett meg.</w:t>
      </w:r>
      <w:r w:rsidRPr="00D32D4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D32D4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u w:val="single"/>
          <w:lang w:val="en-US" w:eastAsia="hu-HU"/>
        </w:rPr>
        <w:t xml:space="preserve">IV. </w:t>
      </w:r>
      <w:r w:rsidRPr="00D32D4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u w:val="single"/>
          <w:lang w:eastAsia="hu-HU"/>
        </w:rPr>
        <w:t>Pius</w:t>
      </w:r>
      <w:r w:rsidRPr="00D32D4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hu-HU"/>
        </w:rPr>
        <w:t xml:space="preserve">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(1559-1565) összeállította a </w:t>
      </w:r>
      <w:r w:rsidRPr="00D32D4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hu-HU"/>
        </w:rPr>
        <w:t>Tridenti Hitvallást.</w:t>
      </w:r>
      <w:r w:rsidRPr="00D32D4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A </w:t>
      </w:r>
      <w:proofErr w:type="spellStart"/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tridentinum</w:t>
      </w:r>
      <w:proofErr w:type="spellEnd"/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határozatainak végrehajtása elsőként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V. </w:t>
      </w:r>
      <w:r w:rsidRPr="00D32D4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hu-HU"/>
        </w:rPr>
        <w:t xml:space="preserve">Piusra.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(1566-1572) várt, aki kiadta a </w:t>
      </w:r>
      <w:r w:rsidRPr="00D32D4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hu-HU"/>
        </w:rPr>
        <w:t>római</w:t>
      </w:r>
      <w:r w:rsidRPr="00D32D4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D32D4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hu-HU"/>
        </w:rPr>
        <w:t xml:space="preserve">katekizmust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(hittankönyvet) és a </w:t>
      </w:r>
      <w:r w:rsidRPr="00D32D4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 xml:space="preserve">római breviáriumot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(papi zsolozsmáskönyvet).</w:t>
      </w:r>
      <w:r w:rsidRPr="00D32D4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D32D4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 xml:space="preserve">1570-ben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pedig kötelezővé tették a </w:t>
      </w:r>
      <w:r w:rsidRPr="00D32D4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 xml:space="preserve">római misekönyv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használatát.</w:t>
      </w:r>
      <w:r w:rsidRPr="00D32D4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Utóda, </w:t>
      </w:r>
      <w:r w:rsidRPr="00D32D4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u w:val="single"/>
          <w:lang w:val="en-US" w:eastAsia="hu-HU"/>
        </w:rPr>
        <w:t xml:space="preserve">XIII. </w:t>
      </w:r>
      <w:r w:rsidRPr="00D32D4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u w:val="single"/>
          <w:lang w:eastAsia="hu-HU"/>
        </w:rPr>
        <w:t>Gergely</w:t>
      </w:r>
      <w:r w:rsidRPr="00D32D4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hu-HU"/>
        </w:rPr>
        <w:t xml:space="preserve">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(1572-1585) folytatta reformjait, ő vezette be a </w:t>
      </w:r>
      <w:r w:rsidRPr="00D32D4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hu-HU"/>
        </w:rPr>
        <w:t xml:space="preserve">naptárreformot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és alapította meg a</w:t>
      </w:r>
      <w:r w:rsidRPr="00D32D4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római egyetemet, a </w:t>
      </w:r>
      <w:proofErr w:type="spellStart"/>
      <w:r w:rsidRPr="00D32D4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>Gregorianát</w:t>
      </w:r>
      <w:proofErr w:type="spellEnd"/>
      <w:r w:rsidRPr="00D32D4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>.</w:t>
      </w:r>
      <w:r w:rsidRPr="00D32D4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A kor pápái emellett elősegítették a </w:t>
      </w:r>
      <w:r w:rsidRPr="00D32D4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hu-HU"/>
        </w:rPr>
        <w:t xml:space="preserve">barokk </w:t>
      </w:r>
      <w:r w:rsidRPr="00D32D4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hu-HU"/>
        </w:rPr>
        <w:t xml:space="preserve">szellemiség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kibontakozását, de a reformáció prédiká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softHyphen/>
        <w:t>toraihoz hasonlóan anyanyelven prédikáltak, gyóntattak, és nagy gondot fektettek az ifjúság nevelésére -</w:t>
      </w:r>
      <w:r w:rsidRPr="00D32D4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hu-HU"/>
        </w:rPr>
        <w:t xml:space="preserve">iskolarendszerük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a korban a legmodernebbnek számított.</w:t>
      </w:r>
    </w:p>
    <w:p w:rsidR="00D32D4D" w:rsidRPr="00D32D4D" w:rsidRDefault="00D32D4D" w:rsidP="00D32D4D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>A BAROKK</w:t>
      </w:r>
      <w:r w:rsidRPr="00D32D4D">
        <w:rPr>
          <w:rFonts w:ascii="Times New Roman" w:eastAsia="Times New Roman" w:hAnsi="Times New Roman" w:cs="Times New Roman"/>
          <w:sz w:val="24"/>
          <w:szCs w:val="24"/>
          <w:lang w:eastAsia="hu-HU"/>
        </w:rPr>
        <w:t>: a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katolicizmus megújulásával együtt született meg az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új korstílus,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a barokk.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A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hu-HU"/>
        </w:rPr>
        <w:t xml:space="preserve">XVI. </w:t>
      </w:r>
      <w:r w:rsidRPr="00D32D4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hu-HU"/>
        </w:rPr>
        <w:t xml:space="preserve">század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eseményei a reneszánsz embert és művészt a hit felé fordították.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Másrészt a katolikus egyház a művészetet a hit erősítésére szolgáló eszköznek tekintette. Ösztönözte azokat a műalkotásokat, amelyek az érzelmekre, érzékekre hatottak. Ezt támogatták a megerősödő katolikus fejedelmek és főurak. Megrendeléseik nyomán sorra épültek gazdagon díszített templomok, pompás kastélyok és paloták, születtek zenei, képzőművészeti alkotások. A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hu-HU"/>
        </w:rPr>
        <w:t xml:space="preserve">XVII.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században uralkodó irányzatot az érzelmi túlfűtöttség,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>túldíszítettség, mozgalmasság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,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változatosság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jellemzi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minden művészeti ágban. </w:t>
      </w:r>
      <w:r w:rsidRPr="00D32D4D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Az egyház célja a túldíszített templomokkal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a hívek visszahódítása, ámulatba ejtése, az egyház nagyságának érzékeltetése.</w:t>
      </w:r>
    </w:p>
    <w:p w:rsidR="00D32D4D" w:rsidRDefault="00D32D4D" w:rsidP="00D32D4D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</w:pPr>
    </w:p>
    <w:p w:rsidR="00D32D4D" w:rsidRPr="00D32D4D" w:rsidRDefault="00D32D4D" w:rsidP="00D32D4D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</w:pP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>ELLENREFORMÁCIÓ, azaz KATOLIKUS MEGÚJULÁS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 xml:space="preserve"> összefoglalása:</w:t>
      </w:r>
    </w:p>
    <w:p w:rsidR="00D32D4D" w:rsidRPr="00D32D4D" w:rsidRDefault="00D32D4D" w:rsidP="00D32D4D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D32D4D" w:rsidRPr="00D32D4D" w:rsidRDefault="00D32D4D" w:rsidP="00D32D4D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Az új hit követői ellenreformációnak, a katolikusok pedig megújulásnak nevezték. A katolikus egyház ellenállt a reformoknak. A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katolikus vallás következetes hívei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(a délnémet, az itáliai, a spanyol és a francia területek lakói) magukénak érezték a reformáció által támadott egyházat, ezért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mozgalmat indítottak egyházuk megtisztítására.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Róma támogatta az új mozgalmat.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en-US" w:eastAsia="hu-HU"/>
        </w:rPr>
        <w:t xml:space="preserve">III.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 xml:space="preserve">Pál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(1534-1549), az utolsó reneszánsz és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az első ellenreformációs pápa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felhasználta világi hatalmát, a pápai diplomáciai hálózatot és vagyont a katolicizmus megmentéséért.</w:t>
      </w:r>
    </w:p>
    <w:p w:rsidR="00D32D4D" w:rsidRPr="00D32D4D" w:rsidRDefault="00D32D4D" w:rsidP="00D32D4D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</w:pP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lastRenderedPageBreak/>
        <w:t xml:space="preserve">1540-ben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hu-HU"/>
        </w:rPr>
        <w:t xml:space="preserve">III.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Pál jóváhagyta a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 xml:space="preserve">Loyolai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hu-HU"/>
        </w:rPr>
        <w:t xml:space="preserve">(Szent)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>Ignác által alapított jezsuita rend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 működését. Az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új szerzetesrend célja a „lelkeknek a keresztény életben és a keresztény tanításban való előmenetele, a hit terjesztése” volt. Katonai rend szerint felépülő szervezete élén a </w:t>
      </w:r>
      <w:proofErr w:type="gramStart"/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generális</w:t>
      </w:r>
      <w:proofErr w:type="gramEnd"/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állt,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tagjaitól fegyelmet,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valamint tökéletes engedelmességet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követelt.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A jezsuiták lettek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a pápaság diplomatái,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a királyok és a fejedelmek gyóntatói. Ennek révén befolyásolni tudták a korszak politikai életét. A reformáció nyomán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felismerték az oktatás fontosságát, s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 xml:space="preserve">magas színvonalú iskolahálózatot hoztak létre.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A Pápai Államban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újra felállították az inkvizíció intézményét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1542-ben Szent Hivatal néven, hogy gátat szabjanak az új tanok terjedésének.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Az inkvizíció a katolikus területeken működött. </w:t>
      </w:r>
    </w:p>
    <w:p w:rsidR="00D32D4D" w:rsidRPr="00D32D4D" w:rsidRDefault="00D32D4D" w:rsidP="00D32D4D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proofErr w:type="spellStart"/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>Tridentben</w:t>
      </w:r>
      <w:proofErr w:type="spellEnd"/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 xml:space="preserve"> 1545 és 1563 között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 ülésezett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a legjelentősebb egyházi fórum,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a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>zsinat,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hogy tanácskozzon a reformációs mozgalom megállításáról, a szükségessé vált </w:t>
      </w:r>
      <w:r w:rsidRPr="00D32D4D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belső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</w:t>
      </w:r>
      <w:r w:rsidRPr="00D32D4D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reformok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ról. A résztvevők pontosan megfogalmazták, és részletesen kifejtették a reformáció által vitatott hittételeket. Orvosolták azokat a sérelmeket, melyeket az alapvető katolikus hittételek torzulása nélkül meg lehetett tenni. Megtiltották a búcsúcédulák árusítását. Megfogalmazták, hogy a papság elsődleges feladata a szolgálat, a hívek lelki gondozása. Ezért a főpapok tartózkodjanak az egyházmegyéjükben, és ügyeljenek annak hitéletére, a papság erkölcseire, és kötelességeinek teljesítésére. A papság </w:t>
      </w:r>
      <w:proofErr w:type="spellStart"/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iskolázottságának</w:t>
      </w:r>
      <w:proofErr w:type="spellEnd"/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növelése érdekében papnevelő </w:t>
      </w:r>
      <w:proofErr w:type="spellStart"/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intézeteket</w:t>
      </w:r>
      <w:proofErr w:type="spellEnd"/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, szemináriumokat állítottak fel, a hit terjesztése érdekében nyomdákat alapítottak. Népszerűek lettek a zarándoklatok, búcsújárások. Általánossá váltak a körmenetek és a színpadias megoldások az egyházi ünnepeken. </w:t>
      </w:r>
    </w:p>
    <w:p w:rsidR="00D32D4D" w:rsidRPr="00D32D4D" w:rsidRDefault="00D32D4D" w:rsidP="00D32D4D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Nem mondtak le sem a pápa egyházfőségéről, sem a szerzetességről, sem a szentségekről, sem a szentek tiszteletéről.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Felhasználta a könyvnyomtatást tételei terjesztésére.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en-US" w:eastAsia="hu-HU"/>
        </w:rPr>
        <w:t xml:space="preserve">IV.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>Pál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 pápa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(1555-1559) utasítására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összeállították az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>Indexet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 (1559), a tiltott könyvek jegyzékét,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mellyel az általuk károsnak ítélt könyveket akarták távol tartani híveiktől.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A reformok eredményeként a reformáció terjedése megállt.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Azokban az országokban, ahol az ellenreformáció összekapcsolódott a politikai küzdelmekkel: Franciaországban, Csehországban, Ausztriában és részben Magyarországon a katolicizmus visszaszerezte korábbi tekintélyét.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Indexre került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sok olyan munka is, melyek új tudományos tételeket fogalmaztak meg, mint például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Kopernikusz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1543-ban megjelent „Az égi pályák körforgásáról” című műve. Ebben azt a nézetét fejtette ki, hogy a világegyetem középpontja nem a Föld, hanem a Nap. Az új természettudományos tételek elutasítása azonban mindegyik felekezetre jellemző volt. Galileo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Galileit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az 1632-ben napvilágot látott „Párbeszéd két világrendszerről” című </w:t>
      </w:r>
      <w:proofErr w:type="spellStart"/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művéért</w:t>
      </w:r>
      <w:proofErr w:type="spellEnd"/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a szent törvényszék elé idézték. Tanait azért tartották veszélyesnek, mert fizikai kísérleteivel helyesnek nyilvánította Kopernikusz világképét. Az inkvizíció a tanításai visszavonására kényszerítette. Azonban azt vallotta: „és mégis mozog a Föld.”</w:t>
      </w:r>
    </w:p>
    <w:p w:rsidR="00D32D4D" w:rsidRDefault="00D32D4D" w:rsidP="00D32D4D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</w:pPr>
    </w:p>
    <w:p w:rsidR="00D32D4D" w:rsidRDefault="00D32D4D" w:rsidP="00D32D4D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</w:pP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>A BAROKK</w:t>
      </w:r>
    </w:p>
    <w:p w:rsidR="00D32D4D" w:rsidRPr="00D32D4D" w:rsidRDefault="00D32D4D" w:rsidP="00D32D4D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D32D4D" w:rsidRPr="00D32D4D" w:rsidRDefault="00D32D4D" w:rsidP="00D32D4D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A katolicizmus megújulásával együtt született meg az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új korstílus,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a barokk.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A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hu-HU"/>
        </w:rPr>
        <w:t xml:space="preserve">XVI. </w:t>
      </w:r>
      <w:r w:rsidRPr="00D32D4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hu-HU"/>
        </w:rPr>
        <w:t xml:space="preserve">század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eseményei a reneszánsz embert és művészt a hit felé fordították.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Másrészt a katolikus egyház a művészetet a hit erősítésére szolgáló eszköznek tekintette. Ösztönözte azokat a műalkotásokat, amelyek az érzelmekre, érzékekre hatottak. Ezt támogatták a megerősödő katolikus fejedelmek és főurak. Megrendeléseik nyomán sorra épültek gazdagon díszített templomok, pompás kastélyok és paloták, születtek zenei, képzőművészeti alkotások. A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hu-HU"/>
        </w:rPr>
        <w:t xml:space="preserve">XVII.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században uralkodó irányzatot az érzelmi túlfűtöttség,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hu-HU"/>
        </w:rPr>
        <w:t>túldíszítettség, mozgalmasság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,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változatosság </w:t>
      </w:r>
      <w:r w:rsidRPr="00D32D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jellemzi 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minden művészeti ágban. </w:t>
      </w:r>
      <w:r w:rsidRPr="00D32D4D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hu-HU"/>
        </w:rPr>
        <w:t>Az egyház célja a túldíszített templomokkal</w:t>
      </w:r>
      <w:r w:rsidRPr="00D32D4D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a hívek visszahódítása, ámulatba ejtése, az egyház nagyságának érzékeltetése.</w:t>
      </w:r>
    </w:p>
    <w:p w:rsidR="00D32D4D" w:rsidRPr="00D32D4D" w:rsidRDefault="00D32D4D" w:rsidP="00D32D4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</w:p>
    <w:p w:rsidR="00D32D4D" w:rsidRPr="00D32D4D" w:rsidRDefault="00D32D4D" w:rsidP="00D32D4D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D32D4D" w:rsidRPr="00C421A9" w:rsidRDefault="00D32D4D" w:rsidP="00C421A9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D32D4D" w:rsidRPr="00C421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4D6DE4"/>
    <w:multiLevelType w:val="hybridMultilevel"/>
    <w:tmpl w:val="21A037A6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3C2E81"/>
    <w:multiLevelType w:val="hybridMultilevel"/>
    <w:tmpl w:val="775A504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106C23"/>
    <w:multiLevelType w:val="hybridMultilevel"/>
    <w:tmpl w:val="BAD61CCC"/>
    <w:lvl w:ilvl="0" w:tplc="040E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E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5808B9"/>
    <w:multiLevelType w:val="hybridMultilevel"/>
    <w:tmpl w:val="47BEA692"/>
    <w:lvl w:ilvl="0" w:tplc="040E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731CB2"/>
    <w:multiLevelType w:val="hybridMultilevel"/>
    <w:tmpl w:val="4356CA4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3741CE"/>
    <w:multiLevelType w:val="hybridMultilevel"/>
    <w:tmpl w:val="A0FA36E6"/>
    <w:lvl w:ilvl="0" w:tplc="040E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1F359D"/>
    <w:multiLevelType w:val="hybridMultilevel"/>
    <w:tmpl w:val="15BC428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0"/>
  </w:num>
  <w:num w:numId="5">
    <w:abstractNumId w:val="6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21A9"/>
    <w:rsid w:val="001C7625"/>
    <w:rsid w:val="0026217F"/>
    <w:rsid w:val="0036032C"/>
    <w:rsid w:val="003B5F18"/>
    <w:rsid w:val="003E7397"/>
    <w:rsid w:val="00460163"/>
    <w:rsid w:val="004C4C0F"/>
    <w:rsid w:val="004D09E9"/>
    <w:rsid w:val="005121E8"/>
    <w:rsid w:val="005A3BD8"/>
    <w:rsid w:val="0061267F"/>
    <w:rsid w:val="0067082E"/>
    <w:rsid w:val="006A3975"/>
    <w:rsid w:val="006E5E64"/>
    <w:rsid w:val="007E7199"/>
    <w:rsid w:val="00827157"/>
    <w:rsid w:val="00916928"/>
    <w:rsid w:val="00996101"/>
    <w:rsid w:val="00AC6B5A"/>
    <w:rsid w:val="00B64769"/>
    <w:rsid w:val="00C421A9"/>
    <w:rsid w:val="00CF6708"/>
    <w:rsid w:val="00D32D4D"/>
    <w:rsid w:val="00DD29B6"/>
    <w:rsid w:val="00DF2335"/>
    <w:rsid w:val="00E55D43"/>
    <w:rsid w:val="00F6406C"/>
    <w:rsid w:val="00FE3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A901EC"/>
  <w15:chartTrackingRefBased/>
  <w15:docId w15:val="{E46D8B3E-62C8-409B-9216-F2AC2F223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C421A9"/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3E73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16</Pages>
  <Words>6876</Words>
  <Characters>47448</Characters>
  <Application>Microsoft Office Word</Application>
  <DocSecurity>0</DocSecurity>
  <Lines>395</Lines>
  <Paragraphs>108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Prillné Csordás Csilla</dc:creator>
  <cp:keywords/>
  <dc:description/>
  <cp:lastModifiedBy>Prillné Csordás Csilla</cp:lastModifiedBy>
  <cp:revision>22</cp:revision>
  <dcterms:created xsi:type="dcterms:W3CDTF">2026-01-04T12:04:00Z</dcterms:created>
  <dcterms:modified xsi:type="dcterms:W3CDTF">2026-01-11T13:54:00Z</dcterms:modified>
</cp:coreProperties>
</file>