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E2822" w14:textId="77777777" w:rsidR="0039658C" w:rsidRDefault="002E7D11">
      <w:pPr>
        <w:widowControl/>
        <w:shd w:val="clear" w:color="auto" w:fill="FFFFFF"/>
        <w:spacing w:line="360" w:lineRule="atLeast"/>
        <w:jc w:val="center"/>
        <w:rPr>
          <w:rFonts w:ascii="华文中宋" w:eastAsia="华文中宋" w:hAnsi="华文中宋" w:cs="Arial"/>
          <w:b/>
          <w:bCs/>
          <w:color w:val="333333"/>
          <w:kern w:val="0"/>
          <w:sz w:val="56"/>
          <w:szCs w:val="56"/>
        </w:rPr>
      </w:pPr>
      <w:r>
        <w:rPr>
          <w:rFonts w:ascii="Arial" w:eastAsia="宋体" w:hAnsi="Arial" w:cs="Arial"/>
          <w:noProof/>
          <w:color w:val="333333"/>
          <w:kern w:val="0"/>
          <w:szCs w:val="21"/>
        </w:rPr>
        <w:drawing>
          <wp:inline distT="0" distB="0" distL="0" distR="0" wp14:anchorId="34B7A5D3" wp14:editId="04614E39">
            <wp:extent cx="1050290" cy="1053465"/>
            <wp:effectExtent l="0" t="0" r="0" b="0"/>
            <wp:docPr id="3" name="图片 3"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徽标, 公司名称&#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b="10611"/>
                    <a:stretch>
                      <a:fillRect/>
                    </a:stretch>
                  </pic:blipFill>
                  <pic:spPr>
                    <a:xfrm>
                      <a:off x="0" y="0"/>
                      <a:ext cx="1087745" cy="1090712"/>
                    </a:xfrm>
                    <a:prstGeom prst="rect">
                      <a:avLst/>
                    </a:prstGeom>
                    <a:noFill/>
                    <a:ln>
                      <a:noFill/>
                    </a:ln>
                  </pic:spPr>
                </pic:pic>
              </a:graphicData>
            </a:graphic>
          </wp:inline>
        </w:drawing>
      </w:r>
    </w:p>
    <w:p w14:paraId="26F67DB7" w14:textId="77777777" w:rsidR="0039658C" w:rsidRDefault="002E7D11">
      <w:pPr>
        <w:widowControl/>
        <w:shd w:val="clear" w:color="auto" w:fill="FFFFFF"/>
        <w:spacing w:line="360" w:lineRule="atLeast"/>
        <w:jc w:val="center"/>
        <w:rPr>
          <w:rFonts w:ascii="华文中宋" w:eastAsia="华文中宋" w:hAnsi="华文中宋" w:cs="Arial"/>
          <w:b/>
          <w:bCs/>
          <w:color w:val="333333"/>
          <w:kern w:val="0"/>
          <w:sz w:val="56"/>
          <w:szCs w:val="56"/>
        </w:rPr>
      </w:pPr>
      <w:r w:rsidRPr="0071265E">
        <w:rPr>
          <w:rFonts w:ascii="Times New Roman" w:eastAsia="华文中宋" w:hAnsi="Times New Roman" w:cs="Arial" w:hint="eastAsia"/>
          <w:b/>
          <w:bCs/>
          <w:color w:val="333333"/>
          <w:kern w:val="0"/>
          <w:sz w:val="56"/>
          <w:szCs w:val="56"/>
        </w:rPr>
        <w:t>2</w:t>
      </w:r>
      <w:r w:rsidRPr="0071265E">
        <w:rPr>
          <w:rFonts w:ascii="Times New Roman" w:eastAsia="华文中宋" w:hAnsi="Times New Roman" w:cs="Arial"/>
          <w:b/>
          <w:bCs/>
          <w:color w:val="333333"/>
          <w:kern w:val="0"/>
          <w:sz w:val="56"/>
          <w:szCs w:val="56"/>
        </w:rPr>
        <w:t>02</w:t>
      </w:r>
      <w:r w:rsidRPr="0071265E">
        <w:rPr>
          <w:rFonts w:ascii="Times New Roman" w:eastAsia="华文中宋" w:hAnsi="Times New Roman" w:cs="Arial" w:hint="eastAsia"/>
          <w:b/>
          <w:bCs/>
          <w:color w:val="333333"/>
          <w:kern w:val="0"/>
          <w:sz w:val="56"/>
          <w:szCs w:val="56"/>
        </w:rPr>
        <w:t>5</w:t>
      </w:r>
      <w:r>
        <w:rPr>
          <w:rFonts w:ascii="华文中宋" w:eastAsia="华文中宋" w:hAnsi="华文中宋" w:cs="Arial" w:hint="eastAsia"/>
          <w:b/>
          <w:bCs/>
          <w:color w:val="333333"/>
          <w:kern w:val="0"/>
          <w:sz w:val="56"/>
          <w:szCs w:val="56"/>
        </w:rPr>
        <w:t>年（第</w:t>
      </w:r>
      <w:r w:rsidRPr="0071265E">
        <w:rPr>
          <w:rFonts w:ascii="Times New Roman" w:eastAsia="华文中宋" w:hAnsi="Times New Roman" w:cs="Arial" w:hint="eastAsia"/>
          <w:b/>
          <w:bCs/>
          <w:color w:val="333333"/>
          <w:kern w:val="0"/>
          <w:sz w:val="56"/>
          <w:szCs w:val="56"/>
        </w:rPr>
        <w:t>18</w:t>
      </w:r>
      <w:r>
        <w:rPr>
          <w:rFonts w:ascii="华文中宋" w:eastAsia="华文中宋" w:hAnsi="华文中宋" w:cs="Arial" w:hint="eastAsia"/>
          <w:b/>
          <w:bCs/>
          <w:color w:val="333333"/>
          <w:kern w:val="0"/>
          <w:sz w:val="56"/>
          <w:szCs w:val="56"/>
        </w:rPr>
        <w:t>届）</w:t>
      </w:r>
    </w:p>
    <w:p w14:paraId="59419565" w14:textId="77777777" w:rsidR="0039658C" w:rsidRDefault="002E7D11">
      <w:pPr>
        <w:widowControl/>
        <w:shd w:val="clear" w:color="auto" w:fill="FFFFFF"/>
        <w:spacing w:line="360" w:lineRule="atLeast"/>
        <w:jc w:val="distribute"/>
        <w:rPr>
          <w:rFonts w:ascii="华文中宋" w:eastAsia="华文中宋" w:hAnsi="华文中宋" w:cs="Arial"/>
          <w:b/>
          <w:bCs/>
          <w:color w:val="333333"/>
          <w:kern w:val="0"/>
          <w:sz w:val="56"/>
          <w:szCs w:val="56"/>
        </w:rPr>
      </w:pPr>
      <w:r>
        <w:rPr>
          <w:rFonts w:ascii="华文中宋" w:eastAsia="华文中宋" w:hAnsi="华文中宋" w:cs="Arial" w:hint="eastAsia"/>
          <w:b/>
          <w:bCs/>
          <w:color w:val="333333"/>
          <w:kern w:val="0"/>
          <w:sz w:val="56"/>
          <w:szCs w:val="56"/>
        </w:rPr>
        <w:t>中国大学生计算机设计大赛</w:t>
      </w:r>
    </w:p>
    <w:p w14:paraId="440D1B35" w14:textId="77777777" w:rsidR="0039658C" w:rsidRDefault="0039658C">
      <w:pPr>
        <w:widowControl/>
        <w:shd w:val="clear" w:color="auto" w:fill="FFFFFF"/>
        <w:spacing w:line="360" w:lineRule="atLeast"/>
        <w:jc w:val="center"/>
        <w:rPr>
          <w:rFonts w:ascii="Arial" w:eastAsia="宋体" w:hAnsi="Arial" w:cs="Arial"/>
          <w:color w:val="333333"/>
          <w:kern w:val="0"/>
          <w:szCs w:val="21"/>
        </w:rPr>
      </w:pPr>
    </w:p>
    <w:p w14:paraId="45D9A016" w14:textId="77777777" w:rsidR="0039658C" w:rsidRDefault="002E7D11">
      <w:pPr>
        <w:widowControl/>
        <w:shd w:val="clear" w:color="auto" w:fill="FFFFFF"/>
        <w:spacing w:beforeLines="200" w:before="624" w:afterLines="200" w:after="624" w:line="360" w:lineRule="atLeast"/>
        <w:jc w:val="center"/>
        <w:rPr>
          <w:rFonts w:ascii="华文楷体" w:eastAsia="华文楷体" w:hAnsi="华文楷体" w:cs="Arial"/>
          <w:color w:val="333333"/>
          <w:kern w:val="0"/>
          <w:sz w:val="40"/>
          <w:szCs w:val="40"/>
        </w:rPr>
      </w:pPr>
      <w:r>
        <w:rPr>
          <w:rFonts w:ascii="华文楷体" w:eastAsia="华文楷体" w:hAnsi="华文楷体" w:cs="Arial" w:hint="eastAsia"/>
          <w:color w:val="333333"/>
          <w:kern w:val="0"/>
          <w:sz w:val="40"/>
          <w:szCs w:val="40"/>
        </w:rPr>
        <w:t>人工智能实践赛作品报告</w:t>
      </w:r>
    </w:p>
    <w:p w14:paraId="48DF520B" w14:textId="38391AF3" w:rsidR="0039658C" w:rsidRDefault="002E7D11">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作品编号：</w:t>
      </w:r>
      <w:r>
        <w:rPr>
          <w:rFonts w:ascii="宋体" w:eastAsia="宋体" w:hAnsi="宋体" w:cs="Arial" w:hint="eastAsia"/>
          <w:color w:val="333333"/>
          <w:kern w:val="0"/>
          <w:sz w:val="32"/>
          <w:szCs w:val="32"/>
          <w:u w:val="single"/>
        </w:rPr>
        <w:t xml:space="preserve">　　　　　　</w:t>
      </w:r>
      <w:r w:rsidR="00F1600D" w:rsidRPr="0071265E">
        <w:rPr>
          <w:rFonts w:ascii="Times New Roman" w:eastAsia="宋体" w:hAnsi="Times New Roman" w:cs="Arial" w:hint="eastAsia"/>
          <w:color w:val="333333"/>
          <w:kern w:val="0"/>
          <w:sz w:val="32"/>
          <w:szCs w:val="32"/>
          <w:u w:val="single"/>
        </w:rPr>
        <w:t>2025039534</w:t>
      </w:r>
      <w:r>
        <w:rPr>
          <w:rFonts w:ascii="宋体" w:eastAsia="宋体" w:hAnsi="宋体" w:cs="Arial" w:hint="eastAsia"/>
          <w:color w:val="333333"/>
          <w:kern w:val="0"/>
          <w:sz w:val="32"/>
          <w:szCs w:val="32"/>
          <w:u w:val="single"/>
        </w:rPr>
        <w:t xml:space="preserve">　　　　　　　　</w:t>
      </w:r>
    </w:p>
    <w:p w14:paraId="3A5B58F9" w14:textId="6E4A1108" w:rsidR="0039658C" w:rsidRDefault="002E7D11">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作品名称：</w:t>
      </w:r>
      <w:r>
        <w:rPr>
          <w:rFonts w:ascii="宋体" w:eastAsia="宋体" w:hAnsi="宋体" w:cs="Arial" w:hint="eastAsia"/>
          <w:color w:val="333333"/>
          <w:kern w:val="0"/>
          <w:sz w:val="32"/>
          <w:szCs w:val="32"/>
          <w:u w:val="single"/>
        </w:rPr>
        <w:t xml:space="preserve">　</w:t>
      </w:r>
      <w:r w:rsidR="00F1600D">
        <w:rPr>
          <w:rFonts w:ascii="宋体" w:eastAsia="宋体" w:hAnsi="宋体" w:cs="Arial" w:hint="eastAsia"/>
          <w:color w:val="333333"/>
          <w:kern w:val="0"/>
          <w:sz w:val="32"/>
          <w:szCs w:val="32"/>
          <w:u w:val="single"/>
        </w:rPr>
        <w:t>反诈专家——</w:t>
      </w:r>
      <w:r w:rsidR="00F1600D" w:rsidRPr="00F1600D">
        <w:rPr>
          <w:rFonts w:ascii="宋体" w:eastAsia="宋体" w:hAnsi="宋体" w:cs="Arial" w:hint="eastAsia"/>
          <w:color w:val="333333"/>
          <w:kern w:val="0"/>
          <w:sz w:val="32"/>
          <w:szCs w:val="32"/>
          <w:u w:val="single"/>
        </w:rPr>
        <w:t>基于大模型的多模态风险内</w:t>
      </w:r>
    </w:p>
    <w:p w14:paraId="5D710E4A" w14:textId="7B41DF91" w:rsidR="0039658C" w:rsidRDefault="002E7D11">
      <w:pPr>
        <w:widowControl/>
        <w:shd w:val="clear" w:color="auto" w:fill="FFFFFF"/>
        <w:adjustRightInd w:val="0"/>
        <w:snapToGrid w:val="0"/>
        <w:spacing w:beforeLines="50" w:before="156" w:afterLines="50" w:after="156" w:line="360" w:lineRule="atLeast"/>
        <w:ind w:leftChars="135" w:left="283" w:firstLineChars="500" w:firstLine="1600"/>
        <w:jc w:val="left"/>
        <w:rPr>
          <w:rFonts w:ascii="宋体" w:eastAsia="宋体" w:hAnsi="宋体" w:cs="Arial"/>
          <w:color w:val="333333"/>
          <w:kern w:val="0"/>
          <w:sz w:val="32"/>
          <w:szCs w:val="32"/>
        </w:rPr>
      </w:pPr>
      <w:r>
        <w:rPr>
          <w:rFonts w:ascii="宋体" w:eastAsia="宋体" w:hAnsi="宋体" w:cs="Arial" w:hint="eastAsia"/>
          <w:color w:val="333333"/>
          <w:kern w:val="0"/>
          <w:sz w:val="32"/>
          <w:szCs w:val="32"/>
          <w:u w:val="single"/>
        </w:rPr>
        <w:t xml:space="preserve">　</w:t>
      </w:r>
      <w:r w:rsidR="00F1600D" w:rsidRPr="00F1600D">
        <w:rPr>
          <w:rFonts w:ascii="宋体" w:eastAsia="宋体" w:hAnsi="宋体" w:cs="Arial" w:hint="eastAsia"/>
          <w:color w:val="333333"/>
          <w:kern w:val="0"/>
          <w:sz w:val="32"/>
          <w:szCs w:val="32"/>
          <w:u w:val="single"/>
        </w:rPr>
        <w:t>容鉴别器</w:t>
      </w:r>
      <w:r>
        <w:rPr>
          <w:rFonts w:ascii="宋体" w:eastAsia="宋体" w:hAnsi="宋体" w:cs="Arial" w:hint="eastAsia"/>
          <w:color w:val="333333"/>
          <w:kern w:val="0"/>
          <w:sz w:val="32"/>
          <w:szCs w:val="32"/>
          <w:u w:val="single"/>
        </w:rPr>
        <w:t xml:space="preserve">　　　　　　　　　　　　　</w:t>
      </w:r>
      <w:r w:rsidR="00F1600D">
        <w:rPr>
          <w:rFonts w:ascii="宋体" w:eastAsia="宋体" w:hAnsi="宋体" w:cs="Arial" w:hint="eastAsia"/>
          <w:color w:val="333333"/>
          <w:kern w:val="0"/>
          <w:sz w:val="32"/>
          <w:szCs w:val="32"/>
          <w:u w:val="single"/>
        </w:rPr>
        <w:t xml:space="preserve">  </w:t>
      </w:r>
    </w:p>
    <w:p w14:paraId="553E11CF" w14:textId="37B20A84" w:rsidR="0039658C" w:rsidRDefault="002E7D11">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填写日期：</w:t>
      </w:r>
      <w:r>
        <w:rPr>
          <w:rFonts w:ascii="宋体" w:eastAsia="宋体" w:hAnsi="宋体" w:cs="Arial" w:hint="eastAsia"/>
          <w:color w:val="333333"/>
          <w:kern w:val="0"/>
          <w:sz w:val="32"/>
          <w:szCs w:val="32"/>
          <w:u w:val="single"/>
        </w:rPr>
        <w:t xml:space="preserve">　　　　　　</w:t>
      </w:r>
      <w:r w:rsidR="00051804" w:rsidRPr="0071265E">
        <w:rPr>
          <w:rFonts w:ascii="Times New Roman" w:eastAsia="宋体" w:hAnsi="Times New Roman" w:cs="Arial" w:hint="eastAsia"/>
          <w:color w:val="333333"/>
          <w:kern w:val="0"/>
          <w:sz w:val="32"/>
          <w:szCs w:val="32"/>
          <w:u w:val="single"/>
        </w:rPr>
        <w:t>2025.04.16</w:t>
      </w:r>
      <w:proofErr w:type="gramStart"/>
      <w:r>
        <w:rPr>
          <w:rFonts w:ascii="宋体" w:eastAsia="宋体" w:hAnsi="宋体" w:cs="Arial" w:hint="eastAsia"/>
          <w:color w:val="333333"/>
          <w:kern w:val="0"/>
          <w:sz w:val="32"/>
          <w:szCs w:val="32"/>
          <w:u w:val="single"/>
        </w:rPr>
        <w:t xml:space="preserve">　　　　　　　　</w:t>
      </w:r>
      <w:proofErr w:type="gramEnd"/>
    </w:p>
    <w:p w14:paraId="493E25BD" w14:textId="2232C00E" w:rsidR="0039658C" w:rsidRDefault="002E7D11">
      <w:pPr>
        <w:widowControl/>
        <w:jc w:val="left"/>
      </w:pPr>
      <w:r>
        <w:br w:type="page"/>
      </w:r>
    </w:p>
    <w:sdt>
      <w:sdtPr>
        <w:rPr>
          <w:rFonts w:ascii="微软雅黑" w:eastAsia="微软雅黑" w:hAnsi="微软雅黑"/>
          <w:b/>
          <w:bCs/>
          <w:sz w:val="24"/>
          <w:szCs w:val="28"/>
        </w:rPr>
        <w:id w:val="-982233210"/>
        <w:docPartObj>
          <w:docPartGallery w:val="Table of Contents"/>
          <w:docPartUnique/>
        </w:docPartObj>
      </w:sdtPr>
      <w:sdtEndPr>
        <w:rPr>
          <w:rFonts w:ascii="Arial" w:eastAsia="黑体" w:hAnsi="Arial"/>
          <w:b w:val="0"/>
          <w:bCs w:val="0"/>
          <w:sz w:val="21"/>
          <w:szCs w:val="22"/>
          <w:lang w:val="zh-CN"/>
        </w:rPr>
      </w:sdtEndPr>
      <w:sdtContent>
        <w:p w14:paraId="703AA0F1" w14:textId="77777777" w:rsidR="0039658C" w:rsidRDefault="002E7D11">
          <w:pPr>
            <w:jc w:val="center"/>
            <w:rPr>
              <w:rFonts w:ascii="微软雅黑" w:eastAsia="微软雅黑" w:hAnsi="微软雅黑"/>
              <w:b/>
              <w:bCs/>
              <w:sz w:val="40"/>
              <w:szCs w:val="40"/>
            </w:rPr>
          </w:pPr>
          <w:r>
            <w:rPr>
              <w:rFonts w:ascii="微软雅黑" w:eastAsia="微软雅黑" w:hAnsi="微软雅黑"/>
              <w:b/>
              <w:bCs/>
              <w:sz w:val="40"/>
              <w:szCs w:val="40"/>
            </w:rPr>
            <w:t>目</w:t>
          </w:r>
          <w:r>
            <w:rPr>
              <w:rFonts w:ascii="微软雅黑" w:eastAsia="微软雅黑" w:hAnsi="微软雅黑" w:hint="eastAsia"/>
              <w:b/>
              <w:bCs/>
              <w:sz w:val="40"/>
              <w:szCs w:val="40"/>
            </w:rPr>
            <w:t xml:space="preserve"> </w:t>
          </w:r>
          <w:r>
            <w:rPr>
              <w:rFonts w:ascii="微软雅黑" w:eastAsia="微软雅黑" w:hAnsi="微软雅黑"/>
              <w:b/>
              <w:bCs/>
              <w:sz w:val="40"/>
              <w:szCs w:val="40"/>
            </w:rPr>
            <w:t xml:space="preserve"> 录</w:t>
          </w:r>
        </w:p>
        <w:p w14:paraId="143D433A" w14:textId="77777777" w:rsidR="0039658C" w:rsidRDefault="0039658C">
          <w:pPr>
            <w:jc w:val="center"/>
            <w:rPr>
              <w:rFonts w:ascii="微软雅黑" w:eastAsia="微软雅黑" w:hAnsi="微软雅黑"/>
              <w:b/>
              <w:bCs/>
              <w:szCs w:val="21"/>
            </w:rPr>
          </w:pPr>
        </w:p>
        <w:p w14:paraId="486EB68C" w14:textId="291C3693" w:rsidR="003E4FD3" w:rsidRDefault="002E7D11">
          <w:pPr>
            <w:pStyle w:val="TOC1"/>
            <w:spacing w:before="156"/>
            <w:rPr>
              <w:rFonts w:asciiTheme="minorHAnsi" w:eastAsiaTheme="minorEastAsia" w:hAnsiTheme="minorHAnsi"/>
              <w:noProof/>
              <w:sz w:val="22"/>
              <w:szCs w:val="24"/>
              <w14:ligatures w14:val="standardContextual"/>
            </w:rPr>
          </w:pPr>
          <w:r>
            <w:rPr>
              <w:rFonts w:ascii="华文楷体" w:eastAsia="华文楷体" w:hAnsi="华文楷体"/>
              <w:b/>
              <w:bCs/>
              <w:sz w:val="44"/>
              <w:szCs w:val="28"/>
              <w:lang w:val="zh-CN"/>
            </w:rPr>
            <w:fldChar w:fldCharType="begin"/>
          </w:r>
          <w:r>
            <w:rPr>
              <w:rFonts w:ascii="华文楷体" w:eastAsia="华文楷体" w:hAnsi="华文楷体"/>
              <w:b/>
              <w:bCs/>
              <w:sz w:val="44"/>
              <w:szCs w:val="28"/>
              <w:lang w:val="zh-CN"/>
            </w:rPr>
            <w:instrText xml:space="preserve"> TOC \o "1-3" \h \z \u </w:instrText>
          </w:r>
          <w:r>
            <w:rPr>
              <w:rFonts w:ascii="华文楷体" w:eastAsia="华文楷体" w:hAnsi="华文楷体"/>
              <w:b/>
              <w:bCs/>
              <w:sz w:val="44"/>
              <w:szCs w:val="28"/>
              <w:lang w:val="zh-CN"/>
            </w:rPr>
            <w:fldChar w:fldCharType="separate"/>
          </w:r>
          <w:hyperlink w:anchor="_Toc195729369" w:history="1">
            <w:r w:rsidR="003E4FD3" w:rsidRPr="005C544A">
              <w:rPr>
                <w:rStyle w:val="ad"/>
                <w:noProof/>
              </w:rPr>
              <w:t>第</w:t>
            </w:r>
            <w:r w:rsidR="003E4FD3" w:rsidRPr="0071265E">
              <w:rPr>
                <w:rStyle w:val="ad"/>
                <w:rFonts w:ascii="Times New Roman" w:hAnsi="Times New Roman"/>
                <w:noProof/>
              </w:rPr>
              <w:t>1</w:t>
            </w:r>
            <w:r w:rsidR="003E4FD3" w:rsidRPr="005C544A">
              <w:rPr>
                <w:rStyle w:val="ad"/>
                <w:noProof/>
              </w:rPr>
              <w:t>章</w:t>
            </w:r>
            <w:r w:rsidR="003E4FD3" w:rsidRPr="005C544A">
              <w:rPr>
                <w:rStyle w:val="ad"/>
                <w:noProof/>
              </w:rPr>
              <w:t xml:space="preserve"> </w:t>
            </w:r>
            <w:r w:rsidR="003E4FD3" w:rsidRPr="005C544A">
              <w:rPr>
                <w:rStyle w:val="ad"/>
                <w:noProof/>
              </w:rPr>
              <w:t>作品概述</w:t>
            </w:r>
            <w:r w:rsidR="003E4FD3">
              <w:rPr>
                <w:noProof/>
                <w:webHidden/>
              </w:rPr>
              <w:tab/>
            </w:r>
            <w:r w:rsidR="003E4FD3">
              <w:rPr>
                <w:noProof/>
                <w:webHidden/>
              </w:rPr>
              <w:fldChar w:fldCharType="begin"/>
            </w:r>
            <w:r w:rsidR="003E4FD3">
              <w:rPr>
                <w:noProof/>
                <w:webHidden/>
              </w:rPr>
              <w:instrText xml:space="preserve"> PAGEREF _Toc195729369 \h </w:instrText>
            </w:r>
            <w:r w:rsidR="003E4FD3">
              <w:rPr>
                <w:noProof/>
                <w:webHidden/>
              </w:rPr>
            </w:r>
            <w:r w:rsidR="003E4FD3">
              <w:rPr>
                <w:noProof/>
                <w:webHidden/>
              </w:rPr>
              <w:fldChar w:fldCharType="separate"/>
            </w:r>
            <w:r w:rsidR="003E4FD3" w:rsidRPr="0071265E">
              <w:rPr>
                <w:rFonts w:ascii="Times New Roman" w:hAnsi="Times New Roman"/>
                <w:noProof/>
                <w:webHidden/>
              </w:rPr>
              <w:t>1</w:t>
            </w:r>
            <w:r w:rsidR="003E4FD3">
              <w:rPr>
                <w:noProof/>
                <w:webHidden/>
              </w:rPr>
              <w:fldChar w:fldCharType="end"/>
            </w:r>
          </w:hyperlink>
        </w:p>
        <w:p w14:paraId="5A5DE955" w14:textId="7DD28F87" w:rsidR="003E4FD3" w:rsidRDefault="003E4FD3">
          <w:pPr>
            <w:pStyle w:val="TOC2"/>
            <w:ind w:left="210"/>
            <w:rPr>
              <w:rFonts w:asciiTheme="minorHAnsi" w:eastAsiaTheme="minorEastAsia" w:hAnsiTheme="minorHAnsi"/>
              <w:noProof/>
              <w:sz w:val="22"/>
              <w:szCs w:val="24"/>
              <w14:ligatures w14:val="standardContextual"/>
            </w:rPr>
          </w:pPr>
          <w:hyperlink w:anchor="_Toc195729370" w:history="1">
            <w:r w:rsidRPr="0071265E">
              <w:rPr>
                <w:rStyle w:val="ad"/>
                <w:noProof/>
              </w:rPr>
              <w:t>1.1</w:t>
            </w:r>
            <w:r w:rsidRPr="005C544A">
              <w:rPr>
                <w:rStyle w:val="ad"/>
                <w:noProof/>
              </w:rPr>
              <w:t xml:space="preserve"> </w:t>
            </w:r>
            <w:r w:rsidRPr="005C544A">
              <w:rPr>
                <w:rStyle w:val="ad"/>
                <w:noProof/>
              </w:rPr>
              <w:t>研究背景</w:t>
            </w:r>
            <w:r>
              <w:rPr>
                <w:noProof/>
                <w:webHidden/>
              </w:rPr>
              <w:tab/>
            </w:r>
            <w:r>
              <w:rPr>
                <w:noProof/>
                <w:webHidden/>
              </w:rPr>
              <w:fldChar w:fldCharType="begin"/>
            </w:r>
            <w:r>
              <w:rPr>
                <w:noProof/>
                <w:webHidden/>
              </w:rPr>
              <w:instrText xml:space="preserve"> PAGEREF _Toc195729370 \h </w:instrText>
            </w:r>
            <w:r>
              <w:rPr>
                <w:noProof/>
                <w:webHidden/>
              </w:rPr>
            </w:r>
            <w:r>
              <w:rPr>
                <w:noProof/>
                <w:webHidden/>
              </w:rPr>
              <w:fldChar w:fldCharType="separate"/>
            </w:r>
            <w:r w:rsidRPr="0071265E">
              <w:rPr>
                <w:noProof/>
                <w:webHidden/>
              </w:rPr>
              <w:t>1</w:t>
            </w:r>
            <w:r>
              <w:rPr>
                <w:noProof/>
                <w:webHidden/>
              </w:rPr>
              <w:fldChar w:fldCharType="end"/>
            </w:r>
          </w:hyperlink>
        </w:p>
        <w:p w14:paraId="5FCD3EDD" w14:textId="2F1E5B18" w:rsidR="003E4FD3" w:rsidRDefault="003E4FD3">
          <w:pPr>
            <w:pStyle w:val="TOC2"/>
            <w:ind w:left="210"/>
            <w:rPr>
              <w:rFonts w:asciiTheme="minorHAnsi" w:eastAsiaTheme="minorEastAsia" w:hAnsiTheme="minorHAnsi"/>
              <w:noProof/>
              <w:sz w:val="22"/>
              <w:szCs w:val="24"/>
              <w14:ligatures w14:val="standardContextual"/>
            </w:rPr>
          </w:pPr>
          <w:hyperlink w:anchor="_Toc195729371" w:history="1">
            <w:r w:rsidRPr="0071265E">
              <w:rPr>
                <w:rStyle w:val="ad"/>
                <w:noProof/>
              </w:rPr>
              <w:t>1.2</w:t>
            </w:r>
            <w:r w:rsidRPr="005C544A">
              <w:rPr>
                <w:rStyle w:val="ad"/>
                <w:noProof/>
              </w:rPr>
              <w:t xml:space="preserve"> </w:t>
            </w:r>
            <w:r w:rsidRPr="005C544A">
              <w:rPr>
                <w:rStyle w:val="ad"/>
                <w:noProof/>
              </w:rPr>
              <w:t>主要功能</w:t>
            </w:r>
            <w:r>
              <w:rPr>
                <w:noProof/>
                <w:webHidden/>
              </w:rPr>
              <w:tab/>
            </w:r>
            <w:r>
              <w:rPr>
                <w:noProof/>
                <w:webHidden/>
              </w:rPr>
              <w:fldChar w:fldCharType="begin"/>
            </w:r>
            <w:r>
              <w:rPr>
                <w:noProof/>
                <w:webHidden/>
              </w:rPr>
              <w:instrText xml:space="preserve"> PAGEREF _Toc195729371 \h </w:instrText>
            </w:r>
            <w:r>
              <w:rPr>
                <w:noProof/>
                <w:webHidden/>
              </w:rPr>
            </w:r>
            <w:r>
              <w:rPr>
                <w:noProof/>
                <w:webHidden/>
              </w:rPr>
              <w:fldChar w:fldCharType="separate"/>
            </w:r>
            <w:r w:rsidRPr="0071265E">
              <w:rPr>
                <w:noProof/>
                <w:webHidden/>
              </w:rPr>
              <w:t>1</w:t>
            </w:r>
            <w:r>
              <w:rPr>
                <w:noProof/>
                <w:webHidden/>
              </w:rPr>
              <w:fldChar w:fldCharType="end"/>
            </w:r>
          </w:hyperlink>
        </w:p>
        <w:p w14:paraId="5FF18E15" w14:textId="5F54F77B" w:rsidR="003E4FD3" w:rsidRDefault="003E4FD3">
          <w:pPr>
            <w:pStyle w:val="TOC3"/>
            <w:ind w:left="315"/>
            <w:rPr>
              <w:rFonts w:asciiTheme="minorHAnsi" w:eastAsiaTheme="minorEastAsia" w:hAnsiTheme="minorHAnsi"/>
              <w:noProof/>
              <w:sz w:val="22"/>
              <w:szCs w:val="24"/>
              <w14:ligatures w14:val="standardContextual"/>
            </w:rPr>
          </w:pPr>
          <w:hyperlink w:anchor="_Toc195729372" w:history="1">
            <w:r w:rsidRPr="0071265E">
              <w:rPr>
                <w:rStyle w:val="ad"/>
                <w:noProof/>
              </w:rPr>
              <w:t>1.2.1</w:t>
            </w:r>
            <w:r w:rsidRPr="005C544A">
              <w:rPr>
                <w:rStyle w:val="ad"/>
                <w:noProof/>
              </w:rPr>
              <w:t xml:space="preserve"> </w:t>
            </w:r>
            <w:r w:rsidRPr="005C544A">
              <w:rPr>
                <w:rStyle w:val="ad"/>
                <w:noProof/>
              </w:rPr>
              <w:t>虚假文本检测</w:t>
            </w:r>
            <w:r>
              <w:rPr>
                <w:noProof/>
                <w:webHidden/>
              </w:rPr>
              <w:tab/>
            </w:r>
            <w:r>
              <w:rPr>
                <w:noProof/>
                <w:webHidden/>
              </w:rPr>
              <w:fldChar w:fldCharType="begin"/>
            </w:r>
            <w:r>
              <w:rPr>
                <w:noProof/>
                <w:webHidden/>
              </w:rPr>
              <w:instrText xml:space="preserve"> PAGEREF _Toc195729372 \h </w:instrText>
            </w:r>
            <w:r>
              <w:rPr>
                <w:noProof/>
                <w:webHidden/>
              </w:rPr>
            </w:r>
            <w:r>
              <w:rPr>
                <w:noProof/>
                <w:webHidden/>
              </w:rPr>
              <w:fldChar w:fldCharType="separate"/>
            </w:r>
            <w:r w:rsidRPr="0071265E">
              <w:rPr>
                <w:noProof/>
                <w:webHidden/>
              </w:rPr>
              <w:t>1</w:t>
            </w:r>
            <w:r>
              <w:rPr>
                <w:noProof/>
                <w:webHidden/>
              </w:rPr>
              <w:fldChar w:fldCharType="end"/>
            </w:r>
          </w:hyperlink>
        </w:p>
        <w:p w14:paraId="50E4A7C0" w14:textId="6961D9C4" w:rsidR="003E4FD3" w:rsidRDefault="003E4FD3">
          <w:pPr>
            <w:pStyle w:val="TOC3"/>
            <w:ind w:left="315"/>
            <w:rPr>
              <w:rFonts w:asciiTheme="minorHAnsi" w:eastAsiaTheme="minorEastAsia" w:hAnsiTheme="minorHAnsi"/>
              <w:noProof/>
              <w:sz w:val="22"/>
              <w:szCs w:val="24"/>
              <w14:ligatures w14:val="standardContextual"/>
            </w:rPr>
          </w:pPr>
          <w:hyperlink w:anchor="_Toc195729373" w:history="1">
            <w:r w:rsidRPr="0071265E">
              <w:rPr>
                <w:rStyle w:val="ad"/>
                <w:noProof/>
              </w:rPr>
              <w:t>1.2.2</w:t>
            </w:r>
            <w:r w:rsidRPr="005C544A">
              <w:rPr>
                <w:rStyle w:val="ad"/>
                <w:noProof/>
              </w:rPr>
              <w:t xml:space="preserve"> </w:t>
            </w:r>
            <w:r w:rsidRPr="005C544A">
              <w:rPr>
                <w:rStyle w:val="ad"/>
                <w:noProof/>
              </w:rPr>
              <w:t>虚假图文检测</w:t>
            </w:r>
            <w:r>
              <w:rPr>
                <w:noProof/>
                <w:webHidden/>
              </w:rPr>
              <w:tab/>
            </w:r>
            <w:r>
              <w:rPr>
                <w:noProof/>
                <w:webHidden/>
              </w:rPr>
              <w:fldChar w:fldCharType="begin"/>
            </w:r>
            <w:r>
              <w:rPr>
                <w:noProof/>
                <w:webHidden/>
              </w:rPr>
              <w:instrText xml:space="preserve"> PAGEREF _Toc195729373 \h </w:instrText>
            </w:r>
            <w:r>
              <w:rPr>
                <w:noProof/>
                <w:webHidden/>
              </w:rPr>
            </w:r>
            <w:r>
              <w:rPr>
                <w:noProof/>
                <w:webHidden/>
              </w:rPr>
              <w:fldChar w:fldCharType="separate"/>
            </w:r>
            <w:r w:rsidRPr="0071265E">
              <w:rPr>
                <w:noProof/>
                <w:webHidden/>
              </w:rPr>
              <w:t>2</w:t>
            </w:r>
            <w:r>
              <w:rPr>
                <w:noProof/>
                <w:webHidden/>
              </w:rPr>
              <w:fldChar w:fldCharType="end"/>
            </w:r>
          </w:hyperlink>
        </w:p>
        <w:p w14:paraId="6F044EB5" w14:textId="47AB0AD7" w:rsidR="003E4FD3" w:rsidRDefault="003E4FD3">
          <w:pPr>
            <w:pStyle w:val="TOC3"/>
            <w:ind w:left="315"/>
            <w:rPr>
              <w:rFonts w:asciiTheme="minorHAnsi" w:eastAsiaTheme="minorEastAsia" w:hAnsiTheme="minorHAnsi"/>
              <w:noProof/>
              <w:sz w:val="22"/>
              <w:szCs w:val="24"/>
              <w14:ligatures w14:val="standardContextual"/>
            </w:rPr>
          </w:pPr>
          <w:hyperlink w:anchor="_Toc195729374" w:history="1">
            <w:r w:rsidRPr="0071265E">
              <w:rPr>
                <w:rStyle w:val="ad"/>
                <w:noProof/>
              </w:rPr>
              <w:t>1.2.3</w:t>
            </w:r>
            <w:r w:rsidRPr="005C544A">
              <w:rPr>
                <w:rStyle w:val="ad"/>
                <w:noProof/>
              </w:rPr>
              <w:t xml:space="preserve"> </w:t>
            </w:r>
            <w:r w:rsidRPr="005C544A">
              <w:rPr>
                <w:rStyle w:val="ad"/>
                <w:noProof/>
              </w:rPr>
              <w:t>虚假视频检测</w:t>
            </w:r>
            <w:r>
              <w:rPr>
                <w:noProof/>
                <w:webHidden/>
              </w:rPr>
              <w:tab/>
            </w:r>
            <w:r>
              <w:rPr>
                <w:noProof/>
                <w:webHidden/>
              </w:rPr>
              <w:fldChar w:fldCharType="begin"/>
            </w:r>
            <w:r>
              <w:rPr>
                <w:noProof/>
                <w:webHidden/>
              </w:rPr>
              <w:instrText xml:space="preserve"> PAGEREF _Toc195729374 \h </w:instrText>
            </w:r>
            <w:r>
              <w:rPr>
                <w:noProof/>
                <w:webHidden/>
              </w:rPr>
            </w:r>
            <w:r>
              <w:rPr>
                <w:noProof/>
                <w:webHidden/>
              </w:rPr>
              <w:fldChar w:fldCharType="separate"/>
            </w:r>
            <w:r w:rsidRPr="0071265E">
              <w:rPr>
                <w:noProof/>
                <w:webHidden/>
              </w:rPr>
              <w:t>2</w:t>
            </w:r>
            <w:r>
              <w:rPr>
                <w:noProof/>
                <w:webHidden/>
              </w:rPr>
              <w:fldChar w:fldCharType="end"/>
            </w:r>
          </w:hyperlink>
        </w:p>
        <w:p w14:paraId="134C6D6B" w14:textId="6BD8FC65" w:rsidR="003E4FD3" w:rsidRDefault="003E4FD3">
          <w:pPr>
            <w:pStyle w:val="TOC2"/>
            <w:ind w:left="210"/>
            <w:rPr>
              <w:rFonts w:asciiTheme="minorHAnsi" w:eastAsiaTheme="minorEastAsia" w:hAnsiTheme="minorHAnsi"/>
              <w:noProof/>
              <w:sz w:val="22"/>
              <w:szCs w:val="24"/>
              <w14:ligatures w14:val="standardContextual"/>
            </w:rPr>
          </w:pPr>
          <w:hyperlink w:anchor="_Toc195729375" w:history="1">
            <w:r w:rsidRPr="0071265E">
              <w:rPr>
                <w:rStyle w:val="ad"/>
                <w:noProof/>
              </w:rPr>
              <w:t>1.3</w:t>
            </w:r>
            <w:r w:rsidRPr="005C544A">
              <w:rPr>
                <w:rStyle w:val="ad"/>
                <w:noProof/>
              </w:rPr>
              <w:t xml:space="preserve"> </w:t>
            </w:r>
            <w:r w:rsidRPr="005C544A">
              <w:rPr>
                <w:rStyle w:val="ad"/>
                <w:noProof/>
              </w:rPr>
              <w:t>创新点</w:t>
            </w:r>
            <w:r>
              <w:rPr>
                <w:noProof/>
                <w:webHidden/>
              </w:rPr>
              <w:tab/>
            </w:r>
            <w:r>
              <w:rPr>
                <w:noProof/>
                <w:webHidden/>
              </w:rPr>
              <w:fldChar w:fldCharType="begin"/>
            </w:r>
            <w:r>
              <w:rPr>
                <w:noProof/>
                <w:webHidden/>
              </w:rPr>
              <w:instrText xml:space="preserve"> PAGEREF _Toc195729375 \h </w:instrText>
            </w:r>
            <w:r>
              <w:rPr>
                <w:noProof/>
                <w:webHidden/>
              </w:rPr>
            </w:r>
            <w:r>
              <w:rPr>
                <w:noProof/>
                <w:webHidden/>
              </w:rPr>
              <w:fldChar w:fldCharType="separate"/>
            </w:r>
            <w:r w:rsidRPr="0071265E">
              <w:rPr>
                <w:noProof/>
                <w:webHidden/>
              </w:rPr>
              <w:t>2</w:t>
            </w:r>
            <w:r>
              <w:rPr>
                <w:noProof/>
                <w:webHidden/>
              </w:rPr>
              <w:fldChar w:fldCharType="end"/>
            </w:r>
          </w:hyperlink>
        </w:p>
        <w:p w14:paraId="760E587E" w14:textId="6C662124" w:rsidR="003E4FD3" w:rsidRDefault="003E4FD3">
          <w:pPr>
            <w:pStyle w:val="TOC3"/>
            <w:ind w:left="315"/>
            <w:rPr>
              <w:rFonts w:asciiTheme="minorHAnsi" w:eastAsiaTheme="minorEastAsia" w:hAnsiTheme="minorHAnsi"/>
              <w:noProof/>
              <w:sz w:val="22"/>
              <w:szCs w:val="24"/>
              <w14:ligatures w14:val="standardContextual"/>
            </w:rPr>
          </w:pPr>
          <w:hyperlink w:anchor="_Toc195729376" w:history="1">
            <w:r w:rsidRPr="0071265E">
              <w:rPr>
                <w:rStyle w:val="ad"/>
                <w:noProof/>
              </w:rPr>
              <w:t>1.3.1</w:t>
            </w:r>
            <w:r w:rsidRPr="005C544A">
              <w:rPr>
                <w:rStyle w:val="ad"/>
                <w:noProof/>
              </w:rPr>
              <w:t xml:space="preserve"> </w:t>
            </w:r>
            <w:r w:rsidRPr="0071265E">
              <w:rPr>
                <w:rStyle w:val="ad"/>
                <w:noProof/>
              </w:rPr>
              <w:t>SDSA</w:t>
            </w:r>
            <w:r w:rsidRPr="005C544A">
              <w:rPr>
                <w:rStyle w:val="ad"/>
                <w:noProof/>
              </w:rPr>
              <w:t xml:space="preserve"> </w:t>
            </w:r>
            <w:r w:rsidRPr="005C544A">
              <w:rPr>
                <w:rStyle w:val="ad"/>
                <w:noProof/>
              </w:rPr>
              <w:t>数据去冗余与语义对齐机制</w:t>
            </w:r>
            <w:r>
              <w:rPr>
                <w:noProof/>
                <w:webHidden/>
              </w:rPr>
              <w:tab/>
            </w:r>
            <w:r>
              <w:rPr>
                <w:noProof/>
                <w:webHidden/>
              </w:rPr>
              <w:fldChar w:fldCharType="begin"/>
            </w:r>
            <w:r>
              <w:rPr>
                <w:noProof/>
                <w:webHidden/>
              </w:rPr>
              <w:instrText xml:space="preserve"> PAGEREF _Toc195729376 \h </w:instrText>
            </w:r>
            <w:r>
              <w:rPr>
                <w:noProof/>
                <w:webHidden/>
              </w:rPr>
            </w:r>
            <w:r>
              <w:rPr>
                <w:noProof/>
                <w:webHidden/>
              </w:rPr>
              <w:fldChar w:fldCharType="separate"/>
            </w:r>
            <w:r w:rsidRPr="0071265E">
              <w:rPr>
                <w:noProof/>
                <w:webHidden/>
              </w:rPr>
              <w:t>2</w:t>
            </w:r>
            <w:r>
              <w:rPr>
                <w:noProof/>
                <w:webHidden/>
              </w:rPr>
              <w:fldChar w:fldCharType="end"/>
            </w:r>
          </w:hyperlink>
        </w:p>
        <w:p w14:paraId="1F65C393" w14:textId="6F26FA02" w:rsidR="003E4FD3" w:rsidRDefault="003E4FD3">
          <w:pPr>
            <w:pStyle w:val="TOC3"/>
            <w:ind w:left="315"/>
            <w:rPr>
              <w:rFonts w:asciiTheme="minorHAnsi" w:eastAsiaTheme="minorEastAsia" w:hAnsiTheme="minorHAnsi"/>
              <w:noProof/>
              <w:sz w:val="22"/>
              <w:szCs w:val="24"/>
              <w14:ligatures w14:val="standardContextual"/>
            </w:rPr>
          </w:pPr>
          <w:hyperlink w:anchor="_Toc195729377" w:history="1">
            <w:r w:rsidRPr="0071265E">
              <w:rPr>
                <w:rStyle w:val="ad"/>
                <w:noProof/>
              </w:rPr>
              <w:t>1.3.2</w:t>
            </w:r>
            <w:r w:rsidRPr="005C544A">
              <w:rPr>
                <w:rStyle w:val="ad"/>
                <w:noProof/>
              </w:rPr>
              <w:t xml:space="preserve"> </w:t>
            </w:r>
            <w:r w:rsidRPr="0071265E">
              <w:rPr>
                <w:rStyle w:val="ad"/>
                <w:noProof/>
              </w:rPr>
              <w:t>MIB</w:t>
            </w:r>
            <w:r w:rsidRPr="005C544A">
              <w:rPr>
                <w:rStyle w:val="ad"/>
                <w:noProof/>
              </w:rPr>
              <w:t>多模态平衡融合机制</w:t>
            </w:r>
            <w:r>
              <w:rPr>
                <w:noProof/>
                <w:webHidden/>
              </w:rPr>
              <w:tab/>
            </w:r>
            <w:r>
              <w:rPr>
                <w:noProof/>
                <w:webHidden/>
              </w:rPr>
              <w:fldChar w:fldCharType="begin"/>
            </w:r>
            <w:r>
              <w:rPr>
                <w:noProof/>
                <w:webHidden/>
              </w:rPr>
              <w:instrText xml:space="preserve"> PAGEREF _Toc195729377 \h </w:instrText>
            </w:r>
            <w:r>
              <w:rPr>
                <w:noProof/>
                <w:webHidden/>
              </w:rPr>
            </w:r>
            <w:r>
              <w:rPr>
                <w:noProof/>
                <w:webHidden/>
              </w:rPr>
              <w:fldChar w:fldCharType="separate"/>
            </w:r>
            <w:r w:rsidRPr="0071265E">
              <w:rPr>
                <w:noProof/>
                <w:webHidden/>
              </w:rPr>
              <w:t>2</w:t>
            </w:r>
            <w:r>
              <w:rPr>
                <w:noProof/>
                <w:webHidden/>
              </w:rPr>
              <w:fldChar w:fldCharType="end"/>
            </w:r>
          </w:hyperlink>
        </w:p>
        <w:p w14:paraId="1E0CA42A" w14:textId="750E07A0" w:rsidR="003E4FD3" w:rsidRDefault="003E4FD3">
          <w:pPr>
            <w:pStyle w:val="TOC3"/>
            <w:ind w:left="315"/>
            <w:rPr>
              <w:rFonts w:asciiTheme="minorHAnsi" w:eastAsiaTheme="minorEastAsia" w:hAnsiTheme="minorHAnsi"/>
              <w:noProof/>
              <w:sz w:val="22"/>
              <w:szCs w:val="24"/>
              <w14:ligatures w14:val="standardContextual"/>
            </w:rPr>
          </w:pPr>
          <w:hyperlink w:anchor="_Toc195729378" w:history="1">
            <w:r w:rsidRPr="0071265E">
              <w:rPr>
                <w:rStyle w:val="ad"/>
                <w:noProof/>
              </w:rPr>
              <w:t>1.3.3</w:t>
            </w:r>
            <w:r w:rsidRPr="005C544A">
              <w:rPr>
                <w:rStyle w:val="ad"/>
                <w:noProof/>
              </w:rPr>
              <w:t xml:space="preserve"> </w:t>
            </w:r>
            <w:r w:rsidRPr="005C544A">
              <w:rPr>
                <w:rStyle w:val="ad"/>
                <w:noProof/>
              </w:rPr>
              <w:t>基于个性化调制器的</w:t>
            </w:r>
            <w:r w:rsidRPr="0071265E">
              <w:rPr>
                <w:rStyle w:val="ad"/>
                <w:noProof/>
              </w:rPr>
              <w:t>LoRA</w:t>
            </w:r>
            <w:r w:rsidRPr="005C544A">
              <w:rPr>
                <w:rStyle w:val="ad"/>
                <w:noProof/>
              </w:rPr>
              <w:t>大模型微调方法</w:t>
            </w:r>
            <w:r>
              <w:rPr>
                <w:noProof/>
                <w:webHidden/>
              </w:rPr>
              <w:tab/>
            </w:r>
            <w:r>
              <w:rPr>
                <w:noProof/>
                <w:webHidden/>
              </w:rPr>
              <w:fldChar w:fldCharType="begin"/>
            </w:r>
            <w:r>
              <w:rPr>
                <w:noProof/>
                <w:webHidden/>
              </w:rPr>
              <w:instrText xml:space="preserve"> PAGEREF _Toc195729378 \h </w:instrText>
            </w:r>
            <w:r>
              <w:rPr>
                <w:noProof/>
                <w:webHidden/>
              </w:rPr>
            </w:r>
            <w:r>
              <w:rPr>
                <w:noProof/>
                <w:webHidden/>
              </w:rPr>
              <w:fldChar w:fldCharType="separate"/>
            </w:r>
            <w:r w:rsidRPr="0071265E">
              <w:rPr>
                <w:noProof/>
                <w:webHidden/>
              </w:rPr>
              <w:t>2</w:t>
            </w:r>
            <w:r>
              <w:rPr>
                <w:noProof/>
                <w:webHidden/>
              </w:rPr>
              <w:fldChar w:fldCharType="end"/>
            </w:r>
          </w:hyperlink>
        </w:p>
        <w:p w14:paraId="660296DA" w14:textId="514D6ED2" w:rsidR="003E4FD3" w:rsidRDefault="003E4FD3">
          <w:pPr>
            <w:pStyle w:val="TOC2"/>
            <w:ind w:left="210"/>
            <w:rPr>
              <w:rFonts w:asciiTheme="minorHAnsi" w:eastAsiaTheme="minorEastAsia" w:hAnsiTheme="minorHAnsi"/>
              <w:noProof/>
              <w:sz w:val="22"/>
              <w:szCs w:val="24"/>
              <w14:ligatures w14:val="standardContextual"/>
            </w:rPr>
          </w:pPr>
          <w:hyperlink w:anchor="_Toc195729379" w:history="1">
            <w:r w:rsidRPr="0071265E">
              <w:rPr>
                <w:rStyle w:val="ad"/>
                <w:noProof/>
              </w:rPr>
              <w:t>1.4</w:t>
            </w:r>
            <w:r w:rsidRPr="005C544A">
              <w:rPr>
                <w:rStyle w:val="ad"/>
                <w:noProof/>
              </w:rPr>
              <w:t xml:space="preserve"> </w:t>
            </w:r>
            <w:r w:rsidRPr="005C544A">
              <w:rPr>
                <w:rStyle w:val="ad"/>
                <w:noProof/>
              </w:rPr>
              <w:t>应用价值与推广前景</w:t>
            </w:r>
            <w:r>
              <w:rPr>
                <w:noProof/>
                <w:webHidden/>
              </w:rPr>
              <w:tab/>
            </w:r>
            <w:r>
              <w:rPr>
                <w:noProof/>
                <w:webHidden/>
              </w:rPr>
              <w:fldChar w:fldCharType="begin"/>
            </w:r>
            <w:r>
              <w:rPr>
                <w:noProof/>
                <w:webHidden/>
              </w:rPr>
              <w:instrText xml:space="preserve"> PAGEREF _Toc195729379 \h </w:instrText>
            </w:r>
            <w:r>
              <w:rPr>
                <w:noProof/>
                <w:webHidden/>
              </w:rPr>
            </w:r>
            <w:r>
              <w:rPr>
                <w:noProof/>
                <w:webHidden/>
              </w:rPr>
              <w:fldChar w:fldCharType="separate"/>
            </w:r>
            <w:r w:rsidRPr="0071265E">
              <w:rPr>
                <w:noProof/>
                <w:webHidden/>
              </w:rPr>
              <w:t>3</w:t>
            </w:r>
            <w:r>
              <w:rPr>
                <w:noProof/>
                <w:webHidden/>
              </w:rPr>
              <w:fldChar w:fldCharType="end"/>
            </w:r>
          </w:hyperlink>
        </w:p>
        <w:p w14:paraId="0C6220DC" w14:textId="3CF3D62C" w:rsidR="003E4FD3" w:rsidRDefault="003E4FD3">
          <w:pPr>
            <w:pStyle w:val="TOC1"/>
            <w:spacing w:before="156"/>
            <w:rPr>
              <w:rFonts w:asciiTheme="minorHAnsi" w:eastAsiaTheme="minorEastAsia" w:hAnsiTheme="minorHAnsi"/>
              <w:noProof/>
              <w:sz w:val="22"/>
              <w:szCs w:val="24"/>
              <w14:ligatures w14:val="standardContextual"/>
            </w:rPr>
          </w:pPr>
          <w:hyperlink w:anchor="_Toc195729380" w:history="1">
            <w:r w:rsidRPr="005C544A">
              <w:rPr>
                <w:rStyle w:val="ad"/>
                <w:noProof/>
              </w:rPr>
              <w:t>第</w:t>
            </w:r>
            <w:r w:rsidRPr="0071265E">
              <w:rPr>
                <w:rStyle w:val="ad"/>
                <w:rFonts w:ascii="Times New Roman" w:hAnsi="Times New Roman"/>
                <w:noProof/>
              </w:rPr>
              <w:t>2</w:t>
            </w:r>
            <w:r w:rsidRPr="005C544A">
              <w:rPr>
                <w:rStyle w:val="ad"/>
                <w:noProof/>
              </w:rPr>
              <w:t>章</w:t>
            </w:r>
            <w:r w:rsidRPr="005C544A">
              <w:rPr>
                <w:rStyle w:val="ad"/>
                <w:noProof/>
              </w:rPr>
              <w:t xml:space="preserve"> </w:t>
            </w:r>
            <w:r w:rsidRPr="005C544A">
              <w:rPr>
                <w:rStyle w:val="ad"/>
                <w:noProof/>
              </w:rPr>
              <w:t>问题分析</w:t>
            </w:r>
            <w:r>
              <w:rPr>
                <w:noProof/>
                <w:webHidden/>
              </w:rPr>
              <w:tab/>
            </w:r>
            <w:r>
              <w:rPr>
                <w:noProof/>
                <w:webHidden/>
              </w:rPr>
              <w:fldChar w:fldCharType="begin"/>
            </w:r>
            <w:r>
              <w:rPr>
                <w:noProof/>
                <w:webHidden/>
              </w:rPr>
              <w:instrText xml:space="preserve"> PAGEREF _Toc195729380 \h </w:instrText>
            </w:r>
            <w:r>
              <w:rPr>
                <w:noProof/>
                <w:webHidden/>
              </w:rPr>
            </w:r>
            <w:r>
              <w:rPr>
                <w:noProof/>
                <w:webHidden/>
              </w:rPr>
              <w:fldChar w:fldCharType="separate"/>
            </w:r>
            <w:r w:rsidRPr="0071265E">
              <w:rPr>
                <w:rFonts w:ascii="Times New Roman" w:hAnsi="Times New Roman"/>
                <w:noProof/>
                <w:webHidden/>
              </w:rPr>
              <w:t>3</w:t>
            </w:r>
            <w:r>
              <w:rPr>
                <w:noProof/>
                <w:webHidden/>
              </w:rPr>
              <w:fldChar w:fldCharType="end"/>
            </w:r>
          </w:hyperlink>
        </w:p>
        <w:p w14:paraId="2B934E79" w14:textId="0E7BDF73" w:rsidR="003E4FD3" w:rsidRDefault="003E4FD3">
          <w:pPr>
            <w:pStyle w:val="TOC2"/>
            <w:ind w:left="210"/>
            <w:rPr>
              <w:rFonts w:asciiTheme="minorHAnsi" w:eastAsiaTheme="minorEastAsia" w:hAnsiTheme="minorHAnsi"/>
              <w:noProof/>
              <w:sz w:val="22"/>
              <w:szCs w:val="24"/>
              <w14:ligatures w14:val="standardContextual"/>
            </w:rPr>
          </w:pPr>
          <w:hyperlink w:anchor="_Toc195729381" w:history="1">
            <w:r w:rsidRPr="0071265E">
              <w:rPr>
                <w:rStyle w:val="ad"/>
                <w:noProof/>
              </w:rPr>
              <w:t>2.1</w:t>
            </w:r>
            <w:r w:rsidRPr="005C544A">
              <w:rPr>
                <w:rStyle w:val="ad"/>
                <w:noProof/>
              </w:rPr>
              <w:t xml:space="preserve"> </w:t>
            </w:r>
            <w:r w:rsidRPr="005C544A">
              <w:rPr>
                <w:rStyle w:val="ad"/>
                <w:noProof/>
              </w:rPr>
              <w:t>问题来源</w:t>
            </w:r>
            <w:r>
              <w:rPr>
                <w:noProof/>
                <w:webHidden/>
              </w:rPr>
              <w:tab/>
            </w:r>
            <w:r>
              <w:rPr>
                <w:noProof/>
                <w:webHidden/>
              </w:rPr>
              <w:fldChar w:fldCharType="begin"/>
            </w:r>
            <w:r>
              <w:rPr>
                <w:noProof/>
                <w:webHidden/>
              </w:rPr>
              <w:instrText xml:space="preserve"> PAGEREF _Toc195729381 \h </w:instrText>
            </w:r>
            <w:r>
              <w:rPr>
                <w:noProof/>
                <w:webHidden/>
              </w:rPr>
            </w:r>
            <w:r>
              <w:rPr>
                <w:noProof/>
                <w:webHidden/>
              </w:rPr>
              <w:fldChar w:fldCharType="separate"/>
            </w:r>
            <w:r w:rsidRPr="0071265E">
              <w:rPr>
                <w:noProof/>
                <w:webHidden/>
              </w:rPr>
              <w:t>3</w:t>
            </w:r>
            <w:r>
              <w:rPr>
                <w:noProof/>
                <w:webHidden/>
              </w:rPr>
              <w:fldChar w:fldCharType="end"/>
            </w:r>
          </w:hyperlink>
        </w:p>
        <w:p w14:paraId="4D36346C" w14:textId="1CEF13D6" w:rsidR="003E4FD3" w:rsidRDefault="003E4FD3">
          <w:pPr>
            <w:pStyle w:val="TOC2"/>
            <w:ind w:left="210"/>
            <w:rPr>
              <w:rFonts w:asciiTheme="minorHAnsi" w:eastAsiaTheme="minorEastAsia" w:hAnsiTheme="minorHAnsi"/>
              <w:noProof/>
              <w:sz w:val="22"/>
              <w:szCs w:val="24"/>
              <w14:ligatures w14:val="standardContextual"/>
            </w:rPr>
          </w:pPr>
          <w:hyperlink w:anchor="_Toc195729382" w:history="1">
            <w:r w:rsidRPr="0071265E">
              <w:rPr>
                <w:rStyle w:val="ad"/>
                <w:noProof/>
              </w:rPr>
              <w:t>2.2</w:t>
            </w:r>
            <w:r w:rsidRPr="005C544A">
              <w:rPr>
                <w:rStyle w:val="ad"/>
                <w:noProof/>
              </w:rPr>
              <w:t xml:space="preserve"> </w:t>
            </w:r>
            <w:r w:rsidRPr="005C544A">
              <w:rPr>
                <w:rStyle w:val="ad"/>
                <w:noProof/>
              </w:rPr>
              <w:t>现有解决方案</w:t>
            </w:r>
            <w:r>
              <w:rPr>
                <w:noProof/>
                <w:webHidden/>
              </w:rPr>
              <w:tab/>
            </w:r>
            <w:r>
              <w:rPr>
                <w:noProof/>
                <w:webHidden/>
              </w:rPr>
              <w:fldChar w:fldCharType="begin"/>
            </w:r>
            <w:r>
              <w:rPr>
                <w:noProof/>
                <w:webHidden/>
              </w:rPr>
              <w:instrText xml:space="preserve"> PAGEREF _Toc195729382 \h </w:instrText>
            </w:r>
            <w:r>
              <w:rPr>
                <w:noProof/>
                <w:webHidden/>
              </w:rPr>
            </w:r>
            <w:r>
              <w:rPr>
                <w:noProof/>
                <w:webHidden/>
              </w:rPr>
              <w:fldChar w:fldCharType="separate"/>
            </w:r>
            <w:r w:rsidRPr="0071265E">
              <w:rPr>
                <w:noProof/>
                <w:webHidden/>
              </w:rPr>
              <w:t>4</w:t>
            </w:r>
            <w:r>
              <w:rPr>
                <w:noProof/>
                <w:webHidden/>
              </w:rPr>
              <w:fldChar w:fldCharType="end"/>
            </w:r>
          </w:hyperlink>
        </w:p>
        <w:p w14:paraId="3386037A" w14:textId="7664A869" w:rsidR="003E4FD3" w:rsidRDefault="003E4FD3">
          <w:pPr>
            <w:pStyle w:val="TOC3"/>
            <w:ind w:left="315"/>
            <w:rPr>
              <w:rFonts w:asciiTheme="minorHAnsi" w:eastAsiaTheme="minorEastAsia" w:hAnsiTheme="minorHAnsi"/>
              <w:noProof/>
              <w:sz w:val="22"/>
              <w:szCs w:val="24"/>
              <w14:ligatures w14:val="standardContextual"/>
            </w:rPr>
          </w:pPr>
          <w:hyperlink w:anchor="_Toc195729383" w:history="1">
            <w:r w:rsidRPr="0071265E">
              <w:rPr>
                <w:rStyle w:val="ad"/>
                <w:noProof/>
              </w:rPr>
              <w:t>2.2.1</w:t>
            </w:r>
            <w:r w:rsidRPr="005C544A">
              <w:rPr>
                <w:rStyle w:val="ad"/>
                <w:noProof/>
              </w:rPr>
              <w:t xml:space="preserve"> </w:t>
            </w:r>
            <w:r w:rsidRPr="005C544A">
              <w:rPr>
                <w:rStyle w:val="ad"/>
                <w:noProof/>
              </w:rPr>
              <w:t>数据去冗余与语义对齐</w:t>
            </w:r>
            <w:r>
              <w:rPr>
                <w:noProof/>
                <w:webHidden/>
              </w:rPr>
              <w:tab/>
            </w:r>
            <w:r>
              <w:rPr>
                <w:noProof/>
                <w:webHidden/>
              </w:rPr>
              <w:fldChar w:fldCharType="begin"/>
            </w:r>
            <w:r>
              <w:rPr>
                <w:noProof/>
                <w:webHidden/>
              </w:rPr>
              <w:instrText xml:space="preserve"> PAGEREF _Toc195729383 \h </w:instrText>
            </w:r>
            <w:r>
              <w:rPr>
                <w:noProof/>
                <w:webHidden/>
              </w:rPr>
            </w:r>
            <w:r>
              <w:rPr>
                <w:noProof/>
                <w:webHidden/>
              </w:rPr>
              <w:fldChar w:fldCharType="separate"/>
            </w:r>
            <w:r w:rsidRPr="0071265E">
              <w:rPr>
                <w:noProof/>
                <w:webHidden/>
              </w:rPr>
              <w:t>4</w:t>
            </w:r>
            <w:r>
              <w:rPr>
                <w:noProof/>
                <w:webHidden/>
              </w:rPr>
              <w:fldChar w:fldCharType="end"/>
            </w:r>
          </w:hyperlink>
        </w:p>
        <w:p w14:paraId="37403CE8" w14:textId="24587886" w:rsidR="003E4FD3" w:rsidRDefault="003E4FD3">
          <w:pPr>
            <w:pStyle w:val="TOC3"/>
            <w:ind w:left="315"/>
            <w:rPr>
              <w:rFonts w:asciiTheme="minorHAnsi" w:eastAsiaTheme="minorEastAsia" w:hAnsiTheme="minorHAnsi"/>
              <w:noProof/>
              <w:sz w:val="22"/>
              <w:szCs w:val="24"/>
              <w14:ligatures w14:val="standardContextual"/>
            </w:rPr>
          </w:pPr>
          <w:hyperlink w:anchor="_Toc195729384" w:history="1">
            <w:r w:rsidRPr="0071265E">
              <w:rPr>
                <w:rStyle w:val="ad"/>
                <w:noProof/>
              </w:rPr>
              <w:t>2.2.2</w:t>
            </w:r>
            <w:r w:rsidRPr="005C544A">
              <w:rPr>
                <w:rStyle w:val="ad"/>
                <w:noProof/>
              </w:rPr>
              <w:t xml:space="preserve"> </w:t>
            </w:r>
            <w:r w:rsidRPr="005C544A">
              <w:rPr>
                <w:rStyle w:val="ad"/>
                <w:noProof/>
              </w:rPr>
              <w:t>多模态平衡融合</w:t>
            </w:r>
            <w:r>
              <w:rPr>
                <w:noProof/>
                <w:webHidden/>
              </w:rPr>
              <w:tab/>
            </w:r>
            <w:r>
              <w:rPr>
                <w:noProof/>
                <w:webHidden/>
              </w:rPr>
              <w:fldChar w:fldCharType="begin"/>
            </w:r>
            <w:r>
              <w:rPr>
                <w:noProof/>
                <w:webHidden/>
              </w:rPr>
              <w:instrText xml:space="preserve"> PAGEREF _Toc195729384 \h </w:instrText>
            </w:r>
            <w:r>
              <w:rPr>
                <w:noProof/>
                <w:webHidden/>
              </w:rPr>
            </w:r>
            <w:r>
              <w:rPr>
                <w:noProof/>
                <w:webHidden/>
              </w:rPr>
              <w:fldChar w:fldCharType="separate"/>
            </w:r>
            <w:r w:rsidRPr="0071265E">
              <w:rPr>
                <w:noProof/>
                <w:webHidden/>
              </w:rPr>
              <w:t>4</w:t>
            </w:r>
            <w:r>
              <w:rPr>
                <w:noProof/>
                <w:webHidden/>
              </w:rPr>
              <w:fldChar w:fldCharType="end"/>
            </w:r>
          </w:hyperlink>
        </w:p>
        <w:p w14:paraId="366D651A" w14:textId="076FB715" w:rsidR="003E4FD3" w:rsidRDefault="003E4FD3">
          <w:pPr>
            <w:pStyle w:val="TOC3"/>
            <w:ind w:left="315"/>
            <w:rPr>
              <w:rFonts w:asciiTheme="minorHAnsi" w:eastAsiaTheme="minorEastAsia" w:hAnsiTheme="minorHAnsi"/>
              <w:noProof/>
              <w:sz w:val="22"/>
              <w:szCs w:val="24"/>
              <w14:ligatures w14:val="standardContextual"/>
            </w:rPr>
          </w:pPr>
          <w:hyperlink w:anchor="_Toc195729385" w:history="1">
            <w:r w:rsidRPr="0071265E">
              <w:rPr>
                <w:rStyle w:val="ad"/>
                <w:noProof/>
              </w:rPr>
              <w:t>2.2.3</w:t>
            </w:r>
            <w:r w:rsidRPr="005C544A">
              <w:rPr>
                <w:rStyle w:val="ad"/>
                <w:noProof/>
              </w:rPr>
              <w:t xml:space="preserve"> </w:t>
            </w:r>
            <w:r w:rsidRPr="005C544A">
              <w:rPr>
                <w:rStyle w:val="ad"/>
                <w:noProof/>
              </w:rPr>
              <w:t>联邦式多模态协同建模</w:t>
            </w:r>
            <w:r>
              <w:rPr>
                <w:noProof/>
                <w:webHidden/>
              </w:rPr>
              <w:tab/>
            </w:r>
            <w:r>
              <w:rPr>
                <w:noProof/>
                <w:webHidden/>
              </w:rPr>
              <w:fldChar w:fldCharType="begin"/>
            </w:r>
            <w:r>
              <w:rPr>
                <w:noProof/>
                <w:webHidden/>
              </w:rPr>
              <w:instrText xml:space="preserve"> PAGEREF _Toc195729385 \h </w:instrText>
            </w:r>
            <w:r>
              <w:rPr>
                <w:noProof/>
                <w:webHidden/>
              </w:rPr>
            </w:r>
            <w:r>
              <w:rPr>
                <w:noProof/>
                <w:webHidden/>
              </w:rPr>
              <w:fldChar w:fldCharType="separate"/>
            </w:r>
            <w:r w:rsidRPr="0071265E">
              <w:rPr>
                <w:noProof/>
                <w:webHidden/>
              </w:rPr>
              <w:t>4</w:t>
            </w:r>
            <w:r>
              <w:rPr>
                <w:noProof/>
                <w:webHidden/>
              </w:rPr>
              <w:fldChar w:fldCharType="end"/>
            </w:r>
          </w:hyperlink>
        </w:p>
        <w:p w14:paraId="1DCC619A" w14:textId="4AC7F5EF" w:rsidR="003E4FD3" w:rsidRDefault="003E4FD3">
          <w:pPr>
            <w:pStyle w:val="TOC2"/>
            <w:ind w:left="210"/>
            <w:rPr>
              <w:rFonts w:asciiTheme="minorHAnsi" w:eastAsiaTheme="minorEastAsia" w:hAnsiTheme="minorHAnsi"/>
              <w:noProof/>
              <w:sz w:val="22"/>
              <w:szCs w:val="24"/>
              <w14:ligatures w14:val="standardContextual"/>
            </w:rPr>
          </w:pPr>
          <w:hyperlink w:anchor="_Toc195729386" w:history="1">
            <w:r w:rsidRPr="0071265E">
              <w:rPr>
                <w:rStyle w:val="ad"/>
                <w:noProof/>
              </w:rPr>
              <w:t>2.3</w:t>
            </w:r>
            <w:r w:rsidRPr="005C544A">
              <w:rPr>
                <w:rStyle w:val="ad"/>
                <w:noProof/>
              </w:rPr>
              <w:t xml:space="preserve"> </w:t>
            </w:r>
            <w:r w:rsidRPr="005C544A">
              <w:rPr>
                <w:rStyle w:val="ad"/>
                <w:noProof/>
              </w:rPr>
              <w:t>本作品要解决的痛点问题</w:t>
            </w:r>
            <w:r>
              <w:rPr>
                <w:noProof/>
                <w:webHidden/>
              </w:rPr>
              <w:tab/>
            </w:r>
            <w:r>
              <w:rPr>
                <w:noProof/>
                <w:webHidden/>
              </w:rPr>
              <w:fldChar w:fldCharType="begin"/>
            </w:r>
            <w:r>
              <w:rPr>
                <w:noProof/>
                <w:webHidden/>
              </w:rPr>
              <w:instrText xml:space="preserve"> PAGEREF _Toc195729386 \h </w:instrText>
            </w:r>
            <w:r>
              <w:rPr>
                <w:noProof/>
                <w:webHidden/>
              </w:rPr>
            </w:r>
            <w:r>
              <w:rPr>
                <w:noProof/>
                <w:webHidden/>
              </w:rPr>
              <w:fldChar w:fldCharType="separate"/>
            </w:r>
            <w:r w:rsidRPr="0071265E">
              <w:rPr>
                <w:noProof/>
                <w:webHidden/>
              </w:rPr>
              <w:t>5</w:t>
            </w:r>
            <w:r>
              <w:rPr>
                <w:noProof/>
                <w:webHidden/>
              </w:rPr>
              <w:fldChar w:fldCharType="end"/>
            </w:r>
          </w:hyperlink>
        </w:p>
        <w:p w14:paraId="44C90B8A" w14:textId="5630EEC1" w:rsidR="003E4FD3" w:rsidRDefault="003E4FD3">
          <w:pPr>
            <w:pStyle w:val="TOC3"/>
            <w:ind w:left="315"/>
            <w:rPr>
              <w:rFonts w:asciiTheme="minorHAnsi" w:eastAsiaTheme="minorEastAsia" w:hAnsiTheme="minorHAnsi"/>
              <w:noProof/>
              <w:sz w:val="22"/>
              <w:szCs w:val="24"/>
              <w14:ligatures w14:val="standardContextual"/>
            </w:rPr>
          </w:pPr>
          <w:hyperlink w:anchor="_Toc195729387" w:history="1">
            <w:r w:rsidRPr="0071265E">
              <w:rPr>
                <w:rStyle w:val="ad"/>
                <w:noProof/>
              </w:rPr>
              <w:t>2.3.1</w:t>
            </w:r>
            <w:r w:rsidRPr="005C544A">
              <w:rPr>
                <w:rStyle w:val="ad"/>
                <w:noProof/>
              </w:rPr>
              <w:t xml:space="preserve"> </w:t>
            </w:r>
            <w:r w:rsidRPr="005C544A">
              <w:rPr>
                <w:rStyle w:val="ad"/>
                <w:noProof/>
              </w:rPr>
              <w:t>多模态数据冗余与语义不一致</w:t>
            </w:r>
            <w:r>
              <w:rPr>
                <w:noProof/>
                <w:webHidden/>
              </w:rPr>
              <w:tab/>
            </w:r>
            <w:r>
              <w:rPr>
                <w:noProof/>
                <w:webHidden/>
              </w:rPr>
              <w:fldChar w:fldCharType="begin"/>
            </w:r>
            <w:r>
              <w:rPr>
                <w:noProof/>
                <w:webHidden/>
              </w:rPr>
              <w:instrText xml:space="preserve"> PAGEREF _Toc195729387 \h </w:instrText>
            </w:r>
            <w:r>
              <w:rPr>
                <w:noProof/>
                <w:webHidden/>
              </w:rPr>
            </w:r>
            <w:r>
              <w:rPr>
                <w:noProof/>
                <w:webHidden/>
              </w:rPr>
              <w:fldChar w:fldCharType="separate"/>
            </w:r>
            <w:r w:rsidRPr="0071265E">
              <w:rPr>
                <w:noProof/>
                <w:webHidden/>
              </w:rPr>
              <w:t>5</w:t>
            </w:r>
            <w:r>
              <w:rPr>
                <w:noProof/>
                <w:webHidden/>
              </w:rPr>
              <w:fldChar w:fldCharType="end"/>
            </w:r>
          </w:hyperlink>
        </w:p>
        <w:p w14:paraId="6FCC889E" w14:textId="246F424F" w:rsidR="003E4FD3" w:rsidRDefault="003E4FD3">
          <w:pPr>
            <w:pStyle w:val="TOC3"/>
            <w:ind w:left="315"/>
            <w:rPr>
              <w:rFonts w:asciiTheme="minorHAnsi" w:eastAsiaTheme="minorEastAsia" w:hAnsiTheme="minorHAnsi"/>
              <w:noProof/>
              <w:sz w:val="22"/>
              <w:szCs w:val="24"/>
              <w14:ligatures w14:val="standardContextual"/>
            </w:rPr>
          </w:pPr>
          <w:hyperlink w:anchor="_Toc195729388" w:history="1">
            <w:r w:rsidRPr="0071265E">
              <w:rPr>
                <w:rStyle w:val="ad"/>
                <w:noProof/>
              </w:rPr>
              <w:t>2.3.2</w:t>
            </w:r>
            <w:r w:rsidRPr="005C544A">
              <w:rPr>
                <w:rStyle w:val="ad"/>
                <w:noProof/>
              </w:rPr>
              <w:t xml:space="preserve"> </w:t>
            </w:r>
            <w:r w:rsidRPr="005C544A">
              <w:rPr>
                <w:rStyle w:val="ad"/>
                <w:noProof/>
              </w:rPr>
              <w:t>融合过程模态失衡</w:t>
            </w:r>
            <w:r>
              <w:rPr>
                <w:noProof/>
                <w:webHidden/>
              </w:rPr>
              <w:tab/>
            </w:r>
            <w:r>
              <w:rPr>
                <w:noProof/>
                <w:webHidden/>
              </w:rPr>
              <w:fldChar w:fldCharType="begin"/>
            </w:r>
            <w:r>
              <w:rPr>
                <w:noProof/>
                <w:webHidden/>
              </w:rPr>
              <w:instrText xml:space="preserve"> PAGEREF _Toc195729388 \h </w:instrText>
            </w:r>
            <w:r>
              <w:rPr>
                <w:noProof/>
                <w:webHidden/>
              </w:rPr>
            </w:r>
            <w:r>
              <w:rPr>
                <w:noProof/>
                <w:webHidden/>
              </w:rPr>
              <w:fldChar w:fldCharType="separate"/>
            </w:r>
            <w:r w:rsidRPr="0071265E">
              <w:rPr>
                <w:noProof/>
                <w:webHidden/>
              </w:rPr>
              <w:t>5</w:t>
            </w:r>
            <w:r>
              <w:rPr>
                <w:noProof/>
                <w:webHidden/>
              </w:rPr>
              <w:fldChar w:fldCharType="end"/>
            </w:r>
          </w:hyperlink>
        </w:p>
        <w:p w14:paraId="14A20D49" w14:textId="1A0B7A7A" w:rsidR="003E4FD3" w:rsidRDefault="003E4FD3">
          <w:pPr>
            <w:pStyle w:val="TOC3"/>
            <w:ind w:left="315"/>
            <w:rPr>
              <w:rFonts w:asciiTheme="minorHAnsi" w:eastAsiaTheme="minorEastAsia" w:hAnsiTheme="minorHAnsi"/>
              <w:noProof/>
              <w:sz w:val="22"/>
              <w:szCs w:val="24"/>
              <w14:ligatures w14:val="standardContextual"/>
            </w:rPr>
          </w:pPr>
          <w:hyperlink w:anchor="_Toc195729389" w:history="1">
            <w:r w:rsidRPr="0071265E">
              <w:rPr>
                <w:rStyle w:val="ad"/>
                <w:noProof/>
              </w:rPr>
              <w:t>2.3.3</w:t>
            </w:r>
            <w:r w:rsidRPr="005C544A">
              <w:rPr>
                <w:rStyle w:val="ad"/>
                <w:noProof/>
              </w:rPr>
              <w:t xml:space="preserve"> </w:t>
            </w:r>
            <w:r w:rsidRPr="005C544A">
              <w:rPr>
                <w:rStyle w:val="ad"/>
                <w:noProof/>
              </w:rPr>
              <w:t>分布式数据难以统一建模</w:t>
            </w:r>
            <w:r>
              <w:rPr>
                <w:noProof/>
                <w:webHidden/>
              </w:rPr>
              <w:tab/>
            </w:r>
            <w:r>
              <w:rPr>
                <w:noProof/>
                <w:webHidden/>
              </w:rPr>
              <w:fldChar w:fldCharType="begin"/>
            </w:r>
            <w:r>
              <w:rPr>
                <w:noProof/>
                <w:webHidden/>
              </w:rPr>
              <w:instrText xml:space="preserve"> PAGEREF _Toc195729389 \h </w:instrText>
            </w:r>
            <w:r>
              <w:rPr>
                <w:noProof/>
                <w:webHidden/>
              </w:rPr>
            </w:r>
            <w:r>
              <w:rPr>
                <w:noProof/>
                <w:webHidden/>
              </w:rPr>
              <w:fldChar w:fldCharType="separate"/>
            </w:r>
            <w:r w:rsidRPr="0071265E">
              <w:rPr>
                <w:noProof/>
                <w:webHidden/>
              </w:rPr>
              <w:t>5</w:t>
            </w:r>
            <w:r>
              <w:rPr>
                <w:noProof/>
                <w:webHidden/>
              </w:rPr>
              <w:fldChar w:fldCharType="end"/>
            </w:r>
          </w:hyperlink>
        </w:p>
        <w:p w14:paraId="27E474F9" w14:textId="47F9A341" w:rsidR="003E4FD3" w:rsidRDefault="003E4FD3">
          <w:pPr>
            <w:pStyle w:val="TOC2"/>
            <w:ind w:left="210"/>
            <w:rPr>
              <w:rFonts w:asciiTheme="minorHAnsi" w:eastAsiaTheme="minorEastAsia" w:hAnsiTheme="minorHAnsi"/>
              <w:noProof/>
              <w:sz w:val="22"/>
              <w:szCs w:val="24"/>
              <w14:ligatures w14:val="standardContextual"/>
            </w:rPr>
          </w:pPr>
          <w:hyperlink w:anchor="_Toc195729390" w:history="1">
            <w:r w:rsidRPr="0071265E">
              <w:rPr>
                <w:rStyle w:val="ad"/>
                <w:noProof/>
              </w:rPr>
              <w:t>2.4</w:t>
            </w:r>
            <w:r w:rsidRPr="005C544A">
              <w:rPr>
                <w:rStyle w:val="ad"/>
                <w:noProof/>
              </w:rPr>
              <w:t xml:space="preserve"> </w:t>
            </w:r>
            <w:r w:rsidRPr="005C544A">
              <w:rPr>
                <w:rStyle w:val="ad"/>
                <w:noProof/>
              </w:rPr>
              <w:t>解决问题的思路</w:t>
            </w:r>
            <w:r>
              <w:rPr>
                <w:noProof/>
                <w:webHidden/>
              </w:rPr>
              <w:tab/>
            </w:r>
            <w:r>
              <w:rPr>
                <w:noProof/>
                <w:webHidden/>
              </w:rPr>
              <w:fldChar w:fldCharType="begin"/>
            </w:r>
            <w:r>
              <w:rPr>
                <w:noProof/>
                <w:webHidden/>
              </w:rPr>
              <w:instrText xml:space="preserve"> PAGEREF _Toc195729390 \h </w:instrText>
            </w:r>
            <w:r>
              <w:rPr>
                <w:noProof/>
                <w:webHidden/>
              </w:rPr>
            </w:r>
            <w:r>
              <w:rPr>
                <w:noProof/>
                <w:webHidden/>
              </w:rPr>
              <w:fldChar w:fldCharType="separate"/>
            </w:r>
            <w:r w:rsidRPr="0071265E">
              <w:rPr>
                <w:noProof/>
                <w:webHidden/>
              </w:rPr>
              <w:t>6</w:t>
            </w:r>
            <w:r>
              <w:rPr>
                <w:noProof/>
                <w:webHidden/>
              </w:rPr>
              <w:fldChar w:fldCharType="end"/>
            </w:r>
          </w:hyperlink>
        </w:p>
        <w:p w14:paraId="02684AEE" w14:textId="050AD738" w:rsidR="003E4FD3" w:rsidRDefault="003E4FD3">
          <w:pPr>
            <w:pStyle w:val="TOC1"/>
            <w:spacing w:before="156"/>
            <w:rPr>
              <w:rFonts w:asciiTheme="minorHAnsi" w:eastAsiaTheme="minorEastAsia" w:hAnsiTheme="minorHAnsi"/>
              <w:noProof/>
              <w:sz w:val="22"/>
              <w:szCs w:val="24"/>
              <w14:ligatures w14:val="standardContextual"/>
            </w:rPr>
          </w:pPr>
          <w:hyperlink w:anchor="_Toc195729391" w:history="1">
            <w:r w:rsidRPr="005C544A">
              <w:rPr>
                <w:rStyle w:val="ad"/>
                <w:noProof/>
              </w:rPr>
              <w:t>第</w:t>
            </w:r>
            <w:r w:rsidRPr="0071265E">
              <w:rPr>
                <w:rStyle w:val="ad"/>
                <w:rFonts w:ascii="Times New Roman" w:hAnsi="Times New Roman"/>
                <w:noProof/>
              </w:rPr>
              <w:t>3</w:t>
            </w:r>
            <w:r w:rsidRPr="005C544A">
              <w:rPr>
                <w:rStyle w:val="ad"/>
                <w:noProof/>
              </w:rPr>
              <w:t>章</w:t>
            </w:r>
            <w:r w:rsidRPr="005C544A">
              <w:rPr>
                <w:rStyle w:val="ad"/>
                <w:noProof/>
              </w:rPr>
              <w:t xml:space="preserve"> </w:t>
            </w:r>
            <w:r w:rsidRPr="005C544A">
              <w:rPr>
                <w:rStyle w:val="ad"/>
                <w:noProof/>
              </w:rPr>
              <w:t>技术方案</w:t>
            </w:r>
            <w:r>
              <w:rPr>
                <w:noProof/>
                <w:webHidden/>
              </w:rPr>
              <w:tab/>
            </w:r>
            <w:r>
              <w:rPr>
                <w:noProof/>
                <w:webHidden/>
              </w:rPr>
              <w:fldChar w:fldCharType="begin"/>
            </w:r>
            <w:r>
              <w:rPr>
                <w:noProof/>
                <w:webHidden/>
              </w:rPr>
              <w:instrText xml:space="preserve"> PAGEREF _Toc195729391 \h </w:instrText>
            </w:r>
            <w:r>
              <w:rPr>
                <w:noProof/>
                <w:webHidden/>
              </w:rPr>
            </w:r>
            <w:r>
              <w:rPr>
                <w:noProof/>
                <w:webHidden/>
              </w:rPr>
              <w:fldChar w:fldCharType="separate"/>
            </w:r>
            <w:r w:rsidRPr="0071265E">
              <w:rPr>
                <w:rFonts w:ascii="Times New Roman" w:hAnsi="Times New Roman"/>
                <w:noProof/>
                <w:webHidden/>
              </w:rPr>
              <w:t>7</w:t>
            </w:r>
            <w:r>
              <w:rPr>
                <w:noProof/>
                <w:webHidden/>
              </w:rPr>
              <w:fldChar w:fldCharType="end"/>
            </w:r>
          </w:hyperlink>
        </w:p>
        <w:p w14:paraId="760F3119" w14:textId="3A491E59" w:rsidR="003E4FD3" w:rsidRDefault="003E4FD3">
          <w:pPr>
            <w:pStyle w:val="TOC2"/>
            <w:ind w:left="210"/>
            <w:rPr>
              <w:rFonts w:asciiTheme="minorHAnsi" w:eastAsiaTheme="minorEastAsia" w:hAnsiTheme="minorHAnsi"/>
              <w:noProof/>
              <w:sz w:val="22"/>
              <w:szCs w:val="24"/>
              <w14:ligatures w14:val="standardContextual"/>
            </w:rPr>
          </w:pPr>
          <w:hyperlink w:anchor="_Toc195729392" w:history="1">
            <w:r w:rsidRPr="0071265E">
              <w:rPr>
                <w:rStyle w:val="ad"/>
                <w:noProof/>
              </w:rPr>
              <w:t>3.1</w:t>
            </w:r>
            <w:r w:rsidRPr="005C544A">
              <w:rPr>
                <w:rStyle w:val="ad"/>
                <w:noProof/>
              </w:rPr>
              <w:t xml:space="preserve"> </w:t>
            </w:r>
            <w:r w:rsidRPr="005C544A">
              <w:rPr>
                <w:rStyle w:val="ad"/>
                <w:noProof/>
              </w:rPr>
              <w:t>系统架构</w:t>
            </w:r>
            <w:r>
              <w:rPr>
                <w:noProof/>
                <w:webHidden/>
              </w:rPr>
              <w:tab/>
            </w:r>
            <w:r>
              <w:rPr>
                <w:noProof/>
                <w:webHidden/>
              </w:rPr>
              <w:fldChar w:fldCharType="begin"/>
            </w:r>
            <w:r>
              <w:rPr>
                <w:noProof/>
                <w:webHidden/>
              </w:rPr>
              <w:instrText xml:space="preserve"> PAGEREF _Toc195729392 \h </w:instrText>
            </w:r>
            <w:r>
              <w:rPr>
                <w:noProof/>
                <w:webHidden/>
              </w:rPr>
            </w:r>
            <w:r>
              <w:rPr>
                <w:noProof/>
                <w:webHidden/>
              </w:rPr>
              <w:fldChar w:fldCharType="separate"/>
            </w:r>
            <w:r w:rsidRPr="0071265E">
              <w:rPr>
                <w:noProof/>
                <w:webHidden/>
              </w:rPr>
              <w:t>7</w:t>
            </w:r>
            <w:r>
              <w:rPr>
                <w:noProof/>
                <w:webHidden/>
              </w:rPr>
              <w:fldChar w:fldCharType="end"/>
            </w:r>
          </w:hyperlink>
        </w:p>
        <w:p w14:paraId="3FDB8578" w14:textId="7D5BA93C" w:rsidR="003E4FD3" w:rsidRDefault="003E4FD3">
          <w:pPr>
            <w:pStyle w:val="TOC2"/>
            <w:ind w:left="210"/>
            <w:rPr>
              <w:rFonts w:asciiTheme="minorHAnsi" w:eastAsiaTheme="minorEastAsia" w:hAnsiTheme="minorHAnsi"/>
              <w:noProof/>
              <w:sz w:val="22"/>
              <w:szCs w:val="24"/>
              <w14:ligatures w14:val="standardContextual"/>
            </w:rPr>
          </w:pPr>
          <w:hyperlink w:anchor="_Toc195729393" w:history="1">
            <w:r w:rsidRPr="0071265E">
              <w:rPr>
                <w:rStyle w:val="ad"/>
                <w:noProof/>
              </w:rPr>
              <w:t>3.2</w:t>
            </w:r>
            <w:r w:rsidRPr="005C544A">
              <w:rPr>
                <w:rStyle w:val="ad"/>
                <w:noProof/>
              </w:rPr>
              <w:t xml:space="preserve"> </w:t>
            </w:r>
            <w:r w:rsidRPr="005C544A">
              <w:rPr>
                <w:rStyle w:val="ad"/>
                <w:noProof/>
              </w:rPr>
              <w:t>基于语义蒸馏和结构相似性的三重对齐网络</w:t>
            </w:r>
            <w:r>
              <w:rPr>
                <w:noProof/>
                <w:webHidden/>
              </w:rPr>
              <w:tab/>
            </w:r>
            <w:r>
              <w:rPr>
                <w:noProof/>
                <w:webHidden/>
              </w:rPr>
              <w:fldChar w:fldCharType="begin"/>
            </w:r>
            <w:r>
              <w:rPr>
                <w:noProof/>
                <w:webHidden/>
              </w:rPr>
              <w:instrText xml:space="preserve"> PAGEREF _Toc195729393 \h </w:instrText>
            </w:r>
            <w:r>
              <w:rPr>
                <w:noProof/>
                <w:webHidden/>
              </w:rPr>
            </w:r>
            <w:r>
              <w:rPr>
                <w:noProof/>
                <w:webHidden/>
              </w:rPr>
              <w:fldChar w:fldCharType="separate"/>
            </w:r>
            <w:r w:rsidRPr="0071265E">
              <w:rPr>
                <w:noProof/>
                <w:webHidden/>
              </w:rPr>
              <w:t>7</w:t>
            </w:r>
            <w:r>
              <w:rPr>
                <w:noProof/>
                <w:webHidden/>
              </w:rPr>
              <w:fldChar w:fldCharType="end"/>
            </w:r>
          </w:hyperlink>
        </w:p>
        <w:p w14:paraId="639C2109" w14:textId="12CEC3A8" w:rsidR="003E4FD3" w:rsidRDefault="003E4FD3">
          <w:pPr>
            <w:pStyle w:val="TOC3"/>
            <w:ind w:left="315"/>
            <w:rPr>
              <w:rFonts w:asciiTheme="minorHAnsi" w:eastAsiaTheme="minorEastAsia" w:hAnsiTheme="minorHAnsi"/>
              <w:noProof/>
              <w:sz w:val="22"/>
              <w:szCs w:val="24"/>
              <w14:ligatures w14:val="standardContextual"/>
            </w:rPr>
          </w:pPr>
          <w:hyperlink w:anchor="_Toc195729394" w:history="1">
            <w:r w:rsidRPr="0071265E">
              <w:rPr>
                <w:rStyle w:val="ad"/>
                <w:noProof/>
              </w:rPr>
              <w:t>3.2.1</w:t>
            </w:r>
            <w:r w:rsidRPr="005C544A">
              <w:rPr>
                <w:rStyle w:val="ad"/>
                <w:noProof/>
              </w:rPr>
              <w:t xml:space="preserve"> </w:t>
            </w:r>
            <w:r w:rsidRPr="005C544A">
              <w:rPr>
                <w:rStyle w:val="ad"/>
                <w:noProof/>
              </w:rPr>
              <w:t>总体介绍</w:t>
            </w:r>
            <w:r>
              <w:rPr>
                <w:noProof/>
                <w:webHidden/>
              </w:rPr>
              <w:tab/>
            </w:r>
            <w:r>
              <w:rPr>
                <w:noProof/>
                <w:webHidden/>
              </w:rPr>
              <w:fldChar w:fldCharType="begin"/>
            </w:r>
            <w:r>
              <w:rPr>
                <w:noProof/>
                <w:webHidden/>
              </w:rPr>
              <w:instrText xml:space="preserve"> PAGEREF _Toc195729394 \h </w:instrText>
            </w:r>
            <w:r>
              <w:rPr>
                <w:noProof/>
                <w:webHidden/>
              </w:rPr>
            </w:r>
            <w:r>
              <w:rPr>
                <w:noProof/>
                <w:webHidden/>
              </w:rPr>
              <w:fldChar w:fldCharType="separate"/>
            </w:r>
            <w:r w:rsidRPr="0071265E">
              <w:rPr>
                <w:noProof/>
                <w:webHidden/>
              </w:rPr>
              <w:t>7</w:t>
            </w:r>
            <w:r>
              <w:rPr>
                <w:noProof/>
                <w:webHidden/>
              </w:rPr>
              <w:fldChar w:fldCharType="end"/>
            </w:r>
          </w:hyperlink>
        </w:p>
        <w:p w14:paraId="77AC4B4E" w14:textId="33B3CA74" w:rsidR="003E4FD3" w:rsidRDefault="003E4FD3">
          <w:pPr>
            <w:pStyle w:val="TOC3"/>
            <w:ind w:left="315"/>
            <w:rPr>
              <w:rFonts w:asciiTheme="minorHAnsi" w:eastAsiaTheme="minorEastAsia" w:hAnsiTheme="minorHAnsi"/>
              <w:noProof/>
              <w:sz w:val="22"/>
              <w:szCs w:val="24"/>
              <w14:ligatures w14:val="standardContextual"/>
            </w:rPr>
          </w:pPr>
          <w:hyperlink w:anchor="_Toc195729395" w:history="1">
            <w:r w:rsidRPr="0071265E">
              <w:rPr>
                <w:rStyle w:val="ad"/>
                <w:noProof/>
              </w:rPr>
              <w:t>3.2.2</w:t>
            </w:r>
            <w:r w:rsidRPr="005C544A">
              <w:rPr>
                <w:rStyle w:val="ad"/>
                <w:noProof/>
              </w:rPr>
              <w:t xml:space="preserve"> </w:t>
            </w:r>
            <w:r w:rsidRPr="005C544A">
              <w:rPr>
                <w:rStyle w:val="ad"/>
                <w:noProof/>
              </w:rPr>
              <w:t>技术方案：系统组件</w:t>
            </w:r>
            <w:r>
              <w:rPr>
                <w:noProof/>
                <w:webHidden/>
              </w:rPr>
              <w:tab/>
            </w:r>
            <w:r>
              <w:rPr>
                <w:noProof/>
                <w:webHidden/>
              </w:rPr>
              <w:fldChar w:fldCharType="begin"/>
            </w:r>
            <w:r>
              <w:rPr>
                <w:noProof/>
                <w:webHidden/>
              </w:rPr>
              <w:instrText xml:space="preserve"> PAGEREF _Toc195729395 \h </w:instrText>
            </w:r>
            <w:r>
              <w:rPr>
                <w:noProof/>
                <w:webHidden/>
              </w:rPr>
            </w:r>
            <w:r>
              <w:rPr>
                <w:noProof/>
                <w:webHidden/>
              </w:rPr>
              <w:fldChar w:fldCharType="separate"/>
            </w:r>
            <w:r w:rsidRPr="0071265E">
              <w:rPr>
                <w:noProof/>
                <w:webHidden/>
              </w:rPr>
              <w:t>8</w:t>
            </w:r>
            <w:r>
              <w:rPr>
                <w:noProof/>
                <w:webHidden/>
              </w:rPr>
              <w:fldChar w:fldCharType="end"/>
            </w:r>
          </w:hyperlink>
        </w:p>
        <w:p w14:paraId="27D1E4E6" w14:textId="505B088E" w:rsidR="003E4FD3" w:rsidRDefault="003E4FD3">
          <w:pPr>
            <w:pStyle w:val="TOC2"/>
            <w:ind w:left="210"/>
            <w:rPr>
              <w:rFonts w:asciiTheme="minorHAnsi" w:eastAsiaTheme="minorEastAsia" w:hAnsiTheme="minorHAnsi"/>
              <w:noProof/>
              <w:sz w:val="22"/>
              <w:szCs w:val="24"/>
              <w14:ligatures w14:val="standardContextual"/>
            </w:rPr>
          </w:pPr>
          <w:hyperlink w:anchor="_Toc195729396" w:history="1">
            <w:r w:rsidRPr="0071265E">
              <w:rPr>
                <w:rStyle w:val="ad"/>
                <w:noProof/>
              </w:rPr>
              <w:t>3.3</w:t>
            </w:r>
            <w:r w:rsidRPr="005C544A">
              <w:rPr>
                <w:rStyle w:val="ad"/>
                <w:noProof/>
              </w:rPr>
              <w:t xml:space="preserve"> </w:t>
            </w:r>
            <w:r w:rsidRPr="005C544A">
              <w:rPr>
                <w:rStyle w:val="ad"/>
                <w:noProof/>
              </w:rPr>
              <w:t>基于动态权重分配的多模态信息平衡技术</w:t>
            </w:r>
            <w:r>
              <w:rPr>
                <w:noProof/>
                <w:webHidden/>
              </w:rPr>
              <w:tab/>
            </w:r>
            <w:r>
              <w:rPr>
                <w:noProof/>
                <w:webHidden/>
              </w:rPr>
              <w:fldChar w:fldCharType="begin"/>
            </w:r>
            <w:r>
              <w:rPr>
                <w:noProof/>
                <w:webHidden/>
              </w:rPr>
              <w:instrText xml:space="preserve"> PAGEREF _Toc195729396 \h </w:instrText>
            </w:r>
            <w:r>
              <w:rPr>
                <w:noProof/>
                <w:webHidden/>
              </w:rPr>
            </w:r>
            <w:r>
              <w:rPr>
                <w:noProof/>
                <w:webHidden/>
              </w:rPr>
              <w:fldChar w:fldCharType="separate"/>
            </w:r>
            <w:r w:rsidRPr="0071265E">
              <w:rPr>
                <w:noProof/>
                <w:webHidden/>
              </w:rPr>
              <w:t>8</w:t>
            </w:r>
            <w:r>
              <w:rPr>
                <w:noProof/>
                <w:webHidden/>
              </w:rPr>
              <w:fldChar w:fldCharType="end"/>
            </w:r>
          </w:hyperlink>
        </w:p>
        <w:p w14:paraId="3A47253F" w14:textId="6477D776" w:rsidR="003E4FD3" w:rsidRDefault="003E4FD3">
          <w:pPr>
            <w:pStyle w:val="TOC2"/>
            <w:ind w:left="210"/>
            <w:rPr>
              <w:rFonts w:asciiTheme="minorHAnsi" w:eastAsiaTheme="minorEastAsia" w:hAnsiTheme="minorHAnsi"/>
              <w:noProof/>
              <w:sz w:val="22"/>
              <w:szCs w:val="24"/>
              <w14:ligatures w14:val="standardContextual"/>
            </w:rPr>
          </w:pPr>
          <w:hyperlink w:anchor="_Toc195729397" w:history="1">
            <w:r w:rsidRPr="0071265E">
              <w:rPr>
                <w:rStyle w:val="ad"/>
                <w:noProof/>
              </w:rPr>
              <w:t>3.4</w:t>
            </w:r>
            <w:r w:rsidRPr="005C544A">
              <w:rPr>
                <w:rStyle w:val="ad"/>
                <w:noProof/>
              </w:rPr>
              <w:t xml:space="preserve"> </w:t>
            </w:r>
            <w:r w:rsidRPr="005C544A">
              <w:rPr>
                <w:rStyle w:val="ad"/>
                <w:noProof/>
              </w:rPr>
              <w:t>基于个性化调制器的</w:t>
            </w:r>
            <w:r w:rsidRPr="0071265E">
              <w:rPr>
                <w:rStyle w:val="ad"/>
                <w:noProof/>
              </w:rPr>
              <w:t>LoRA</w:t>
            </w:r>
            <w:r w:rsidRPr="005C544A">
              <w:rPr>
                <w:rStyle w:val="ad"/>
                <w:noProof/>
              </w:rPr>
              <w:t>大模型微调方法</w:t>
            </w:r>
            <w:r>
              <w:rPr>
                <w:noProof/>
                <w:webHidden/>
              </w:rPr>
              <w:tab/>
            </w:r>
            <w:r>
              <w:rPr>
                <w:noProof/>
                <w:webHidden/>
              </w:rPr>
              <w:fldChar w:fldCharType="begin"/>
            </w:r>
            <w:r>
              <w:rPr>
                <w:noProof/>
                <w:webHidden/>
              </w:rPr>
              <w:instrText xml:space="preserve"> PAGEREF _Toc195729397 \h </w:instrText>
            </w:r>
            <w:r>
              <w:rPr>
                <w:noProof/>
                <w:webHidden/>
              </w:rPr>
            </w:r>
            <w:r>
              <w:rPr>
                <w:noProof/>
                <w:webHidden/>
              </w:rPr>
              <w:fldChar w:fldCharType="separate"/>
            </w:r>
            <w:r w:rsidRPr="0071265E">
              <w:rPr>
                <w:noProof/>
                <w:webHidden/>
              </w:rPr>
              <w:t>11</w:t>
            </w:r>
            <w:r>
              <w:rPr>
                <w:noProof/>
                <w:webHidden/>
              </w:rPr>
              <w:fldChar w:fldCharType="end"/>
            </w:r>
          </w:hyperlink>
        </w:p>
        <w:p w14:paraId="566CA59F" w14:textId="35ACE8F4" w:rsidR="003E4FD3" w:rsidRDefault="003E4FD3">
          <w:pPr>
            <w:pStyle w:val="TOC1"/>
            <w:spacing w:before="156"/>
            <w:rPr>
              <w:rFonts w:asciiTheme="minorHAnsi" w:eastAsiaTheme="minorEastAsia" w:hAnsiTheme="minorHAnsi"/>
              <w:noProof/>
              <w:sz w:val="22"/>
              <w:szCs w:val="24"/>
              <w14:ligatures w14:val="standardContextual"/>
            </w:rPr>
          </w:pPr>
          <w:hyperlink w:anchor="_Toc195729398" w:history="1">
            <w:r w:rsidRPr="005C544A">
              <w:rPr>
                <w:rStyle w:val="ad"/>
                <w:noProof/>
              </w:rPr>
              <w:t>第</w:t>
            </w:r>
            <w:r w:rsidRPr="0071265E">
              <w:rPr>
                <w:rStyle w:val="ad"/>
                <w:rFonts w:ascii="Times New Roman" w:hAnsi="Times New Roman"/>
                <w:noProof/>
              </w:rPr>
              <w:t>4</w:t>
            </w:r>
            <w:r w:rsidRPr="005C544A">
              <w:rPr>
                <w:rStyle w:val="ad"/>
                <w:noProof/>
              </w:rPr>
              <w:t>章</w:t>
            </w:r>
            <w:r w:rsidRPr="005C544A">
              <w:rPr>
                <w:rStyle w:val="ad"/>
                <w:noProof/>
              </w:rPr>
              <w:t xml:space="preserve"> </w:t>
            </w:r>
            <w:r w:rsidRPr="005C544A">
              <w:rPr>
                <w:rStyle w:val="ad"/>
                <w:noProof/>
              </w:rPr>
              <w:t>系统实现</w:t>
            </w:r>
            <w:r>
              <w:rPr>
                <w:noProof/>
                <w:webHidden/>
              </w:rPr>
              <w:tab/>
            </w:r>
            <w:r>
              <w:rPr>
                <w:noProof/>
                <w:webHidden/>
              </w:rPr>
              <w:fldChar w:fldCharType="begin"/>
            </w:r>
            <w:r>
              <w:rPr>
                <w:noProof/>
                <w:webHidden/>
              </w:rPr>
              <w:instrText xml:space="preserve"> PAGEREF _Toc195729398 \h </w:instrText>
            </w:r>
            <w:r>
              <w:rPr>
                <w:noProof/>
                <w:webHidden/>
              </w:rPr>
            </w:r>
            <w:r>
              <w:rPr>
                <w:noProof/>
                <w:webHidden/>
              </w:rPr>
              <w:fldChar w:fldCharType="separate"/>
            </w:r>
            <w:r w:rsidRPr="0071265E">
              <w:rPr>
                <w:rFonts w:ascii="Times New Roman" w:hAnsi="Times New Roman"/>
                <w:noProof/>
                <w:webHidden/>
              </w:rPr>
              <w:t>11</w:t>
            </w:r>
            <w:r>
              <w:rPr>
                <w:noProof/>
                <w:webHidden/>
              </w:rPr>
              <w:fldChar w:fldCharType="end"/>
            </w:r>
          </w:hyperlink>
        </w:p>
        <w:p w14:paraId="211AA665" w14:textId="037A032A" w:rsidR="003E4FD3" w:rsidRDefault="003E4FD3">
          <w:pPr>
            <w:pStyle w:val="TOC2"/>
            <w:ind w:left="210"/>
            <w:rPr>
              <w:rFonts w:asciiTheme="minorHAnsi" w:eastAsiaTheme="minorEastAsia" w:hAnsiTheme="minorHAnsi"/>
              <w:noProof/>
              <w:sz w:val="22"/>
              <w:szCs w:val="24"/>
              <w14:ligatures w14:val="standardContextual"/>
            </w:rPr>
          </w:pPr>
          <w:hyperlink w:anchor="_Toc195729399" w:history="1">
            <w:r w:rsidRPr="0071265E">
              <w:rPr>
                <w:rStyle w:val="ad"/>
                <w:noProof/>
              </w:rPr>
              <w:t>4.1</w:t>
            </w:r>
            <w:r w:rsidRPr="005C544A">
              <w:rPr>
                <w:rStyle w:val="ad"/>
                <w:noProof/>
              </w:rPr>
              <w:t xml:space="preserve"> </w:t>
            </w:r>
            <w:r w:rsidRPr="005C544A">
              <w:rPr>
                <w:rStyle w:val="ad"/>
                <w:noProof/>
              </w:rPr>
              <w:t>数据来源与预处理流程</w:t>
            </w:r>
            <w:r>
              <w:rPr>
                <w:noProof/>
                <w:webHidden/>
              </w:rPr>
              <w:tab/>
            </w:r>
            <w:r>
              <w:rPr>
                <w:noProof/>
                <w:webHidden/>
              </w:rPr>
              <w:fldChar w:fldCharType="begin"/>
            </w:r>
            <w:r>
              <w:rPr>
                <w:noProof/>
                <w:webHidden/>
              </w:rPr>
              <w:instrText xml:space="preserve"> PAGEREF _Toc195729399 \h </w:instrText>
            </w:r>
            <w:r>
              <w:rPr>
                <w:noProof/>
                <w:webHidden/>
              </w:rPr>
            </w:r>
            <w:r>
              <w:rPr>
                <w:noProof/>
                <w:webHidden/>
              </w:rPr>
              <w:fldChar w:fldCharType="separate"/>
            </w:r>
            <w:r w:rsidRPr="0071265E">
              <w:rPr>
                <w:noProof/>
                <w:webHidden/>
              </w:rPr>
              <w:t>11</w:t>
            </w:r>
            <w:r>
              <w:rPr>
                <w:noProof/>
                <w:webHidden/>
              </w:rPr>
              <w:fldChar w:fldCharType="end"/>
            </w:r>
          </w:hyperlink>
        </w:p>
        <w:p w14:paraId="166E3E2C" w14:textId="47037418" w:rsidR="003E4FD3" w:rsidRDefault="003E4FD3">
          <w:pPr>
            <w:pStyle w:val="TOC2"/>
            <w:ind w:left="210"/>
            <w:rPr>
              <w:rFonts w:asciiTheme="minorHAnsi" w:eastAsiaTheme="minorEastAsia" w:hAnsiTheme="minorHAnsi"/>
              <w:noProof/>
              <w:sz w:val="22"/>
              <w:szCs w:val="24"/>
              <w14:ligatures w14:val="standardContextual"/>
            </w:rPr>
          </w:pPr>
          <w:hyperlink w:anchor="_Toc195729400" w:history="1">
            <w:r w:rsidRPr="0071265E">
              <w:rPr>
                <w:rStyle w:val="ad"/>
                <w:noProof/>
              </w:rPr>
              <w:t>4.2</w:t>
            </w:r>
            <w:r w:rsidRPr="005C544A">
              <w:rPr>
                <w:rStyle w:val="ad"/>
                <w:noProof/>
              </w:rPr>
              <w:t xml:space="preserve"> </w:t>
            </w:r>
            <w:r w:rsidRPr="005C544A">
              <w:rPr>
                <w:rStyle w:val="ad"/>
                <w:noProof/>
              </w:rPr>
              <w:t>多模态信息平衡融合机制的实现</w:t>
            </w:r>
            <w:r>
              <w:rPr>
                <w:noProof/>
                <w:webHidden/>
              </w:rPr>
              <w:tab/>
            </w:r>
            <w:r>
              <w:rPr>
                <w:noProof/>
                <w:webHidden/>
              </w:rPr>
              <w:fldChar w:fldCharType="begin"/>
            </w:r>
            <w:r>
              <w:rPr>
                <w:noProof/>
                <w:webHidden/>
              </w:rPr>
              <w:instrText xml:space="preserve"> PAGEREF _Toc195729400 \h </w:instrText>
            </w:r>
            <w:r>
              <w:rPr>
                <w:noProof/>
                <w:webHidden/>
              </w:rPr>
            </w:r>
            <w:r>
              <w:rPr>
                <w:noProof/>
                <w:webHidden/>
              </w:rPr>
              <w:fldChar w:fldCharType="separate"/>
            </w:r>
            <w:r w:rsidRPr="0071265E">
              <w:rPr>
                <w:noProof/>
                <w:webHidden/>
              </w:rPr>
              <w:t>12</w:t>
            </w:r>
            <w:r>
              <w:rPr>
                <w:noProof/>
                <w:webHidden/>
              </w:rPr>
              <w:fldChar w:fldCharType="end"/>
            </w:r>
          </w:hyperlink>
        </w:p>
        <w:p w14:paraId="1E53CA6B" w14:textId="7C303DAB" w:rsidR="003E4FD3" w:rsidRDefault="003E4FD3">
          <w:pPr>
            <w:pStyle w:val="TOC1"/>
            <w:spacing w:before="156"/>
            <w:rPr>
              <w:rFonts w:asciiTheme="minorHAnsi" w:eastAsiaTheme="minorEastAsia" w:hAnsiTheme="minorHAnsi"/>
              <w:noProof/>
              <w:sz w:val="22"/>
              <w:szCs w:val="24"/>
              <w14:ligatures w14:val="standardContextual"/>
            </w:rPr>
          </w:pPr>
          <w:hyperlink w:anchor="_Toc195729401" w:history="1">
            <w:r w:rsidRPr="005C544A">
              <w:rPr>
                <w:rStyle w:val="ad"/>
                <w:noProof/>
              </w:rPr>
              <w:t>第</w:t>
            </w:r>
            <w:r w:rsidRPr="0071265E">
              <w:rPr>
                <w:rStyle w:val="ad"/>
                <w:rFonts w:ascii="Times New Roman" w:hAnsi="Times New Roman"/>
                <w:noProof/>
              </w:rPr>
              <w:t>5</w:t>
            </w:r>
            <w:r w:rsidRPr="005C544A">
              <w:rPr>
                <w:rStyle w:val="ad"/>
                <w:noProof/>
              </w:rPr>
              <w:t>章</w:t>
            </w:r>
            <w:r w:rsidRPr="005C544A">
              <w:rPr>
                <w:rStyle w:val="ad"/>
                <w:noProof/>
              </w:rPr>
              <w:t xml:space="preserve"> </w:t>
            </w:r>
            <w:r w:rsidRPr="005C544A">
              <w:rPr>
                <w:rStyle w:val="ad"/>
                <w:noProof/>
              </w:rPr>
              <w:t>测试分析</w:t>
            </w:r>
            <w:r>
              <w:rPr>
                <w:noProof/>
                <w:webHidden/>
              </w:rPr>
              <w:tab/>
            </w:r>
            <w:r>
              <w:rPr>
                <w:noProof/>
                <w:webHidden/>
              </w:rPr>
              <w:fldChar w:fldCharType="begin"/>
            </w:r>
            <w:r>
              <w:rPr>
                <w:noProof/>
                <w:webHidden/>
              </w:rPr>
              <w:instrText xml:space="preserve"> PAGEREF _Toc195729401 \h </w:instrText>
            </w:r>
            <w:r>
              <w:rPr>
                <w:noProof/>
                <w:webHidden/>
              </w:rPr>
            </w:r>
            <w:r>
              <w:rPr>
                <w:noProof/>
                <w:webHidden/>
              </w:rPr>
              <w:fldChar w:fldCharType="separate"/>
            </w:r>
            <w:r w:rsidRPr="0071265E">
              <w:rPr>
                <w:rFonts w:ascii="Times New Roman" w:hAnsi="Times New Roman"/>
                <w:noProof/>
                <w:webHidden/>
              </w:rPr>
              <w:t>14</w:t>
            </w:r>
            <w:r>
              <w:rPr>
                <w:noProof/>
                <w:webHidden/>
              </w:rPr>
              <w:fldChar w:fldCharType="end"/>
            </w:r>
          </w:hyperlink>
        </w:p>
        <w:p w14:paraId="0F8939B3" w14:textId="79046673" w:rsidR="003E4FD3" w:rsidRDefault="003E4FD3">
          <w:pPr>
            <w:pStyle w:val="TOC1"/>
            <w:spacing w:before="156"/>
            <w:rPr>
              <w:rFonts w:asciiTheme="minorHAnsi" w:eastAsiaTheme="minorEastAsia" w:hAnsiTheme="minorHAnsi"/>
              <w:noProof/>
              <w:sz w:val="22"/>
              <w:szCs w:val="24"/>
              <w14:ligatures w14:val="standardContextual"/>
            </w:rPr>
          </w:pPr>
          <w:hyperlink w:anchor="_Toc195729402" w:history="1">
            <w:r w:rsidRPr="005C544A">
              <w:rPr>
                <w:rStyle w:val="ad"/>
                <w:noProof/>
              </w:rPr>
              <w:t>第</w:t>
            </w:r>
            <w:r w:rsidRPr="0071265E">
              <w:rPr>
                <w:rStyle w:val="ad"/>
                <w:rFonts w:ascii="Times New Roman" w:hAnsi="Times New Roman"/>
                <w:noProof/>
              </w:rPr>
              <w:t>6</w:t>
            </w:r>
            <w:r w:rsidRPr="005C544A">
              <w:rPr>
                <w:rStyle w:val="ad"/>
                <w:noProof/>
              </w:rPr>
              <w:t>章</w:t>
            </w:r>
            <w:r w:rsidRPr="005C544A">
              <w:rPr>
                <w:rStyle w:val="ad"/>
                <w:noProof/>
              </w:rPr>
              <w:t xml:space="preserve"> </w:t>
            </w:r>
            <w:r w:rsidRPr="005C544A">
              <w:rPr>
                <w:rStyle w:val="ad"/>
                <w:noProof/>
              </w:rPr>
              <w:t>作品总结</w:t>
            </w:r>
            <w:r>
              <w:rPr>
                <w:noProof/>
                <w:webHidden/>
              </w:rPr>
              <w:tab/>
            </w:r>
            <w:r>
              <w:rPr>
                <w:noProof/>
                <w:webHidden/>
              </w:rPr>
              <w:fldChar w:fldCharType="begin"/>
            </w:r>
            <w:r>
              <w:rPr>
                <w:noProof/>
                <w:webHidden/>
              </w:rPr>
              <w:instrText xml:space="preserve"> PAGEREF _Toc195729402 \h </w:instrText>
            </w:r>
            <w:r>
              <w:rPr>
                <w:noProof/>
                <w:webHidden/>
              </w:rPr>
            </w:r>
            <w:r>
              <w:rPr>
                <w:noProof/>
                <w:webHidden/>
              </w:rPr>
              <w:fldChar w:fldCharType="separate"/>
            </w:r>
            <w:r w:rsidRPr="0071265E">
              <w:rPr>
                <w:rFonts w:ascii="Times New Roman" w:hAnsi="Times New Roman"/>
                <w:noProof/>
                <w:webHidden/>
              </w:rPr>
              <w:t>16</w:t>
            </w:r>
            <w:r>
              <w:rPr>
                <w:noProof/>
                <w:webHidden/>
              </w:rPr>
              <w:fldChar w:fldCharType="end"/>
            </w:r>
          </w:hyperlink>
        </w:p>
        <w:p w14:paraId="1E773ECD" w14:textId="4A49876E" w:rsidR="003E4FD3" w:rsidRDefault="003E4FD3">
          <w:pPr>
            <w:pStyle w:val="TOC2"/>
            <w:ind w:left="210"/>
            <w:rPr>
              <w:rFonts w:asciiTheme="minorHAnsi" w:eastAsiaTheme="minorEastAsia" w:hAnsiTheme="minorHAnsi"/>
              <w:noProof/>
              <w:sz w:val="22"/>
              <w:szCs w:val="24"/>
              <w14:ligatures w14:val="standardContextual"/>
            </w:rPr>
          </w:pPr>
          <w:hyperlink w:anchor="_Toc195729403" w:history="1">
            <w:r w:rsidRPr="0071265E">
              <w:rPr>
                <w:rStyle w:val="ad"/>
                <w:noProof/>
              </w:rPr>
              <w:t>6.1</w:t>
            </w:r>
            <w:r w:rsidRPr="005C544A">
              <w:rPr>
                <w:rStyle w:val="ad"/>
                <w:noProof/>
              </w:rPr>
              <w:t xml:space="preserve"> </w:t>
            </w:r>
            <w:r w:rsidRPr="005C544A">
              <w:rPr>
                <w:rStyle w:val="ad"/>
                <w:noProof/>
              </w:rPr>
              <w:t>作品特色与创新点</w:t>
            </w:r>
            <w:r>
              <w:rPr>
                <w:noProof/>
                <w:webHidden/>
              </w:rPr>
              <w:tab/>
            </w:r>
            <w:r>
              <w:rPr>
                <w:noProof/>
                <w:webHidden/>
              </w:rPr>
              <w:fldChar w:fldCharType="begin"/>
            </w:r>
            <w:r>
              <w:rPr>
                <w:noProof/>
                <w:webHidden/>
              </w:rPr>
              <w:instrText xml:space="preserve"> PAGEREF _Toc195729403 \h </w:instrText>
            </w:r>
            <w:r>
              <w:rPr>
                <w:noProof/>
                <w:webHidden/>
              </w:rPr>
            </w:r>
            <w:r>
              <w:rPr>
                <w:noProof/>
                <w:webHidden/>
              </w:rPr>
              <w:fldChar w:fldCharType="separate"/>
            </w:r>
            <w:r w:rsidRPr="0071265E">
              <w:rPr>
                <w:noProof/>
                <w:webHidden/>
              </w:rPr>
              <w:t>16</w:t>
            </w:r>
            <w:r>
              <w:rPr>
                <w:noProof/>
                <w:webHidden/>
              </w:rPr>
              <w:fldChar w:fldCharType="end"/>
            </w:r>
          </w:hyperlink>
        </w:p>
        <w:p w14:paraId="5FB10FD8" w14:textId="4B84B5EE" w:rsidR="003E4FD3" w:rsidRDefault="003E4FD3">
          <w:pPr>
            <w:pStyle w:val="TOC2"/>
            <w:ind w:left="210"/>
            <w:rPr>
              <w:rFonts w:asciiTheme="minorHAnsi" w:eastAsiaTheme="minorEastAsia" w:hAnsiTheme="minorHAnsi"/>
              <w:noProof/>
              <w:sz w:val="22"/>
              <w:szCs w:val="24"/>
              <w14:ligatures w14:val="standardContextual"/>
            </w:rPr>
          </w:pPr>
          <w:hyperlink w:anchor="_Toc195729404" w:history="1">
            <w:r w:rsidRPr="0071265E">
              <w:rPr>
                <w:rStyle w:val="ad"/>
                <w:noProof/>
              </w:rPr>
              <w:t>6.2</w:t>
            </w:r>
            <w:r w:rsidRPr="005C544A">
              <w:rPr>
                <w:rStyle w:val="ad"/>
                <w:noProof/>
              </w:rPr>
              <w:t xml:space="preserve"> </w:t>
            </w:r>
            <w:r w:rsidRPr="005C544A">
              <w:rPr>
                <w:rStyle w:val="ad"/>
                <w:noProof/>
              </w:rPr>
              <w:t>应用推广</w:t>
            </w:r>
            <w:r>
              <w:rPr>
                <w:noProof/>
                <w:webHidden/>
              </w:rPr>
              <w:tab/>
            </w:r>
            <w:r>
              <w:rPr>
                <w:noProof/>
                <w:webHidden/>
              </w:rPr>
              <w:fldChar w:fldCharType="begin"/>
            </w:r>
            <w:r>
              <w:rPr>
                <w:noProof/>
                <w:webHidden/>
              </w:rPr>
              <w:instrText xml:space="preserve"> PAGEREF _Toc195729404 \h </w:instrText>
            </w:r>
            <w:r>
              <w:rPr>
                <w:noProof/>
                <w:webHidden/>
              </w:rPr>
            </w:r>
            <w:r>
              <w:rPr>
                <w:noProof/>
                <w:webHidden/>
              </w:rPr>
              <w:fldChar w:fldCharType="separate"/>
            </w:r>
            <w:r w:rsidRPr="0071265E">
              <w:rPr>
                <w:noProof/>
                <w:webHidden/>
              </w:rPr>
              <w:t>16</w:t>
            </w:r>
            <w:r>
              <w:rPr>
                <w:noProof/>
                <w:webHidden/>
              </w:rPr>
              <w:fldChar w:fldCharType="end"/>
            </w:r>
          </w:hyperlink>
        </w:p>
        <w:p w14:paraId="26B9B55A" w14:textId="204EF230" w:rsidR="003E4FD3" w:rsidRDefault="003E4FD3">
          <w:pPr>
            <w:pStyle w:val="TOC2"/>
            <w:ind w:left="210"/>
            <w:rPr>
              <w:rFonts w:asciiTheme="minorHAnsi" w:eastAsiaTheme="minorEastAsia" w:hAnsiTheme="minorHAnsi"/>
              <w:noProof/>
              <w:sz w:val="22"/>
              <w:szCs w:val="24"/>
              <w14:ligatures w14:val="standardContextual"/>
            </w:rPr>
          </w:pPr>
          <w:hyperlink w:anchor="_Toc195729405" w:history="1">
            <w:r w:rsidRPr="0071265E">
              <w:rPr>
                <w:rStyle w:val="ad"/>
                <w:noProof/>
              </w:rPr>
              <w:t>6.3</w:t>
            </w:r>
            <w:r w:rsidRPr="005C544A">
              <w:rPr>
                <w:rStyle w:val="ad"/>
                <w:noProof/>
              </w:rPr>
              <w:t xml:space="preserve"> </w:t>
            </w:r>
            <w:r w:rsidRPr="005C544A">
              <w:rPr>
                <w:rStyle w:val="ad"/>
                <w:noProof/>
              </w:rPr>
              <w:t>作品展望</w:t>
            </w:r>
            <w:r>
              <w:rPr>
                <w:noProof/>
                <w:webHidden/>
              </w:rPr>
              <w:tab/>
            </w:r>
            <w:r>
              <w:rPr>
                <w:noProof/>
                <w:webHidden/>
              </w:rPr>
              <w:fldChar w:fldCharType="begin"/>
            </w:r>
            <w:r>
              <w:rPr>
                <w:noProof/>
                <w:webHidden/>
              </w:rPr>
              <w:instrText xml:space="preserve"> PAGEREF _Toc195729405 \h </w:instrText>
            </w:r>
            <w:r>
              <w:rPr>
                <w:noProof/>
                <w:webHidden/>
              </w:rPr>
            </w:r>
            <w:r>
              <w:rPr>
                <w:noProof/>
                <w:webHidden/>
              </w:rPr>
              <w:fldChar w:fldCharType="separate"/>
            </w:r>
            <w:r w:rsidRPr="0071265E">
              <w:rPr>
                <w:noProof/>
                <w:webHidden/>
              </w:rPr>
              <w:t>17</w:t>
            </w:r>
            <w:r>
              <w:rPr>
                <w:noProof/>
                <w:webHidden/>
              </w:rPr>
              <w:fldChar w:fldCharType="end"/>
            </w:r>
          </w:hyperlink>
        </w:p>
        <w:p w14:paraId="3D6EF60B" w14:textId="6F1D3E11" w:rsidR="003E4FD3" w:rsidRDefault="003E4FD3">
          <w:pPr>
            <w:pStyle w:val="TOC1"/>
            <w:spacing w:before="156"/>
            <w:rPr>
              <w:rFonts w:asciiTheme="minorHAnsi" w:eastAsiaTheme="minorEastAsia" w:hAnsiTheme="minorHAnsi"/>
              <w:noProof/>
              <w:sz w:val="22"/>
              <w:szCs w:val="24"/>
              <w14:ligatures w14:val="standardContextual"/>
            </w:rPr>
          </w:pPr>
          <w:hyperlink w:anchor="_Toc195729406" w:history="1">
            <w:r w:rsidRPr="005C544A">
              <w:rPr>
                <w:rStyle w:val="ad"/>
                <w:noProof/>
              </w:rPr>
              <w:t>参考文献</w:t>
            </w:r>
            <w:r>
              <w:rPr>
                <w:noProof/>
                <w:webHidden/>
              </w:rPr>
              <w:tab/>
            </w:r>
            <w:r>
              <w:rPr>
                <w:noProof/>
                <w:webHidden/>
              </w:rPr>
              <w:fldChar w:fldCharType="begin"/>
            </w:r>
            <w:r>
              <w:rPr>
                <w:noProof/>
                <w:webHidden/>
              </w:rPr>
              <w:instrText xml:space="preserve"> PAGEREF _Toc195729406 \h </w:instrText>
            </w:r>
            <w:r>
              <w:rPr>
                <w:noProof/>
                <w:webHidden/>
              </w:rPr>
            </w:r>
            <w:r>
              <w:rPr>
                <w:noProof/>
                <w:webHidden/>
              </w:rPr>
              <w:fldChar w:fldCharType="separate"/>
            </w:r>
            <w:r w:rsidRPr="0071265E">
              <w:rPr>
                <w:rFonts w:ascii="Times New Roman" w:hAnsi="Times New Roman"/>
                <w:noProof/>
                <w:webHidden/>
              </w:rPr>
              <w:t>18</w:t>
            </w:r>
            <w:r>
              <w:rPr>
                <w:noProof/>
                <w:webHidden/>
              </w:rPr>
              <w:fldChar w:fldCharType="end"/>
            </w:r>
          </w:hyperlink>
        </w:p>
        <w:p w14:paraId="65F38E6B" w14:textId="64E1CE40" w:rsidR="0039658C" w:rsidRDefault="002E7D11" w:rsidP="00EA334D">
          <w:pPr>
            <w:pStyle w:val="TOC1"/>
            <w:spacing w:before="156"/>
            <w:sectPr w:rsidR="0039658C">
              <w:footerReference w:type="default" r:id="rId11"/>
              <w:pgSz w:w="11906" w:h="16838"/>
              <w:pgMar w:top="1440" w:right="1800" w:bottom="1440" w:left="1800" w:header="851" w:footer="992" w:gutter="0"/>
              <w:cols w:space="425"/>
              <w:titlePg/>
              <w:docGrid w:type="lines" w:linePitch="312"/>
            </w:sectPr>
          </w:pPr>
          <w:r>
            <w:rPr>
              <w:rFonts w:ascii="华文楷体" w:eastAsia="华文楷体" w:hAnsi="华文楷体"/>
              <w:sz w:val="44"/>
              <w:lang w:val="zh-CN"/>
            </w:rPr>
            <w:fldChar w:fldCharType="end"/>
          </w:r>
        </w:p>
      </w:sdtContent>
    </w:sdt>
    <w:p w14:paraId="0C31628B" w14:textId="3706D18D" w:rsidR="0039658C" w:rsidRDefault="002E7D11" w:rsidP="00340F63">
      <w:pPr>
        <w:pStyle w:val="1"/>
        <w:spacing w:before="936" w:after="156"/>
      </w:pPr>
      <w:bookmarkStart w:id="0" w:name="_Toc195729369"/>
      <w:r>
        <w:rPr>
          <w:rFonts w:hint="eastAsia"/>
        </w:rPr>
        <w:lastRenderedPageBreak/>
        <w:t>作品概述</w:t>
      </w:r>
      <w:bookmarkEnd w:id="0"/>
    </w:p>
    <w:p w14:paraId="71F6A1B3" w14:textId="12FE8CDF" w:rsidR="0039658C" w:rsidRDefault="00B304F2" w:rsidP="00C05888">
      <w:pPr>
        <w:pStyle w:val="2"/>
        <w:spacing w:before="468" w:after="93"/>
        <w:jc w:val="left"/>
      </w:pPr>
      <w:bookmarkStart w:id="1" w:name="_Toc195729370"/>
      <w:r>
        <w:rPr>
          <w:rFonts w:hint="eastAsia"/>
        </w:rPr>
        <w:t>研究背景</w:t>
      </w:r>
      <w:bookmarkEnd w:id="1"/>
    </w:p>
    <w:p w14:paraId="626A7354" w14:textId="68AC1397" w:rsidR="00B75D0C" w:rsidRDefault="00B75D0C" w:rsidP="009F584D">
      <w:pPr>
        <w:pStyle w:val="a0"/>
      </w:pPr>
      <w:r>
        <w:rPr>
          <w:rFonts w:hint="eastAsia"/>
        </w:rPr>
        <w:t>随着通信技术与数字技术的迅猛发展与广泛应用，风险内容在网络空间中呈现出快速增长的趋势，成为当前社会管理与网络空间治理面临的重要挑战。多模态风险内容频繁出现于诈骗短信与电话、虚假新闻传播、伪造人脸图像与音视频等形式中。这些风险内容通常来源于多种模态媒介，包括文本、图像、音频、视频及流数据等，不仅形式多样、体量庞大，而且真假难辨，给识别与治理带来了显著难度。</w:t>
      </w:r>
    </w:p>
    <w:p w14:paraId="2ABE3D1A" w14:textId="40FD2422" w:rsidR="00340F63" w:rsidRPr="00340F63" w:rsidRDefault="00B75D0C" w:rsidP="009F584D">
      <w:pPr>
        <w:pStyle w:val="a0"/>
      </w:pPr>
      <w:r>
        <w:rPr>
          <w:rFonts w:hint="eastAsia"/>
        </w:rPr>
        <w:t>在实际应用中，风险内容往往以混合模态出现，增加了传统识别技术的复杂性。因此，如何</w:t>
      </w:r>
      <w:r w:rsidR="00DD43DD">
        <w:rPr>
          <w:rFonts w:hint="eastAsia"/>
        </w:rPr>
        <w:t>进行数据清洗与语义对齐</w:t>
      </w:r>
      <w:r>
        <w:rPr>
          <w:rFonts w:hint="eastAsia"/>
        </w:rPr>
        <w:t>、</w:t>
      </w:r>
      <w:r w:rsidR="00DD43DD">
        <w:rPr>
          <w:rFonts w:hint="eastAsia"/>
        </w:rPr>
        <w:t>实现各模态的平衡融合、</w:t>
      </w:r>
      <w:r>
        <w:rPr>
          <w:rFonts w:hint="eastAsia"/>
        </w:rPr>
        <w:t>同时提取各模态数据中的关键特征并保留其语义信息，成为该领域亟待攻克的核心难题。为应对这一挑战，有必要围绕诈骗识别、伪造视频检</w:t>
      </w:r>
      <w:r w:rsidR="00934A17">
        <w:rPr>
          <w:rFonts w:hint="eastAsia"/>
        </w:rPr>
        <w:t>测</w:t>
      </w:r>
      <w:r>
        <w:rPr>
          <w:rFonts w:hint="eastAsia"/>
        </w:rPr>
        <w:t>、虚假新闻识别等典型多模态风险识别任务，开展系统性的研究与技术应用，为网络空间治理提供有力支撑。</w:t>
      </w:r>
    </w:p>
    <w:p w14:paraId="4F92A1A5" w14:textId="589037A9" w:rsidR="00C83FB2" w:rsidRDefault="00B304F2" w:rsidP="00C05888">
      <w:pPr>
        <w:pStyle w:val="2"/>
        <w:spacing w:before="468" w:after="93"/>
        <w:jc w:val="left"/>
      </w:pPr>
      <w:bookmarkStart w:id="2" w:name="_Toc195729371"/>
      <w:r>
        <w:rPr>
          <w:rFonts w:hint="eastAsia"/>
        </w:rPr>
        <w:t>主要功能</w:t>
      </w:r>
      <w:bookmarkEnd w:id="2"/>
    </w:p>
    <w:p w14:paraId="35A976C6" w14:textId="787BBBDB" w:rsidR="00C83FB2" w:rsidRPr="00C83FB2" w:rsidRDefault="00C83FB2" w:rsidP="009F584D">
      <w:pPr>
        <w:pStyle w:val="a0"/>
      </w:pPr>
      <w:r w:rsidRPr="00C83FB2">
        <w:t>本项目围绕多模态风险内容识别任务，</w:t>
      </w:r>
      <w:r w:rsidR="00C079C0" w:rsidRPr="00C83FB2">
        <w:t>充分融合了多项关键技术创新，旨在提升虚假内容检测的准确性、鲁棒性与实用性</w:t>
      </w:r>
      <w:r w:rsidR="00C079C0">
        <w:rPr>
          <w:rFonts w:hint="eastAsia"/>
        </w:rPr>
        <w:t>，</w:t>
      </w:r>
      <w:r w:rsidRPr="00C83FB2">
        <w:t>设计并实现了以下三个核心功能：</w:t>
      </w:r>
    </w:p>
    <w:p w14:paraId="7602297D" w14:textId="37DB22EB" w:rsidR="00B304F2" w:rsidRDefault="00B304F2" w:rsidP="00C05888">
      <w:pPr>
        <w:pStyle w:val="3"/>
        <w:spacing w:before="312" w:after="62"/>
        <w:jc w:val="left"/>
      </w:pPr>
      <w:bookmarkStart w:id="3" w:name="_Toc195729372"/>
      <w:r w:rsidRPr="00B304F2">
        <w:rPr>
          <w:rFonts w:hint="eastAsia"/>
        </w:rPr>
        <w:t>虚假文本检测</w:t>
      </w:r>
      <w:bookmarkEnd w:id="3"/>
    </w:p>
    <w:p w14:paraId="19A933AC" w14:textId="367ADFC3" w:rsidR="00C83FB2" w:rsidRPr="00C83FB2" w:rsidRDefault="003351CF" w:rsidP="009F584D">
      <w:pPr>
        <w:pStyle w:val="a0"/>
      </w:pPr>
      <w:r w:rsidRPr="003351CF">
        <w:rPr>
          <w:rFonts w:hint="eastAsia"/>
        </w:rPr>
        <w:t>系统通过多模态语义理解模型对文本中的潜在虚假风险信息进行识别，并输出带有风险点的摘要。用户可直观看到哪些句子或表达具有误导性或潜在风险，从而更好地理解文本中的虚假成分和风险来源。</w:t>
      </w:r>
    </w:p>
    <w:p w14:paraId="20B71717" w14:textId="53DA4804" w:rsidR="00B304F2" w:rsidRDefault="00B304F2" w:rsidP="00C05888">
      <w:pPr>
        <w:pStyle w:val="3"/>
        <w:spacing w:before="312" w:after="62"/>
        <w:jc w:val="left"/>
      </w:pPr>
      <w:bookmarkStart w:id="4" w:name="_Toc195729373"/>
      <w:r w:rsidRPr="00B304F2">
        <w:rPr>
          <w:rFonts w:hint="eastAsia"/>
        </w:rPr>
        <w:lastRenderedPageBreak/>
        <w:t>虚假图文检测</w:t>
      </w:r>
      <w:bookmarkEnd w:id="4"/>
    </w:p>
    <w:p w14:paraId="06A082F9" w14:textId="56159D01" w:rsidR="00C83FB2" w:rsidRPr="00C83FB2" w:rsidRDefault="003351CF" w:rsidP="009F584D">
      <w:pPr>
        <w:pStyle w:val="a0"/>
      </w:pPr>
      <w:r w:rsidRPr="003351CF">
        <w:t>系统利用图文对齐与特征异构融合机制，精准定位图像中可能存在篡改、合成、伪造的区域，并通过可视化方式以红色边框框选显示。用户在查看图像时即可直观地看到系统标记的“风险区域”，提升对图像真实性的判断能力。</w:t>
      </w:r>
    </w:p>
    <w:p w14:paraId="2765D214" w14:textId="0836362F" w:rsidR="00B304F2" w:rsidRDefault="00B304F2" w:rsidP="00C05888">
      <w:pPr>
        <w:pStyle w:val="3"/>
        <w:spacing w:before="312" w:after="62"/>
        <w:jc w:val="left"/>
      </w:pPr>
      <w:bookmarkStart w:id="5" w:name="_Toc195729374"/>
      <w:r w:rsidRPr="00B304F2">
        <w:rPr>
          <w:rFonts w:hint="eastAsia"/>
        </w:rPr>
        <w:t>虚假视频检测</w:t>
      </w:r>
      <w:bookmarkEnd w:id="5"/>
    </w:p>
    <w:p w14:paraId="195AFC2F" w14:textId="11F269D5" w:rsidR="00C83FB2" w:rsidRPr="00C83FB2" w:rsidRDefault="003351CF" w:rsidP="009F584D">
      <w:pPr>
        <w:pStyle w:val="a0"/>
      </w:pPr>
      <w:r w:rsidRPr="003351CF">
        <w:t>系统对视频序列进行分析，识别深度伪造（如换脸）、剪辑合成等异常行为，并同样采用“伪造区域框选”方式呈现。系统会在视频内容中以动态图形式标注出异常区域，辅助用户快速定位和理解视频中的虚假内容。</w:t>
      </w:r>
    </w:p>
    <w:p w14:paraId="72440E5A" w14:textId="6274EB13" w:rsidR="006827A9" w:rsidRDefault="006827A9" w:rsidP="00C05888">
      <w:pPr>
        <w:pStyle w:val="2"/>
        <w:spacing w:before="468" w:after="93"/>
        <w:jc w:val="left"/>
      </w:pPr>
      <w:bookmarkStart w:id="6" w:name="_Toc195729375"/>
      <w:r>
        <w:rPr>
          <w:rFonts w:hint="eastAsia"/>
        </w:rPr>
        <w:t>创新点</w:t>
      </w:r>
      <w:bookmarkEnd w:id="6"/>
    </w:p>
    <w:p w14:paraId="77C01F4A" w14:textId="4FC49853" w:rsidR="001C6F8E" w:rsidRDefault="001C6F8E" w:rsidP="00C05888">
      <w:pPr>
        <w:pStyle w:val="3"/>
        <w:spacing w:before="312" w:after="62"/>
        <w:jc w:val="left"/>
      </w:pPr>
      <w:bookmarkStart w:id="7" w:name="_Toc195729376"/>
      <w:r w:rsidRPr="0071265E">
        <w:rPr>
          <w:rFonts w:ascii="Times New Roman" w:hAnsi="Times New Roman"/>
        </w:rPr>
        <w:t>SDSA</w:t>
      </w:r>
      <w:r>
        <w:t xml:space="preserve"> </w:t>
      </w:r>
      <w:r>
        <w:t>数据去冗余与语义对齐机制</w:t>
      </w:r>
      <w:bookmarkEnd w:id="7"/>
    </w:p>
    <w:p w14:paraId="717DED7B" w14:textId="33402FD0" w:rsidR="00C83FB2" w:rsidRDefault="001C6F8E" w:rsidP="009F584D">
      <w:pPr>
        <w:pStyle w:val="a0"/>
      </w:pPr>
      <w:r>
        <w:rPr>
          <w:rFonts w:hint="eastAsia"/>
        </w:rPr>
        <w:t>针对当前多模态数据在采集过程中普遍存在数据冗余严重、噪声比例高、语义不一致等问题，项目提</w:t>
      </w:r>
      <w:r w:rsidR="00B32B2C">
        <w:rPr>
          <w:rFonts w:hint="eastAsia"/>
        </w:rPr>
        <w:t>出</w:t>
      </w:r>
      <w:r w:rsidRPr="0071265E">
        <w:rPr>
          <w:rFonts w:ascii="Times New Roman" w:hAnsi="Times New Roman"/>
        </w:rPr>
        <w:t>SDSA</w:t>
      </w:r>
      <w:r>
        <w:t>（</w:t>
      </w:r>
      <w:r w:rsidRPr="0071265E">
        <w:rPr>
          <w:rFonts w:ascii="Times New Roman" w:hAnsi="Times New Roman"/>
        </w:rPr>
        <w:t>Selective</w:t>
      </w:r>
      <w:r>
        <w:t xml:space="preserve"> </w:t>
      </w:r>
      <w:r w:rsidRPr="0071265E">
        <w:rPr>
          <w:rFonts w:ascii="Times New Roman" w:hAnsi="Times New Roman"/>
        </w:rPr>
        <w:t>De</w:t>
      </w:r>
      <w:r>
        <w:t>-</w:t>
      </w:r>
      <w:r w:rsidRPr="0071265E">
        <w:rPr>
          <w:rFonts w:ascii="Times New Roman" w:hAnsi="Times New Roman"/>
        </w:rPr>
        <w:t>redundancy</w:t>
      </w:r>
      <w:r>
        <w:t xml:space="preserve"> </w:t>
      </w:r>
      <w:r w:rsidRPr="0071265E">
        <w:rPr>
          <w:rFonts w:ascii="Times New Roman" w:hAnsi="Times New Roman"/>
        </w:rPr>
        <w:t>and</w:t>
      </w:r>
      <w:r>
        <w:t xml:space="preserve"> </w:t>
      </w:r>
      <w:r w:rsidRPr="0071265E">
        <w:rPr>
          <w:rFonts w:ascii="Times New Roman" w:hAnsi="Times New Roman"/>
        </w:rPr>
        <w:t>Semantic</w:t>
      </w:r>
      <w:r>
        <w:t xml:space="preserve"> </w:t>
      </w:r>
      <w:r w:rsidRPr="0071265E">
        <w:rPr>
          <w:rFonts w:ascii="Times New Roman" w:hAnsi="Times New Roman"/>
        </w:rPr>
        <w:t>Alignment</w:t>
      </w:r>
      <w:r>
        <w:t>）数据去冗余与语义对齐机制</w:t>
      </w:r>
      <w:r w:rsidR="00B32B2C">
        <w:rPr>
          <w:rFonts w:hint="eastAsia"/>
        </w:rPr>
        <w:t>，</w:t>
      </w:r>
      <w:r>
        <w:rPr>
          <w:rFonts w:hint="eastAsia"/>
        </w:rPr>
        <w:t>该机制为虚假内容识别提供了更高质量、更一致性的输入数据，有效提高了模型训练效率与识别准确率。</w:t>
      </w:r>
    </w:p>
    <w:p w14:paraId="2F91A1AD" w14:textId="1219E880" w:rsidR="001C6F8E" w:rsidRDefault="00427016" w:rsidP="00C05888">
      <w:pPr>
        <w:pStyle w:val="3"/>
        <w:spacing w:before="312" w:after="62"/>
        <w:jc w:val="left"/>
      </w:pPr>
      <w:bookmarkStart w:id="8" w:name="_Toc195729377"/>
      <w:r w:rsidRPr="0071265E">
        <w:rPr>
          <w:rFonts w:ascii="Times New Roman" w:hAnsi="Times New Roman" w:hint="eastAsia"/>
        </w:rPr>
        <w:t>MIB</w:t>
      </w:r>
      <w:r w:rsidR="001C6F8E" w:rsidRPr="001C6F8E">
        <w:t>多模态平衡融合机制</w:t>
      </w:r>
      <w:bookmarkEnd w:id="8"/>
    </w:p>
    <w:p w14:paraId="27CDFB06" w14:textId="474D8AAC" w:rsidR="001C6F8E" w:rsidRDefault="001C6F8E" w:rsidP="009F584D">
      <w:pPr>
        <w:pStyle w:val="a0"/>
      </w:pPr>
      <w:r>
        <w:rPr>
          <w:rFonts w:hint="eastAsia"/>
        </w:rPr>
        <w:t>针对多模态信息融合过程中“强模态主导、弱模态退化”等常见问题，项目设计并实现了</w:t>
      </w:r>
      <w:r w:rsidRPr="0071265E">
        <w:rPr>
          <w:rFonts w:ascii="Times New Roman" w:hAnsi="Times New Roman"/>
        </w:rPr>
        <w:t>BMLHF</w:t>
      </w:r>
      <w:r>
        <w:t>（</w:t>
      </w:r>
      <w:r w:rsidRPr="0071265E">
        <w:rPr>
          <w:rFonts w:ascii="Times New Roman" w:hAnsi="Times New Roman"/>
        </w:rPr>
        <w:t>Balanced</w:t>
      </w:r>
      <w:r>
        <w:t xml:space="preserve"> </w:t>
      </w:r>
      <w:r w:rsidRPr="0071265E">
        <w:rPr>
          <w:rFonts w:ascii="Times New Roman" w:hAnsi="Times New Roman"/>
        </w:rPr>
        <w:t>Multi</w:t>
      </w:r>
      <w:r>
        <w:t>-</w:t>
      </w:r>
      <w:r w:rsidRPr="0071265E">
        <w:rPr>
          <w:rFonts w:ascii="Times New Roman" w:hAnsi="Times New Roman"/>
        </w:rPr>
        <w:t>modal</w:t>
      </w:r>
      <w:r>
        <w:t xml:space="preserve"> </w:t>
      </w:r>
      <w:r w:rsidRPr="0071265E">
        <w:rPr>
          <w:rFonts w:ascii="Times New Roman" w:hAnsi="Times New Roman"/>
        </w:rPr>
        <w:t>Learning</w:t>
      </w:r>
      <w:r>
        <w:t xml:space="preserve"> </w:t>
      </w:r>
      <w:r w:rsidRPr="0071265E">
        <w:rPr>
          <w:rFonts w:ascii="Times New Roman" w:hAnsi="Times New Roman"/>
        </w:rPr>
        <w:t>with</w:t>
      </w:r>
      <w:r>
        <w:t xml:space="preserve"> </w:t>
      </w:r>
      <w:r w:rsidRPr="0071265E">
        <w:rPr>
          <w:rFonts w:ascii="Times New Roman" w:hAnsi="Times New Roman"/>
        </w:rPr>
        <w:t>Hybrid</w:t>
      </w:r>
      <w:r>
        <w:t xml:space="preserve"> </w:t>
      </w:r>
      <w:r w:rsidRPr="0071265E">
        <w:rPr>
          <w:rFonts w:ascii="Times New Roman" w:hAnsi="Times New Roman"/>
        </w:rPr>
        <w:t>Fusion</w:t>
      </w:r>
      <w:r>
        <w:t>）多模态平衡融合机制</w:t>
      </w:r>
      <w:r>
        <w:rPr>
          <w:rFonts w:hint="eastAsia"/>
        </w:rPr>
        <w:t>，该机制显著提升了模型对多模态输入的综合理解与决策能力，</w:t>
      </w:r>
      <w:r w:rsidR="003351CF">
        <w:rPr>
          <w:rFonts w:hint="eastAsia"/>
        </w:rPr>
        <w:t>在应对</w:t>
      </w:r>
      <w:r>
        <w:rPr>
          <w:rFonts w:hint="eastAsia"/>
        </w:rPr>
        <w:t>复杂场景下的虚假图文与视频识别任务</w:t>
      </w:r>
      <w:r w:rsidR="003351CF">
        <w:rPr>
          <w:rFonts w:hint="eastAsia"/>
        </w:rPr>
        <w:t>中展现出卓越的适配性</w:t>
      </w:r>
      <w:r>
        <w:rPr>
          <w:rFonts w:hint="eastAsia"/>
        </w:rPr>
        <w:t>。</w:t>
      </w:r>
    </w:p>
    <w:p w14:paraId="6DBC9FF4" w14:textId="4E89F569" w:rsidR="001C6F8E" w:rsidRDefault="00515F36" w:rsidP="00C05888">
      <w:pPr>
        <w:pStyle w:val="3"/>
        <w:spacing w:before="312" w:after="62"/>
        <w:jc w:val="left"/>
      </w:pPr>
      <w:bookmarkStart w:id="9" w:name="_Toc195729378"/>
      <w:r w:rsidRPr="00863EC8">
        <w:t>基于个性化调制器的</w:t>
      </w:r>
      <w:r w:rsidRPr="0071265E">
        <w:rPr>
          <w:rFonts w:ascii="Times New Roman" w:hAnsi="Times New Roman"/>
        </w:rPr>
        <w:t>LoRA</w:t>
      </w:r>
      <w:r w:rsidRPr="00863EC8">
        <w:t>大模型微调方法</w:t>
      </w:r>
      <w:bookmarkEnd w:id="9"/>
    </w:p>
    <w:p w14:paraId="2BB225AF" w14:textId="1E63C268" w:rsidR="001C6F8E" w:rsidRPr="001C6F8E" w:rsidRDefault="001C6F8E" w:rsidP="009F584D">
      <w:pPr>
        <w:pStyle w:val="a0"/>
      </w:pPr>
      <w:r>
        <w:rPr>
          <w:rFonts w:hint="eastAsia"/>
        </w:rPr>
        <w:t>为提升模型在数据分布广泛、隐私保护要求高的实际环境下的可部署性与泛化能力，项目提出</w:t>
      </w:r>
      <w:r w:rsidRPr="0071265E">
        <w:rPr>
          <w:rFonts w:ascii="Times New Roman" w:hAnsi="Times New Roman"/>
        </w:rPr>
        <w:t>FEDPM</w:t>
      </w:r>
      <w:r>
        <w:t>（</w:t>
      </w:r>
      <w:r w:rsidR="00427016" w:rsidRPr="0071265E">
        <w:rPr>
          <w:rFonts w:ascii="Times New Roman" w:hAnsi="Times New Roman"/>
        </w:rPr>
        <w:t>Federated</w:t>
      </w:r>
      <w:r w:rsidR="00427016" w:rsidRPr="00427016">
        <w:t xml:space="preserve"> </w:t>
      </w:r>
      <w:r w:rsidR="00427016" w:rsidRPr="0071265E">
        <w:rPr>
          <w:rFonts w:ascii="Times New Roman" w:hAnsi="Times New Roman"/>
        </w:rPr>
        <w:t>Learning</w:t>
      </w:r>
      <w:r w:rsidR="00427016" w:rsidRPr="00427016">
        <w:t xml:space="preserve"> </w:t>
      </w:r>
      <w:r w:rsidR="00427016" w:rsidRPr="0071265E">
        <w:rPr>
          <w:rFonts w:ascii="Times New Roman" w:hAnsi="Times New Roman"/>
        </w:rPr>
        <w:t>based</w:t>
      </w:r>
      <w:r w:rsidR="00427016" w:rsidRPr="00427016">
        <w:t xml:space="preserve"> </w:t>
      </w:r>
      <w:r w:rsidR="00427016" w:rsidRPr="0071265E">
        <w:rPr>
          <w:rFonts w:ascii="Times New Roman" w:hAnsi="Times New Roman"/>
        </w:rPr>
        <w:t>Personalized</w:t>
      </w:r>
      <w:r w:rsidR="00427016" w:rsidRPr="00427016">
        <w:t xml:space="preserve"> </w:t>
      </w:r>
      <w:r w:rsidR="00427016" w:rsidRPr="0071265E">
        <w:rPr>
          <w:rFonts w:ascii="Times New Roman" w:hAnsi="Times New Roman"/>
        </w:rPr>
        <w:t>Modulators</w:t>
      </w:r>
      <w:r w:rsidR="00427016" w:rsidRPr="00427016">
        <w:rPr>
          <w:rFonts w:ascii="Times New Roman" w:hAnsi="Times New Roman" w:cs="Times New Roman"/>
        </w:rPr>
        <w:t>​</w:t>
      </w:r>
      <w:r w:rsidR="00427016" w:rsidRPr="00427016">
        <w:t xml:space="preserve"> </w:t>
      </w:r>
      <w:r w:rsidR="00427016" w:rsidRPr="0071265E">
        <w:rPr>
          <w:rFonts w:ascii="Times New Roman" w:hAnsi="Times New Roman"/>
        </w:rPr>
        <w:t>for</w:t>
      </w:r>
      <w:r w:rsidR="00427016" w:rsidRPr="00427016">
        <w:t xml:space="preserve"> </w:t>
      </w:r>
      <w:r w:rsidR="00427016" w:rsidRPr="0071265E">
        <w:rPr>
          <w:rFonts w:ascii="Times New Roman" w:hAnsi="Times New Roman"/>
        </w:rPr>
        <w:t>Multi</w:t>
      </w:r>
      <w:r w:rsidR="00427016" w:rsidRPr="00427016">
        <w:t>-</w:t>
      </w:r>
      <w:r w:rsidR="00427016" w:rsidRPr="0071265E">
        <w:rPr>
          <w:rFonts w:ascii="Times New Roman" w:hAnsi="Times New Roman"/>
        </w:rPr>
        <w:t>LLMs</w:t>
      </w:r>
      <w:r>
        <w:t>）</w:t>
      </w:r>
      <w:r w:rsidR="00863EC8" w:rsidRPr="00863EC8">
        <w:t>基于个性化调制器的</w:t>
      </w:r>
      <w:r w:rsidR="00863EC8" w:rsidRPr="0071265E">
        <w:rPr>
          <w:rFonts w:ascii="Times New Roman" w:hAnsi="Times New Roman"/>
        </w:rPr>
        <w:t>LoRA</w:t>
      </w:r>
      <w:r w:rsidR="00863EC8" w:rsidRPr="00863EC8">
        <w:t>大模型微调方法</w:t>
      </w:r>
      <w:r>
        <w:t>，</w:t>
      </w:r>
      <w:r>
        <w:rPr>
          <w:rFonts w:hint="eastAsia"/>
        </w:rPr>
        <w:t>该</w:t>
      </w:r>
      <w:r w:rsidR="00863EC8">
        <w:rPr>
          <w:rFonts w:hint="eastAsia"/>
        </w:rPr>
        <w:t>方法</w:t>
      </w:r>
      <w:r>
        <w:rPr>
          <w:rFonts w:hint="eastAsia"/>
        </w:rPr>
        <w:t>突破了传统多模态建模对集中数据依赖的限制，在保障隐私的同时，显著</w:t>
      </w:r>
      <w:r>
        <w:rPr>
          <w:rFonts w:hint="eastAsia"/>
        </w:rPr>
        <w:lastRenderedPageBreak/>
        <w:t>提升了模型的跨域泛化能力与工程可落地性。</w:t>
      </w:r>
    </w:p>
    <w:p w14:paraId="396C0DFF" w14:textId="781B3565" w:rsidR="006827A9" w:rsidRDefault="006827A9" w:rsidP="00C05888">
      <w:pPr>
        <w:pStyle w:val="2"/>
        <w:spacing w:before="468" w:after="93"/>
        <w:jc w:val="left"/>
      </w:pPr>
      <w:bookmarkStart w:id="10" w:name="_Toc195729379"/>
      <w:r>
        <w:rPr>
          <w:rFonts w:hint="eastAsia"/>
        </w:rPr>
        <w:t>应用价值与推广前景</w:t>
      </w:r>
      <w:bookmarkEnd w:id="10"/>
    </w:p>
    <w:p w14:paraId="11235117" w14:textId="5E79BFDF" w:rsidR="00AF6DED" w:rsidRDefault="00AF6DED" w:rsidP="009F584D">
      <w:pPr>
        <w:pStyle w:val="a0"/>
      </w:pPr>
      <w:r>
        <w:rPr>
          <w:rFonts w:hint="eastAsia"/>
        </w:rPr>
        <w:t>本项目聚焦虚假文本、图</w:t>
      </w:r>
      <w:r w:rsidR="00CD6F23">
        <w:rPr>
          <w:rFonts w:hint="eastAsia"/>
        </w:rPr>
        <w:t>文</w:t>
      </w:r>
      <w:r>
        <w:rPr>
          <w:rFonts w:hint="eastAsia"/>
        </w:rPr>
        <w:t>及视频内容识别，构建了多模态</w:t>
      </w:r>
      <w:r w:rsidR="00CD6F23">
        <w:rPr>
          <w:rFonts w:hint="eastAsia"/>
        </w:rPr>
        <w:t>面向</w:t>
      </w:r>
      <w:r>
        <w:rPr>
          <w:rFonts w:hint="eastAsia"/>
        </w:rPr>
        <w:t>风险内容的</w:t>
      </w:r>
      <w:r w:rsidR="00CD6F23">
        <w:rPr>
          <w:rFonts w:hint="eastAsia"/>
        </w:rPr>
        <w:t>鉴别</w:t>
      </w:r>
      <w:r>
        <w:rPr>
          <w:rFonts w:hint="eastAsia"/>
        </w:rPr>
        <w:t>体系，具有实际应用价值和推广前景。项目成果可</w:t>
      </w:r>
      <w:r w:rsidR="00CD6F23">
        <w:rPr>
          <w:rFonts w:hint="eastAsia"/>
        </w:rPr>
        <w:t>全方面</w:t>
      </w:r>
      <w:r>
        <w:rPr>
          <w:rFonts w:hint="eastAsia"/>
        </w:rPr>
        <w:t>应用于网络安全治理、内容审核、媒体舆情监测等</w:t>
      </w:r>
      <w:r w:rsidR="00CD6F23">
        <w:rPr>
          <w:rFonts w:hint="eastAsia"/>
        </w:rPr>
        <w:t>战略性</w:t>
      </w:r>
      <w:r>
        <w:rPr>
          <w:rFonts w:hint="eastAsia"/>
        </w:rPr>
        <w:t>领域，助力政府监管部门提高对虚假信息的识别效率与干预能力，强化社会治理数字化水平。同时，可为社交平台、新闻客户端、视频平台等内容发布方提供高精度</w:t>
      </w:r>
      <w:r w:rsidR="00D21EB5" w:rsidRPr="00D21EB5">
        <w:rPr>
          <w:rFonts w:hint="eastAsia"/>
        </w:rPr>
        <w:t>内容合规审核工具</w:t>
      </w:r>
      <w:r>
        <w:rPr>
          <w:rFonts w:hint="eastAsia"/>
        </w:rPr>
        <w:t>，提升内容合规水平与用户信任度。</w:t>
      </w:r>
    </w:p>
    <w:p w14:paraId="730CCB99" w14:textId="4006B64E" w:rsidR="00027AA1" w:rsidRPr="00AF6DED" w:rsidRDefault="00AF6DED" w:rsidP="009F584D">
      <w:pPr>
        <w:pStyle w:val="a0"/>
      </w:pPr>
      <w:r>
        <w:rPr>
          <w:rFonts w:hint="eastAsia"/>
        </w:rPr>
        <w:t>项目采用模块化架构，支持多系统集成，具备良好的可部署性与扩展性；</w:t>
      </w:r>
      <w:r w:rsidR="00CD6F23" w:rsidRPr="00CD6F23">
        <w:rPr>
          <w:rFonts w:hint="eastAsia"/>
        </w:rPr>
        <w:t>联邦学习式架构</w:t>
      </w:r>
      <w:r>
        <w:rPr>
          <w:rFonts w:hint="eastAsia"/>
        </w:rPr>
        <w:t>保障数据安全合规，适用于多组织、跨行业的协同应用场景。随着</w:t>
      </w:r>
      <w:r w:rsidRPr="0071265E">
        <w:rPr>
          <w:rFonts w:ascii="Times New Roman" w:hAnsi="Times New Roman"/>
        </w:rPr>
        <w:t>AIGC</w:t>
      </w:r>
      <w:r>
        <w:t>等生成内容的快速发展和虚假信息传播手段不断演化，社会各界对多模态识别技术的需求日益增长，项目具备良好的技术引领性和商业转化潜力，推广前景广阔。</w:t>
      </w:r>
    </w:p>
    <w:p w14:paraId="38CC999C" w14:textId="77777777" w:rsidR="0039658C" w:rsidRDefault="002E7D11" w:rsidP="00C05888">
      <w:pPr>
        <w:pStyle w:val="1"/>
        <w:spacing w:before="936" w:after="156"/>
        <w:jc w:val="left"/>
      </w:pPr>
      <w:bookmarkStart w:id="11" w:name="_Toc195729380"/>
      <w:r>
        <w:rPr>
          <w:rFonts w:hint="eastAsia"/>
        </w:rPr>
        <w:t>问题分析</w:t>
      </w:r>
      <w:bookmarkEnd w:id="11"/>
    </w:p>
    <w:p w14:paraId="24D7C241" w14:textId="59C5B16B" w:rsidR="0039658C" w:rsidRDefault="002E7D11" w:rsidP="00C05888">
      <w:pPr>
        <w:pStyle w:val="2"/>
        <w:spacing w:before="468" w:after="93"/>
        <w:jc w:val="left"/>
      </w:pPr>
      <w:bookmarkStart w:id="12" w:name="_Toc195729381"/>
      <w:r>
        <w:rPr>
          <w:rFonts w:hint="eastAsia"/>
        </w:rPr>
        <w:t>问题来源</w:t>
      </w:r>
      <w:bookmarkEnd w:id="12"/>
    </w:p>
    <w:p w14:paraId="4EA2BA76" w14:textId="72DD6BA2" w:rsidR="00F6295E" w:rsidRDefault="00F6295E" w:rsidP="009F584D">
      <w:pPr>
        <w:pStyle w:val="a0"/>
      </w:pPr>
      <w:r>
        <w:rPr>
          <w:rFonts w:hint="eastAsia"/>
        </w:rPr>
        <w:t>随着大模型技术的快速发展和网络数据的爆炸式增长，文本、图像、视频等多模态信息在互联网中高速传播。与此同时，虚假文本、伪造图像与深度伪造视频等风险内容不断涌现，形成更具欺骗性和传播力的多模态虚假信息，严重威胁网络安全与社会信任。</w:t>
      </w:r>
    </w:p>
    <w:p w14:paraId="2468A4B9" w14:textId="3CA75D4B" w:rsidR="00F6295E" w:rsidRDefault="00F6295E" w:rsidP="009F584D">
      <w:pPr>
        <w:pStyle w:val="a0"/>
      </w:pPr>
      <w:r>
        <w:rPr>
          <w:rFonts w:hint="eastAsia"/>
        </w:rPr>
        <w:t>当前主流的风险识别技术仍以单模态或浅层融合为主，难以处理多模态数据间的语义对齐、模态失衡和跨源异构等复杂问题，且普遍缺乏</w:t>
      </w:r>
      <w:r w:rsidR="00E13BF4">
        <w:rPr>
          <w:rFonts w:hint="eastAsia"/>
        </w:rPr>
        <w:t>在</w:t>
      </w:r>
      <w:r>
        <w:rPr>
          <w:rFonts w:hint="eastAsia"/>
        </w:rPr>
        <w:t>高质量数据</w:t>
      </w:r>
      <w:r w:rsidR="00E13BF4">
        <w:rPr>
          <w:rFonts w:hint="eastAsia"/>
        </w:rPr>
        <w:t>清洗</w:t>
      </w:r>
      <w:r>
        <w:rPr>
          <w:rFonts w:hint="eastAsia"/>
        </w:rPr>
        <w:t>与隐私合规</w:t>
      </w:r>
      <w:r w:rsidR="00E13BF4">
        <w:rPr>
          <w:rFonts w:hint="eastAsia"/>
        </w:rPr>
        <w:t>方面</w:t>
      </w:r>
      <w:r>
        <w:rPr>
          <w:rFonts w:hint="eastAsia"/>
        </w:rPr>
        <w:t>的系统支持，识别效果受限、泛化能力不足。</w:t>
      </w:r>
    </w:p>
    <w:p w14:paraId="3E535C90" w14:textId="5D840314" w:rsidR="00F6295E" w:rsidRPr="00F6295E" w:rsidRDefault="00F6295E" w:rsidP="009F584D">
      <w:pPr>
        <w:pStyle w:val="a0"/>
      </w:pPr>
      <w:r>
        <w:rPr>
          <w:rFonts w:hint="eastAsia"/>
        </w:rPr>
        <w:t>因此，亟需构建面向多模态风险内容的大模型识别技术体系，从数据预处理、特征融合到协同建模形成全流程能力，突破当前识别能力瓶颈，满足复杂风险场景下的智能识别需求。</w:t>
      </w:r>
    </w:p>
    <w:p w14:paraId="40675772" w14:textId="77777777" w:rsidR="0039658C" w:rsidRDefault="002E7D11" w:rsidP="00C05888">
      <w:pPr>
        <w:pStyle w:val="2"/>
        <w:spacing w:before="468" w:after="93"/>
        <w:jc w:val="left"/>
      </w:pPr>
      <w:bookmarkStart w:id="13" w:name="_Toc195729382"/>
      <w:r>
        <w:rPr>
          <w:rFonts w:hint="eastAsia"/>
        </w:rPr>
        <w:lastRenderedPageBreak/>
        <w:t>现有解决方案</w:t>
      </w:r>
      <w:bookmarkEnd w:id="13"/>
    </w:p>
    <w:p w14:paraId="06D672ED" w14:textId="37B0CF25" w:rsidR="0003422F" w:rsidRPr="0003422F" w:rsidRDefault="0003422F" w:rsidP="009F584D">
      <w:pPr>
        <w:pStyle w:val="a0"/>
      </w:pPr>
      <w:r w:rsidRPr="0003422F">
        <w:t>近年来，多模态风险内容检测逐渐成为人工智能与网络安全领域的研究热点，相关研究主要集中在数据清洗与去冗余、模态融合策略、多源建模机制等方向。然而，现有技术仍存在诸多局限，难以满足实际复杂场景中对高质量数据处理、模态平衡理解及隐私合规建模的综合需求。</w:t>
      </w:r>
    </w:p>
    <w:p w14:paraId="790598D1" w14:textId="77777777" w:rsidR="00AD1728" w:rsidRDefault="00AD1728" w:rsidP="00C05888">
      <w:pPr>
        <w:pStyle w:val="3"/>
        <w:spacing w:before="312" w:after="62"/>
        <w:jc w:val="left"/>
      </w:pPr>
      <w:bookmarkStart w:id="14" w:name="_Toc195729383"/>
      <w:r w:rsidRPr="00AD1728">
        <w:rPr>
          <w:rFonts w:hint="eastAsia"/>
        </w:rPr>
        <w:t>数据去冗余与语义对齐</w:t>
      </w:r>
      <w:bookmarkEnd w:id="14"/>
    </w:p>
    <w:p w14:paraId="19AC61E1" w14:textId="03BCEEB9" w:rsidR="0003422F" w:rsidRPr="0003422F" w:rsidRDefault="00F0631D" w:rsidP="00660A4C">
      <w:pPr>
        <w:pStyle w:val="a0"/>
      </w:pPr>
      <w:r w:rsidRPr="0071265E">
        <w:rPr>
          <w:rFonts w:ascii="Times New Roman" w:hAnsi="Times New Roman"/>
        </w:rPr>
        <w:t>EAN</w:t>
      </w:r>
      <w:r w:rsidR="00FF39FC" w:rsidRPr="0071265E">
        <w:rPr>
          <w:rFonts w:ascii="Times New Roman" w:hAnsi="Times New Roman" w:hint="eastAsia"/>
        </w:rPr>
        <w:t>N</w:t>
      </w:r>
      <w:r w:rsidR="00FF39FC" w:rsidRPr="00FF39FC">
        <w:rPr>
          <w:vertAlign w:val="superscript"/>
        </w:rPr>
        <w:fldChar w:fldCharType="begin"/>
      </w:r>
      <w:r w:rsidR="00FF39FC" w:rsidRPr="00FF39FC">
        <w:rPr>
          <w:vertAlign w:val="superscript"/>
        </w:rPr>
        <w:instrText xml:space="preserve"> </w:instrText>
      </w:r>
      <w:r w:rsidR="00FF39FC" w:rsidRPr="00FF39FC">
        <w:rPr>
          <w:rFonts w:hint="eastAsia"/>
          <w:vertAlign w:val="superscript"/>
        </w:rPr>
        <w:instrText>REF _Ref195730967 \r \h</w:instrText>
      </w:r>
      <w:r w:rsidR="00FF39FC" w:rsidRPr="00FF39FC">
        <w:rPr>
          <w:vertAlign w:val="superscript"/>
        </w:rPr>
        <w:instrText xml:space="preserve"> </w:instrText>
      </w:r>
      <w:r w:rsid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1</w:t>
      </w:r>
      <w:r w:rsidR="00FF39FC" w:rsidRPr="00FF39FC">
        <w:rPr>
          <w:vertAlign w:val="superscript"/>
        </w:rPr>
        <w:t>]</w:t>
      </w:r>
      <w:r w:rsidR="00FF39FC" w:rsidRPr="00FF39FC">
        <w:rPr>
          <w:vertAlign w:val="superscript"/>
        </w:rPr>
        <w:fldChar w:fldCharType="end"/>
      </w:r>
      <w:r w:rsidRPr="00F0631D">
        <w:t>引入了一个事件鉴别器来减少事件差异。</w:t>
      </w:r>
      <w:proofErr w:type="spellStart"/>
      <w:r w:rsidRPr="0071265E">
        <w:rPr>
          <w:rFonts w:ascii="Times New Roman" w:hAnsi="Times New Roman"/>
        </w:rPr>
        <w:t>SpotFake</w:t>
      </w:r>
      <w:proofErr w:type="spellEnd"/>
      <w:r w:rsidR="00FF39FC" w:rsidRPr="00FF39FC">
        <w:rPr>
          <w:vertAlign w:val="superscript"/>
        </w:rPr>
        <w:fldChar w:fldCharType="begin"/>
      </w:r>
      <w:r w:rsidR="00FF39FC" w:rsidRPr="00FF39FC">
        <w:rPr>
          <w:vertAlign w:val="superscript"/>
        </w:rPr>
        <w:instrText xml:space="preserve"> REF _Ref195730975 \r \h </w:instrText>
      </w:r>
      <w:r w:rsid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2</w:t>
      </w:r>
      <w:r w:rsidR="00FF39FC" w:rsidRPr="00FF39FC">
        <w:rPr>
          <w:vertAlign w:val="superscript"/>
        </w:rPr>
        <w:t>]</w:t>
      </w:r>
      <w:r w:rsidR="00FF39FC" w:rsidRPr="00FF39FC">
        <w:rPr>
          <w:vertAlign w:val="superscript"/>
        </w:rPr>
        <w:fldChar w:fldCharType="end"/>
      </w:r>
      <w:r w:rsidRPr="00F0631D">
        <w:t>直接执行真/假新闻分类，无需重新依赖子任务。</w:t>
      </w:r>
      <w:r w:rsidRPr="0071265E">
        <w:rPr>
          <w:rFonts w:ascii="Times New Roman" w:hAnsi="Times New Roman"/>
        </w:rPr>
        <w:t>BDANN</w:t>
      </w:r>
      <w:r w:rsidR="00FF39FC" w:rsidRPr="00FF39FC">
        <w:rPr>
          <w:vertAlign w:val="superscript"/>
        </w:rPr>
        <w:fldChar w:fldCharType="begin"/>
      </w:r>
      <w:r w:rsidR="00FF39FC" w:rsidRPr="00FF39FC">
        <w:rPr>
          <w:vertAlign w:val="superscript"/>
        </w:rPr>
        <w:instrText xml:space="preserve"> REF _Ref195730983 \r \h </w:instrText>
      </w:r>
      <w:r w:rsid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3</w:t>
      </w:r>
      <w:r w:rsidR="00FF39FC" w:rsidRPr="00FF39FC">
        <w:rPr>
          <w:vertAlign w:val="superscript"/>
        </w:rPr>
        <w:t>]</w:t>
      </w:r>
      <w:r w:rsidR="00FF39FC" w:rsidRPr="00FF39FC">
        <w:rPr>
          <w:vertAlign w:val="superscript"/>
        </w:rPr>
        <w:fldChar w:fldCharType="end"/>
      </w:r>
      <w:r w:rsidRPr="00F0631D">
        <w:t>采用带有域分类器的域自适应神经网络来减少事件差异。</w:t>
      </w:r>
      <w:r w:rsidRPr="0071265E">
        <w:rPr>
          <w:rFonts w:ascii="Times New Roman" w:hAnsi="Times New Roman"/>
        </w:rPr>
        <w:t>MVAE</w:t>
      </w:r>
      <w:r w:rsidR="00FF39FC" w:rsidRPr="00FF39FC">
        <w:rPr>
          <w:vertAlign w:val="superscript"/>
        </w:rPr>
        <w:fldChar w:fldCharType="begin"/>
      </w:r>
      <w:r w:rsidR="00FF39FC" w:rsidRPr="00FF39FC">
        <w:rPr>
          <w:vertAlign w:val="superscript"/>
        </w:rPr>
        <w:instrText xml:space="preserve"> REF _Ref195730988 \r \h </w:instrText>
      </w:r>
      <w:r w:rsid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4</w:t>
      </w:r>
      <w:r w:rsidR="00FF39FC" w:rsidRPr="00FF39FC">
        <w:rPr>
          <w:vertAlign w:val="superscript"/>
        </w:rPr>
        <w:t>]</w:t>
      </w:r>
      <w:r w:rsidR="00FF39FC" w:rsidRPr="00FF39FC">
        <w:rPr>
          <w:vertAlign w:val="superscript"/>
        </w:rPr>
        <w:fldChar w:fldCharType="end"/>
      </w:r>
      <w:r w:rsidRPr="00F0631D">
        <w:t>引入了变分自动编码器这项工作得到了国家自然科学基金（</w:t>
      </w:r>
      <w:r w:rsidRPr="0071265E">
        <w:rPr>
          <w:rFonts w:ascii="Times New Roman" w:hAnsi="Times New Roman"/>
        </w:rPr>
        <w:t>No.</w:t>
      </w:r>
      <w:r w:rsidRPr="00F0631D">
        <w:t xml:space="preserve"> </w:t>
      </w:r>
      <w:r w:rsidRPr="0071265E">
        <w:rPr>
          <w:rFonts w:ascii="Times New Roman" w:hAnsi="Times New Roman"/>
        </w:rPr>
        <w:t>62076139</w:t>
      </w:r>
      <w:r w:rsidRPr="00F0631D">
        <w:t xml:space="preserve">）、南京邮电大学 </w:t>
      </w:r>
      <w:r w:rsidRPr="0071265E">
        <w:rPr>
          <w:rFonts w:ascii="Times New Roman" w:hAnsi="Times New Roman"/>
        </w:rPr>
        <w:t>1311</w:t>
      </w:r>
      <w:r w:rsidRPr="00F0631D">
        <w:t xml:space="preserve"> 人才计划的支持。获取多模态特征。</w:t>
      </w:r>
      <w:r w:rsidRPr="0071265E">
        <w:rPr>
          <w:rFonts w:ascii="Times New Roman" w:hAnsi="Times New Roman"/>
        </w:rPr>
        <w:t>MEAN</w:t>
      </w:r>
      <w:r w:rsidR="00FF39FC" w:rsidRPr="003203A2">
        <w:rPr>
          <w:vertAlign w:val="superscript"/>
        </w:rPr>
        <w:fldChar w:fldCharType="begin"/>
      </w:r>
      <w:r w:rsidR="00FF39FC" w:rsidRPr="003203A2">
        <w:rPr>
          <w:vertAlign w:val="superscript"/>
        </w:rPr>
        <w:instrText xml:space="preserve"> REF _Ref195730998 \r \h </w:instrText>
      </w:r>
      <w:r w:rsidR="003203A2">
        <w:rPr>
          <w:vertAlign w:val="superscript"/>
        </w:rPr>
        <w:instrText xml:space="preserve"> \* MERGEFORMAT </w:instrText>
      </w:r>
      <w:r w:rsidR="00FF39FC" w:rsidRPr="003203A2">
        <w:rPr>
          <w:vertAlign w:val="superscript"/>
        </w:rPr>
      </w:r>
      <w:r w:rsidR="00FF39FC" w:rsidRPr="003203A2">
        <w:rPr>
          <w:vertAlign w:val="superscript"/>
        </w:rPr>
        <w:fldChar w:fldCharType="separate"/>
      </w:r>
      <w:r w:rsidR="00FF39FC" w:rsidRPr="003203A2">
        <w:rPr>
          <w:vertAlign w:val="superscript"/>
        </w:rPr>
        <w:t>[</w:t>
      </w:r>
      <w:r w:rsidR="00FF39FC" w:rsidRPr="0071265E">
        <w:rPr>
          <w:rFonts w:ascii="Times New Roman" w:hAnsi="Times New Roman"/>
          <w:vertAlign w:val="superscript"/>
        </w:rPr>
        <w:t>5</w:t>
      </w:r>
      <w:r w:rsidR="00FF39FC" w:rsidRPr="003203A2">
        <w:rPr>
          <w:vertAlign w:val="superscript"/>
        </w:rPr>
        <w:t>]</w:t>
      </w:r>
      <w:r w:rsidR="00FF39FC" w:rsidRPr="003203A2">
        <w:rPr>
          <w:vertAlign w:val="superscript"/>
        </w:rPr>
        <w:fldChar w:fldCharType="end"/>
      </w:r>
      <w:r w:rsidRPr="00F0631D">
        <w:t>在事件</w:t>
      </w:r>
      <w:proofErr w:type="gramStart"/>
      <w:r w:rsidRPr="00F0631D">
        <w:t>判别器</w:t>
      </w:r>
      <w:proofErr w:type="gramEnd"/>
      <w:r w:rsidRPr="00F0631D">
        <w:t>和分类器中引入了交互机制。</w:t>
      </w:r>
      <w:r w:rsidRPr="0071265E">
        <w:rPr>
          <w:rFonts w:ascii="Times New Roman" w:hAnsi="Times New Roman"/>
        </w:rPr>
        <w:t>CAFE</w:t>
      </w:r>
      <w:r w:rsidR="00FF39FC" w:rsidRPr="00FF39FC">
        <w:rPr>
          <w:vertAlign w:val="superscript"/>
        </w:rPr>
        <w:fldChar w:fldCharType="begin"/>
      </w:r>
      <w:r w:rsidR="00FF39FC" w:rsidRPr="00FF39FC">
        <w:rPr>
          <w:vertAlign w:val="superscript"/>
        </w:rPr>
        <w:instrText xml:space="preserve"> REF _Ref195731008 \r \h </w:instrText>
      </w:r>
      <w:r w:rsid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6</w:t>
      </w:r>
      <w:r w:rsidR="00FF39FC" w:rsidRPr="00FF39FC">
        <w:rPr>
          <w:vertAlign w:val="superscript"/>
        </w:rPr>
        <w:t>]</w:t>
      </w:r>
      <w:r w:rsidR="00FF39FC" w:rsidRPr="00FF39FC">
        <w:rPr>
          <w:vertAlign w:val="superscript"/>
        </w:rPr>
        <w:fldChar w:fldCharType="end"/>
      </w:r>
      <w:r w:rsidRPr="00F0631D">
        <w:t>提出了一种用于多模态假新闻检测的跨模态模糊性学习问题。</w:t>
      </w:r>
      <w:r w:rsidRPr="0071265E">
        <w:rPr>
          <w:rFonts w:ascii="Times New Roman" w:hAnsi="Times New Roman"/>
        </w:rPr>
        <w:t>MRML</w:t>
      </w:r>
      <w:r w:rsidR="00FF39FC" w:rsidRPr="00FF39FC">
        <w:rPr>
          <w:vertAlign w:val="superscript"/>
        </w:rPr>
        <w:fldChar w:fldCharType="begin"/>
      </w:r>
      <w:r w:rsidR="00FF39FC" w:rsidRPr="00FF39FC">
        <w:rPr>
          <w:vertAlign w:val="superscript"/>
        </w:rPr>
        <w:instrText xml:space="preserve"> REF _Ref195731016 \r \h </w:instrText>
      </w:r>
      <w:r w:rsid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7</w:t>
      </w:r>
      <w:r w:rsidR="00FF39FC" w:rsidRPr="00FF39FC">
        <w:rPr>
          <w:vertAlign w:val="superscript"/>
        </w:rPr>
        <w:t>]</w:t>
      </w:r>
      <w:r w:rsidR="00FF39FC" w:rsidRPr="00FF39FC">
        <w:rPr>
          <w:vertAlign w:val="superscript"/>
        </w:rPr>
        <w:fldChar w:fldCharType="end"/>
      </w:r>
      <w:r w:rsidRPr="00F0631D">
        <w:t>通过度量学习来建立模态内的语义关系。另一组方法，如参考文献</w:t>
      </w:r>
      <w:r w:rsidR="00FF39FC" w:rsidRPr="00FF39FC">
        <w:rPr>
          <w:vertAlign w:val="superscript"/>
        </w:rPr>
        <w:fldChar w:fldCharType="begin"/>
      </w:r>
      <w:r w:rsidR="00FF39FC" w:rsidRPr="00FF39FC">
        <w:rPr>
          <w:vertAlign w:val="superscript"/>
        </w:rPr>
        <w:instrText xml:space="preserve"> REF _Ref195731025 \r \h </w:instrText>
      </w:r>
      <w:r w:rsid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8</w:t>
      </w:r>
      <w:r w:rsidR="00FF39FC" w:rsidRPr="00FF39FC">
        <w:rPr>
          <w:vertAlign w:val="superscript"/>
        </w:rPr>
        <w:t>]</w:t>
      </w:r>
      <w:r w:rsidR="00FF39FC" w:rsidRPr="00FF39FC">
        <w:rPr>
          <w:vertAlign w:val="superscript"/>
        </w:rPr>
        <w:fldChar w:fldCharType="end"/>
      </w:r>
      <w:r w:rsidR="00FF39FC" w:rsidRPr="00FF39FC">
        <w:rPr>
          <w:vertAlign w:val="superscript"/>
        </w:rPr>
        <w:fldChar w:fldCharType="begin"/>
      </w:r>
      <w:r w:rsidR="00FF39FC" w:rsidRPr="00FF39FC">
        <w:rPr>
          <w:vertAlign w:val="superscript"/>
        </w:rPr>
        <w:instrText xml:space="preserve"> REF _Ref195731026 \r \h </w:instrText>
      </w:r>
      <w:r w:rsid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9</w:t>
      </w:r>
      <w:r w:rsidR="00FF39FC" w:rsidRPr="00FF39FC">
        <w:rPr>
          <w:vertAlign w:val="superscript"/>
        </w:rPr>
        <w:t>]</w:t>
      </w:r>
      <w:r w:rsidR="00FF39FC" w:rsidRPr="00FF39FC">
        <w:rPr>
          <w:vertAlign w:val="superscript"/>
        </w:rPr>
        <w:fldChar w:fldCharType="end"/>
      </w:r>
      <w:r w:rsidR="00FF39FC" w:rsidRPr="00FF39FC">
        <w:rPr>
          <w:vertAlign w:val="superscript"/>
        </w:rPr>
        <w:fldChar w:fldCharType="begin"/>
      </w:r>
      <w:r w:rsidR="00FF39FC" w:rsidRPr="00FF39FC">
        <w:rPr>
          <w:vertAlign w:val="superscript"/>
        </w:rPr>
        <w:instrText xml:space="preserve"> REF _Ref195731027 \r \h </w:instrText>
      </w:r>
      <w:r w:rsid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10</w:t>
      </w:r>
      <w:r w:rsidR="00FF39FC" w:rsidRPr="00FF39FC">
        <w:rPr>
          <w:vertAlign w:val="superscript"/>
        </w:rPr>
        <w:t>]</w:t>
      </w:r>
      <w:r w:rsidR="00FF39FC" w:rsidRPr="00FF39FC">
        <w:rPr>
          <w:vertAlign w:val="superscript"/>
        </w:rPr>
        <w:fldChar w:fldCharType="end"/>
      </w:r>
      <w:r w:rsidRPr="00F0631D">
        <w:t>所述，利用模态之间的语义相似性来帮助特征学习。例如，</w:t>
      </w:r>
      <w:r w:rsidRPr="0071265E">
        <w:rPr>
          <w:rFonts w:ascii="Times New Roman" w:hAnsi="Times New Roman"/>
        </w:rPr>
        <w:t>CAFE</w:t>
      </w:r>
      <w:r w:rsidR="00FF39FC" w:rsidRPr="00FF39FC">
        <w:rPr>
          <w:vertAlign w:val="superscript"/>
        </w:rPr>
        <w:fldChar w:fldCharType="begin"/>
      </w:r>
      <w:r w:rsidR="00FF39FC" w:rsidRPr="00FF39FC">
        <w:rPr>
          <w:vertAlign w:val="superscript"/>
        </w:rPr>
        <w:instrText xml:space="preserve"> REF _Ref195731016 \r \h </w:instrText>
      </w:r>
      <w:r w:rsid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7</w:t>
      </w:r>
      <w:r w:rsidR="00FF39FC" w:rsidRPr="00FF39FC">
        <w:rPr>
          <w:vertAlign w:val="superscript"/>
        </w:rPr>
        <w:t>]</w:t>
      </w:r>
      <w:r w:rsidR="00FF39FC" w:rsidRPr="00FF39FC">
        <w:rPr>
          <w:vertAlign w:val="superscript"/>
        </w:rPr>
        <w:fldChar w:fldCharType="end"/>
      </w:r>
      <w:r w:rsidRPr="00F0631D">
        <w:t>确定文本和图像是否表现出相似性，将大多数不匹配的情况归类为假新闻。然而，这些假新闻检测方法无法有效去除冗余信息</w:t>
      </w:r>
      <w:r w:rsidR="00FF39FC" w:rsidRPr="00FF39FC">
        <w:rPr>
          <w:vertAlign w:val="superscript"/>
        </w:rPr>
        <w:fldChar w:fldCharType="begin"/>
      </w:r>
      <w:r w:rsidR="00FF39FC" w:rsidRPr="00FF39FC">
        <w:rPr>
          <w:vertAlign w:val="superscript"/>
        </w:rPr>
        <w:instrText xml:space="preserve"> REF _Ref195731035 \r \h </w:instrText>
      </w:r>
      <w:r w:rsid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fldChar w:fldCharType="begin"/>
      </w:r>
      <w:r w:rsidR="00FF39FC" w:rsidRPr="00FF39FC">
        <w:rPr>
          <w:vertAlign w:val="superscript"/>
        </w:rPr>
        <w:instrText xml:space="preserve"> REF _Ref195731028 \r \h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11</w:t>
      </w:r>
      <w:r w:rsidR="00FF39FC" w:rsidRPr="00FF39FC">
        <w:rPr>
          <w:vertAlign w:val="superscript"/>
        </w:rPr>
        <w:t>]</w:t>
      </w:r>
      <w:r w:rsidR="00FF39FC" w:rsidRPr="00FF39FC">
        <w:rPr>
          <w:vertAlign w:val="superscript"/>
        </w:rPr>
        <w:fldChar w:fldCharType="end"/>
      </w:r>
      <w:r w:rsidR="00FF39FC" w:rsidRPr="00FF39FC">
        <w:rPr>
          <w:vertAlign w:val="superscript"/>
        </w:rPr>
        <w:t>[</w:t>
      </w:r>
      <w:r w:rsidR="00FF39FC" w:rsidRPr="0071265E">
        <w:rPr>
          <w:rFonts w:ascii="Times New Roman" w:hAnsi="Times New Roman"/>
          <w:vertAlign w:val="superscript"/>
        </w:rPr>
        <w:t>12</w:t>
      </w:r>
      <w:r w:rsidR="00FF39FC" w:rsidRPr="00FF39FC">
        <w:rPr>
          <w:vertAlign w:val="superscript"/>
        </w:rPr>
        <w:t>]</w:t>
      </w:r>
      <w:r w:rsidR="00FF39FC" w:rsidRPr="00FF39FC">
        <w:rPr>
          <w:vertAlign w:val="superscript"/>
        </w:rPr>
        <w:fldChar w:fldCharType="end"/>
      </w:r>
      <w:r w:rsidR="00FF39FC" w:rsidRPr="00FF39FC">
        <w:rPr>
          <w:vertAlign w:val="superscript"/>
        </w:rPr>
        <w:fldChar w:fldCharType="begin"/>
      </w:r>
      <w:r w:rsidR="00FF39FC" w:rsidRPr="00FF39FC">
        <w:rPr>
          <w:vertAlign w:val="superscript"/>
        </w:rPr>
        <w:instrText xml:space="preserve"> REF _Ref195731047 \r \h </w:instrText>
      </w:r>
      <w:r w:rsid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13</w:t>
      </w:r>
      <w:r w:rsidR="00FF39FC" w:rsidRPr="00FF39FC">
        <w:rPr>
          <w:vertAlign w:val="superscript"/>
        </w:rPr>
        <w:t>]</w:t>
      </w:r>
      <w:r w:rsidR="00FF39FC" w:rsidRPr="00FF39FC">
        <w:rPr>
          <w:vertAlign w:val="superscript"/>
        </w:rPr>
        <w:fldChar w:fldCharType="end"/>
      </w:r>
      <w:r w:rsidRPr="00F0631D">
        <w:t>并忽略新闻中的结构信息</w:t>
      </w:r>
      <w:r w:rsidR="00FF39FC" w:rsidRPr="00FF39FC">
        <w:rPr>
          <w:vertAlign w:val="superscript"/>
        </w:rPr>
        <w:fldChar w:fldCharType="begin"/>
      </w:r>
      <w:r w:rsidR="00FF39FC" w:rsidRPr="00FF39FC">
        <w:rPr>
          <w:vertAlign w:val="superscript"/>
        </w:rPr>
        <w:instrText xml:space="preserve"> REF _Ref195731050 \r \h </w:instrText>
      </w:r>
      <w:r w:rsid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14</w:t>
      </w:r>
      <w:r w:rsidR="00FF39FC" w:rsidRPr="00FF39FC">
        <w:rPr>
          <w:vertAlign w:val="superscript"/>
        </w:rPr>
        <w:t>]</w:t>
      </w:r>
      <w:r w:rsidR="00FF39FC" w:rsidRPr="00FF39FC">
        <w:rPr>
          <w:vertAlign w:val="superscript"/>
        </w:rPr>
        <w:fldChar w:fldCharType="end"/>
      </w:r>
      <w:r w:rsidRPr="00F0631D">
        <w:t>。</w:t>
      </w:r>
    </w:p>
    <w:p w14:paraId="202190C5" w14:textId="4BC2A48E" w:rsidR="0039658C" w:rsidRDefault="002E7D11" w:rsidP="00C05888">
      <w:pPr>
        <w:pStyle w:val="3"/>
        <w:spacing w:before="312" w:after="62"/>
        <w:jc w:val="left"/>
      </w:pPr>
      <w:bookmarkStart w:id="15" w:name="_Toc195729384"/>
      <w:r>
        <w:rPr>
          <w:rFonts w:hint="eastAsia"/>
        </w:rPr>
        <w:t>多模态平衡</w:t>
      </w:r>
      <w:r w:rsidR="00AD1728">
        <w:rPr>
          <w:rFonts w:hint="eastAsia"/>
        </w:rPr>
        <w:t>融合</w:t>
      </w:r>
      <w:bookmarkEnd w:id="15"/>
    </w:p>
    <w:p w14:paraId="6DC48F07" w14:textId="7588FE00" w:rsidR="0003422F" w:rsidRPr="0003422F" w:rsidRDefault="00660A4C" w:rsidP="00660A4C">
      <w:pPr>
        <w:pStyle w:val="a0"/>
      </w:pPr>
      <w:r w:rsidRPr="00660A4C">
        <w:t>目前，解决模态不平衡问题的方法主要集中在音视频分类领域。其中，流行的做法包括单峰辅助</w:t>
      </w:r>
      <w:r w:rsidR="00FF39FC" w:rsidRPr="00FF39FC">
        <w:rPr>
          <w:vertAlign w:val="superscript"/>
        </w:rPr>
        <w:fldChar w:fldCharType="begin"/>
      </w:r>
      <w:r w:rsidR="00FF39FC" w:rsidRPr="00FF39FC">
        <w:rPr>
          <w:vertAlign w:val="superscript"/>
        </w:rPr>
        <w:instrText xml:space="preserve"> REF _Ref195730881 \r \h </w:instrText>
      </w:r>
      <w:r w:rsid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15</w:t>
      </w:r>
      <w:r w:rsidR="00FF39FC" w:rsidRPr="00FF39FC">
        <w:rPr>
          <w:vertAlign w:val="superscript"/>
        </w:rPr>
        <w:t>]</w:t>
      </w:r>
      <w:r w:rsidR="00FF39FC" w:rsidRPr="00FF39FC">
        <w:rPr>
          <w:vertAlign w:val="superscript"/>
        </w:rPr>
        <w:fldChar w:fldCharType="end"/>
      </w:r>
      <w:r w:rsidRPr="00660A4C">
        <w:t>、梯度混合</w:t>
      </w:r>
      <w:r w:rsidR="00FF39FC" w:rsidRPr="00FF39FC">
        <w:rPr>
          <w:vertAlign w:val="superscript"/>
        </w:rPr>
        <w:fldChar w:fldCharType="begin"/>
      </w:r>
      <w:r w:rsidR="00FF39FC" w:rsidRPr="00FF39FC">
        <w:rPr>
          <w:vertAlign w:val="superscript"/>
        </w:rPr>
        <w:instrText xml:space="preserve"> REF _Ref195730272 \r \h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16</w:t>
      </w:r>
      <w:r w:rsidR="00FF39FC" w:rsidRPr="00FF39FC">
        <w:rPr>
          <w:vertAlign w:val="superscript"/>
        </w:rPr>
        <w:t>]</w:t>
      </w:r>
      <w:r w:rsidR="00FF39FC" w:rsidRPr="00FF39FC">
        <w:rPr>
          <w:vertAlign w:val="superscript"/>
        </w:rPr>
        <w:fldChar w:fldCharType="end"/>
      </w:r>
      <w:r w:rsidRPr="00660A4C">
        <w:t>和</w:t>
      </w:r>
      <w:proofErr w:type="gramStart"/>
      <w:r w:rsidRPr="00660A4C">
        <w:t>样本级模态</w:t>
      </w:r>
      <w:proofErr w:type="gramEnd"/>
      <w:r w:rsidRPr="00660A4C">
        <w:t>评估</w:t>
      </w:r>
      <w:r w:rsidR="00FF39FC" w:rsidRPr="00FF39FC">
        <w:rPr>
          <w:vertAlign w:val="superscript"/>
        </w:rPr>
        <w:fldChar w:fldCharType="begin"/>
      </w:r>
      <w:r w:rsidR="00FF39FC" w:rsidRPr="00FF39FC">
        <w:rPr>
          <w:vertAlign w:val="superscript"/>
        </w:rPr>
        <w:instrText xml:space="preserve"> REF _Ref195730279 \r \h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17</w:t>
      </w:r>
      <w:r w:rsidR="00FF39FC" w:rsidRPr="00FF39FC">
        <w:rPr>
          <w:vertAlign w:val="superscript"/>
        </w:rPr>
        <w:t>]</w:t>
      </w:r>
      <w:r w:rsidR="00FF39FC" w:rsidRPr="00FF39FC">
        <w:rPr>
          <w:vertAlign w:val="superscript"/>
        </w:rPr>
        <w:fldChar w:fldCharType="end"/>
      </w:r>
      <w:r w:rsidRPr="00660A4C">
        <w:t>。例如，</w:t>
      </w:r>
      <w:r w:rsidRPr="0071265E">
        <w:rPr>
          <w:rFonts w:ascii="Times New Roman" w:hAnsi="Times New Roman"/>
        </w:rPr>
        <w:t>Du</w:t>
      </w:r>
      <w:r w:rsidRPr="00660A4C">
        <w:t xml:space="preserve"> </w:t>
      </w:r>
      <w:r w:rsidRPr="0071265E">
        <w:rPr>
          <w:rFonts w:ascii="Times New Roman" w:hAnsi="Times New Roman"/>
        </w:rPr>
        <w:t>et</w:t>
      </w:r>
      <w:r w:rsidRPr="00660A4C">
        <w:t xml:space="preserve"> </w:t>
      </w:r>
      <w:r w:rsidRPr="0071265E">
        <w:rPr>
          <w:rFonts w:ascii="Times New Roman" w:hAnsi="Times New Roman"/>
        </w:rPr>
        <w:t>al</w:t>
      </w:r>
      <w:r w:rsidR="0045065D" w:rsidRPr="0071265E">
        <w:rPr>
          <w:rFonts w:ascii="Times New Roman" w:hAnsi="Times New Roman" w:hint="eastAsia"/>
        </w:rPr>
        <w:t>.</w:t>
      </w:r>
      <w:r w:rsidR="00FF39FC" w:rsidRPr="00FF39FC">
        <w:rPr>
          <w:vertAlign w:val="superscript"/>
        </w:rPr>
        <w:fldChar w:fldCharType="begin"/>
      </w:r>
      <w:r w:rsidR="00FF39FC" w:rsidRPr="00FF39FC">
        <w:rPr>
          <w:vertAlign w:val="superscript"/>
        </w:rPr>
        <w:instrText xml:space="preserve"> </w:instrText>
      </w:r>
      <w:r w:rsidR="00FF39FC" w:rsidRPr="00FF39FC">
        <w:rPr>
          <w:rFonts w:hint="eastAsia"/>
          <w:vertAlign w:val="superscript"/>
        </w:rPr>
        <w:instrText>REF _Ref195730881 \r \h</w:instrText>
      </w:r>
      <w:r w:rsidR="00FF39FC" w:rsidRPr="00FF39FC">
        <w:rPr>
          <w:vertAlign w:val="superscript"/>
        </w:rPr>
        <w:instrText xml:space="preserve">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15</w:t>
      </w:r>
      <w:r w:rsidR="00FF39FC" w:rsidRPr="00FF39FC">
        <w:rPr>
          <w:vertAlign w:val="superscript"/>
        </w:rPr>
        <w:t>]</w:t>
      </w:r>
      <w:r w:rsidR="00FF39FC" w:rsidRPr="00FF39FC">
        <w:rPr>
          <w:vertAlign w:val="superscript"/>
        </w:rPr>
        <w:fldChar w:fldCharType="end"/>
      </w:r>
      <w:r w:rsidRPr="00660A4C">
        <w:t>在训练有素的单模态模型的帮助下加强了多模态模型。</w:t>
      </w:r>
      <w:r w:rsidRPr="0071265E">
        <w:rPr>
          <w:rFonts w:ascii="Times New Roman" w:hAnsi="Times New Roman"/>
        </w:rPr>
        <w:t>Wang</w:t>
      </w:r>
      <w:r w:rsidRPr="00660A4C">
        <w:t>等</w:t>
      </w:r>
      <w:r w:rsidR="00FF39FC" w:rsidRPr="00FF39FC">
        <w:rPr>
          <w:vertAlign w:val="superscript"/>
        </w:rPr>
        <w:fldChar w:fldCharType="begin"/>
      </w:r>
      <w:r w:rsidR="00FF39FC" w:rsidRPr="00FF39FC">
        <w:rPr>
          <w:vertAlign w:val="superscript"/>
        </w:rPr>
        <w:instrText xml:space="preserve"> REF _Ref195730272 \r \h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16</w:t>
      </w:r>
      <w:r w:rsidR="00FF39FC" w:rsidRPr="00FF39FC">
        <w:rPr>
          <w:vertAlign w:val="superscript"/>
        </w:rPr>
        <w:t>]</w:t>
      </w:r>
      <w:r w:rsidR="00FF39FC" w:rsidRPr="00FF39FC">
        <w:rPr>
          <w:vertAlign w:val="superscript"/>
        </w:rPr>
        <w:fldChar w:fldCharType="end"/>
      </w:r>
      <w:r w:rsidRPr="00660A4C">
        <w:t>采用梯度混合来获得模态的最佳混合。</w:t>
      </w:r>
      <w:r w:rsidRPr="0071265E">
        <w:rPr>
          <w:rFonts w:ascii="Times New Roman" w:hAnsi="Times New Roman"/>
        </w:rPr>
        <w:t>Wei</w:t>
      </w:r>
      <w:r w:rsidRPr="00660A4C">
        <w:t>等</w:t>
      </w:r>
      <w:r w:rsidR="00FF39FC" w:rsidRPr="00FF39FC">
        <w:rPr>
          <w:vertAlign w:val="superscript"/>
        </w:rPr>
        <w:fldChar w:fldCharType="begin"/>
      </w:r>
      <w:r w:rsidR="00FF39FC" w:rsidRPr="00FF39FC">
        <w:rPr>
          <w:vertAlign w:val="superscript"/>
        </w:rPr>
        <w:instrText xml:space="preserve"> REF _Ref195730881 \r \h  \* MERGEFORMAT </w:instrText>
      </w:r>
      <w:r w:rsidR="00FF39FC" w:rsidRPr="00FF39FC">
        <w:rPr>
          <w:vertAlign w:val="superscript"/>
        </w:rPr>
      </w:r>
      <w:r w:rsidR="00FF39FC" w:rsidRPr="00FF39FC">
        <w:rPr>
          <w:vertAlign w:val="superscript"/>
        </w:rPr>
        <w:fldChar w:fldCharType="separate"/>
      </w:r>
      <w:r w:rsidR="00FF39FC" w:rsidRPr="00FF39FC">
        <w:rPr>
          <w:vertAlign w:val="superscript"/>
        </w:rPr>
        <w:t>[</w:t>
      </w:r>
      <w:r w:rsidR="00FF39FC" w:rsidRPr="0071265E">
        <w:rPr>
          <w:rFonts w:ascii="Times New Roman" w:hAnsi="Times New Roman"/>
          <w:vertAlign w:val="superscript"/>
        </w:rPr>
        <w:t>15</w:t>
      </w:r>
      <w:r w:rsidR="00FF39FC" w:rsidRPr="00FF39FC">
        <w:rPr>
          <w:vertAlign w:val="superscript"/>
        </w:rPr>
        <w:t>]</w:t>
      </w:r>
      <w:r w:rsidR="00FF39FC" w:rsidRPr="00FF39FC">
        <w:rPr>
          <w:vertAlign w:val="superscript"/>
        </w:rPr>
        <w:fldChar w:fldCharType="end"/>
      </w:r>
      <w:r w:rsidRPr="00660A4C">
        <w:t>使用</w:t>
      </w:r>
      <w:proofErr w:type="gramStart"/>
      <w:r w:rsidRPr="00660A4C">
        <w:t>样本级模态</w:t>
      </w:r>
      <w:proofErr w:type="gramEnd"/>
      <w:r w:rsidRPr="00660A4C">
        <w:t>评价指标增强了</w:t>
      </w:r>
      <w:proofErr w:type="gramStart"/>
      <w:r w:rsidRPr="00660A4C">
        <w:t>低贡献</w:t>
      </w:r>
      <w:proofErr w:type="gramEnd"/>
      <w:r w:rsidRPr="00660A4C">
        <w:t xml:space="preserve">模态。然而，这些方法只关注解决音视频分类问题，并没有考虑 </w:t>
      </w:r>
      <w:r w:rsidRPr="0071265E">
        <w:rPr>
          <w:rFonts w:ascii="Times New Roman" w:hAnsi="Times New Roman"/>
        </w:rPr>
        <w:t>MFND</w:t>
      </w:r>
      <w:r w:rsidRPr="00660A4C">
        <w:t xml:space="preserve"> 中的模态不平衡。新闻数据在特征差异、模态一致性和融合策略方面与音视频数据存在显著差异，使得这些不平衡的多模态学习方法不能直接用于 </w:t>
      </w:r>
      <w:r w:rsidRPr="0071265E">
        <w:rPr>
          <w:rFonts w:ascii="Times New Roman" w:hAnsi="Times New Roman"/>
        </w:rPr>
        <w:t>MFND</w:t>
      </w:r>
      <w:r w:rsidRPr="00660A4C">
        <w:t>。</w:t>
      </w:r>
    </w:p>
    <w:p w14:paraId="42BBA18B" w14:textId="50756324" w:rsidR="0039658C" w:rsidRDefault="00AD1728" w:rsidP="00C05888">
      <w:pPr>
        <w:pStyle w:val="3"/>
        <w:spacing w:before="312" w:after="62"/>
        <w:jc w:val="left"/>
      </w:pPr>
      <w:bookmarkStart w:id="16" w:name="_Toc195729385"/>
      <w:r w:rsidRPr="00AD1728">
        <w:t>联邦式多模态协同建模</w:t>
      </w:r>
      <w:bookmarkEnd w:id="16"/>
    </w:p>
    <w:p w14:paraId="4BC54ED2" w14:textId="0DEB64D1" w:rsidR="00D95205" w:rsidRDefault="00D95205" w:rsidP="00D95205">
      <w:pPr>
        <w:pStyle w:val="a0"/>
      </w:pPr>
      <w:r>
        <w:rPr>
          <w:rFonts w:hint="eastAsia"/>
        </w:rPr>
        <w:t>当前在多语言大型语言模型（</w:t>
      </w:r>
      <w:r w:rsidRPr="0071265E">
        <w:rPr>
          <w:rFonts w:ascii="Times New Roman" w:hAnsi="Times New Roman"/>
        </w:rPr>
        <w:t>LLMs</w:t>
      </w:r>
      <w:r>
        <w:t xml:space="preserve">）领域的研究大多集中于构建统一的全局模型（如 </w:t>
      </w:r>
      <w:r w:rsidRPr="0071265E">
        <w:rPr>
          <w:rFonts w:ascii="Times New Roman" w:hAnsi="Times New Roman"/>
        </w:rPr>
        <w:t>Iacob</w:t>
      </w:r>
      <w:r>
        <w:t xml:space="preserve"> 等，</w:t>
      </w:r>
      <w:r w:rsidRPr="0071265E">
        <w:rPr>
          <w:rFonts w:ascii="Times New Roman" w:hAnsi="Times New Roman"/>
        </w:rPr>
        <w:t>2025</w:t>
      </w:r>
      <w:r w:rsidR="009266BE" w:rsidRPr="009266BE">
        <w:rPr>
          <w:vertAlign w:val="superscript"/>
        </w:rPr>
        <w:fldChar w:fldCharType="begin"/>
      </w:r>
      <w:r w:rsidR="009266BE" w:rsidRPr="009266BE">
        <w:rPr>
          <w:vertAlign w:val="superscript"/>
        </w:rPr>
        <w:instrText xml:space="preserve"> REF _Ref195732356 \r \h </w:instrText>
      </w:r>
      <w:r w:rsidR="009266BE">
        <w:rPr>
          <w:vertAlign w:val="superscript"/>
        </w:rPr>
        <w:instrText xml:space="preserve"> \* MERGEFORMAT </w:instrText>
      </w:r>
      <w:r w:rsidR="009266BE" w:rsidRPr="009266BE">
        <w:rPr>
          <w:vertAlign w:val="superscript"/>
        </w:rPr>
      </w:r>
      <w:r w:rsidR="009266BE" w:rsidRPr="009266BE">
        <w:rPr>
          <w:vertAlign w:val="superscript"/>
        </w:rPr>
        <w:fldChar w:fldCharType="separate"/>
      </w:r>
      <w:r w:rsidR="009266BE" w:rsidRPr="009266BE">
        <w:rPr>
          <w:vertAlign w:val="superscript"/>
        </w:rPr>
        <w:t>[</w:t>
      </w:r>
      <w:r w:rsidR="009266BE" w:rsidRPr="0071265E">
        <w:rPr>
          <w:rFonts w:ascii="Times New Roman" w:hAnsi="Times New Roman"/>
          <w:vertAlign w:val="superscript"/>
        </w:rPr>
        <w:t>18</w:t>
      </w:r>
      <w:r w:rsidR="009266BE" w:rsidRPr="009266BE">
        <w:rPr>
          <w:vertAlign w:val="superscript"/>
        </w:rPr>
        <w:t>]</w:t>
      </w:r>
      <w:r w:rsidR="009266BE" w:rsidRPr="009266BE">
        <w:rPr>
          <w:vertAlign w:val="superscript"/>
        </w:rPr>
        <w:fldChar w:fldCharType="end"/>
      </w:r>
      <w:r>
        <w:t>；</w:t>
      </w:r>
      <w:r w:rsidRPr="0071265E">
        <w:rPr>
          <w:rFonts w:ascii="Times New Roman" w:hAnsi="Times New Roman"/>
        </w:rPr>
        <w:t>Weller</w:t>
      </w:r>
      <w:r>
        <w:t xml:space="preserve"> 等，</w:t>
      </w:r>
      <w:r w:rsidRPr="0071265E">
        <w:rPr>
          <w:rFonts w:ascii="Times New Roman" w:hAnsi="Times New Roman"/>
        </w:rPr>
        <w:t>2022</w:t>
      </w:r>
      <w:r w:rsidR="009266BE" w:rsidRPr="009266BE">
        <w:rPr>
          <w:vertAlign w:val="superscript"/>
        </w:rPr>
        <w:fldChar w:fldCharType="begin"/>
      </w:r>
      <w:r w:rsidR="009266BE" w:rsidRPr="009266BE">
        <w:rPr>
          <w:vertAlign w:val="superscript"/>
        </w:rPr>
        <w:instrText xml:space="preserve"> REF _Ref195732361 \r \h </w:instrText>
      </w:r>
      <w:r w:rsidR="009266BE">
        <w:rPr>
          <w:vertAlign w:val="superscript"/>
        </w:rPr>
        <w:instrText xml:space="preserve"> \* MERGEFORMAT </w:instrText>
      </w:r>
      <w:r w:rsidR="009266BE" w:rsidRPr="009266BE">
        <w:rPr>
          <w:vertAlign w:val="superscript"/>
        </w:rPr>
      </w:r>
      <w:r w:rsidR="009266BE" w:rsidRPr="009266BE">
        <w:rPr>
          <w:vertAlign w:val="superscript"/>
        </w:rPr>
        <w:fldChar w:fldCharType="separate"/>
      </w:r>
      <w:r w:rsidR="009266BE" w:rsidRPr="009266BE">
        <w:rPr>
          <w:vertAlign w:val="superscript"/>
        </w:rPr>
        <w:t>[</w:t>
      </w:r>
      <w:r w:rsidR="009266BE" w:rsidRPr="0071265E">
        <w:rPr>
          <w:rFonts w:ascii="Times New Roman" w:hAnsi="Times New Roman"/>
          <w:vertAlign w:val="superscript"/>
        </w:rPr>
        <w:t>19</w:t>
      </w:r>
      <w:r w:rsidR="009266BE" w:rsidRPr="009266BE">
        <w:rPr>
          <w:vertAlign w:val="superscript"/>
        </w:rPr>
        <w:t>]</w:t>
      </w:r>
      <w:r w:rsidR="009266BE" w:rsidRPr="009266BE">
        <w:rPr>
          <w:vertAlign w:val="superscript"/>
        </w:rPr>
        <w:fldChar w:fldCharType="end"/>
      </w:r>
      <w:r>
        <w:t>；</w:t>
      </w:r>
      <w:r w:rsidRPr="0071265E">
        <w:rPr>
          <w:rFonts w:ascii="Times New Roman" w:hAnsi="Times New Roman"/>
        </w:rPr>
        <w:t>Ye</w:t>
      </w:r>
      <w:r>
        <w:t xml:space="preserve"> 等，</w:t>
      </w:r>
      <w:r w:rsidRPr="0071265E">
        <w:rPr>
          <w:rFonts w:ascii="Times New Roman" w:hAnsi="Times New Roman"/>
        </w:rPr>
        <w:t>2024</w:t>
      </w:r>
      <w:r w:rsidR="009266BE" w:rsidRPr="009266BE">
        <w:rPr>
          <w:vertAlign w:val="superscript"/>
        </w:rPr>
        <w:fldChar w:fldCharType="begin"/>
      </w:r>
      <w:r w:rsidR="009266BE" w:rsidRPr="009266BE">
        <w:rPr>
          <w:vertAlign w:val="superscript"/>
        </w:rPr>
        <w:instrText xml:space="preserve"> REF _Ref195732368 \r \h </w:instrText>
      </w:r>
      <w:r w:rsidR="009266BE">
        <w:rPr>
          <w:vertAlign w:val="superscript"/>
        </w:rPr>
        <w:instrText xml:space="preserve"> \* MERGEFORMAT </w:instrText>
      </w:r>
      <w:r w:rsidR="009266BE" w:rsidRPr="009266BE">
        <w:rPr>
          <w:vertAlign w:val="superscript"/>
        </w:rPr>
      </w:r>
      <w:r w:rsidR="009266BE" w:rsidRPr="009266BE">
        <w:rPr>
          <w:vertAlign w:val="superscript"/>
        </w:rPr>
        <w:fldChar w:fldCharType="separate"/>
      </w:r>
      <w:r w:rsidR="009266BE" w:rsidRPr="009266BE">
        <w:rPr>
          <w:vertAlign w:val="superscript"/>
        </w:rPr>
        <w:t>[</w:t>
      </w:r>
      <w:r w:rsidR="009266BE" w:rsidRPr="0071265E">
        <w:rPr>
          <w:rFonts w:ascii="Times New Roman" w:hAnsi="Times New Roman"/>
          <w:vertAlign w:val="superscript"/>
        </w:rPr>
        <w:t>20</w:t>
      </w:r>
      <w:r w:rsidR="009266BE" w:rsidRPr="009266BE">
        <w:rPr>
          <w:vertAlign w:val="superscript"/>
        </w:rPr>
        <w:t>]</w:t>
      </w:r>
      <w:r w:rsidR="009266BE" w:rsidRPr="009266BE">
        <w:rPr>
          <w:vertAlign w:val="superscript"/>
        </w:rPr>
        <w:fldChar w:fldCharType="end"/>
      </w:r>
      <w:r>
        <w:t>），但这种方法往往受到所谓“多语言性诅咒”（</w:t>
      </w:r>
      <w:proofErr w:type="spellStart"/>
      <w:r w:rsidRPr="0071265E">
        <w:rPr>
          <w:rFonts w:ascii="Times New Roman" w:hAnsi="Times New Roman"/>
        </w:rPr>
        <w:t>multilinguality</w:t>
      </w:r>
      <w:proofErr w:type="spellEnd"/>
      <w:r>
        <w:t xml:space="preserve"> </w:t>
      </w:r>
      <w:r w:rsidRPr="0071265E">
        <w:rPr>
          <w:rFonts w:ascii="Times New Roman" w:hAnsi="Times New Roman"/>
        </w:rPr>
        <w:t>curse</w:t>
      </w:r>
      <w:r>
        <w:t>）和“负迁移”</w:t>
      </w:r>
      <w:r>
        <w:lastRenderedPageBreak/>
        <w:t>（</w:t>
      </w:r>
      <w:r w:rsidRPr="0071265E">
        <w:rPr>
          <w:rFonts w:ascii="Times New Roman" w:hAnsi="Times New Roman"/>
        </w:rPr>
        <w:t>negative</w:t>
      </w:r>
      <w:r>
        <w:t xml:space="preserve"> </w:t>
      </w:r>
      <w:r w:rsidRPr="0071265E">
        <w:rPr>
          <w:rFonts w:ascii="Times New Roman" w:hAnsi="Times New Roman"/>
        </w:rPr>
        <w:t>transfer</w:t>
      </w:r>
      <w:r>
        <w:t>）问题的制约（</w:t>
      </w:r>
      <w:proofErr w:type="spellStart"/>
      <w:r w:rsidRPr="0071265E">
        <w:rPr>
          <w:rFonts w:ascii="Times New Roman" w:hAnsi="Times New Roman"/>
        </w:rPr>
        <w:t>Conneau</w:t>
      </w:r>
      <w:proofErr w:type="spellEnd"/>
      <w:r>
        <w:t xml:space="preserve"> 等，</w:t>
      </w:r>
      <w:r w:rsidRPr="0071265E">
        <w:rPr>
          <w:rFonts w:ascii="Times New Roman" w:hAnsi="Times New Roman"/>
        </w:rPr>
        <w:t>2020</w:t>
      </w:r>
      <w:r w:rsidR="009266BE" w:rsidRPr="009266BE">
        <w:rPr>
          <w:vertAlign w:val="superscript"/>
        </w:rPr>
        <w:fldChar w:fldCharType="begin"/>
      </w:r>
      <w:r w:rsidR="009266BE" w:rsidRPr="009266BE">
        <w:rPr>
          <w:vertAlign w:val="superscript"/>
        </w:rPr>
        <w:instrText xml:space="preserve"> REF _Ref195732396 \r \h </w:instrText>
      </w:r>
      <w:r w:rsidR="009266BE">
        <w:rPr>
          <w:vertAlign w:val="superscript"/>
        </w:rPr>
        <w:instrText xml:space="preserve"> \* MERGEFORMAT </w:instrText>
      </w:r>
      <w:r w:rsidR="009266BE" w:rsidRPr="009266BE">
        <w:rPr>
          <w:vertAlign w:val="superscript"/>
        </w:rPr>
      </w:r>
      <w:r w:rsidR="009266BE" w:rsidRPr="009266BE">
        <w:rPr>
          <w:vertAlign w:val="superscript"/>
        </w:rPr>
        <w:fldChar w:fldCharType="separate"/>
      </w:r>
      <w:r w:rsidR="009266BE" w:rsidRPr="009266BE">
        <w:rPr>
          <w:vertAlign w:val="superscript"/>
        </w:rPr>
        <w:t>[</w:t>
      </w:r>
      <w:r w:rsidR="009266BE" w:rsidRPr="0071265E">
        <w:rPr>
          <w:rFonts w:ascii="Times New Roman" w:hAnsi="Times New Roman"/>
          <w:vertAlign w:val="superscript"/>
        </w:rPr>
        <w:t>21</w:t>
      </w:r>
      <w:r w:rsidR="009266BE" w:rsidRPr="009266BE">
        <w:rPr>
          <w:vertAlign w:val="superscript"/>
        </w:rPr>
        <w:t>]</w:t>
      </w:r>
      <w:r w:rsidR="009266BE" w:rsidRPr="009266BE">
        <w:rPr>
          <w:vertAlign w:val="superscript"/>
        </w:rPr>
        <w:fldChar w:fldCharType="end"/>
      </w:r>
      <w:r>
        <w:t>；</w:t>
      </w:r>
      <w:r w:rsidRPr="0071265E">
        <w:rPr>
          <w:rFonts w:ascii="Times New Roman" w:hAnsi="Times New Roman"/>
        </w:rPr>
        <w:t>Wang</w:t>
      </w:r>
      <w:r>
        <w:t xml:space="preserve"> 等，</w:t>
      </w:r>
      <w:r w:rsidRPr="0071265E">
        <w:rPr>
          <w:rFonts w:ascii="Times New Roman" w:hAnsi="Times New Roman"/>
        </w:rPr>
        <w:t>2020b</w:t>
      </w:r>
      <w:r w:rsidR="009266BE" w:rsidRPr="009266BE">
        <w:rPr>
          <w:vertAlign w:val="superscript"/>
        </w:rPr>
        <w:fldChar w:fldCharType="begin"/>
      </w:r>
      <w:r w:rsidR="009266BE" w:rsidRPr="009266BE">
        <w:rPr>
          <w:vertAlign w:val="superscript"/>
        </w:rPr>
        <w:instrText xml:space="preserve"> REF _Ref195732400 \r \h </w:instrText>
      </w:r>
      <w:r w:rsidR="009266BE">
        <w:rPr>
          <w:vertAlign w:val="superscript"/>
        </w:rPr>
        <w:instrText xml:space="preserve"> \* MERGEFORMAT </w:instrText>
      </w:r>
      <w:r w:rsidR="009266BE" w:rsidRPr="009266BE">
        <w:rPr>
          <w:vertAlign w:val="superscript"/>
        </w:rPr>
      </w:r>
      <w:r w:rsidR="009266BE" w:rsidRPr="009266BE">
        <w:rPr>
          <w:vertAlign w:val="superscript"/>
        </w:rPr>
        <w:fldChar w:fldCharType="separate"/>
      </w:r>
      <w:r w:rsidR="009266BE" w:rsidRPr="009266BE">
        <w:rPr>
          <w:vertAlign w:val="superscript"/>
        </w:rPr>
        <w:t>[</w:t>
      </w:r>
      <w:r w:rsidR="009266BE" w:rsidRPr="0071265E">
        <w:rPr>
          <w:rFonts w:ascii="Times New Roman" w:hAnsi="Times New Roman"/>
          <w:vertAlign w:val="superscript"/>
        </w:rPr>
        <w:t>22</w:t>
      </w:r>
      <w:r w:rsidR="009266BE" w:rsidRPr="009266BE">
        <w:rPr>
          <w:vertAlign w:val="superscript"/>
        </w:rPr>
        <w:t>]</w:t>
      </w:r>
      <w:r w:rsidR="009266BE" w:rsidRPr="009266BE">
        <w:rPr>
          <w:vertAlign w:val="superscript"/>
        </w:rPr>
        <w:fldChar w:fldCharType="end"/>
      </w:r>
      <w:r>
        <w:t>），即在不同语言之间共享参数时，由于语料分布的显著差异，反而会导致模型在特定语言上的性能下降。全局模型难以有效适应多语言之间的异质性，尤其在低资源语言场景中</w:t>
      </w:r>
      <w:r>
        <w:rPr>
          <w:rFonts w:hint="eastAsia"/>
        </w:rPr>
        <w:t>表现较差。</w:t>
      </w:r>
    </w:p>
    <w:p w14:paraId="33313261" w14:textId="55891592" w:rsidR="0039658C" w:rsidRPr="00D95205" w:rsidRDefault="00D95205" w:rsidP="00D95205">
      <w:pPr>
        <w:pStyle w:val="a0"/>
      </w:pPr>
      <w:r>
        <w:rPr>
          <w:rFonts w:hint="eastAsia"/>
        </w:rPr>
        <w:t>为缓解这一问题，一些研究引入了个性化联邦学习（</w:t>
      </w:r>
      <w:r w:rsidRPr="0071265E">
        <w:rPr>
          <w:rFonts w:ascii="Times New Roman" w:hAnsi="Times New Roman"/>
        </w:rPr>
        <w:t>personalized</w:t>
      </w:r>
      <w:r>
        <w:t xml:space="preserve"> </w:t>
      </w:r>
      <w:r w:rsidRPr="0071265E">
        <w:rPr>
          <w:rFonts w:ascii="Times New Roman" w:hAnsi="Times New Roman"/>
        </w:rPr>
        <w:t>FL</w:t>
      </w:r>
      <w:r>
        <w:t xml:space="preserve">）策略，尝试在每个客户端上对全局模型进行微调（如 </w:t>
      </w:r>
      <w:r w:rsidRPr="0071265E">
        <w:rPr>
          <w:rFonts w:ascii="Times New Roman" w:hAnsi="Times New Roman"/>
        </w:rPr>
        <w:t>Jiang</w:t>
      </w:r>
      <w:r>
        <w:t xml:space="preserve"> 等，</w:t>
      </w:r>
      <w:r w:rsidRPr="0071265E">
        <w:rPr>
          <w:rFonts w:ascii="Times New Roman" w:hAnsi="Times New Roman"/>
        </w:rPr>
        <w:t>2019</w:t>
      </w:r>
      <w:r w:rsidR="009266BE" w:rsidRPr="009266BE">
        <w:rPr>
          <w:vertAlign w:val="superscript"/>
        </w:rPr>
        <w:fldChar w:fldCharType="begin"/>
      </w:r>
      <w:r w:rsidR="009266BE" w:rsidRPr="009266BE">
        <w:rPr>
          <w:vertAlign w:val="superscript"/>
        </w:rPr>
        <w:instrText xml:space="preserve"> REF _Ref195732408 \r \h </w:instrText>
      </w:r>
      <w:r w:rsidR="009266BE">
        <w:rPr>
          <w:vertAlign w:val="superscript"/>
        </w:rPr>
        <w:instrText xml:space="preserve"> \* MERGEFORMAT </w:instrText>
      </w:r>
      <w:r w:rsidR="009266BE" w:rsidRPr="009266BE">
        <w:rPr>
          <w:vertAlign w:val="superscript"/>
        </w:rPr>
      </w:r>
      <w:r w:rsidR="009266BE" w:rsidRPr="009266BE">
        <w:rPr>
          <w:vertAlign w:val="superscript"/>
        </w:rPr>
        <w:fldChar w:fldCharType="separate"/>
      </w:r>
      <w:r w:rsidR="009266BE" w:rsidRPr="009266BE">
        <w:rPr>
          <w:vertAlign w:val="superscript"/>
        </w:rPr>
        <w:t>[</w:t>
      </w:r>
      <w:r w:rsidR="009266BE" w:rsidRPr="0071265E">
        <w:rPr>
          <w:rFonts w:ascii="Times New Roman" w:hAnsi="Times New Roman"/>
          <w:vertAlign w:val="superscript"/>
        </w:rPr>
        <w:t>23</w:t>
      </w:r>
      <w:r w:rsidR="009266BE" w:rsidRPr="009266BE">
        <w:rPr>
          <w:vertAlign w:val="superscript"/>
        </w:rPr>
        <w:t>]</w:t>
      </w:r>
      <w:r w:rsidR="009266BE" w:rsidRPr="009266BE">
        <w:rPr>
          <w:vertAlign w:val="superscript"/>
        </w:rPr>
        <w:fldChar w:fldCharType="end"/>
      </w:r>
      <w:r>
        <w:t xml:space="preserve">），但此类方法仍需手动设计微调模块的结构与超参数，如 </w:t>
      </w:r>
      <w:proofErr w:type="spellStart"/>
      <w:r w:rsidRPr="0071265E">
        <w:rPr>
          <w:rFonts w:ascii="Times New Roman" w:hAnsi="Times New Roman"/>
        </w:rPr>
        <w:t>LoRA</w:t>
      </w:r>
      <w:proofErr w:type="spellEnd"/>
      <w:r>
        <w:t xml:space="preserve"> 模块的插入位置、</w:t>
      </w:r>
      <w:proofErr w:type="gramStart"/>
      <w:r>
        <w:t>秩</w:t>
      </w:r>
      <w:proofErr w:type="gramEnd"/>
      <w:r>
        <w:t>设定和学习率等，这不仅增加了部署成本，也易在</w:t>
      </w:r>
      <w:proofErr w:type="gramStart"/>
      <w:r>
        <w:t>低数据</w:t>
      </w:r>
      <w:proofErr w:type="gramEnd"/>
      <w:r>
        <w:t xml:space="preserve">场景中出现过拟合。此外，如 </w:t>
      </w:r>
      <w:r w:rsidRPr="0071265E">
        <w:rPr>
          <w:rFonts w:ascii="Times New Roman" w:hAnsi="Times New Roman"/>
        </w:rPr>
        <w:t>FedL2P</w:t>
      </w:r>
      <w:r>
        <w:t>（</w:t>
      </w:r>
      <w:r w:rsidRPr="0071265E">
        <w:rPr>
          <w:rFonts w:ascii="Times New Roman" w:hAnsi="Times New Roman"/>
        </w:rPr>
        <w:t>Lee</w:t>
      </w:r>
      <w:r>
        <w:t xml:space="preserve"> 等，</w:t>
      </w:r>
      <w:r w:rsidRPr="0071265E">
        <w:rPr>
          <w:rFonts w:ascii="Times New Roman" w:hAnsi="Times New Roman"/>
        </w:rPr>
        <w:t>2023</w:t>
      </w:r>
      <w:r w:rsidR="009266BE" w:rsidRPr="009266BE">
        <w:rPr>
          <w:vertAlign w:val="superscript"/>
        </w:rPr>
        <w:fldChar w:fldCharType="begin"/>
      </w:r>
      <w:r w:rsidR="009266BE" w:rsidRPr="009266BE">
        <w:rPr>
          <w:vertAlign w:val="superscript"/>
        </w:rPr>
        <w:instrText xml:space="preserve"> REF _Ref195732421 \r \h </w:instrText>
      </w:r>
      <w:r w:rsidR="009266BE">
        <w:rPr>
          <w:vertAlign w:val="superscript"/>
        </w:rPr>
        <w:instrText xml:space="preserve"> \* MERGEFORMAT </w:instrText>
      </w:r>
      <w:r w:rsidR="009266BE" w:rsidRPr="009266BE">
        <w:rPr>
          <w:vertAlign w:val="superscript"/>
        </w:rPr>
      </w:r>
      <w:r w:rsidR="009266BE" w:rsidRPr="009266BE">
        <w:rPr>
          <w:vertAlign w:val="superscript"/>
        </w:rPr>
        <w:fldChar w:fldCharType="separate"/>
      </w:r>
      <w:r w:rsidR="009266BE" w:rsidRPr="009266BE">
        <w:rPr>
          <w:vertAlign w:val="superscript"/>
        </w:rPr>
        <w:t>[</w:t>
      </w:r>
      <w:r w:rsidR="009266BE" w:rsidRPr="0071265E">
        <w:rPr>
          <w:rFonts w:ascii="Times New Roman" w:hAnsi="Times New Roman"/>
          <w:vertAlign w:val="superscript"/>
        </w:rPr>
        <w:t>24</w:t>
      </w:r>
      <w:r w:rsidR="009266BE" w:rsidRPr="009266BE">
        <w:rPr>
          <w:vertAlign w:val="superscript"/>
        </w:rPr>
        <w:t>]</w:t>
      </w:r>
      <w:r w:rsidR="009266BE" w:rsidRPr="009266BE">
        <w:rPr>
          <w:vertAlign w:val="superscript"/>
        </w:rPr>
        <w:fldChar w:fldCharType="end"/>
      </w:r>
      <w:r>
        <w:t>）等方法虽然通过联邦机制实现了个性化学习率或批归一化参数的调整，但其个性化能力较弱，难以在客户端差异较大的环境下实现有效泛化。</w:t>
      </w:r>
    </w:p>
    <w:p w14:paraId="016687C3" w14:textId="77777777" w:rsidR="0039658C" w:rsidRDefault="002E7D11" w:rsidP="00C05888">
      <w:pPr>
        <w:pStyle w:val="2"/>
        <w:spacing w:before="468" w:after="93"/>
        <w:jc w:val="left"/>
      </w:pPr>
      <w:bookmarkStart w:id="17" w:name="_Toc195729386"/>
      <w:r>
        <w:rPr>
          <w:rFonts w:hint="eastAsia"/>
        </w:rPr>
        <w:t>本作品要解决的痛点问题</w:t>
      </w:r>
      <w:bookmarkEnd w:id="17"/>
    </w:p>
    <w:p w14:paraId="06F10633" w14:textId="20EBD976" w:rsidR="00726FC3" w:rsidRDefault="004D5E87" w:rsidP="00C05888">
      <w:pPr>
        <w:pStyle w:val="3"/>
        <w:spacing w:before="312" w:after="62"/>
        <w:jc w:val="left"/>
      </w:pPr>
      <w:bookmarkStart w:id="18" w:name="_Toc195729387"/>
      <w:r w:rsidRPr="004D5E87">
        <w:rPr>
          <w:rFonts w:hint="eastAsia"/>
        </w:rPr>
        <w:t>多模态数据冗余与语义</w:t>
      </w:r>
      <w:proofErr w:type="gramStart"/>
      <w:r w:rsidRPr="004D5E87">
        <w:rPr>
          <w:rFonts w:hint="eastAsia"/>
        </w:rPr>
        <w:t>不</w:t>
      </w:r>
      <w:bookmarkEnd w:id="18"/>
      <w:proofErr w:type="gramEnd"/>
      <w:r w:rsidR="002120C6">
        <w:rPr>
          <w:rFonts w:hint="eastAsia"/>
        </w:rPr>
        <w:t>对齐</w:t>
      </w:r>
    </w:p>
    <w:p w14:paraId="6E0B169A" w14:textId="02222089" w:rsidR="004D5E87" w:rsidRPr="004D5E87" w:rsidRDefault="004D5E87" w:rsidP="009F584D">
      <w:pPr>
        <w:pStyle w:val="a0"/>
      </w:pPr>
      <w:r w:rsidRPr="004D5E87">
        <w:rPr>
          <w:rFonts w:hint="eastAsia"/>
        </w:rPr>
        <w:t>在多模态虚假内容识别任务中，数据往往来源复杂、模态多样，尤其在网络环境下采集的图像、文本、音频、视频等信息中，存在大量冗余片段、模糊标签和语义</w:t>
      </w:r>
      <w:proofErr w:type="gramStart"/>
      <w:r w:rsidRPr="004D5E87">
        <w:rPr>
          <w:rFonts w:hint="eastAsia"/>
        </w:rPr>
        <w:t>不</w:t>
      </w:r>
      <w:proofErr w:type="gramEnd"/>
      <w:r w:rsidR="002120C6">
        <w:rPr>
          <w:rFonts w:hint="eastAsia"/>
        </w:rPr>
        <w:t>对齐</w:t>
      </w:r>
      <w:r w:rsidRPr="004D5E87">
        <w:rPr>
          <w:rFonts w:hint="eastAsia"/>
        </w:rPr>
        <w:t>的问题。这不仅降低了训练数据的有效性，还可能引入误导性特征，影响模型的学习效率和识别准确率。现有方法多依赖单模态静态清洗策略，难以对多模态语义关系进行统一建模与优化。项目提出</w:t>
      </w:r>
      <w:r w:rsidRPr="004D5E87">
        <w:t xml:space="preserve"> </w:t>
      </w:r>
      <w:r w:rsidRPr="0071265E">
        <w:rPr>
          <w:rFonts w:ascii="Times New Roman" w:hAnsi="Times New Roman"/>
        </w:rPr>
        <w:t>SDSA</w:t>
      </w:r>
      <w:r w:rsidRPr="004D5E87">
        <w:t xml:space="preserve"> 数据去冗余与语义对齐机制，从多模态语义一致性的角度出发，对输入数据进行筛选、提纯与对齐，为模型提供更高质量的输入支撑，有效缓解该问题。</w:t>
      </w:r>
    </w:p>
    <w:p w14:paraId="4BCDB334" w14:textId="53314BFA" w:rsidR="00726FC3" w:rsidRDefault="004D5E87" w:rsidP="00C05888">
      <w:pPr>
        <w:pStyle w:val="3"/>
        <w:spacing w:before="312" w:after="62"/>
        <w:jc w:val="left"/>
      </w:pPr>
      <w:bookmarkStart w:id="19" w:name="_Toc195729388"/>
      <w:r w:rsidRPr="004D5E87">
        <w:t>融合过程模态失衡</w:t>
      </w:r>
      <w:bookmarkEnd w:id="19"/>
    </w:p>
    <w:p w14:paraId="59936816" w14:textId="0BAAA6D9" w:rsidR="004D5E87" w:rsidRPr="004D5E87" w:rsidRDefault="004D5E87" w:rsidP="00C05888">
      <w:pPr>
        <w:spacing w:line="336" w:lineRule="auto"/>
        <w:ind w:firstLineChars="200" w:firstLine="480"/>
        <w:jc w:val="left"/>
        <w:rPr>
          <w:rFonts w:ascii="Times New Roman" w:eastAsia="宋体" w:hAnsi="Times New Roman"/>
          <w:sz w:val="24"/>
        </w:rPr>
      </w:pPr>
      <w:r w:rsidRPr="004D5E87">
        <w:rPr>
          <w:rFonts w:ascii="Times New Roman" w:eastAsia="宋体" w:hAnsi="Times New Roman" w:hint="eastAsia"/>
          <w:sz w:val="24"/>
        </w:rPr>
        <w:t>当前多模态融合方法普遍存在模态主导性强弱不均的现象。在图文、音视频等融合场景中，主导模态（如图像或视频）在训练过程中会压制弱模态（如文本或语音）的表达能力，导致弱模态特征被忽视，信息融合不充分，最终影响模型的鲁棒性和泛化能力。为应对这一问题，项目设计并实现了</w:t>
      </w:r>
      <w:r w:rsidR="005E462F" w:rsidRPr="0071265E">
        <w:rPr>
          <w:rFonts w:ascii="Times New Roman" w:eastAsia="宋体" w:hAnsi="Times New Roman" w:hint="eastAsia"/>
          <w:sz w:val="24"/>
        </w:rPr>
        <w:t>MIB</w:t>
      </w:r>
      <w:r w:rsidRPr="004D5E87">
        <w:rPr>
          <w:rFonts w:ascii="Times New Roman" w:eastAsia="宋体" w:hAnsi="Times New Roman"/>
          <w:sz w:val="24"/>
        </w:rPr>
        <w:t>多模态平衡融合机制，引入模态重要性动态调节策略和多路径融合结构，实现各模态之间的协同学习和语义互补，从而提升模型对复杂场景下多模态虚假内容的识别效果。</w:t>
      </w:r>
    </w:p>
    <w:p w14:paraId="48B76A0F" w14:textId="4E26485E" w:rsidR="0039658C" w:rsidRDefault="004D5E87" w:rsidP="005E462F">
      <w:pPr>
        <w:pStyle w:val="3"/>
        <w:spacing w:before="312" w:after="62"/>
        <w:jc w:val="left"/>
      </w:pPr>
      <w:bookmarkStart w:id="20" w:name="_Toc195729389"/>
      <w:r w:rsidRPr="004D5E87">
        <w:rPr>
          <w:rFonts w:hint="eastAsia"/>
        </w:rPr>
        <w:lastRenderedPageBreak/>
        <w:t>分布式数据难以统一建模</w:t>
      </w:r>
      <w:bookmarkEnd w:id="20"/>
    </w:p>
    <w:p w14:paraId="222FF33F" w14:textId="3155CCF3" w:rsidR="005E462F" w:rsidRPr="005E462F" w:rsidRDefault="005E462F" w:rsidP="005E462F">
      <w:pPr>
        <w:pStyle w:val="a0"/>
      </w:pPr>
      <w:r w:rsidRPr="005E462F">
        <w:t>在多语言大模型的应用场景中，训练数据往往呈现出高度分布式和异质性特征，即不同语言、地区和用户群体的数据分布存在显著差异。这种差异导致传统集中式训练方法难以有效适应所有语言和客户端，统一建模效果显著受限。尤其在</w:t>
      </w:r>
      <w:proofErr w:type="gramStart"/>
      <w:r w:rsidRPr="005E462F">
        <w:t>涉及低</w:t>
      </w:r>
      <w:proofErr w:type="gramEnd"/>
      <w:r w:rsidRPr="005E462F">
        <w:t>资源语言和隐私保护场景时，数据无法汇集至中心服务器进行统一训练，进一步加剧了模型性能退化和泛化能力不足的问题。因此，亟需一种能够在数据不出本地的前提下，有效实现模型个性化调优与结构适配的解决方案，以提升多语言模型在联邦环境下的可用性与公平性。</w:t>
      </w:r>
    </w:p>
    <w:p w14:paraId="3F6C990A" w14:textId="77777777" w:rsidR="0039658C" w:rsidRDefault="002E7D11" w:rsidP="00C05888">
      <w:pPr>
        <w:pStyle w:val="2"/>
        <w:spacing w:before="468" w:after="93"/>
        <w:jc w:val="left"/>
      </w:pPr>
      <w:bookmarkStart w:id="21" w:name="_Toc195729390"/>
      <w:r>
        <w:rPr>
          <w:rFonts w:hint="eastAsia"/>
        </w:rPr>
        <w:t>解决问题的思路</w:t>
      </w:r>
      <w:bookmarkEnd w:id="21"/>
    </w:p>
    <w:p w14:paraId="023A1DDD" w14:textId="22BA1E20" w:rsidR="00F23541" w:rsidRDefault="00F23541" w:rsidP="009F584D">
      <w:pPr>
        <w:pStyle w:val="a0"/>
      </w:pPr>
      <w:r w:rsidRPr="00F23541">
        <w:t>本项目旨在通过构建融合</w:t>
      </w:r>
      <w:r w:rsidRPr="0071265E">
        <w:rPr>
          <w:rFonts w:ascii="Times New Roman" w:hAnsi="Times New Roman"/>
        </w:rPr>
        <w:t>SDSA</w:t>
      </w:r>
      <w:r w:rsidRPr="00F23541">
        <w:t>、</w:t>
      </w:r>
      <w:r w:rsidRPr="0071265E">
        <w:rPr>
          <w:rFonts w:ascii="Times New Roman" w:hAnsi="Times New Roman"/>
        </w:rPr>
        <w:t>BMLHF</w:t>
      </w:r>
      <w:r w:rsidRPr="00F23541">
        <w:t>与</w:t>
      </w:r>
      <w:r w:rsidRPr="0071265E">
        <w:rPr>
          <w:rFonts w:ascii="Times New Roman" w:hAnsi="Times New Roman"/>
        </w:rPr>
        <w:t>FEDPM</w:t>
      </w:r>
      <w:r w:rsidRPr="00F23541">
        <w:t>机制的多模态风险内容识别系统，提升模型在多源异构数据环境下的识别精度、处理效率及跨场景适应能力。系统面向</w:t>
      </w:r>
      <w:r w:rsidRPr="00F23541">
        <w:rPr>
          <w:b/>
          <w:bCs/>
        </w:rPr>
        <w:t>文本、图像与视频</w:t>
      </w:r>
      <w:r w:rsidRPr="00F23541">
        <w:t>共</w:t>
      </w:r>
      <w:r>
        <w:rPr>
          <w:rFonts w:hint="eastAsia"/>
        </w:rPr>
        <w:t>三</w:t>
      </w:r>
      <w:r w:rsidRPr="00F23541">
        <w:t>种模态，实现虚假文本检测、图文一致性识别与伪造视频识别等核心功能。</w:t>
      </w:r>
    </w:p>
    <w:p w14:paraId="2A2E293B" w14:textId="1B8CBD11" w:rsidR="00FC4D3D" w:rsidRDefault="00FC4D3D" w:rsidP="009F584D">
      <w:pPr>
        <w:pStyle w:val="a0"/>
      </w:pPr>
      <w:r w:rsidRPr="00FC4D3D">
        <w:rPr>
          <w:rFonts w:hint="eastAsia"/>
        </w:rPr>
        <w:t>在功能与性能层面，本系统在真实环境模拟测试中表现出良好的计算效率和识别能力。基于</w:t>
      </w:r>
      <w:r w:rsidRPr="0071265E">
        <w:rPr>
          <w:rFonts w:ascii="Times New Roman" w:hAnsi="Times New Roman"/>
        </w:rPr>
        <w:t>100</w:t>
      </w:r>
      <w:r w:rsidRPr="00FC4D3D">
        <w:t>次运行测试，模型平均响应时间为</w:t>
      </w:r>
      <w:r w:rsidRPr="0071265E">
        <w:rPr>
          <w:rFonts w:ascii="Times New Roman" w:hAnsi="Times New Roman"/>
        </w:rPr>
        <w:t>175ms</w:t>
      </w:r>
      <w:r w:rsidRPr="00FC4D3D">
        <w:t>，整体内存开销控制在边缘部署可接受范围内，适合联邦学习等分布式场景下的实际应用。在风险内容识别方面，系统在多个标准测试集上实现了</w:t>
      </w:r>
      <w:r w:rsidRPr="0071265E">
        <w:rPr>
          <w:rFonts w:ascii="Times New Roman" w:hAnsi="Times New Roman"/>
        </w:rPr>
        <w:t>96</w:t>
      </w:r>
      <w:r w:rsidRPr="00FC4D3D">
        <w:t>%的准确率，</w:t>
      </w:r>
      <w:r w:rsidRPr="0071265E">
        <w:rPr>
          <w:rFonts w:ascii="Times New Roman" w:hAnsi="Times New Roman"/>
        </w:rPr>
        <w:t>F1</w:t>
      </w:r>
      <w:r w:rsidRPr="00FC4D3D">
        <w:t>分数达到</w:t>
      </w:r>
      <w:r w:rsidRPr="0071265E">
        <w:rPr>
          <w:rFonts w:ascii="Times New Roman" w:hAnsi="Times New Roman"/>
        </w:rPr>
        <w:t>0.83</w:t>
      </w:r>
      <w:r w:rsidRPr="00FC4D3D">
        <w:t>，充分体现了其在精度与鲁棒性方面的优势。</w:t>
      </w:r>
    </w:p>
    <w:p w14:paraId="40972EE2" w14:textId="7FC52EBB" w:rsidR="00FC4D3D" w:rsidRDefault="00FC4D3D" w:rsidP="009F584D">
      <w:pPr>
        <w:pStyle w:val="a0"/>
      </w:pPr>
      <w:r w:rsidRPr="00FC4D3D">
        <w:rPr>
          <w:rFonts w:hint="eastAsia"/>
        </w:rPr>
        <w:t>在实验数据方面，项目选用</w:t>
      </w:r>
      <w:r w:rsidR="0091591D">
        <w:rPr>
          <w:rFonts w:hint="eastAsia"/>
        </w:rPr>
        <w:t>两</w:t>
      </w:r>
      <w:r w:rsidRPr="00FC4D3D">
        <w:rPr>
          <w:rFonts w:hint="eastAsia"/>
        </w:rPr>
        <w:t>个常用的多模态虚假信息检测公开数据集：</w:t>
      </w:r>
      <w:r w:rsidRPr="0071265E">
        <w:rPr>
          <w:rFonts w:ascii="Times New Roman" w:hAnsi="Times New Roman"/>
        </w:rPr>
        <w:t>Weibo</w:t>
      </w:r>
      <w:r w:rsidRPr="00FC4D3D">
        <w:t xml:space="preserve"> 和 </w:t>
      </w:r>
      <w:proofErr w:type="spellStart"/>
      <w:r w:rsidRPr="0071265E">
        <w:rPr>
          <w:rFonts w:ascii="Times New Roman" w:hAnsi="Times New Roman"/>
        </w:rPr>
        <w:t>Fakeddit</w:t>
      </w:r>
      <w:proofErr w:type="spellEnd"/>
      <w:r w:rsidRPr="00FC4D3D">
        <w:t>，覆盖中英文社交平台、多领域事件，具有良好的代表性与挑战性。</w:t>
      </w:r>
    </w:p>
    <w:p w14:paraId="67631472" w14:textId="690D4C31" w:rsidR="00D71329" w:rsidRDefault="00D71329" w:rsidP="00D71329">
      <w:pPr>
        <w:pStyle w:val="a4"/>
        <w:keepNext/>
        <w:spacing w:before="93" w:after="93"/>
      </w:pPr>
      <w:r>
        <w:t xml:space="preserve">表 </w:t>
      </w:r>
      <w:r w:rsidRPr="0071265E">
        <w:rPr>
          <w:rFonts w:ascii="Times New Roman" w:hAnsi="Times New Roman" w:hint="eastAsia"/>
        </w:rPr>
        <w:t>2.</w:t>
      </w:r>
      <w:fldSimple w:instr=" SEQ 表格 \* ARABIC ">
        <w:r w:rsidRPr="0071265E">
          <w:rPr>
            <w:rFonts w:ascii="Times New Roman" w:hAnsi="Times New Roman"/>
            <w:noProof/>
          </w:rPr>
          <w:t>1</w:t>
        </w:r>
      </w:fldSimple>
      <w:r>
        <w:rPr>
          <w:rFonts w:hint="eastAsia"/>
        </w:rPr>
        <w:t xml:space="preserve"> </w:t>
      </w:r>
      <w:r w:rsidRPr="00C55D46">
        <w:rPr>
          <w:rFonts w:hint="eastAsia"/>
        </w:rPr>
        <w:t>多模态虚假信息检测公开数据集</w:t>
      </w:r>
      <w:r>
        <w:rPr>
          <w:rFonts w:hint="eastAsia"/>
        </w:rPr>
        <w:t>信息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2"/>
        <w:gridCol w:w="1642"/>
        <w:gridCol w:w="1670"/>
        <w:gridCol w:w="1642"/>
        <w:gridCol w:w="1670"/>
      </w:tblGrid>
      <w:tr w:rsidR="00E37E4D" w14:paraId="254FF4C9" w14:textId="77777777" w:rsidTr="00D71329">
        <w:tc>
          <w:tcPr>
            <w:tcW w:w="1682" w:type="dxa"/>
            <w:tcBorders>
              <w:top w:val="single" w:sz="12" w:space="0" w:color="auto"/>
              <w:bottom w:val="single" w:sz="4" w:space="0" w:color="auto"/>
            </w:tcBorders>
            <w:hideMark/>
          </w:tcPr>
          <w:p w14:paraId="11BC3F81" w14:textId="77777777" w:rsidR="00E37E4D" w:rsidRPr="00E37E4D" w:rsidRDefault="00E37E4D" w:rsidP="00B72F93">
            <w:pPr>
              <w:spacing w:after="62"/>
              <w:jc w:val="center"/>
              <w:rPr>
                <w:rFonts w:ascii="宋体" w:eastAsia="宋体" w:hAnsi="宋体"/>
                <w:b/>
                <w:bCs/>
                <w:kern w:val="0"/>
                <w:sz w:val="22"/>
              </w:rPr>
            </w:pPr>
            <w:r w:rsidRPr="00E37E4D">
              <w:rPr>
                <w:rFonts w:ascii="宋体" w:eastAsia="宋体" w:hAnsi="宋体" w:hint="eastAsia"/>
                <w:b/>
                <w:bCs/>
              </w:rPr>
              <w:t>数据集名称</w:t>
            </w:r>
          </w:p>
        </w:tc>
        <w:tc>
          <w:tcPr>
            <w:tcW w:w="1642" w:type="dxa"/>
            <w:tcBorders>
              <w:top w:val="single" w:sz="12" w:space="0" w:color="auto"/>
              <w:bottom w:val="single" w:sz="4" w:space="0" w:color="auto"/>
            </w:tcBorders>
            <w:hideMark/>
          </w:tcPr>
          <w:p w14:paraId="7DDCFA65" w14:textId="77777777" w:rsidR="00E37E4D" w:rsidRPr="00E37E4D" w:rsidRDefault="00E37E4D" w:rsidP="00B72F93">
            <w:pPr>
              <w:spacing w:after="62"/>
              <w:jc w:val="center"/>
              <w:rPr>
                <w:rFonts w:ascii="宋体" w:eastAsia="宋体" w:hAnsi="宋体"/>
                <w:b/>
                <w:bCs/>
              </w:rPr>
            </w:pPr>
            <w:r w:rsidRPr="00E37E4D">
              <w:rPr>
                <w:rFonts w:ascii="宋体" w:eastAsia="宋体" w:hAnsi="宋体" w:hint="eastAsia"/>
                <w:b/>
                <w:bCs/>
              </w:rPr>
              <w:t>语言</w:t>
            </w:r>
          </w:p>
        </w:tc>
        <w:tc>
          <w:tcPr>
            <w:tcW w:w="1670" w:type="dxa"/>
            <w:tcBorders>
              <w:top w:val="single" w:sz="12" w:space="0" w:color="auto"/>
              <w:bottom w:val="single" w:sz="4" w:space="0" w:color="auto"/>
            </w:tcBorders>
            <w:hideMark/>
          </w:tcPr>
          <w:p w14:paraId="217F0049" w14:textId="77777777" w:rsidR="00E37E4D" w:rsidRPr="00E37E4D" w:rsidRDefault="00E37E4D" w:rsidP="00B72F93">
            <w:pPr>
              <w:spacing w:after="62"/>
              <w:jc w:val="center"/>
              <w:rPr>
                <w:rFonts w:ascii="宋体" w:eastAsia="宋体" w:hAnsi="宋体"/>
                <w:b/>
                <w:bCs/>
              </w:rPr>
            </w:pPr>
            <w:r w:rsidRPr="00E37E4D">
              <w:rPr>
                <w:rFonts w:ascii="宋体" w:eastAsia="宋体" w:hAnsi="宋体" w:hint="eastAsia"/>
                <w:b/>
                <w:bCs/>
              </w:rPr>
              <w:t>样本规模</w:t>
            </w:r>
          </w:p>
        </w:tc>
        <w:tc>
          <w:tcPr>
            <w:tcW w:w="1642" w:type="dxa"/>
            <w:tcBorders>
              <w:top w:val="single" w:sz="12" w:space="0" w:color="auto"/>
              <w:bottom w:val="single" w:sz="4" w:space="0" w:color="auto"/>
            </w:tcBorders>
            <w:hideMark/>
          </w:tcPr>
          <w:p w14:paraId="203AB348" w14:textId="77777777" w:rsidR="00E37E4D" w:rsidRPr="00E37E4D" w:rsidRDefault="00E37E4D" w:rsidP="00B72F93">
            <w:pPr>
              <w:spacing w:after="62"/>
              <w:jc w:val="center"/>
              <w:rPr>
                <w:rFonts w:ascii="宋体" w:eastAsia="宋体" w:hAnsi="宋体"/>
                <w:b/>
                <w:bCs/>
              </w:rPr>
            </w:pPr>
            <w:r w:rsidRPr="00E37E4D">
              <w:rPr>
                <w:rFonts w:ascii="宋体" w:eastAsia="宋体" w:hAnsi="宋体" w:hint="eastAsia"/>
                <w:b/>
                <w:bCs/>
              </w:rPr>
              <w:t>模态类型</w:t>
            </w:r>
          </w:p>
        </w:tc>
        <w:tc>
          <w:tcPr>
            <w:tcW w:w="1670" w:type="dxa"/>
            <w:tcBorders>
              <w:top w:val="single" w:sz="12" w:space="0" w:color="auto"/>
              <w:bottom w:val="single" w:sz="4" w:space="0" w:color="auto"/>
            </w:tcBorders>
            <w:hideMark/>
          </w:tcPr>
          <w:p w14:paraId="06FCA4EE" w14:textId="77777777" w:rsidR="00E37E4D" w:rsidRPr="00E37E4D" w:rsidRDefault="00E37E4D" w:rsidP="00B72F93">
            <w:pPr>
              <w:spacing w:after="62"/>
              <w:jc w:val="center"/>
              <w:rPr>
                <w:rFonts w:ascii="宋体" w:eastAsia="宋体" w:hAnsi="宋体"/>
                <w:b/>
                <w:bCs/>
              </w:rPr>
            </w:pPr>
            <w:r w:rsidRPr="00E37E4D">
              <w:rPr>
                <w:rFonts w:ascii="宋体" w:eastAsia="宋体" w:hAnsi="宋体" w:hint="eastAsia"/>
                <w:b/>
                <w:bCs/>
              </w:rPr>
              <w:t>数据特点</w:t>
            </w:r>
          </w:p>
        </w:tc>
      </w:tr>
      <w:tr w:rsidR="00E37E4D" w14:paraId="7BF92E8D" w14:textId="77777777" w:rsidTr="00D71329">
        <w:tc>
          <w:tcPr>
            <w:tcW w:w="1682" w:type="dxa"/>
            <w:tcBorders>
              <w:top w:val="single" w:sz="4" w:space="0" w:color="auto"/>
            </w:tcBorders>
            <w:hideMark/>
          </w:tcPr>
          <w:p w14:paraId="076E90F3" w14:textId="77777777" w:rsidR="00E37E4D" w:rsidRPr="00E37E4D" w:rsidRDefault="00E37E4D" w:rsidP="00B72F93">
            <w:pPr>
              <w:spacing w:after="62"/>
              <w:jc w:val="center"/>
              <w:rPr>
                <w:rFonts w:ascii="Times New Roman" w:eastAsia="宋体" w:hAnsi="Times New Roman" w:cs="Times New Roman"/>
                <w:b/>
                <w:bCs/>
              </w:rPr>
            </w:pPr>
            <w:r w:rsidRPr="0071265E">
              <w:rPr>
                <w:rFonts w:ascii="Times New Roman" w:eastAsia="宋体" w:hAnsi="Times New Roman" w:cs="Times New Roman"/>
                <w:b/>
                <w:bCs/>
              </w:rPr>
              <w:t>Weibo</w:t>
            </w:r>
          </w:p>
        </w:tc>
        <w:tc>
          <w:tcPr>
            <w:tcW w:w="1642" w:type="dxa"/>
            <w:tcBorders>
              <w:top w:val="single" w:sz="4" w:space="0" w:color="auto"/>
            </w:tcBorders>
            <w:hideMark/>
          </w:tcPr>
          <w:p w14:paraId="37BB6A28" w14:textId="77777777" w:rsidR="00E37E4D" w:rsidRPr="00E37E4D" w:rsidRDefault="00E37E4D" w:rsidP="00B72F93">
            <w:pPr>
              <w:spacing w:after="62"/>
              <w:jc w:val="center"/>
              <w:rPr>
                <w:rFonts w:ascii="宋体" w:eastAsia="宋体" w:hAnsi="宋体"/>
              </w:rPr>
            </w:pPr>
            <w:r w:rsidRPr="00E37E4D">
              <w:rPr>
                <w:rFonts w:ascii="宋体" w:eastAsia="宋体" w:hAnsi="宋体" w:hint="eastAsia"/>
              </w:rPr>
              <w:t>中文</w:t>
            </w:r>
          </w:p>
        </w:tc>
        <w:tc>
          <w:tcPr>
            <w:tcW w:w="1670" w:type="dxa"/>
            <w:tcBorders>
              <w:top w:val="single" w:sz="4" w:space="0" w:color="auto"/>
            </w:tcBorders>
            <w:hideMark/>
          </w:tcPr>
          <w:p w14:paraId="2BE45CFF" w14:textId="77777777" w:rsidR="00E37E4D" w:rsidRPr="00E37E4D" w:rsidRDefault="00E37E4D" w:rsidP="00B72F93">
            <w:pPr>
              <w:spacing w:after="62"/>
              <w:jc w:val="center"/>
              <w:rPr>
                <w:rFonts w:ascii="宋体" w:eastAsia="宋体" w:hAnsi="宋体"/>
              </w:rPr>
            </w:pPr>
            <w:r w:rsidRPr="0071265E">
              <w:rPr>
                <w:rFonts w:ascii="Times New Roman" w:eastAsia="宋体" w:hAnsi="Times New Roman"/>
              </w:rPr>
              <w:t>4700</w:t>
            </w:r>
            <w:r w:rsidRPr="00E37E4D">
              <w:rPr>
                <w:rFonts w:ascii="宋体" w:eastAsia="宋体" w:hAnsi="宋体" w:hint="eastAsia"/>
              </w:rPr>
              <w:t>条真实新闻，</w:t>
            </w:r>
            <w:r w:rsidRPr="0071265E">
              <w:rPr>
                <w:rFonts w:ascii="Times New Roman" w:eastAsia="宋体" w:hAnsi="Times New Roman"/>
              </w:rPr>
              <w:t>4000</w:t>
            </w:r>
            <w:r w:rsidRPr="00E37E4D">
              <w:rPr>
                <w:rFonts w:ascii="宋体" w:eastAsia="宋体" w:hAnsi="宋体" w:hint="eastAsia"/>
              </w:rPr>
              <w:t>条假新闻</w:t>
            </w:r>
          </w:p>
        </w:tc>
        <w:tc>
          <w:tcPr>
            <w:tcW w:w="1642" w:type="dxa"/>
            <w:tcBorders>
              <w:top w:val="single" w:sz="4" w:space="0" w:color="auto"/>
            </w:tcBorders>
            <w:hideMark/>
          </w:tcPr>
          <w:p w14:paraId="72D05BA8" w14:textId="77777777" w:rsidR="00E37E4D" w:rsidRPr="00E37E4D" w:rsidRDefault="00E37E4D" w:rsidP="00B72F93">
            <w:pPr>
              <w:spacing w:after="62"/>
              <w:jc w:val="center"/>
              <w:rPr>
                <w:rFonts w:ascii="宋体" w:eastAsia="宋体" w:hAnsi="宋体"/>
              </w:rPr>
            </w:pPr>
            <w:r w:rsidRPr="00E37E4D">
              <w:rPr>
                <w:rFonts w:ascii="宋体" w:eastAsia="宋体" w:hAnsi="宋体" w:hint="eastAsia"/>
              </w:rPr>
              <w:t>文本</w:t>
            </w:r>
            <w:r w:rsidRPr="00E37E4D">
              <w:rPr>
                <w:rFonts w:ascii="宋体" w:eastAsia="宋体" w:hAnsi="宋体"/>
              </w:rPr>
              <w:t>+</w:t>
            </w:r>
            <w:r w:rsidRPr="00E37E4D">
              <w:rPr>
                <w:rFonts w:ascii="宋体" w:eastAsia="宋体" w:hAnsi="宋体" w:hint="eastAsia"/>
              </w:rPr>
              <w:t>图像</w:t>
            </w:r>
          </w:p>
        </w:tc>
        <w:tc>
          <w:tcPr>
            <w:tcW w:w="1670" w:type="dxa"/>
            <w:tcBorders>
              <w:top w:val="single" w:sz="4" w:space="0" w:color="auto"/>
            </w:tcBorders>
            <w:hideMark/>
          </w:tcPr>
          <w:p w14:paraId="3E591EA3" w14:textId="77777777" w:rsidR="00E37E4D" w:rsidRPr="00E37E4D" w:rsidRDefault="00E37E4D" w:rsidP="00B72F93">
            <w:pPr>
              <w:spacing w:after="62"/>
              <w:jc w:val="center"/>
              <w:rPr>
                <w:rFonts w:ascii="宋体" w:eastAsia="宋体" w:hAnsi="宋体"/>
              </w:rPr>
            </w:pPr>
            <w:r w:rsidRPr="00E37E4D">
              <w:rPr>
                <w:rFonts w:ascii="宋体" w:eastAsia="宋体" w:hAnsi="宋体" w:hint="eastAsia"/>
              </w:rPr>
              <w:t>来源于</w:t>
            </w:r>
            <w:proofErr w:type="gramStart"/>
            <w:r w:rsidRPr="00E37E4D">
              <w:rPr>
                <w:rFonts w:ascii="宋体" w:eastAsia="宋体" w:hAnsi="宋体" w:hint="eastAsia"/>
              </w:rPr>
              <w:t>新浪微博</w:t>
            </w:r>
            <w:proofErr w:type="gramEnd"/>
            <w:r w:rsidRPr="00E37E4D">
              <w:rPr>
                <w:rFonts w:ascii="宋体" w:eastAsia="宋体" w:hAnsi="宋体" w:hint="eastAsia"/>
              </w:rPr>
              <w:t>，领域广泛，中文多模态代表语料</w:t>
            </w:r>
          </w:p>
        </w:tc>
      </w:tr>
      <w:tr w:rsidR="00E37E4D" w14:paraId="76ED6062" w14:textId="77777777" w:rsidTr="00D71329">
        <w:tc>
          <w:tcPr>
            <w:tcW w:w="1682" w:type="dxa"/>
            <w:tcBorders>
              <w:bottom w:val="single" w:sz="12" w:space="0" w:color="auto"/>
            </w:tcBorders>
            <w:hideMark/>
          </w:tcPr>
          <w:p w14:paraId="217BC12C" w14:textId="6C8EF5BA" w:rsidR="00E37E4D" w:rsidRPr="00E37E4D" w:rsidRDefault="00E37E4D" w:rsidP="00B72F93">
            <w:pPr>
              <w:spacing w:after="62"/>
              <w:jc w:val="center"/>
              <w:rPr>
                <w:rFonts w:ascii="Times New Roman" w:eastAsia="宋体" w:hAnsi="Times New Roman" w:cs="Times New Roman"/>
                <w:b/>
                <w:bCs/>
              </w:rPr>
            </w:pPr>
            <w:proofErr w:type="spellStart"/>
            <w:r w:rsidRPr="0071265E">
              <w:rPr>
                <w:rFonts w:ascii="Times New Roman" w:eastAsia="宋体" w:hAnsi="Times New Roman" w:cs="Times New Roman"/>
                <w:b/>
                <w:bCs/>
              </w:rPr>
              <w:t>Fakeddit</w:t>
            </w:r>
            <w:proofErr w:type="spellEnd"/>
          </w:p>
        </w:tc>
        <w:tc>
          <w:tcPr>
            <w:tcW w:w="1642" w:type="dxa"/>
            <w:tcBorders>
              <w:bottom w:val="single" w:sz="12" w:space="0" w:color="auto"/>
            </w:tcBorders>
            <w:hideMark/>
          </w:tcPr>
          <w:p w14:paraId="23AE88D5" w14:textId="77777777" w:rsidR="00E37E4D" w:rsidRPr="00E37E4D" w:rsidRDefault="00E37E4D" w:rsidP="00B72F93">
            <w:pPr>
              <w:spacing w:after="62"/>
              <w:jc w:val="center"/>
              <w:rPr>
                <w:rFonts w:ascii="宋体" w:eastAsia="宋体" w:hAnsi="宋体"/>
              </w:rPr>
            </w:pPr>
            <w:r w:rsidRPr="00E37E4D">
              <w:rPr>
                <w:rFonts w:ascii="宋体" w:eastAsia="宋体" w:hAnsi="宋体" w:hint="eastAsia"/>
              </w:rPr>
              <w:t>英文</w:t>
            </w:r>
          </w:p>
        </w:tc>
        <w:tc>
          <w:tcPr>
            <w:tcW w:w="1670" w:type="dxa"/>
            <w:tcBorders>
              <w:bottom w:val="single" w:sz="12" w:space="0" w:color="auto"/>
            </w:tcBorders>
            <w:hideMark/>
          </w:tcPr>
          <w:p w14:paraId="79C410AB" w14:textId="77777777" w:rsidR="00E37E4D" w:rsidRPr="00E37E4D" w:rsidRDefault="00E37E4D" w:rsidP="00B72F93">
            <w:pPr>
              <w:spacing w:after="62"/>
              <w:jc w:val="center"/>
              <w:rPr>
                <w:rFonts w:ascii="宋体" w:eastAsia="宋体" w:hAnsi="宋体"/>
              </w:rPr>
            </w:pPr>
            <w:r w:rsidRPr="00E37E4D">
              <w:rPr>
                <w:rFonts w:ascii="宋体" w:eastAsia="宋体" w:hAnsi="宋体" w:hint="eastAsia"/>
              </w:rPr>
              <w:t>约</w:t>
            </w:r>
            <w:r w:rsidRPr="0071265E">
              <w:rPr>
                <w:rFonts w:ascii="Times New Roman" w:eastAsia="宋体" w:hAnsi="Times New Roman"/>
              </w:rPr>
              <w:t>60</w:t>
            </w:r>
            <w:r w:rsidRPr="00E37E4D">
              <w:rPr>
                <w:rFonts w:ascii="宋体" w:eastAsia="宋体" w:hAnsi="宋体"/>
              </w:rPr>
              <w:t>,</w:t>
            </w:r>
            <w:r w:rsidRPr="0071265E">
              <w:rPr>
                <w:rFonts w:ascii="Times New Roman" w:eastAsia="宋体" w:hAnsi="Times New Roman"/>
              </w:rPr>
              <w:t>000</w:t>
            </w:r>
            <w:r w:rsidRPr="00E37E4D">
              <w:rPr>
                <w:rFonts w:ascii="宋体" w:eastAsia="宋体" w:hAnsi="宋体" w:hint="eastAsia"/>
              </w:rPr>
              <w:t>条标注样本</w:t>
            </w:r>
          </w:p>
        </w:tc>
        <w:tc>
          <w:tcPr>
            <w:tcW w:w="1642" w:type="dxa"/>
            <w:tcBorders>
              <w:bottom w:val="single" w:sz="12" w:space="0" w:color="auto"/>
            </w:tcBorders>
            <w:hideMark/>
          </w:tcPr>
          <w:p w14:paraId="71C06049" w14:textId="77777777" w:rsidR="00E37E4D" w:rsidRPr="00E37E4D" w:rsidRDefault="00E37E4D" w:rsidP="00B72F93">
            <w:pPr>
              <w:spacing w:after="62"/>
              <w:jc w:val="center"/>
              <w:rPr>
                <w:rFonts w:ascii="宋体" w:eastAsia="宋体" w:hAnsi="宋体"/>
              </w:rPr>
            </w:pPr>
            <w:r w:rsidRPr="00E37E4D">
              <w:rPr>
                <w:rFonts w:ascii="宋体" w:eastAsia="宋体" w:hAnsi="宋体" w:hint="eastAsia"/>
              </w:rPr>
              <w:t>文本</w:t>
            </w:r>
            <w:r w:rsidRPr="00E37E4D">
              <w:rPr>
                <w:rFonts w:ascii="宋体" w:eastAsia="宋体" w:hAnsi="宋体"/>
              </w:rPr>
              <w:t>+</w:t>
            </w:r>
            <w:r w:rsidRPr="00E37E4D">
              <w:rPr>
                <w:rFonts w:ascii="宋体" w:eastAsia="宋体" w:hAnsi="宋体" w:hint="eastAsia"/>
              </w:rPr>
              <w:t>图像</w:t>
            </w:r>
          </w:p>
        </w:tc>
        <w:tc>
          <w:tcPr>
            <w:tcW w:w="1670" w:type="dxa"/>
            <w:tcBorders>
              <w:bottom w:val="single" w:sz="12" w:space="0" w:color="auto"/>
            </w:tcBorders>
            <w:hideMark/>
          </w:tcPr>
          <w:p w14:paraId="7C3ACD92" w14:textId="2B1B09A5" w:rsidR="00E37E4D" w:rsidRPr="00E37E4D" w:rsidRDefault="00E37E4D" w:rsidP="00B72F93">
            <w:pPr>
              <w:spacing w:after="62"/>
              <w:jc w:val="center"/>
              <w:rPr>
                <w:rFonts w:ascii="宋体" w:eastAsia="宋体" w:hAnsi="宋体"/>
              </w:rPr>
            </w:pPr>
            <w:r w:rsidRPr="0071265E">
              <w:rPr>
                <w:rFonts w:ascii="Times New Roman" w:eastAsia="宋体" w:hAnsi="Times New Roman"/>
              </w:rPr>
              <w:t>Reddi</w:t>
            </w:r>
            <w:r w:rsidRPr="0071265E">
              <w:rPr>
                <w:rFonts w:ascii="Times New Roman" w:eastAsia="宋体" w:hAnsi="Times New Roman" w:hint="eastAsia"/>
              </w:rPr>
              <w:t>t</w:t>
            </w:r>
            <w:r w:rsidRPr="00E37E4D">
              <w:rPr>
                <w:rFonts w:ascii="宋体" w:eastAsia="宋体" w:hAnsi="宋体" w:hint="eastAsia"/>
              </w:rPr>
              <w:t>平台采集，规模大、语义复杂</w:t>
            </w:r>
          </w:p>
        </w:tc>
      </w:tr>
    </w:tbl>
    <w:p w14:paraId="4714777E" w14:textId="77777777" w:rsidR="0091591D" w:rsidRPr="00E37E4D" w:rsidRDefault="0091591D" w:rsidP="009F584D">
      <w:pPr>
        <w:pStyle w:val="a0"/>
      </w:pPr>
    </w:p>
    <w:p w14:paraId="3334E6AD" w14:textId="77777777" w:rsidR="0039658C" w:rsidRDefault="002E7D11">
      <w:pPr>
        <w:pStyle w:val="1"/>
        <w:spacing w:before="936" w:after="156"/>
      </w:pPr>
      <w:bookmarkStart w:id="22" w:name="_Toc195729391"/>
      <w:r>
        <w:rPr>
          <w:rFonts w:hint="eastAsia"/>
        </w:rPr>
        <w:lastRenderedPageBreak/>
        <w:t>技术方案</w:t>
      </w:r>
      <w:bookmarkEnd w:id="22"/>
    </w:p>
    <w:p w14:paraId="12E6F8EB" w14:textId="2AF6EC4E" w:rsidR="0039658C" w:rsidRDefault="002E7D11" w:rsidP="00F134DB">
      <w:pPr>
        <w:pStyle w:val="2"/>
        <w:spacing w:before="468" w:after="93"/>
      </w:pPr>
      <w:bookmarkStart w:id="23" w:name="_Toc195729392"/>
      <w:r>
        <w:rPr>
          <w:rFonts w:hint="eastAsia"/>
        </w:rPr>
        <w:t>系统架构</w:t>
      </w:r>
      <w:bookmarkEnd w:id="23"/>
    </w:p>
    <w:p w14:paraId="41E80EE9" w14:textId="2CD916AF" w:rsidR="0039658C" w:rsidRDefault="002E7D11" w:rsidP="00F134DB">
      <w:pPr>
        <w:pStyle w:val="2"/>
        <w:spacing w:before="468" w:after="93"/>
      </w:pPr>
      <w:bookmarkStart w:id="24" w:name="_Toc195729393"/>
      <w:r>
        <w:rPr>
          <w:rFonts w:hint="eastAsia"/>
        </w:rPr>
        <w:t>基于语义蒸馏和结构相似性的三重对齐网络</w:t>
      </w:r>
      <w:bookmarkEnd w:id="24"/>
    </w:p>
    <w:p w14:paraId="2998C411" w14:textId="77777777" w:rsidR="003E4FD3" w:rsidRPr="003E4FD3" w:rsidRDefault="003E4FD3" w:rsidP="003E4FD3">
      <w:pPr>
        <w:pStyle w:val="3"/>
        <w:spacing w:before="312" w:after="62"/>
      </w:pPr>
      <w:bookmarkStart w:id="25" w:name="_Toc195729396"/>
      <w:r w:rsidRPr="003E4FD3">
        <w:t>总体介绍</w:t>
      </w:r>
    </w:p>
    <w:p w14:paraId="64A687A8" w14:textId="77777777" w:rsidR="003E4FD3" w:rsidRPr="003E4FD3" w:rsidRDefault="003E4FD3" w:rsidP="003E4FD3">
      <w:pPr>
        <w:adjustRightInd w:val="0"/>
        <w:snapToGrid w:val="0"/>
        <w:spacing w:beforeLines="20" w:before="62" w:afterLines="20" w:after="62" w:line="336" w:lineRule="auto"/>
        <w:ind w:firstLineChars="200" w:firstLine="480"/>
        <w:rPr>
          <w:rFonts w:ascii="宋体" w:eastAsia="宋体" w:hAnsi="宋体"/>
          <w:sz w:val="24"/>
        </w:rPr>
      </w:pPr>
      <w:r w:rsidRPr="003E4FD3">
        <w:rPr>
          <w:rFonts w:ascii="宋体" w:eastAsia="宋体" w:hAnsi="宋体" w:hint="eastAsia"/>
          <w:sz w:val="24"/>
        </w:rPr>
        <w:t>多模态信息冗余和结构信息丢失问题本质上是跨模态</w:t>
      </w:r>
      <w:proofErr w:type="gramStart"/>
      <w:r w:rsidRPr="003E4FD3">
        <w:rPr>
          <w:rFonts w:ascii="宋体" w:eastAsia="宋体" w:hAnsi="宋体" w:hint="eastAsia"/>
          <w:sz w:val="24"/>
        </w:rPr>
        <w:t>交互中</w:t>
      </w:r>
      <w:proofErr w:type="gramEnd"/>
      <w:r w:rsidRPr="003E4FD3">
        <w:rPr>
          <w:rFonts w:ascii="宋体" w:eastAsia="宋体" w:hAnsi="宋体" w:hint="eastAsia"/>
          <w:sz w:val="24"/>
        </w:rPr>
        <w:t>因噪声干扰和特征对齐失准引发的有效信息筛选与语义结构完整性失衡。为解决这一问题，我们提出基于语义蒸馏和结构相似性的三重对齐网络（以下简称</w:t>
      </w:r>
      <w:r w:rsidRPr="0071265E">
        <w:rPr>
          <w:rFonts w:ascii="Times New Roman" w:eastAsia="宋体" w:hAnsi="Times New Roman" w:hint="eastAsia"/>
          <w:sz w:val="24"/>
        </w:rPr>
        <w:t>SDSA</w:t>
      </w:r>
      <w:r w:rsidRPr="003E4FD3">
        <w:rPr>
          <w:rFonts w:ascii="宋体" w:eastAsia="宋体" w:hAnsi="宋体" w:hint="eastAsia"/>
          <w:sz w:val="24"/>
        </w:rPr>
        <w:t>），通过分层语义蒸馏和跨模态相似性度量，动态对齐多模态表征，自适应过滤冗余信息以保留结构特征，</w:t>
      </w:r>
      <w:r w:rsidRPr="003E4FD3">
        <w:rPr>
          <w:rFonts w:ascii="宋体" w:eastAsia="宋体" w:hAnsi="宋体"/>
          <w:sz w:val="24"/>
        </w:rPr>
        <w:t>系统分为两大部分：</w:t>
      </w:r>
    </w:p>
    <w:p w14:paraId="63AF1CCF" w14:textId="77777777" w:rsidR="003E4FD3" w:rsidRPr="003E4FD3" w:rsidRDefault="003E4FD3" w:rsidP="003E4FD3">
      <w:pPr>
        <w:numPr>
          <w:ilvl w:val="0"/>
          <w:numId w:val="7"/>
        </w:numPr>
        <w:adjustRightInd w:val="0"/>
        <w:snapToGrid w:val="0"/>
        <w:spacing w:beforeLines="20" w:before="62" w:afterLines="20" w:after="62" w:line="336" w:lineRule="auto"/>
        <w:ind w:firstLineChars="200" w:firstLine="482"/>
        <w:rPr>
          <w:rFonts w:ascii="宋体" w:eastAsia="宋体" w:hAnsi="宋体"/>
          <w:sz w:val="24"/>
        </w:rPr>
      </w:pPr>
      <w:r w:rsidRPr="003E4FD3">
        <w:rPr>
          <w:rFonts w:ascii="宋体" w:eastAsia="宋体" w:hAnsi="宋体"/>
          <w:b/>
          <w:bCs/>
          <w:sz w:val="24"/>
        </w:rPr>
        <w:t>语义蒸馏</w:t>
      </w:r>
      <w:r w:rsidRPr="003E4FD3">
        <w:rPr>
          <w:rFonts w:ascii="宋体" w:eastAsia="宋体" w:hAnsi="宋体"/>
          <w:sz w:val="24"/>
        </w:rPr>
        <w:t>：通过蒸馏模态特定的特征，保留与假新闻检测任务相关的语义信息，同时消除冗余信息。</w:t>
      </w:r>
    </w:p>
    <w:p w14:paraId="4FF116CD" w14:textId="77777777" w:rsidR="003E4FD3" w:rsidRPr="003E4FD3" w:rsidRDefault="003E4FD3" w:rsidP="003E4FD3">
      <w:pPr>
        <w:numPr>
          <w:ilvl w:val="0"/>
          <w:numId w:val="7"/>
        </w:numPr>
        <w:adjustRightInd w:val="0"/>
        <w:snapToGrid w:val="0"/>
        <w:spacing w:beforeLines="20" w:before="62" w:afterLines="20" w:after="62" w:line="336" w:lineRule="auto"/>
        <w:ind w:firstLineChars="200" w:firstLine="482"/>
        <w:rPr>
          <w:rFonts w:ascii="宋体" w:eastAsia="宋体" w:hAnsi="宋体"/>
          <w:sz w:val="24"/>
        </w:rPr>
      </w:pPr>
      <w:r w:rsidRPr="003E4FD3">
        <w:rPr>
          <w:rFonts w:ascii="宋体" w:eastAsia="宋体" w:hAnsi="宋体"/>
          <w:b/>
          <w:bCs/>
          <w:sz w:val="24"/>
        </w:rPr>
        <w:t>结构对齐</w:t>
      </w:r>
      <w:r w:rsidRPr="003E4FD3">
        <w:rPr>
          <w:rFonts w:ascii="宋体" w:eastAsia="宋体" w:hAnsi="宋体"/>
          <w:sz w:val="24"/>
        </w:rPr>
        <w:t>：确保在模态</w:t>
      </w:r>
      <w:r w:rsidRPr="003E4FD3">
        <w:rPr>
          <w:rFonts w:ascii="宋体" w:eastAsia="宋体" w:hAnsi="宋体" w:hint="eastAsia"/>
          <w:sz w:val="24"/>
        </w:rPr>
        <w:t>内、模态</w:t>
      </w:r>
      <w:r w:rsidRPr="003E4FD3">
        <w:rPr>
          <w:rFonts w:ascii="宋体" w:eastAsia="宋体" w:hAnsi="宋体"/>
          <w:sz w:val="24"/>
        </w:rPr>
        <w:t>间</w:t>
      </w:r>
      <w:r w:rsidRPr="003E4FD3">
        <w:rPr>
          <w:rFonts w:ascii="宋体" w:eastAsia="宋体" w:hAnsi="宋体" w:hint="eastAsia"/>
          <w:sz w:val="24"/>
        </w:rPr>
        <w:t>以及跨模态</w:t>
      </w:r>
      <w:r w:rsidRPr="003E4FD3">
        <w:rPr>
          <w:rFonts w:ascii="宋体" w:eastAsia="宋体" w:hAnsi="宋体"/>
          <w:sz w:val="24"/>
        </w:rPr>
        <w:t>保留结构信息（邻域关系）。</w:t>
      </w:r>
    </w:p>
    <w:p w14:paraId="6F049BFF" w14:textId="77777777" w:rsidR="003E4FD3" w:rsidRPr="003E4FD3" w:rsidRDefault="003E4FD3" w:rsidP="003E4FD3">
      <w:pPr>
        <w:adjustRightInd w:val="0"/>
        <w:snapToGrid w:val="0"/>
        <w:spacing w:beforeLines="20" w:before="62" w:afterLines="20" w:after="62" w:line="336" w:lineRule="auto"/>
        <w:ind w:firstLineChars="200" w:firstLine="480"/>
        <w:rPr>
          <w:rFonts w:ascii="宋体" w:eastAsia="宋体" w:hAnsi="宋体"/>
          <w:sz w:val="24"/>
        </w:rPr>
      </w:pPr>
      <w:r w:rsidRPr="003E4FD3">
        <w:rPr>
          <w:rFonts w:ascii="宋体" w:eastAsia="宋体" w:hAnsi="宋体"/>
          <w:sz w:val="24"/>
        </w:rPr>
        <w:t>整体架构的框架图如</w:t>
      </w:r>
      <w:r w:rsidRPr="003E4FD3">
        <w:rPr>
          <w:rFonts w:ascii="宋体" w:eastAsia="宋体" w:hAnsi="宋体" w:hint="eastAsia"/>
          <w:sz w:val="24"/>
        </w:rPr>
        <w:t>图</w:t>
      </w:r>
      <w:r w:rsidRPr="0071265E">
        <w:rPr>
          <w:rFonts w:ascii="Times New Roman" w:eastAsia="宋体" w:hAnsi="Times New Roman" w:hint="eastAsia"/>
          <w:sz w:val="24"/>
        </w:rPr>
        <w:t>3.1</w:t>
      </w:r>
      <w:r w:rsidRPr="003E4FD3">
        <w:rPr>
          <w:rFonts w:ascii="宋体" w:eastAsia="宋体" w:hAnsi="宋体"/>
          <w:sz w:val="24"/>
        </w:rPr>
        <w:t>所示：</w:t>
      </w:r>
    </w:p>
    <w:p w14:paraId="1EE18A90" w14:textId="77777777" w:rsidR="003E4FD3" w:rsidRPr="003E4FD3" w:rsidRDefault="003E4FD3" w:rsidP="003E4FD3">
      <w:pPr>
        <w:adjustRightInd w:val="0"/>
        <w:snapToGrid w:val="0"/>
        <w:spacing w:beforeLines="20" w:before="62" w:afterLines="20" w:after="62" w:line="240" w:lineRule="atLeast"/>
        <w:ind w:firstLineChars="200" w:firstLine="480"/>
        <w:rPr>
          <w:rFonts w:ascii="宋体" w:eastAsia="宋体" w:hAnsi="宋体"/>
          <w:sz w:val="24"/>
        </w:rPr>
      </w:pPr>
      <w:r w:rsidRPr="003E4FD3">
        <w:rPr>
          <w:rFonts w:ascii="宋体" w:eastAsia="宋体" w:hAnsi="宋体"/>
          <w:noProof/>
          <w:sz w:val="24"/>
        </w:rPr>
        <w:drawing>
          <wp:inline distT="0" distB="0" distL="114300" distR="114300" wp14:anchorId="0076CBCD" wp14:editId="68753450">
            <wp:extent cx="4759960" cy="2736850"/>
            <wp:effectExtent l="0" t="0" r="2540" b="635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12"/>
                    <a:stretch>
                      <a:fillRect/>
                    </a:stretch>
                  </pic:blipFill>
                  <pic:spPr>
                    <a:xfrm>
                      <a:off x="0" y="0"/>
                      <a:ext cx="4759960" cy="2736850"/>
                    </a:xfrm>
                    <a:prstGeom prst="rect">
                      <a:avLst/>
                    </a:prstGeom>
                    <a:noFill/>
                    <a:ln>
                      <a:noFill/>
                    </a:ln>
                  </pic:spPr>
                </pic:pic>
              </a:graphicData>
            </a:graphic>
          </wp:inline>
        </w:drawing>
      </w:r>
    </w:p>
    <w:p w14:paraId="4D8D72C7" w14:textId="77777777" w:rsidR="003E4FD3" w:rsidRPr="003E4FD3" w:rsidRDefault="003E4FD3" w:rsidP="003E4FD3">
      <w:pPr>
        <w:spacing w:before="120" w:after="120" w:line="240" w:lineRule="atLeast"/>
        <w:ind w:leftChars="200" w:left="820" w:hangingChars="200" w:hanging="400"/>
        <w:jc w:val="center"/>
        <w:rPr>
          <w:rFonts w:ascii="宋体" w:eastAsia="宋体" w:hAnsi="宋体" w:cs="Arial"/>
          <w:kern w:val="0"/>
          <w:sz w:val="20"/>
          <w:szCs w:val="20"/>
        </w:rPr>
      </w:pPr>
      <w:r w:rsidRPr="003E4FD3">
        <w:rPr>
          <w:rFonts w:ascii="宋体" w:eastAsia="宋体" w:hAnsi="宋体" w:cs="Arial"/>
          <w:kern w:val="0"/>
          <w:sz w:val="20"/>
          <w:szCs w:val="20"/>
        </w:rPr>
        <w:t>图</w:t>
      </w:r>
      <w:r w:rsidRPr="0071265E">
        <w:rPr>
          <w:rFonts w:ascii="Times New Roman" w:eastAsia="宋体" w:hAnsi="Times New Roman" w:cs="Arial"/>
          <w:kern w:val="0"/>
          <w:sz w:val="20"/>
          <w:szCs w:val="20"/>
        </w:rPr>
        <w:t>3.1</w:t>
      </w:r>
      <w:r w:rsidRPr="003E4FD3">
        <w:rPr>
          <w:rFonts w:ascii="宋体" w:eastAsia="宋体" w:hAnsi="宋体" w:cs="Arial"/>
          <w:kern w:val="0"/>
          <w:sz w:val="20"/>
          <w:szCs w:val="20"/>
        </w:rPr>
        <w:t xml:space="preserve"> </w:t>
      </w:r>
      <w:r w:rsidRPr="0071265E">
        <w:rPr>
          <w:rFonts w:ascii="Times New Roman" w:eastAsia="宋体" w:hAnsi="Times New Roman" w:cs="Arial" w:hint="eastAsia"/>
          <w:kern w:val="0"/>
          <w:sz w:val="20"/>
          <w:szCs w:val="20"/>
        </w:rPr>
        <w:t>SDSA</w:t>
      </w:r>
      <w:r w:rsidRPr="003E4FD3">
        <w:rPr>
          <w:rFonts w:ascii="Arial" w:eastAsia="等线" w:hAnsi="Arial" w:cs="Arial" w:hint="eastAsia"/>
          <w:kern w:val="0"/>
          <w:sz w:val="20"/>
          <w:szCs w:val="20"/>
        </w:rPr>
        <w:t>方法总体</w:t>
      </w:r>
      <w:r w:rsidRPr="003E4FD3">
        <w:rPr>
          <w:rFonts w:ascii="宋体" w:eastAsia="宋体" w:hAnsi="宋体" w:cs="Arial"/>
          <w:kern w:val="0"/>
          <w:sz w:val="20"/>
          <w:szCs w:val="20"/>
        </w:rPr>
        <w:t>架构图</w:t>
      </w:r>
    </w:p>
    <w:p w14:paraId="46792C89" w14:textId="77777777" w:rsidR="003E4FD3" w:rsidRPr="003E4FD3" w:rsidRDefault="003E4FD3" w:rsidP="003E4FD3">
      <w:pPr>
        <w:adjustRightInd w:val="0"/>
        <w:snapToGrid w:val="0"/>
        <w:spacing w:beforeLines="20" w:before="62" w:afterLines="20" w:after="62" w:line="336" w:lineRule="auto"/>
        <w:ind w:firstLineChars="200" w:firstLine="480"/>
        <w:rPr>
          <w:rFonts w:ascii="宋体" w:eastAsia="宋体" w:hAnsi="宋体"/>
          <w:sz w:val="24"/>
        </w:rPr>
      </w:pPr>
    </w:p>
    <w:p w14:paraId="31AE615B" w14:textId="77777777" w:rsidR="003E4FD3" w:rsidRPr="003E4FD3" w:rsidRDefault="003E4FD3" w:rsidP="003E4FD3">
      <w:pPr>
        <w:pStyle w:val="3"/>
        <w:spacing w:before="312" w:after="62"/>
      </w:pPr>
      <w:r w:rsidRPr="003E4FD3">
        <w:lastRenderedPageBreak/>
        <w:t>技术方案：系统组件</w:t>
      </w:r>
    </w:p>
    <w:p w14:paraId="09D9B4E2" w14:textId="1F9FFD3B" w:rsidR="003E4FD3" w:rsidRPr="003E4FD3" w:rsidRDefault="003E4FD3" w:rsidP="003E4FD3">
      <w:pPr>
        <w:keepNext/>
        <w:keepLines/>
        <w:adjustRightInd w:val="0"/>
        <w:snapToGrid w:val="0"/>
        <w:spacing w:beforeLines="70" w:before="218"/>
        <w:ind w:left="630"/>
        <w:outlineLvl w:val="3"/>
        <w:rPr>
          <w:rFonts w:ascii="Arial" w:eastAsia="黑体" w:hAnsi="Arial" w:cstheme="majorBidi"/>
          <w:bCs/>
          <w:sz w:val="24"/>
          <w:szCs w:val="28"/>
        </w:rPr>
      </w:pPr>
      <w:r w:rsidRPr="0071265E">
        <w:rPr>
          <w:rFonts w:ascii="Times New Roman" w:eastAsia="黑体" w:hAnsi="Times New Roman" w:cstheme="majorBidi" w:hint="eastAsia"/>
          <w:bCs/>
          <w:sz w:val="24"/>
          <w:szCs w:val="28"/>
        </w:rPr>
        <w:t>3.2.2.1</w:t>
      </w:r>
      <w:r w:rsidRPr="003E4FD3">
        <w:rPr>
          <w:rFonts w:ascii="Arial" w:eastAsia="黑体" w:hAnsi="Arial" w:cstheme="majorBidi"/>
          <w:bCs/>
          <w:sz w:val="24"/>
          <w:szCs w:val="28"/>
        </w:rPr>
        <w:t>语义蒸馏</w:t>
      </w:r>
    </w:p>
    <w:p w14:paraId="7FFCE6E3" w14:textId="77777777" w:rsidR="003E4FD3" w:rsidRPr="003E4FD3" w:rsidRDefault="003E4FD3" w:rsidP="003E4FD3">
      <w:pPr>
        <w:adjustRightInd w:val="0"/>
        <w:snapToGrid w:val="0"/>
        <w:spacing w:beforeLines="20" w:before="62" w:afterLines="20" w:after="62" w:line="336" w:lineRule="auto"/>
        <w:ind w:firstLineChars="200" w:firstLine="480"/>
        <w:rPr>
          <w:rFonts w:ascii="宋体" w:eastAsia="宋体" w:hAnsi="宋体"/>
          <w:sz w:val="24"/>
        </w:rPr>
      </w:pPr>
      <w:r w:rsidRPr="003E4FD3">
        <w:rPr>
          <w:rFonts w:ascii="宋体" w:eastAsia="宋体" w:hAnsi="宋体" w:hint="eastAsia"/>
          <w:sz w:val="24"/>
        </w:rPr>
        <w:t>对于假新闻检测任务，语义信息由两部分组成：与任务相关的语义信息和与任务无关的语义信息（冗余信息）。对于</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oMath>
      <w:r w:rsidRPr="003E4FD3">
        <w:rPr>
          <w:rFonts w:ascii="宋体" w:eastAsia="宋体" w:hAnsi="宋体" w:hint="eastAsia"/>
          <w:sz w:val="24"/>
        </w:rPr>
        <w:t>，我们可以将其表示如下：</w:t>
      </w:r>
    </w:p>
    <w:p w14:paraId="2A3F7F76" w14:textId="62C6A064" w:rsidR="003E4FD3" w:rsidRPr="003E4FD3" w:rsidRDefault="00000000" w:rsidP="003E4FD3">
      <w:pPr>
        <w:adjustRightInd w:val="0"/>
        <w:snapToGrid w:val="0"/>
        <w:spacing w:beforeLines="20" w:before="62" w:afterLines="20" w:after="62" w:line="336" w:lineRule="auto"/>
        <w:ind w:firstLineChars="200" w:firstLine="480"/>
        <w:rPr>
          <w:rFonts w:ascii="宋体" w:eastAsia="宋体" w:hAnsi="宋体"/>
          <w:sz w:val="24"/>
        </w:rPr>
      </w:pPr>
      <m:oMathPara>
        <m:oMath>
          <m:eqArr>
            <m:eqArrPr>
              <m:maxDist m:val="1"/>
              <m:ctrlPr>
                <w:rPr>
                  <w:rFonts w:ascii="Cambria Math" w:eastAsia="宋体" w:hAnsi="Cambria Math"/>
                  <w:i/>
                  <w:sz w:val="24"/>
                </w:rPr>
              </m:ctrlPr>
            </m:eqArrPr>
            <m:e>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y;l</m:t>
                  </m:r>
                </m:e>
              </m:d>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z;y</m:t>
                  </m:r>
                </m:e>
                <m:e>
                  <m:r>
                    <w:rPr>
                      <w:rFonts w:ascii="Cambria Math" w:eastAsia="宋体" w:hAnsi="Cambria Math"/>
                      <w:sz w:val="24"/>
                    </w:rPr>
                    <m:t>l</m:t>
                  </m:r>
                </m:e>
              </m:d>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3</m:t>
                  </m:r>
                  <m:r>
                    <w:rPr>
                      <w:rFonts w:ascii="Cambria Math" w:eastAsia="宋体" w:hAnsi="Cambria Math"/>
                      <w:sz w:val="24"/>
                    </w:rPr>
                    <m:t>-</m:t>
                  </m:r>
                  <m:r>
                    <w:rPr>
                      <w:rFonts w:ascii="Cambria Math" w:eastAsia="宋体" w:hAnsi="Cambria Math"/>
                      <w:sz w:val="24"/>
                    </w:rPr>
                    <m:t>1</m:t>
                  </m:r>
                </m:e>
              </m:d>
            </m:e>
          </m:eqArr>
        </m:oMath>
      </m:oMathPara>
    </w:p>
    <w:p w14:paraId="44428FA8" w14:textId="77777777" w:rsidR="003E4FD3" w:rsidRPr="003E4FD3" w:rsidRDefault="003E4FD3" w:rsidP="003E4FD3">
      <w:pPr>
        <w:adjustRightInd w:val="0"/>
        <w:snapToGrid w:val="0"/>
        <w:spacing w:beforeLines="20" w:before="62" w:afterLines="20" w:after="62" w:line="336" w:lineRule="auto"/>
        <w:ind w:firstLineChars="200" w:firstLine="480"/>
        <w:rPr>
          <w:rFonts w:ascii="宋体" w:eastAsia="宋体" w:hAnsi="宋体"/>
          <w:sz w:val="24"/>
        </w:rPr>
      </w:pPr>
      <w:r w:rsidRPr="003E4FD3">
        <w:rPr>
          <w:rFonts w:ascii="宋体" w:eastAsia="宋体" w:hAnsi="宋体" w:hint="eastAsia"/>
          <w:sz w:val="24"/>
        </w:rPr>
        <w:t>其中，</w:t>
      </w:r>
      <m:oMath>
        <m:r>
          <w:rPr>
            <w:rFonts w:ascii="Cambria Math" w:eastAsia="宋体" w:hAnsi="Cambria Math"/>
            <w:sz w:val="24"/>
          </w:rPr>
          <m:t>f(y;l)</m:t>
        </m:r>
      </m:oMath>
      <w:r w:rsidRPr="003E4FD3">
        <w:rPr>
          <w:rFonts w:ascii="宋体" w:eastAsia="宋体" w:hAnsi="宋体" w:hint="eastAsia"/>
          <w:sz w:val="24"/>
        </w:rPr>
        <w:t>代表与任务相关的信息，</w:t>
      </w:r>
      <m:oMath>
        <m:r>
          <w:rPr>
            <w:rFonts w:ascii="Cambria Math" w:eastAsia="宋体" w:hAnsi="Cambria Math"/>
            <w:sz w:val="24"/>
          </w:rPr>
          <m:t>f(z;y|l)</m:t>
        </m:r>
      </m:oMath>
      <w:r w:rsidRPr="003E4FD3">
        <w:rPr>
          <w:rFonts w:ascii="宋体" w:eastAsia="宋体" w:hAnsi="宋体" w:hint="eastAsia"/>
          <w:sz w:val="24"/>
        </w:rPr>
        <w:t>表示冗余信息。我们的目标是仅保留与任务相关的语义信息，并从</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oMath>
      <w:r w:rsidRPr="003E4FD3">
        <w:rPr>
          <w:rFonts w:ascii="宋体" w:eastAsia="宋体" w:hAnsi="宋体" w:hint="eastAsia"/>
          <w:sz w:val="24"/>
        </w:rPr>
        <w:t>中剔除冗余信息。这意味着</w:t>
      </w:r>
      <m:oMath>
        <m:sSub>
          <m:sSubPr>
            <m:ctrlPr>
              <w:rPr>
                <w:rFonts w:ascii="Cambria Math" w:eastAsia="宋体" w:hAnsi="Cambria Math"/>
                <w:i/>
                <w:sz w:val="24"/>
              </w:rPr>
            </m:ctrlPr>
          </m:sSubPr>
          <m:e>
            <m:r>
              <w:rPr>
                <w:rFonts w:ascii="Cambria Math" w:eastAsia="宋体" w:hAnsi="宋体"/>
                <w:sz w:val="24"/>
              </w:rPr>
              <m:t>F</m:t>
            </m:r>
          </m:e>
          <m:sub>
            <m:r>
              <w:rPr>
                <w:rFonts w:ascii="Cambria Math" w:eastAsia="宋体" w:hAnsi="Cambria Math" w:cs="Cambria Math"/>
                <w:sz w:val="24"/>
              </w:rPr>
              <m:t>*</m:t>
            </m:r>
          </m:sub>
        </m:sSub>
        <m:r>
          <w:rPr>
            <w:rFonts w:ascii="Cambria Math" w:eastAsia="宋体" w:hAnsi="Cambria Math"/>
            <w:sz w:val="24"/>
          </w:rPr>
          <m:t>'=f(m;l)</m:t>
        </m:r>
      </m:oMath>
      <w:r w:rsidRPr="003E4FD3">
        <w:rPr>
          <w:rFonts w:ascii="宋体" w:eastAsia="宋体" w:hAnsi="宋体" w:hint="eastAsia"/>
          <w:sz w:val="24"/>
        </w:rPr>
        <w:t>是</w:t>
      </w:r>
      <m:oMath>
        <m:r>
          <w:rPr>
            <w:rFonts w:ascii="Cambria Math" w:eastAsia="宋体" w:hAnsi="Cambria Math"/>
            <w:sz w:val="24"/>
          </w:rPr>
          <m:t>f(y;l)</m:t>
        </m:r>
      </m:oMath>
      <w:r w:rsidRPr="003E4FD3">
        <w:rPr>
          <w:rFonts w:ascii="宋体" w:eastAsia="宋体" w:hAnsi="宋体" w:hint="eastAsia"/>
          <w:sz w:val="24"/>
        </w:rPr>
        <w:t>的充分表示。因此，我们的目的是最小化</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r>
          <w:rPr>
            <w:rFonts w:ascii="Cambria Math" w:eastAsia="宋体" w:hAnsi="Cambria Math"/>
            <w:sz w:val="24"/>
          </w:rPr>
          <m:t>'=f(m;l)</m:t>
        </m:r>
      </m:oMath>
      <w:r w:rsidRPr="003E4FD3">
        <w:rPr>
          <w:rFonts w:ascii="宋体" w:eastAsia="宋体" w:hAnsi="宋体" w:hint="eastAsia"/>
          <w:sz w:val="24"/>
        </w:rPr>
        <w:t>与</w:t>
      </w:r>
      <m:oMath>
        <m:r>
          <w:rPr>
            <w:rFonts w:ascii="Cambria Math" w:eastAsia="宋体" w:hAnsi="Cambria Math"/>
            <w:sz w:val="24"/>
          </w:rPr>
          <m:t>f(y;l)</m:t>
        </m:r>
      </m:oMath>
      <w:r w:rsidRPr="003E4FD3">
        <w:rPr>
          <w:rFonts w:ascii="宋体" w:eastAsia="宋体" w:hAnsi="宋体" w:hint="eastAsia"/>
          <w:sz w:val="24"/>
        </w:rPr>
        <w:t>之间的差异：</w:t>
      </w:r>
    </w:p>
    <w:p w14:paraId="3A1DF750" w14:textId="2AA59CC5" w:rsidR="003E4FD3" w:rsidRPr="003E4FD3" w:rsidRDefault="00000000" w:rsidP="003E4FD3">
      <w:pPr>
        <w:adjustRightInd w:val="0"/>
        <w:snapToGrid w:val="0"/>
        <w:spacing w:beforeLines="20" w:before="62" w:afterLines="20" w:after="62" w:line="336" w:lineRule="auto"/>
        <w:ind w:firstLineChars="200" w:firstLine="480"/>
        <w:jc w:val="center"/>
        <w:rPr>
          <w:rFonts w:ascii="宋体" w:eastAsia="宋体" w:hAnsi="宋体"/>
          <w:sz w:val="24"/>
        </w:rPr>
      </w:pPr>
      <m:oMathPara>
        <m:oMath>
          <m:eqArr>
            <m:eqArrPr>
              <m:maxDist m:val="1"/>
              <m:ctrlPr>
                <w:rPr>
                  <w:rFonts w:ascii="Cambria Math" w:eastAsia="宋体" w:hAnsi="Cambria Math"/>
                  <w:i/>
                  <w:sz w:val="24"/>
                </w:rPr>
              </m:ctrlPr>
            </m:eqArrPr>
            <m:e>
              <m:r>
                <m:rPr>
                  <m:sty m:val="p"/>
                </m:rPr>
                <w:rPr>
                  <w:rFonts w:ascii="Cambria Math" w:eastAsia="宋体" w:hAnsi="Cambria Math"/>
                  <w:sz w:val="24"/>
                </w:rPr>
                <m:t>min</m:t>
              </m:r>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m;l</m:t>
                  </m:r>
                </m:e>
              </m:d>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y;l</m:t>
                  </m:r>
                </m:e>
              </m:d>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3</m:t>
                  </m:r>
                  <m:r>
                    <w:rPr>
                      <w:rFonts w:ascii="Cambria Math" w:eastAsia="宋体" w:hAnsi="Cambria Math"/>
                      <w:sz w:val="24"/>
                    </w:rPr>
                    <m:t>-</m:t>
                  </m:r>
                  <m:r>
                    <w:rPr>
                      <w:rFonts w:ascii="Cambria Math" w:eastAsia="宋体" w:hAnsi="Cambria Math"/>
                      <w:sz w:val="24"/>
                    </w:rPr>
                    <m:t>2</m:t>
                  </m:r>
                </m:e>
              </m:d>
            </m:e>
          </m:eqArr>
        </m:oMath>
      </m:oMathPara>
    </w:p>
    <w:p w14:paraId="0A8F47FD" w14:textId="77777777" w:rsidR="003E4FD3" w:rsidRPr="003E4FD3" w:rsidRDefault="003E4FD3" w:rsidP="003E4FD3">
      <w:pPr>
        <w:adjustRightInd w:val="0"/>
        <w:snapToGrid w:val="0"/>
        <w:spacing w:beforeLines="20" w:before="62" w:afterLines="20" w:after="62" w:line="336" w:lineRule="auto"/>
        <w:ind w:firstLineChars="200" w:firstLine="480"/>
        <w:rPr>
          <w:rFonts w:ascii="宋体" w:eastAsia="宋体" w:hAnsi="宋体"/>
          <w:sz w:val="24"/>
        </w:rPr>
      </w:pPr>
      <w:r w:rsidRPr="003E4FD3">
        <w:rPr>
          <w:rFonts w:ascii="宋体" w:eastAsia="宋体" w:hAnsi="宋体" w:hint="eastAsia"/>
          <w:sz w:val="24"/>
        </w:rPr>
        <w:t>为便于计算，我们将上式等价转换为最小化条件熵</w:t>
      </w:r>
      <m:oMath>
        <m:r>
          <w:rPr>
            <w:rFonts w:ascii="Cambria Math" w:eastAsia="宋体" w:hAnsi="Cambria Math"/>
            <w:sz w:val="24"/>
          </w:rPr>
          <m:t>H(m;l)</m:t>
        </m:r>
      </m:oMath>
      <w:r w:rsidRPr="003E4FD3">
        <w:rPr>
          <w:rFonts w:ascii="宋体" w:eastAsia="宋体" w:hAnsi="宋体" w:hint="eastAsia"/>
          <w:sz w:val="24"/>
        </w:rPr>
        <w:t>和</w:t>
      </w:r>
      <m:oMath>
        <m:r>
          <w:rPr>
            <w:rFonts w:ascii="Cambria Math" w:eastAsia="宋体" w:hAnsi="Cambria Math"/>
            <w:sz w:val="24"/>
          </w:rPr>
          <m:t>H(x;l)</m:t>
        </m:r>
      </m:oMath>
      <w:r w:rsidRPr="003E4FD3">
        <w:rPr>
          <w:rFonts w:ascii="宋体" w:eastAsia="宋体" w:hAnsi="宋体" w:hint="eastAsia"/>
          <w:sz w:val="24"/>
        </w:rPr>
        <w:t>：</w:t>
      </w:r>
    </w:p>
    <w:p w14:paraId="6AC8A86E" w14:textId="2EF275A1" w:rsidR="003E4FD3" w:rsidRPr="003E4FD3" w:rsidRDefault="00000000" w:rsidP="003E4FD3">
      <w:pPr>
        <w:adjustRightInd w:val="0"/>
        <w:snapToGrid w:val="0"/>
        <w:spacing w:beforeLines="20" w:before="62" w:afterLines="20" w:after="62" w:line="336" w:lineRule="auto"/>
        <w:ind w:firstLineChars="200" w:firstLine="480"/>
        <w:rPr>
          <w:rFonts w:ascii="宋体" w:eastAsia="宋体" w:hAnsi="宋体"/>
          <w:sz w:val="24"/>
        </w:rPr>
      </w:pPr>
      <m:oMathPara>
        <m:oMath>
          <m:eqArr>
            <m:eqArrPr>
              <m:maxDist m:val="1"/>
              <m:ctrlPr>
                <w:rPr>
                  <w:rFonts w:ascii="Cambria Math" w:eastAsia="宋体" w:hAnsi="Cambria Math"/>
                  <w:i/>
                  <w:sz w:val="24"/>
                </w:rPr>
              </m:ctrlPr>
            </m:eqArrPr>
            <m:e>
              <m:r>
                <m:rPr>
                  <m:sty m:val="p"/>
                </m:rPr>
                <w:rPr>
                  <w:rFonts w:ascii="Cambria Math" w:eastAsia="宋体" w:hAnsi="Cambria Math"/>
                  <w:sz w:val="24"/>
                </w:rPr>
                <m:t>min</m:t>
              </m:r>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m;l</m:t>
                  </m:r>
                </m:e>
              </m:d>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y;l</m:t>
                  </m:r>
                </m:e>
              </m:d>
              <m:r>
                <m:rPr>
                  <m:sty m:val="p"/>
                </m:rPr>
                <w:rPr>
                  <w:rFonts w:ascii="Cambria Math" w:eastAsia="宋体" w:hAnsi="Cambria Math"/>
                  <w:sz w:val="24"/>
                </w:rPr>
                <m:t>↔</m:t>
              </m:r>
              <m:r>
                <m:rPr>
                  <m:sty m:val="p"/>
                </m:rPr>
                <w:rPr>
                  <w:rFonts w:ascii="Cambria Math" w:eastAsia="宋体" w:hAnsi="Cambria Math"/>
                  <w:sz w:val="24"/>
                </w:rPr>
                <m:t>min</m:t>
              </m:r>
              <m:r>
                <w:rPr>
                  <w:rFonts w:ascii="Cambria Math" w:eastAsia="宋体" w:hAnsi="Cambria Math"/>
                  <w:sz w:val="24"/>
                </w:rPr>
                <m:t>H</m:t>
              </m:r>
              <m:d>
                <m:dPr>
                  <m:ctrlPr>
                    <w:rPr>
                      <w:rFonts w:ascii="Cambria Math" w:eastAsia="宋体" w:hAnsi="Cambria Math"/>
                      <w:i/>
                      <w:sz w:val="24"/>
                    </w:rPr>
                  </m:ctrlPr>
                </m:dPr>
                <m:e>
                  <m:r>
                    <w:rPr>
                      <w:rFonts w:ascii="Cambria Math" w:eastAsia="宋体" w:hAnsi="Cambria Math"/>
                      <w:sz w:val="24"/>
                    </w:rPr>
                    <m:t>m;l</m:t>
                  </m:r>
                </m:e>
              </m:d>
              <m:r>
                <w:rPr>
                  <w:rFonts w:ascii="Cambria Math" w:eastAsia="宋体" w:hAnsi="Cambria Math"/>
                  <w:sz w:val="24"/>
                </w:rPr>
                <m:t>-H</m:t>
              </m:r>
              <m:d>
                <m:dPr>
                  <m:ctrlPr>
                    <w:rPr>
                      <w:rFonts w:ascii="Cambria Math" w:eastAsia="宋体" w:hAnsi="Cambria Math"/>
                      <w:i/>
                      <w:sz w:val="24"/>
                    </w:rPr>
                  </m:ctrlPr>
                </m:dPr>
                <m:e>
                  <m:r>
                    <w:rPr>
                      <w:rFonts w:ascii="Cambria Math" w:eastAsia="宋体" w:hAnsi="Cambria Math"/>
                      <w:sz w:val="24"/>
                    </w:rPr>
                    <m:t>y;l</m:t>
                  </m:r>
                </m:e>
              </m:d>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3</m:t>
                  </m:r>
                  <m:r>
                    <w:rPr>
                      <w:rFonts w:ascii="Cambria Math" w:eastAsia="宋体" w:hAnsi="Cambria Math"/>
                      <w:sz w:val="24"/>
                    </w:rPr>
                    <m:t>-</m:t>
                  </m:r>
                  <m:r>
                    <w:rPr>
                      <w:rFonts w:ascii="Cambria Math" w:eastAsia="宋体" w:hAnsi="Cambria Math"/>
                      <w:sz w:val="24"/>
                    </w:rPr>
                    <m:t>3</m:t>
                  </m:r>
                </m:e>
              </m:d>
            </m:e>
          </m:eqArr>
        </m:oMath>
      </m:oMathPara>
    </w:p>
    <w:p w14:paraId="0A51D42B" w14:textId="77777777" w:rsidR="003E4FD3" w:rsidRPr="003E4FD3" w:rsidRDefault="003E4FD3" w:rsidP="003E4FD3">
      <w:pPr>
        <w:adjustRightInd w:val="0"/>
        <w:snapToGrid w:val="0"/>
        <w:spacing w:beforeLines="20" w:before="62" w:afterLines="20" w:after="62" w:line="336" w:lineRule="auto"/>
        <w:ind w:firstLineChars="200" w:firstLine="480"/>
        <w:rPr>
          <w:rFonts w:ascii="宋体" w:eastAsia="宋体" w:hAnsi="宋体"/>
          <w:sz w:val="24"/>
        </w:rPr>
      </w:pPr>
      <w:r w:rsidRPr="003E4FD3">
        <w:rPr>
          <w:rFonts w:ascii="宋体" w:eastAsia="宋体" w:hAnsi="宋体" w:hint="eastAsia"/>
          <w:sz w:val="24"/>
        </w:rPr>
        <w:t>其中</w:t>
      </w:r>
      <m:oMath>
        <m:r>
          <w:rPr>
            <w:rFonts w:ascii="Cambria Math" w:eastAsia="宋体" w:hAnsi="Cambria Math"/>
            <w:sz w:val="24"/>
          </w:rPr>
          <m:t>H(y;l)=-</m:t>
        </m:r>
        <m:nary>
          <m:naryPr>
            <m:limLoc m:val="subSup"/>
            <m:subHide m:val="1"/>
            <m:supHide m:val="1"/>
            <m:ctrlPr>
              <w:rPr>
                <w:rFonts w:ascii="Cambria Math" w:eastAsia="宋体" w:hAnsi="Cambria Math"/>
                <w:sz w:val="24"/>
              </w:rPr>
            </m:ctrlPr>
          </m:naryPr>
          <m:sub/>
          <m:sup/>
          <m:e>
            <m:r>
              <w:rPr>
                <w:rFonts w:ascii="Cambria Math" w:eastAsia="宋体" w:hAnsi="Cambria Math"/>
                <w:sz w:val="24"/>
              </w:rPr>
              <m:t>p</m:t>
            </m:r>
          </m:e>
        </m:nary>
        <m:r>
          <w:rPr>
            <w:rFonts w:ascii="Cambria Math" w:eastAsia="宋体" w:hAnsi="Cambria Math"/>
            <w:sz w:val="24"/>
          </w:rPr>
          <m:t>(l)dl</m:t>
        </m:r>
        <m:nary>
          <m:naryPr>
            <m:limLoc m:val="subSup"/>
            <m:subHide m:val="1"/>
            <m:supHide m:val="1"/>
            <m:ctrlPr>
              <w:rPr>
                <w:rFonts w:ascii="Cambria Math" w:eastAsia="宋体" w:hAnsi="Cambria Math"/>
                <w:sz w:val="24"/>
              </w:rPr>
            </m:ctrlPr>
          </m:naryPr>
          <m:sub/>
          <m:sup/>
          <m:e>
            <m:r>
              <w:rPr>
                <w:rFonts w:ascii="Cambria Math" w:eastAsia="宋体" w:hAnsi="Cambria Math"/>
                <w:sz w:val="24"/>
              </w:rPr>
              <m:t>p</m:t>
            </m:r>
          </m:e>
        </m:nary>
        <m:r>
          <w:rPr>
            <w:rFonts w:ascii="Cambria Math" w:eastAsia="宋体" w:hAnsi="Cambria Math"/>
            <w:sz w:val="24"/>
          </w:rPr>
          <m:t>(y|l)</m:t>
        </m:r>
        <m:func>
          <m:funcPr>
            <m:ctrlPr>
              <w:rPr>
                <w:rFonts w:ascii="Cambria Math" w:eastAsia="宋体" w:hAnsi="Cambria Math"/>
                <w:sz w:val="24"/>
              </w:rPr>
            </m:ctrlPr>
          </m:funcPr>
          <m:fName>
            <m:r>
              <m:rPr>
                <m:sty m:val="p"/>
              </m:rPr>
              <w:rPr>
                <w:rFonts w:ascii="Cambria Math" w:eastAsia="宋体" w:hAnsi="Cambria Math"/>
                <w:sz w:val="24"/>
              </w:rPr>
              <m:t>log</m:t>
            </m:r>
          </m:fName>
          <m:e>
            <m:r>
              <w:rPr>
                <w:rFonts w:ascii="Cambria Math" w:eastAsia="宋体" w:hAnsi="Cambria Math"/>
                <w:sz w:val="24"/>
              </w:rPr>
              <m:t>p</m:t>
            </m:r>
          </m:e>
        </m:func>
        <m:r>
          <w:rPr>
            <w:rFonts w:ascii="Cambria Math" w:eastAsia="宋体" w:hAnsi="Cambria Math"/>
            <w:sz w:val="24"/>
          </w:rPr>
          <m:t>(y|l)dy</m:t>
        </m:r>
      </m:oMath>
      <w:r w:rsidRPr="003E4FD3">
        <w:rPr>
          <w:rFonts w:ascii="宋体" w:eastAsia="宋体" w:hAnsi="宋体" w:hint="eastAsia"/>
          <w:sz w:val="24"/>
        </w:rPr>
        <w:t>。如果</w:t>
      </w:r>
      <m:oMath>
        <m:r>
          <w:rPr>
            <w:rFonts w:ascii="Cambria Math" w:eastAsia="宋体" w:hAnsi="Cambria Math"/>
            <w:sz w:val="24"/>
          </w:rPr>
          <m:t>f(m;l)</m:t>
        </m:r>
      </m:oMath>
      <w:r w:rsidRPr="003E4FD3">
        <w:rPr>
          <w:rFonts w:ascii="宋体" w:eastAsia="宋体" w:hAnsi="宋体" w:hint="eastAsia"/>
          <w:sz w:val="24"/>
        </w:rPr>
        <w:t>和</w:t>
      </w:r>
      <m:oMath>
        <m:r>
          <w:rPr>
            <w:rFonts w:ascii="Cambria Math" w:eastAsia="宋体" w:hAnsi="Cambria Math"/>
            <w:sz w:val="24"/>
          </w:rPr>
          <m:t>f(y;l)</m:t>
        </m:r>
      </m:oMath>
      <w:r w:rsidRPr="003E4FD3">
        <w:rPr>
          <w:rFonts w:ascii="宋体" w:eastAsia="宋体" w:hAnsi="宋体" w:hint="eastAsia"/>
          <w:sz w:val="24"/>
        </w:rPr>
        <w:t xml:space="preserve">之间的 </w:t>
      </w:r>
      <w:r w:rsidRPr="0071265E">
        <w:rPr>
          <w:rFonts w:ascii="Times New Roman" w:eastAsia="宋体" w:hAnsi="Times New Roman" w:hint="eastAsia"/>
          <w:sz w:val="24"/>
        </w:rPr>
        <w:t>KL</w:t>
      </w:r>
      <w:r w:rsidRPr="003E4FD3">
        <w:rPr>
          <w:rFonts w:ascii="宋体" w:eastAsia="宋体" w:hAnsi="宋体" w:hint="eastAsia"/>
          <w:sz w:val="24"/>
        </w:rPr>
        <w:t xml:space="preserve">散度等于 </w:t>
      </w:r>
      <w:r w:rsidRPr="0071265E">
        <w:rPr>
          <w:rFonts w:ascii="Times New Roman" w:eastAsia="宋体" w:hAnsi="Times New Roman" w:hint="eastAsia"/>
          <w:sz w:val="24"/>
        </w:rPr>
        <w:t>0</w:t>
      </w:r>
      <w:r w:rsidRPr="003E4FD3">
        <w:rPr>
          <w:rFonts w:ascii="宋体" w:eastAsia="宋体" w:hAnsi="宋体" w:hint="eastAsia"/>
          <w:sz w:val="24"/>
        </w:rPr>
        <w:t>，那么</w:t>
      </w:r>
      <m:oMath>
        <m:r>
          <w:rPr>
            <w:rFonts w:ascii="Cambria Math" w:eastAsia="宋体" w:hAnsi="Cambria Math"/>
            <w:sz w:val="24"/>
          </w:rPr>
          <m:t>f(m;l)</m:t>
        </m:r>
      </m:oMath>
      <w:r w:rsidRPr="003E4FD3">
        <w:rPr>
          <w:rFonts w:ascii="宋体" w:eastAsia="宋体" w:hAnsi="宋体" w:hint="eastAsia"/>
          <w:sz w:val="24"/>
        </w:rPr>
        <w:t>就是</w:t>
      </w:r>
      <m:oMath>
        <m:r>
          <w:rPr>
            <w:rFonts w:ascii="Cambria Math" w:eastAsia="宋体" w:hAnsi="Cambria Math"/>
            <w:sz w:val="24"/>
          </w:rPr>
          <m:t>f(y;l)</m:t>
        </m:r>
      </m:oMath>
      <w:r w:rsidRPr="003E4FD3">
        <w:rPr>
          <w:rFonts w:ascii="宋体" w:eastAsia="宋体" w:hAnsi="宋体" w:hint="eastAsia"/>
          <w:sz w:val="24"/>
        </w:rPr>
        <w:t>的充分表示：</w:t>
      </w:r>
    </w:p>
    <w:p w14:paraId="36E36877" w14:textId="7C0174E2" w:rsidR="003E4FD3" w:rsidRPr="003E4FD3" w:rsidRDefault="00000000" w:rsidP="003E4FD3">
      <w:pPr>
        <w:adjustRightInd w:val="0"/>
        <w:snapToGrid w:val="0"/>
        <w:spacing w:beforeLines="20" w:before="62" w:afterLines="20" w:after="62" w:line="336" w:lineRule="auto"/>
        <w:ind w:firstLineChars="200" w:firstLine="480"/>
        <w:rPr>
          <w:rFonts w:ascii="宋体" w:eastAsia="宋体" w:hAnsi="宋体"/>
          <w:sz w:val="24"/>
        </w:rPr>
      </w:pPr>
      <m:oMathPara>
        <m:oMath>
          <m:sSub>
            <m:sSubPr>
              <m:ctrlPr>
                <w:rPr>
                  <w:rFonts w:ascii="Cambria Math" w:eastAsia="宋体" w:hAnsi="Cambria Math"/>
                  <w:sz w:val="24"/>
                </w:rPr>
              </m:ctrlPr>
            </m:sSubPr>
            <m:e>
              <m:r>
                <m:rPr>
                  <m:scr m:val="script"/>
                </m:rPr>
                <w:rPr>
                  <w:rFonts w:ascii="Cambria Math" w:eastAsia="MS Mincho" w:hAnsi="Cambria Math"/>
                  <w:sz w:val="24"/>
                </w:rPr>
                <m:t>D</m:t>
              </m:r>
            </m:e>
            <m:sub>
              <m:r>
                <w:rPr>
                  <w:rFonts w:ascii="Cambria Math" w:eastAsia="宋体" w:hAnsi="Cambria Math"/>
                  <w:sz w:val="24"/>
                </w:rPr>
                <m:t>KL</m:t>
              </m:r>
            </m:sub>
          </m:sSub>
          <m:r>
            <w:rPr>
              <w:rFonts w:ascii="Cambria Math" w:eastAsia="宋体" w:hAnsi="Cambria Math"/>
              <w:sz w:val="24"/>
            </w:rPr>
            <m:t>[</m:t>
          </m:r>
          <m:sSub>
            <m:sSubPr>
              <m:ctrlPr>
                <w:rPr>
                  <w:rFonts w:ascii="Cambria Math" w:eastAsia="宋体" w:hAnsi="Cambria Math"/>
                  <w:sz w:val="24"/>
                </w:rPr>
              </m:ctrlPr>
            </m:sSubPr>
            <m:e>
              <m:r>
                <m:rPr>
                  <m:scr m:val="double-struck"/>
                </m:rPr>
                <w:rPr>
                  <w:rFonts w:ascii="Cambria Math" w:eastAsia="MS Mincho" w:hAnsi="Cambria Math"/>
                  <w:sz w:val="24"/>
                </w:rPr>
                <m:t>P</m:t>
              </m:r>
            </m:e>
            <m:sub>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r>
                <w:rPr>
                  <w:rFonts w:ascii="Cambria Math" w:eastAsia="宋体" w:hAnsi="Cambria Math"/>
                  <w:sz w:val="24"/>
                </w:rPr>
                <m:t>'</m:t>
              </m:r>
            </m:sub>
          </m:sSub>
          <m:r>
            <w:rPr>
              <w:rFonts w:ascii="Cambria Math" w:eastAsia="宋体" w:hAnsi="Cambria Math"/>
              <w:sz w:val="24"/>
            </w:rPr>
            <m:t>||</m:t>
          </m:r>
          <m:sSub>
            <m:sSubPr>
              <m:ctrlPr>
                <w:rPr>
                  <w:rFonts w:ascii="Cambria Math" w:eastAsia="宋体" w:hAnsi="Cambria Math"/>
                  <w:sz w:val="24"/>
                </w:rPr>
              </m:ctrlPr>
            </m:sSubPr>
            <m:e>
              <m:r>
                <m:rPr>
                  <m:scr m:val="double-struck"/>
                </m:rPr>
                <w:rPr>
                  <w:rFonts w:ascii="Cambria Math" w:eastAsia="MS Mincho" w:hAnsi="Cambria Math"/>
                  <w:sz w:val="24"/>
                </w:rPr>
                <m:t>P</m:t>
              </m:r>
            </m:e>
            <m:sub>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sub>
          </m:sSub>
          <m:r>
            <w:rPr>
              <w:rFonts w:ascii="Cambria Math" w:eastAsia="宋体" w:hAnsi="Cambria Math"/>
              <w:sz w:val="24"/>
            </w:rPr>
            <m:t>]=</m:t>
          </m:r>
          <m:r>
            <w:rPr>
              <w:rFonts w:ascii="Cambria Math" w:eastAsia="宋体" w:hAnsi="Cambria Math"/>
              <w:sz w:val="24"/>
            </w:rPr>
            <m:t>0</m:t>
          </m:r>
          <m:r>
            <m:rPr>
              <m:sty m:val="p"/>
            </m:rPr>
            <w:rPr>
              <w:rFonts w:ascii="Cambria Math" w:eastAsia="宋体" w:hAnsi="Cambria Math"/>
              <w:sz w:val="24"/>
            </w:rPr>
            <m:t>⇒</m:t>
          </m:r>
          <m:r>
            <w:rPr>
              <w:rFonts w:ascii="Cambria Math" w:eastAsia="宋体" w:hAnsi="Cambria Math"/>
              <w:sz w:val="24"/>
            </w:rPr>
            <m:t>H(m;l)-H(y;l)=</m:t>
          </m:r>
          <m:r>
            <w:rPr>
              <w:rFonts w:ascii="Cambria Math" w:eastAsia="宋体" w:hAnsi="Cambria Math"/>
              <w:sz w:val="24"/>
            </w:rPr>
            <m:t>0</m:t>
          </m:r>
          <m:r>
            <w:rPr>
              <w:rFonts w:ascii="Cambria Math" w:eastAsia="宋体" w:hAnsi="Cambria Math"/>
              <w:sz w:val="24"/>
            </w:rPr>
            <m:t>#(</m:t>
          </m:r>
          <m:r>
            <w:rPr>
              <w:rFonts w:ascii="Cambria Math" w:eastAsia="宋体" w:hAnsi="Cambria Math"/>
              <w:sz w:val="24"/>
            </w:rPr>
            <m:t>3</m:t>
          </m:r>
          <m:r>
            <w:rPr>
              <w:rFonts w:ascii="Cambria Math" w:eastAsia="宋体" w:hAnsi="Cambria Math"/>
              <w:sz w:val="24"/>
            </w:rPr>
            <m:t>-</m:t>
          </m:r>
          <m:r>
            <w:rPr>
              <w:rFonts w:ascii="Cambria Math" w:eastAsia="宋体" w:hAnsi="Cambria Math"/>
              <w:sz w:val="24"/>
            </w:rPr>
            <m:t>4</m:t>
          </m:r>
          <m:r>
            <w:rPr>
              <w:rFonts w:ascii="Cambria Math" w:eastAsia="宋体" w:hAnsi="Cambria Math"/>
              <w:sz w:val="24"/>
            </w:rPr>
            <m:t>)</m:t>
          </m:r>
        </m:oMath>
      </m:oMathPara>
    </w:p>
    <w:p w14:paraId="76D3A66F" w14:textId="77777777" w:rsidR="003E4FD3" w:rsidRPr="003E4FD3" w:rsidRDefault="003E4FD3" w:rsidP="003E4FD3">
      <w:pPr>
        <w:adjustRightInd w:val="0"/>
        <w:snapToGrid w:val="0"/>
        <w:spacing w:beforeLines="20" w:before="62" w:afterLines="20" w:after="62" w:line="336" w:lineRule="auto"/>
        <w:ind w:firstLineChars="200" w:firstLine="480"/>
        <w:rPr>
          <w:rFonts w:ascii="宋体" w:eastAsia="宋体" w:hAnsi="宋体"/>
          <w:sz w:val="24"/>
        </w:rPr>
      </w:pPr>
      <w:r w:rsidRPr="003E4FD3">
        <w:rPr>
          <w:rFonts w:ascii="宋体" w:eastAsia="宋体" w:hAnsi="宋体" w:hint="eastAsia"/>
          <w:sz w:val="24"/>
        </w:rPr>
        <w:t>其中</w:t>
      </w:r>
      <m:oMath>
        <m:sSub>
          <m:sSubPr>
            <m:ctrlPr>
              <w:rPr>
                <w:rFonts w:ascii="Cambria Math" w:eastAsia="宋体" w:hAnsi="Cambria Math"/>
                <w:sz w:val="24"/>
              </w:rPr>
            </m:ctrlPr>
          </m:sSubPr>
          <m:e>
            <m:r>
              <w:rPr>
                <w:rFonts w:ascii="Cambria Math" w:eastAsia="宋体" w:hAnsi="Cambria Math"/>
                <w:sz w:val="24"/>
              </w:rPr>
              <m:t>P</m:t>
            </m:r>
          </m:e>
          <m:sub>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sub>
        </m:sSub>
        <m:r>
          <w:rPr>
            <w:rFonts w:ascii="Cambria Math" w:eastAsia="宋体" w:hAnsi="Cambria Math"/>
            <w:sz w:val="24"/>
          </w:rPr>
          <m:t>=p(y;l)</m:t>
        </m:r>
      </m:oMath>
      <w:r w:rsidRPr="003E4FD3">
        <w:rPr>
          <w:rFonts w:ascii="宋体" w:eastAsia="宋体" w:hAnsi="宋体" w:hint="eastAsia"/>
          <w:sz w:val="24"/>
        </w:rPr>
        <w:t>和</w:t>
      </w:r>
      <m:oMath>
        <m:sSub>
          <m:sSubPr>
            <m:ctrlPr>
              <w:rPr>
                <w:rFonts w:ascii="Cambria Math" w:eastAsia="宋体" w:hAnsi="Cambria Math"/>
                <w:sz w:val="24"/>
              </w:rPr>
            </m:ctrlPr>
          </m:sSubPr>
          <m:e>
            <m:r>
              <w:rPr>
                <w:rFonts w:ascii="Cambria Math" w:eastAsia="宋体" w:hAnsi="Cambria Math"/>
                <w:sz w:val="24"/>
              </w:rPr>
              <m:t>P</m:t>
            </m:r>
          </m:e>
          <m:sub>
            <m:sSub>
              <m:sSubPr>
                <m:ctrlPr>
                  <w:rPr>
                    <w:rFonts w:ascii="Cambria Math" w:eastAsia="宋体" w:hAnsi="Cambria Math"/>
                    <w:i/>
                    <w:sz w:val="24"/>
                  </w:rPr>
                </m:ctrlPr>
              </m:sSubPr>
              <m:e>
                <m:r>
                  <w:rPr>
                    <w:rFonts w:ascii="Cambria Math" w:eastAsia="宋体" w:hAnsi="宋体"/>
                    <w:sz w:val="24"/>
                  </w:rPr>
                  <m:t>F</m:t>
                </m:r>
              </m:e>
              <m:sub>
                <m:r>
                  <w:rPr>
                    <w:rFonts w:ascii="Cambria Math" w:eastAsia="宋体" w:hAnsi="Cambria Math" w:cs="Cambria Math"/>
                    <w:sz w:val="24"/>
                  </w:rPr>
                  <m:t>*</m:t>
                </m:r>
              </m:sub>
            </m:sSub>
            <m:r>
              <w:rPr>
                <w:rFonts w:ascii="Cambria Math" w:eastAsia="宋体" w:hAnsi="Cambria Math"/>
                <w:sz w:val="24"/>
              </w:rPr>
              <m:t>'</m:t>
            </m:r>
          </m:sub>
        </m:sSub>
        <m:r>
          <w:rPr>
            <w:rFonts w:ascii="Cambria Math" w:eastAsia="宋体" w:hAnsi="Cambria Math"/>
            <w:sz w:val="24"/>
          </w:rPr>
          <m:t>=p(m;l)</m:t>
        </m:r>
      </m:oMath>
      <w:r w:rsidRPr="003E4FD3">
        <w:rPr>
          <w:rFonts w:ascii="宋体" w:eastAsia="宋体" w:hAnsi="宋体" w:hint="eastAsia"/>
          <w:sz w:val="24"/>
        </w:rPr>
        <w:t>表示预测分布，</w:t>
      </w:r>
      <w:r w:rsidRPr="0071265E">
        <w:rPr>
          <w:rFonts w:ascii="Times New Roman" w:eastAsia="宋体" w:hAnsi="Times New Roman" w:hint="eastAsia"/>
          <w:sz w:val="24"/>
        </w:rPr>
        <w:t>DKL</w:t>
      </w:r>
      <w:r w:rsidRPr="003E4FD3">
        <w:rPr>
          <w:rFonts w:ascii="宋体" w:eastAsia="宋体" w:hAnsi="宋体" w:hint="eastAsia"/>
          <w:sz w:val="24"/>
        </w:rPr>
        <w:t xml:space="preserve">表示 </w:t>
      </w:r>
      <w:r w:rsidRPr="0071265E">
        <w:rPr>
          <w:rFonts w:ascii="Times New Roman" w:eastAsia="宋体" w:hAnsi="Times New Roman" w:hint="eastAsia"/>
          <w:sz w:val="24"/>
        </w:rPr>
        <w:t>KL</w:t>
      </w:r>
      <w:r w:rsidRPr="003E4FD3">
        <w:rPr>
          <w:rFonts w:ascii="宋体" w:eastAsia="宋体" w:hAnsi="宋体" w:hint="eastAsia"/>
          <w:sz w:val="24"/>
        </w:rPr>
        <w:t>散度。因此，通过最小化</w:t>
      </w:r>
      <m:oMath>
        <m:sSub>
          <m:sSubPr>
            <m:ctrlPr>
              <w:rPr>
                <w:rFonts w:ascii="Cambria Math" w:eastAsia="宋体" w:hAnsi="Cambria Math"/>
                <w:sz w:val="24"/>
              </w:rPr>
            </m:ctrlPr>
          </m:sSubPr>
          <m:e>
            <m:r>
              <w:rPr>
                <w:rFonts w:ascii="Cambria Math" w:eastAsia="宋体" w:hAnsi="Cambria Math"/>
                <w:sz w:val="24"/>
              </w:rPr>
              <m:t>P</m:t>
            </m:r>
          </m:e>
          <m:sub>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sub>
        </m:sSub>
      </m:oMath>
      <w:r w:rsidRPr="003E4FD3">
        <w:rPr>
          <w:rFonts w:ascii="宋体" w:eastAsia="宋体" w:hAnsi="宋体" w:hint="eastAsia"/>
          <w:sz w:val="24"/>
        </w:rPr>
        <w:t>和</w:t>
      </w:r>
      <m:oMath>
        <m:sSub>
          <m:sSubPr>
            <m:ctrlPr>
              <w:rPr>
                <w:rFonts w:ascii="Cambria Math" w:eastAsia="宋体" w:hAnsi="Cambria Math"/>
                <w:sz w:val="24"/>
              </w:rPr>
            </m:ctrlPr>
          </m:sSubPr>
          <m:e>
            <m:r>
              <w:rPr>
                <w:rFonts w:ascii="Cambria Math" w:eastAsia="宋体" w:hAnsi="Cambria Math"/>
                <w:sz w:val="24"/>
              </w:rPr>
              <m:t>P</m:t>
            </m:r>
          </m:e>
          <m:sub>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r>
              <w:rPr>
                <w:rFonts w:ascii="Cambria Math" w:eastAsia="宋体" w:hAnsi="Cambria Math"/>
                <w:sz w:val="24"/>
              </w:rPr>
              <m:t>'</m:t>
            </m:r>
          </m:sub>
        </m:sSub>
      </m:oMath>
      <w:r w:rsidRPr="003E4FD3">
        <w:rPr>
          <w:rFonts w:ascii="宋体" w:eastAsia="宋体" w:hAnsi="宋体" w:hint="eastAsia"/>
          <w:sz w:val="24"/>
        </w:rPr>
        <w:t xml:space="preserve">之间的 </w:t>
      </w:r>
      <w:r w:rsidRPr="0071265E">
        <w:rPr>
          <w:rFonts w:ascii="Times New Roman" w:eastAsia="宋体" w:hAnsi="Times New Roman" w:hint="eastAsia"/>
          <w:sz w:val="24"/>
        </w:rPr>
        <w:t>KL</w:t>
      </w:r>
      <w:r w:rsidRPr="003E4FD3">
        <w:rPr>
          <w:rFonts w:ascii="宋体" w:eastAsia="宋体" w:hAnsi="宋体" w:hint="eastAsia"/>
          <w:sz w:val="24"/>
        </w:rPr>
        <w:t>散度，我们确保只保留与任务相关的语义信息。</w:t>
      </w:r>
    </w:p>
    <w:p w14:paraId="5AD48B40" w14:textId="26EF0286" w:rsidR="003E4FD3" w:rsidRPr="003E4FD3" w:rsidRDefault="00000000" w:rsidP="003E4FD3">
      <w:pPr>
        <w:adjustRightInd w:val="0"/>
        <w:snapToGrid w:val="0"/>
        <w:spacing w:beforeLines="20" w:before="62" w:afterLines="20" w:after="62" w:line="336" w:lineRule="auto"/>
        <w:ind w:firstLineChars="200" w:firstLine="480"/>
        <w:rPr>
          <w:rFonts w:ascii="宋体" w:eastAsia="宋体" w:hAnsi="宋体"/>
          <w:sz w:val="24"/>
        </w:rPr>
      </w:pPr>
      <m:oMathPara>
        <m:oMath>
          <m:eqArr>
            <m:eqArrPr>
              <m:maxDist m:val="1"/>
              <m:ctrlPr>
                <w:rPr>
                  <w:rFonts w:ascii="Cambria Math" w:eastAsia="宋体" w:hAnsi="Cambria Math"/>
                  <w:i/>
                  <w:sz w:val="24"/>
                </w:rPr>
              </m:ctrlPr>
            </m:eqArrPr>
            <m:e>
              <m:sSub>
                <m:sSubPr>
                  <m:ctrlPr>
                    <w:rPr>
                      <w:rFonts w:ascii="Cambria Math" w:eastAsia="宋体" w:hAnsi="Cambria Math"/>
                      <w:sz w:val="24"/>
                    </w:rPr>
                  </m:ctrlPr>
                </m:sSubPr>
                <m:e>
                  <m:r>
                    <m:rPr>
                      <m:scr m:val="script"/>
                    </m:rPr>
                    <w:rPr>
                      <w:rFonts w:ascii="Cambria Math" w:eastAsia="MS Mincho" w:hAnsi="Cambria Math"/>
                      <w:sz w:val="24"/>
                    </w:rPr>
                    <m:t>L</m:t>
                  </m:r>
                </m:e>
                <m:sub>
                  <m:r>
                    <w:rPr>
                      <w:rFonts w:ascii="Cambria Math" w:eastAsia="宋体" w:hAnsi="Cambria Math"/>
                      <w:sz w:val="24"/>
                    </w:rPr>
                    <m:t>VSD</m:t>
                  </m:r>
                </m:sub>
              </m:sSub>
              <m:r>
                <w:rPr>
                  <w:rFonts w:ascii="Cambria Math" w:eastAsia="宋体" w:hAnsi="Cambria Math"/>
                  <w:sz w:val="24"/>
                </w:rPr>
                <m:t>=</m:t>
              </m:r>
              <m:sSub>
                <m:sSubPr>
                  <m:ctrlPr>
                    <w:rPr>
                      <w:rFonts w:ascii="Cambria Math" w:eastAsia="宋体" w:hAnsi="Cambria Math"/>
                      <w:sz w:val="24"/>
                    </w:rPr>
                  </m:ctrlPr>
                </m:sSubPr>
                <m:e>
                  <m:func>
                    <m:funcPr>
                      <m:ctrlPr>
                        <w:rPr>
                          <w:rFonts w:ascii="Cambria Math" w:eastAsia="宋体" w:hAnsi="Cambria Math"/>
                          <w:sz w:val="24"/>
                        </w:rPr>
                      </m:ctrlPr>
                    </m:funcPr>
                    <m:fName>
                      <m:limLow>
                        <m:limLowPr>
                          <m:ctrlPr>
                            <w:rPr>
                              <w:rFonts w:ascii="Cambria Math" w:eastAsia="宋体" w:hAnsi="Cambria Math"/>
                              <w:sz w:val="24"/>
                            </w:rPr>
                          </m:ctrlPr>
                        </m:limLowPr>
                        <m:e>
                          <m:r>
                            <m:rPr>
                              <m:sty m:val="p"/>
                            </m:rPr>
                            <w:rPr>
                              <w:rFonts w:ascii="Cambria Math" w:eastAsia="宋体" w:hAnsi="Cambria Math"/>
                              <w:sz w:val="24"/>
                            </w:rPr>
                            <m:t>min</m:t>
                          </m:r>
                        </m:e>
                        <m:lim>
                          <m:r>
                            <w:rPr>
                              <w:rFonts w:ascii="Cambria Math" w:eastAsia="宋体" w:hAnsi="Cambria Math"/>
                              <w:sz w:val="24"/>
                            </w:rPr>
                            <m:t>θ</m:t>
                          </m:r>
                        </m:lim>
                      </m:limLow>
                    </m:fName>
                    <m:e>
                      <m:r>
                        <m:rPr>
                          <m:scr m:val="double-struck"/>
                        </m:rPr>
                        <w:rPr>
                          <w:rFonts w:ascii="Cambria Math" w:eastAsia="MS Mincho" w:hAnsi="Cambria Math"/>
                          <w:sz w:val="24"/>
                        </w:rPr>
                        <m:t>E</m:t>
                      </m:r>
                    </m:e>
                  </m:func>
                </m:e>
                <m:sub>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θ</m:t>
                      </m:r>
                    </m:sub>
                  </m:sSub>
                  <m:d>
                    <m:dPr>
                      <m:ctrlPr>
                        <w:rPr>
                          <w:rFonts w:ascii="Cambria Math" w:eastAsia="宋体" w:hAnsi="Cambria Math"/>
                          <w:i/>
                          <w:sz w:val="24"/>
                        </w:rPr>
                      </m:ctrlPr>
                    </m:dPr>
                    <m:e>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e>
                    <m:e>
                      <m:r>
                        <w:rPr>
                          <w:rFonts w:ascii="Cambria Math" w:eastAsia="宋体" w:hAnsi="Cambria Math"/>
                          <w:sz w:val="24"/>
                        </w:rPr>
                        <m:t>*</m:t>
                      </m:r>
                    </m:e>
                  </m:d>
                </m:sub>
              </m:sSub>
              <m:d>
                <m:dPr>
                  <m:begChr m:val="["/>
                  <m:endChr m:val="]"/>
                  <m:ctrlPr>
                    <w:rPr>
                      <w:rFonts w:ascii="Cambria Math" w:eastAsia="宋体" w:hAnsi="Cambria Math"/>
                      <w:sz w:val="24"/>
                    </w:rPr>
                  </m:ctrlPr>
                </m:dPr>
                <m:e>
                  <m:sSub>
                    <m:sSubPr>
                      <m:ctrlPr>
                        <w:rPr>
                          <w:rFonts w:ascii="Cambria Math" w:eastAsia="宋体" w:hAnsi="Cambria Math"/>
                          <w:sz w:val="24"/>
                        </w:rPr>
                      </m:ctrlPr>
                    </m:sSubPr>
                    <m:e>
                      <m:r>
                        <m:rPr>
                          <m:scr m:val="double-struck"/>
                        </m:rPr>
                        <w:rPr>
                          <w:rFonts w:ascii="Cambria Math" w:eastAsia="MS Mincho" w:hAnsi="Cambria Math"/>
                          <w:sz w:val="24"/>
                        </w:rPr>
                        <m:t>E</m:t>
                      </m:r>
                    </m:e>
                    <m:sub>
                      <m:sSubSup>
                        <m:sSubSupPr>
                          <m:ctrlPr>
                            <w:rPr>
                              <w:rFonts w:ascii="Cambria Math" w:eastAsia="宋体" w:hAnsi="Cambria Math"/>
                              <w:i/>
                              <w:sz w:val="24"/>
                            </w:rPr>
                          </m:ctrlPr>
                        </m:sSubSupPr>
                        <m:e>
                          <m:r>
                            <w:rPr>
                              <w:rFonts w:ascii="Cambria Math" w:eastAsia="宋体" w:hAnsi="Cambria Math"/>
                              <w:sz w:val="24"/>
                            </w:rPr>
                            <m:t>F</m:t>
                          </m:r>
                        </m:e>
                        <m:sub>
                          <m:r>
                            <w:rPr>
                              <w:rFonts w:ascii="Cambria Math" w:eastAsia="宋体" w:hAnsi="Cambria Math"/>
                              <w:sz w:val="24"/>
                            </w:rPr>
                            <m:t>*</m:t>
                          </m:r>
                        </m:sub>
                        <m:sup>
                          <m:r>
                            <w:rPr>
                              <w:rFonts w:ascii="Cambria Math" w:eastAsia="宋体" w:hAnsi="Cambria Math"/>
                              <w:sz w:val="24"/>
                            </w:rPr>
                            <m:t>'</m:t>
                          </m:r>
                        </m:sup>
                      </m:sSubSup>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ϕ</m:t>
                          </m:r>
                        </m:sub>
                      </m:sSub>
                      <m:d>
                        <m:dPr>
                          <m:ctrlPr>
                            <w:rPr>
                              <w:rFonts w:ascii="Cambria Math" w:eastAsia="宋体" w:hAnsi="Cambria Math"/>
                              <w:i/>
                              <w:sz w:val="24"/>
                            </w:rPr>
                          </m:ctrlPr>
                        </m:dPr>
                        <m:e>
                          <m:sSubSup>
                            <m:sSubSupPr>
                              <m:ctrlPr>
                                <w:rPr>
                                  <w:rFonts w:ascii="Cambria Math" w:eastAsia="宋体" w:hAnsi="Cambria Math"/>
                                  <w:i/>
                                  <w:sz w:val="24"/>
                                </w:rPr>
                              </m:ctrlPr>
                            </m:sSubSupPr>
                            <m:e>
                              <m:r>
                                <w:rPr>
                                  <w:rFonts w:ascii="Cambria Math" w:eastAsia="宋体" w:hAnsi="Cambria Math"/>
                                  <w:sz w:val="24"/>
                                </w:rPr>
                                <m:t>F</m:t>
                              </m:r>
                            </m:e>
                            <m:sub>
                              <m:r>
                                <w:rPr>
                                  <w:rFonts w:ascii="Cambria Math" w:eastAsia="宋体" w:hAnsi="Cambria Math"/>
                                  <w:sz w:val="24"/>
                                </w:rPr>
                                <m:t>*</m:t>
                              </m:r>
                            </m:sub>
                            <m:sup>
                              <m:r>
                                <w:rPr>
                                  <w:rFonts w:ascii="Cambria Math" w:eastAsia="宋体" w:hAnsi="Cambria Math"/>
                                  <w:sz w:val="24"/>
                                </w:rPr>
                                <m:t>'</m:t>
                              </m:r>
                            </m:sup>
                          </m:sSubSup>
                        </m:e>
                        <m:e>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e>
                      </m:d>
                    </m:sub>
                  </m:sSub>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D</m:t>
                          </m:r>
                        </m:e>
                        <m:sub>
                          <m:r>
                            <w:rPr>
                              <w:rFonts w:ascii="Cambria Math" w:eastAsia="宋体" w:hAnsi="Cambria Math"/>
                              <w:sz w:val="24"/>
                            </w:rPr>
                            <m:t>KL</m:t>
                          </m:r>
                        </m:sub>
                      </m:sSub>
                      <m:r>
                        <w:rPr>
                          <w:rFonts w:ascii="Cambria Math" w:eastAsia="宋体" w:hAnsi="Cambria Math"/>
                          <w:sz w:val="24"/>
                        </w:rPr>
                        <m:t>[</m:t>
                      </m:r>
                      <m:sSub>
                        <m:sSubPr>
                          <m:ctrlPr>
                            <w:rPr>
                              <w:rFonts w:ascii="Cambria Math" w:eastAsia="宋体" w:hAnsi="Cambria Math"/>
                              <w:sz w:val="24"/>
                            </w:rPr>
                          </m:ctrlPr>
                        </m:sSubPr>
                        <m:e>
                          <m:r>
                            <m:rPr>
                              <m:scr m:val="double-struck"/>
                            </m:rPr>
                            <w:rPr>
                              <w:rFonts w:ascii="Cambria Math" w:eastAsia="MS Mincho" w:hAnsi="Cambria Math"/>
                              <w:sz w:val="24"/>
                            </w:rPr>
                            <m:t>P</m:t>
                          </m:r>
                        </m:e>
                        <m:sub>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sub>
                      </m:sSub>
                      <m:r>
                        <w:rPr>
                          <w:rFonts w:ascii="Cambria Math" w:eastAsia="宋体" w:hAnsi="Cambria Math"/>
                          <w:sz w:val="24"/>
                        </w:rPr>
                        <m:t>||</m:t>
                      </m:r>
                      <m:sSub>
                        <m:sSubPr>
                          <m:ctrlPr>
                            <w:rPr>
                              <w:rFonts w:ascii="Cambria Math" w:eastAsia="宋体" w:hAnsi="Cambria Math"/>
                              <w:sz w:val="24"/>
                            </w:rPr>
                          </m:ctrlPr>
                        </m:sSubPr>
                        <m:e>
                          <m:r>
                            <m:rPr>
                              <m:scr m:val="double-struck"/>
                            </m:rPr>
                            <w:rPr>
                              <w:rFonts w:ascii="Cambria Math" w:eastAsia="MS Mincho" w:hAnsi="Cambria Math"/>
                              <w:sz w:val="24"/>
                            </w:rPr>
                            <m:t>P</m:t>
                          </m:r>
                        </m:e>
                        <m:sub>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r>
                            <w:rPr>
                              <w:rFonts w:ascii="Cambria Math" w:eastAsia="宋体" w:hAnsi="Cambria Math"/>
                              <w:sz w:val="24"/>
                            </w:rPr>
                            <m:t>'</m:t>
                          </m:r>
                        </m:sub>
                      </m:sSub>
                      <m:r>
                        <w:rPr>
                          <w:rFonts w:ascii="Cambria Math" w:eastAsia="宋体" w:hAnsi="Cambria Math"/>
                          <w:sz w:val="24"/>
                        </w:rPr>
                        <m:t>]</m:t>
                      </m:r>
                    </m:e>
                  </m:d>
                </m:e>
              </m:d>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3</m:t>
                  </m:r>
                  <m:r>
                    <w:rPr>
                      <w:rFonts w:ascii="Cambria Math" w:eastAsia="宋体" w:hAnsi="Cambria Math"/>
                      <w:sz w:val="24"/>
                    </w:rPr>
                    <m:t>-</m:t>
                  </m:r>
                  <m:r>
                    <w:rPr>
                      <w:rFonts w:ascii="Cambria Math" w:eastAsia="宋体" w:hAnsi="Cambria Math"/>
                      <w:sz w:val="24"/>
                    </w:rPr>
                    <m:t>5</m:t>
                  </m:r>
                </m:e>
              </m:d>
            </m:e>
          </m:eqArr>
        </m:oMath>
      </m:oMathPara>
    </w:p>
    <w:p w14:paraId="41C93551" w14:textId="77777777" w:rsidR="003E4FD3" w:rsidRPr="003E4FD3" w:rsidRDefault="003E4FD3" w:rsidP="003E4FD3">
      <w:pPr>
        <w:adjustRightInd w:val="0"/>
        <w:snapToGrid w:val="0"/>
        <w:spacing w:beforeLines="20" w:before="62" w:afterLines="20" w:after="62" w:line="336" w:lineRule="auto"/>
        <w:ind w:firstLineChars="200" w:firstLine="480"/>
        <w:rPr>
          <w:rFonts w:ascii="宋体" w:eastAsia="宋体" w:hAnsi="宋体"/>
          <w:sz w:val="24"/>
        </w:rPr>
      </w:pPr>
      <w:r w:rsidRPr="003E4FD3">
        <w:rPr>
          <w:rFonts w:ascii="宋体" w:eastAsia="宋体" w:hAnsi="宋体" w:hint="eastAsia"/>
          <w:sz w:val="24"/>
        </w:rPr>
        <w:t>其中</w:t>
      </w:r>
      <m:oMath>
        <m:r>
          <w:rPr>
            <w:rFonts w:ascii="Cambria Math" w:eastAsia="宋体" w:hAnsi="Cambria Math"/>
            <w:sz w:val="24"/>
          </w:rPr>
          <m:t>θ</m:t>
        </m:r>
      </m:oMath>
      <w:r w:rsidRPr="003E4FD3">
        <w:rPr>
          <w:rFonts w:ascii="宋体" w:eastAsia="宋体" w:hAnsi="宋体" w:hint="eastAsia"/>
          <w:sz w:val="24"/>
        </w:rPr>
        <w:t>表示信息蒸馏编码器的参数。</w:t>
      </w:r>
    </w:p>
    <w:p w14:paraId="5F0F4BAD" w14:textId="5CBFBF47" w:rsidR="003E4FD3" w:rsidRPr="003E4FD3" w:rsidRDefault="003E4FD3" w:rsidP="003E4FD3">
      <w:pPr>
        <w:keepNext/>
        <w:keepLines/>
        <w:adjustRightInd w:val="0"/>
        <w:snapToGrid w:val="0"/>
        <w:spacing w:beforeLines="70" w:before="218"/>
        <w:ind w:left="630"/>
        <w:outlineLvl w:val="3"/>
        <w:rPr>
          <w:rFonts w:ascii="Arial" w:eastAsia="黑体" w:hAnsi="Arial" w:cstheme="majorBidi"/>
          <w:bCs/>
          <w:sz w:val="24"/>
          <w:szCs w:val="28"/>
        </w:rPr>
      </w:pPr>
      <w:r w:rsidRPr="0071265E">
        <w:rPr>
          <w:rFonts w:ascii="Times New Roman" w:eastAsia="黑体" w:hAnsi="Times New Roman" w:cstheme="majorBidi" w:hint="eastAsia"/>
          <w:bCs/>
          <w:sz w:val="24"/>
          <w:szCs w:val="28"/>
        </w:rPr>
        <w:t>3.2.2.2</w:t>
      </w:r>
      <w:proofErr w:type="gramStart"/>
      <w:r w:rsidRPr="003E4FD3">
        <w:rPr>
          <w:rFonts w:ascii="Arial" w:eastAsia="黑体" w:hAnsi="Arial" w:cstheme="majorBidi"/>
          <w:bCs/>
          <w:sz w:val="24"/>
          <w:szCs w:val="28"/>
        </w:rPr>
        <w:t>三</w:t>
      </w:r>
      <w:proofErr w:type="gramEnd"/>
      <w:r w:rsidRPr="003E4FD3">
        <w:rPr>
          <w:rFonts w:ascii="Arial" w:eastAsia="黑体" w:hAnsi="Arial" w:cstheme="majorBidi"/>
          <w:bCs/>
          <w:sz w:val="24"/>
          <w:szCs w:val="28"/>
        </w:rPr>
        <w:t>重相似度对齐</w:t>
      </w:r>
    </w:p>
    <w:p w14:paraId="68D71139" w14:textId="77777777" w:rsidR="003E4FD3" w:rsidRPr="003E4FD3" w:rsidRDefault="003E4FD3" w:rsidP="003E4FD3">
      <w:pPr>
        <w:adjustRightInd w:val="0"/>
        <w:snapToGrid w:val="0"/>
        <w:spacing w:beforeLines="20" w:before="62" w:afterLines="20" w:after="62" w:line="336" w:lineRule="auto"/>
        <w:ind w:firstLineChars="200" w:firstLine="480"/>
        <w:rPr>
          <w:rFonts w:ascii="宋体" w:eastAsia="宋体" w:hAnsi="宋体"/>
          <w:sz w:val="24"/>
        </w:rPr>
      </w:pPr>
      <w:r w:rsidRPr="003E4FD3">
        <w:rPr>
          <w:rFonts w:ascii="宋体" w:eastAsia="宋体" w:hAnsi="宋体" w:hint="eastAsia"/>
          <w:sz w:val="24"/>
        </w:rPr>
        <w:t>为了保留原始数据的结构信息并减少跨模态差异，我们使用相似性矩阵来表示数据集的邻域结构，并提出了一个三重相似性对齐模块，以利用模态内和跨模态邻域结构中的相似性信息，该模块包括模态内相似性对齐、模态间相似性对齐和联合相似性对齐。</w:t>
      </w:r>
    </w:p>
    <w:p w14:paraId="1DBCAEB2" w14:textId="77777777" w:rsidR="003E4FD3" w:rsidRPr="003E4FD3" w:rsidRDefault="003E4FD3" w:rsidP="003E4FD3">
      <w:pPr>
        <w:adjustRightInd w:val="0"/>
        <w:snapToGrid w:val="0"/>
        <w:spacing w:beforeLines="20" w:before="62" w:afterLines="20" w:after="62" w:line="336" w:lineRule="auto"/>
        <w:ind w:firstLineChars="200" w:firstLine="480"/>
        <w:rPr>
          <w:rFonts w:ascii="宋体" w:eastAsia="宋体" w:hAnsi="宋体"/>
          <w:sz w:val="24"/>
        </w:rPr>
      </w:pPr>
      <w:r w:rsidRPr="003E4FD3">
        <w:rPr>
          <w:rFonts w:ascii="宋体" w:eastAsia="宋体" w:hAnsi="宋体" w:hint="eastAsia"/>
          <w:sz w:val="24"/>
        </w:rPr>
        <w:t>具体来说，给定一批输入实例</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oMath>
      <w:r w:rsidRPr="003E4FD3">
        <w:rPr>
          <w:rFonts w:ascii="宋体" w:eastAsia="宋体" w:hAnsi="宋体" w:hint="eastAsia"/>
          <w:sz w:val="24"/>
        </w:rPr>
        <w:t>，我们利用</w:t>
      </w:r>
      <m:oMath>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2</m:t>
            </m:r>
          </m:sub>
        </m:sSub>
      </m:oMath>
      <w:r w:rsidRPr="003E4FD3">
        <w:rPr>
          <w:rFonts w:ascii="宋体" w:eastAsia="宋体" w:hAnsi="宋体" w:hint="eastAsia"/>
          <w:sz w:val="24"/>
        </w:rPr>
        <w:t>范数对</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oMath>
      <w:r w:rsidRPr="003E4FD3">
        <w:rPr>
          <w:rFonts w:ascii="宋体" w:eastAsia="宋体" w:hAnsi="宋体" w:hint="eastAsia"/>
          <w:sz w:val="24"/>
        </w:rPr>
        <w:t>进行归一化处理，得到</w:t>
      </w:r>
      <m:oMath>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F</m:t>
                </m:r>
              </m:e>
            </m:acc>
          </m:e>
          <m:sub>
            <m:r>
              <w:rPr>
                <w:rFonts w:ascii="Cambria Math" w:eastAsia="宋体" w:hAnsi="Cambria Math"/>
                <w:sz w:val="24"/>
              </w:rPr>
              <m:t>*</m:t>
            </m:r>
          </m:sub>
        </m:sSub>
      </m:oMath>
      <w:r w:rsidRPr="003E4FD3">
        <w:rPr>
          <w:rFonts w:ascii="宋体" w:eastAsia="宋体" w:hAnsi="宋体" w:hint="eastAsia"/>
          <w:sz w:val="24"/>
        </w:rPr>
        <w:t>，并为</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oMath>
      <w:r w:rsidRPr="003E4FD3">
        <w:rPr>
          <w:rFonts w:ascii="宋体" w:eastAsia="宋体" w:hAnsi="宋体" w:hint="eastAsia"/>
          <w:sz w:val="24"/>
        </w:rPr>
        <w:t>计算余弦相似性矩阵</w:t>
      </w:r>
      <m:oMath>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m:t>
            </m:r>
          </m:sub>
          <m:sup>
            <m:r>
              <w:rPr>
                <w:rFonts w:ascii="Cambria Math" w:eastAsia="宋体" w:hAnsi="Cambria Math"/>
                <w:sz w:val="24"/>
              </w:rPr>
              <m:t>F</m:t>
            </m:r>
          </m:sup>
        </m:sSubSup>
        <m:r>
          <w:rPr>
            <w:rFonts w:ascii="Cambria Math" w:eastAsia="宋体" w:hAnsi="Cambria Math"/>
            <w:sz w:val="24"/>
          </w:rPr>
          <m:t>=</m:t>
        </m:r>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F</m:t>
                </m:r>
              </m:e>
            </m:acc>
          </m:e>
          <m:sub>
            <m:r>
              <w:rPr>
                <w:rFonts w:ascii="Cambria Math" w:eastAsia="宋体" w:hAnsi="Cambria Math"/>
                <w:sz w:val="24"/>
              </w:rPr>
              <m:t>*</m:t>
            </m:r>
          </m:sub>
        </m:sSub>
        <m:r>
          <w:rPr>
            <w:rFonts w:ascii="Cambria Math" w:eastAsia="宋体" w:hAnsi="Cambria Math"/>
            <w:sz w:val="24"/>
          </w:rPr>
          <m:t>(</m:t>
        </m:r>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F</m:t>
                </m:r>
              </m:e>
            </m:acc>
          </m:e>
          <m:sub>
            <m:r>
              <w:rPr>
                <w:rFonts w:ascii="Cambria Math" w:eastAsia="宋体" w:hAnsi="Cambria Math"/>
                <w:sz w:val="24"/>
              </w:rPr>
              <m:t>*</m:t>
            </m:r>
          </m:sub>
        </m:sSub>
        <m:sSup>
          <m:sSupPr>
            <m:ctrlPr>
              <w:rPr>
                <w:rFonts w:ascii="Cambria Math" w:eastAsia="宋体" w:hAnsi="Cambria Math"/>
                <w:sz w:val="24"/>
              </w:rPr>
            </m:ctrlPr>
          </m:sSupPr>
          <m:e>
            <m:r>
              <w:rPr>
                <w:rFonts w:ascii="Cambria Math" w:eastAsia="宋体" w:hAnsi="Cambria Math"/>
                <w:sz w:val="24"/>
              </w:rPr>
              <m:t>)</m:t>
            </m:r>
          </m:e>
          <m:sup>
            <m:r>
              <w:rPr>
                <w:rFonts w:ascii="Cambria Math" w:eastAsia="宋体" w:hAnsi="Cambria Math"/>
                <w:sz w:val="24"/>
              </w:rPr>
              <m:t>T</m:t>
            </m:r>
          </m:sup>
        </m:sSup>
      </m:oMath>
      <w:r w:rsidRPr="003E4FD3">
        <w:rPr>
          <w:rFonts w:ascii="宋体" w:eastAsia="宋体" w:hAnsi="宋体" w:hint="eastAsia"/>
          <w:sz w:val="24"/>
        </w:rPr>
        <w:t>，该矩阵用于描述不同模态中的原始邻域结构。类似地，通过</w:t>
      </w:r>
      <m:oMath>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2</m:t>
            </m:r>
          </m:sub>
        </m:sSub>
      </m:oMath>
      <w:r w:rsidRPr="003E4FD3">
        <w:rPr>
          <w:rFonts w:ascii="宋体" w:eastAsia="宋体" w:hAnsi="宋体" w:hint="eastAsia"/>
          <w:sz w:val="24"/>
        </w:rPr>
        <w:t>范数对编码特征</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r>
          <w:rPr>
            <w:rFonts w:ascii="Cambria Math" w:eastAsia="宋体" w:hAnsi="Cambria Math"/>
            <w:sz w:val="24"/>
          </w:rPr>
          <m:t>'</m:t>
        </m:r>
      </m:oMath>
      <w:r w:rsidRPr="003E4FD3">
        <w:rPr>
          <w:rFonts w:ascii="宋体" w:eastAsia="宋体" w:hAnsi="宋体" w:hint="eastAsia"/>
          <w:sz w:val="24"/>
        </w:rPr>
        <w:t>进行归一化处理后，我们可以计算余弦相似性矩阵</w:t>
      </w:r>
      <m:oMath>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Enc-*</m:t>
            </m:r>
          </m:sub>
          <m:sup>
            <m:r>
              <w:rPr>
                <w:rFonts w:ascii="Cambria Math" w:eastAsia="宋体" w:hAnsi="Cambria Math"/>
                <w:sz w:val="24"/>
              </w:rPr>
              <m:t>F</m:t>
            </m:r>
          </m:sup>
        </m:sSubSup>
        <m:r>
          <w:rPr>
            <w:rFonts w:ascii="Cambria Math" w:eastAsia="宋体" w:hAnsi="Cambria Math"/>
            <w:sz w:val="24"/>
          </w:rPr>
          <m:t>=</m:t>
        </m:r>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F</m:t>
                </m:r>
              </m:e>
            </m:acc>
          </m:e>
          <m:sub>
            <m:r>
              <w:rPr>
                <w:rFonts w:ascii="Cambria Math" w:eastAsia="宋体" w:hAnsi="Cambria Math"/>
                <w:sz w:val="24"/>
              </w:rPr>
              <m:t>*</m:t>
            </m:r>
          </m:sub>
        </m:sSub>
        <m:r>
          <w:rPr>
            <w:rFonts w:ascii="Cambria Math" w:eastAsia="宋体" w:hAnsi="Cambria Math"/>
            <w:sz w:val="24"/>
          </w:rPr>
          <m:t>'(</m:t>
        </m:r>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F</m:t>
                </m:r>
              </m:e>
            </m:acc>
          </m:e>
          <m:sub>
            <m:r>
              <w:rPr>
                <w:rFonts w:ascii="Cambria Math" w:eastAsia="宋体" w:hAnsi="Cambria Math"/>
                <w:sz w:val="24"/>
              </w:rPr>
              <m:t>*</m:t>
            </m:r>
          </m:sub>
        </m:sSub>
        <m: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m:t>
            </m:r>
          </m:e>
          <m:sup>
            <m:r>
              <w:rPr>
                <w:rFonts w:ascii="Cambria Math" w:eastAsia="宋体" w:hAnsi="Cambria Math"/>
                <w:sz w:val="24"/>
              </w:rPr>
              <m:t>T</m:t>
            </m:r>
          </m:sup>
        </m:sSup>
      </m:oMath>
      <w:r w:rsidRPr="003E4FD3">
        <w:rPr>
          <w:rFonts w:ascii="宋体" w:eastAsia="宋体" w:hAnsi="宋体" w:hint="eastAsia"/>
          <w:sz w:val="24"/>
        </w:rPr>
        <w:t>，它用于描述经过编码后的不同模态的邻域结构。</w:t>
      </w:r>
    </w:p>
    <w:p w14:paraId="6A86A739" w14:textId="77777777" w:rsidR="003E4FD3" w:rsidRPr="003E4FD3" w:rsidRDefault="003E4FD3" w:rsidP="003E4FD3">
      <w:pPr>
        <w:adjustRightInd w:val="0"/>
        <w:snapToGrid w:val="0"/>
        <w:spacing w:beforeLines="20" w:before="62" w:afterLines="20" w:after="62" w:line="336" w:lineRule="auto"/>
        <w:ind w:firstLineChars="200" w:firstLine="480"/>
        <w:rPr>
          <w:rFonts w:ascii="宋体" w:eastAsia="宋体" w:hAnsi="宋体"/>
          <w:sz w:val="24"/>
        </w:rPr>
      </w:pPr>
      <w:r w:rsidRPr="003E4FD3">
        <w:rPr>
          <w:rFonts w:ascii="宋体" w:eastAsia="宋体" w:hAnsi="宋体" w:hint="eastAsia"/>
          <w:sz w:val="24"/>
        </w:rPr>
        <w:t>然后，这些相似性矩阵被用于优化</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t>
            </m:r>
          </m:sub>
        </m:sSub>
        <m:r>
          <w:rPr>
            <w:rFonts w:ascii="Cambria Math" w:eastAsia="宋体" w:hAnsi="Cambria Math"/>
            <w:sz w:val="24"/>
          </w:rPr>
          <m:t>'</m:t>
        </m:r>
      </m:oMath>
      <w:r w:rsidRPr="003E4FD3">
        <w:rPr>
          <w:rFonts w:ascii="宋体" w:eastAsia="宋体" w:hAnsi="宋体" w:hint="eastAsia"/>
          <w:sz w:val="24"/>
        </w:rPr>
        <w:t>。此外，跨模态融合特征</w:t>
      </w:r>
      <m:oMath>
        <m:sSub>
          <m:sSubPr>
            <m:ctrlPr>
              <w:rPr>
                <w:rFonts w:ascii="Cambria Math" w:eastAsia="宋体" w:hAnsi="Cambria Math"/>
                <w:sz w:val="24"/>
              </w:rPr>
            </m:ctrlPr>
          </m:sSubPr>
          <m:e>
            <m:r>
              <w:rPr>
                <w:rFonts w:ascii="Cambria Math" w:eastAsia="宋体" w:hAnsi="Cambria Math"/>
                <w:sz w:val="24"/>
              </w:rPr>
              <m:t>R</m:t>
            </m:r>
          </m:e>
          <m:sub>
            <m:r>
              <w:rPr>
                <w:rFonts w:ascii="Cambria Math" w:eastAsia="宋体" w:hAnsi="Cambria Math"/>
                <w:sz w:val="24"/>
              </w:rPr>
              <m:t>c</m:t>
            </m:r>
          </m:sub>
        </m:sSub>
      </m:oMath>
      <w:r w:rsidRPr="003E4FD3">
        <w:rPr>
          <w:rFonts w:ascii="宋体" w:eastAsia="宋体" w:hAnsi="宋体" w:hint="eastAsia"/>
          <w:sz w:val="24"/>
        </w:rPr>
        <w:t>通过</w:t>
      </w:r>
      <m:oMath>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2</m:t>
            </m:r>
          </m:sub>
        </m:sSub>
      </m:oMath>
      <w:r w:rsidRPr="003E4FD3">
        <w:rPr>
          <w:rFonts w:ascii="宋体" w:eastAsia="宋体" w:hAnsi="宋体" w:hint="eastAsia"/>
          <w:sz w:val="24"/>
        </w:rPr>
        <w:t>范数</w:t>
      </w:r>
      <w:r w:rsidRPr="003E4FD3">
        <w:rPr>
          <w:rFonts w:ascii="宋体" w:eastAsia="宋体" w:hAnsi="宋体" w:hint="eastAsia"/>
          <w:sz w:val="24"/>
        </w:rPr>
        <w:lastRenderedPageBreak/>
        <w:t>进行归一化处理，得到</w:t>
      </w:r>
      <m:oMath>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R</m:t>
                </m:r>
              </m:e>
            </m:acc>
          </m:e>
          <m:sub>
            <m:r>
              <w:rPr>
                <w:rFonts w:ascii="Cambria Math" w:eastAsia="宋体" w:hAnsi="Cambria Math"/>
                <w:sz w:val="24"/>
              </w:rPr>
              <m:t>c</m:t>
            </m:r>
          </m:sub>
        </m:sSub>
      </m:oMath>
      <w:r w:rsidRPr="003E4FD3">
        <w:rPr>
          <w:rFonts w:ascii="宋体" w:eastAsia="宋体" w:hAnsi="宋体" w:hint="eastAsia"/>
          <w:sz w:val="24"/>
        </w:rPr>
        <w:t>，我们计算余弦相似性矩阵</w:t>
      </w:r>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A</m:t>
            </m:r>
          </m:sub>
        </m:sSub>
        <m:r>
          <w:rPr>
            <w:rFonts w:ascii="Cambria Math" w:eastAsia="宋体" w:hAnsi="Cambria Math"/>
            <w:sz w:val="24"/>
          </w:rPr>
          <m:t>=</m:t>
        </m:r>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R</m:t>
                </m:r>
              </m:e>
            </m:acc>
          </m:e>
          <m:sub>
            <m:r>
              <w:rPr>
                <w:rFonts w:ascii="Cambria Math" w:eastAsia="宋体" w:hAnsi="Cambria Math"/>
                <w:sz w:val="24"/>
              </w:rPr>
              <m:t>C</m:t>
            </m:r>
          </m:sub>
        </m:sSub>
        <m:r>
          <w:rPr>
            <w:rFonts w:ascii="Cambria Math" w:eastAsia="宋体" w:hAnsi="Cambria Math"/>
            <w:sz w:val="24"/>
          </w:rPr>
          <m:t>(</m:t>
        </m:r>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R</m:t>
                </m:r>
              </m:e>
            </m:acc>
          </m:e>
          <m:sub>
            <m:r>
              <w:rPr>
                <w:rFonts w:ascii="Cambria Math" w:eastAsia="宋体" w:hAnsi="Cambria Math"/>
                <w:sz w:val="24"/>
              </w:rPr>
              <m:t>C</m:t>
            </m:r>
          </m:sub>
        </m:sSub>
        <m:sSup>
          <m:sSupPr>
            <m:ctrlPr>
              <w:rPr>
                <w:rFonts w:ascii="Cambria Math" w:eastAsia="宋体" w:hAnsi="Cambria Math"/>
                <w:sz w:val="24"/>
              </w:rPr>
            </m:ctrlPr>
          </m:sSupPr>
          <m:e>
            <m:r>
              <w:rPr>
                <w:rFonts w:ascii="Cambria Math" w:eastAsia="宋体" w:hAnsi="Cambria Math"/>
                <w:sz w:val="24"/>
              </w:rPr>
              <m:t>)</m:t>
            </m:r>
          </m:e>
          <m:sup>
            <m:r>
              <w:rPr>
                <w:rFonts w:ascii="Cambria Math" w:eastAsia="宋体" w:hAnsi="Cambria Math"/>
                <w:sz w:val="24"/>
              </w:rPr>
              <m:t>T</m:t>
            </m:r>
          </m:sup>
        </m:sSup>
      </m:oMath>
      <w:r w:rsidRPr="003E4FD3">
        <w:rPr>
          <w:rFonts w:ascii="宋体" w:eastAsia="宋体" w:hAnsi="宋体" w:hint="eastAsia"/>
          <w:sz w:val="24"/>
        </w:rPr>
        <w:t>，以描述融合特征的邻域结构。</w:t>
      </w:r>
    </w:p>
    <w:p w14:paraId="4ACA1743" w14:textId="77777777" w:rsidR="003E4FD3" w:rsidRPr="003E4FD3" w:rsidRDefault="003E4FD3" w:rsidP="003E4FD3">
      <w:pPr>
        <w:adjustRightInd w:val="0"/>
        <w:snapToGrid w:val="0"/>
        <w:spacing w:beforeLines="20" w:before="62" w:afterLines="20" w:after="62" w:line="336" w:lineRule="auto"/>
        <w:ind w:firstLineChars="200" w:firstLine="482"/>
        <w:rPr>
          <w:rFonts w:ascii="宋体" w:eastAsia="宋体" w:hAnsi="宋体"/>
          <w:sz w:val="24"/>
        </w:rPr>
      </w:pPr>
      <w:r w:rsidRPr="003E4FD3">
        <w:rPr>
          <w:rFonts w:ascii="宋体" w:eastAsia="宋体" w:hAnsi="宋体" w:hint="eastAsia"/>
          <w:b/>
          <w:bCs/>
          <w:sz w:val="24"/>
        </w:rPr>
        <w:t>模态内相似性对齐：</w:t>
      </w:r>
      <w:r w:rsidRPr="003E4FD3">
        <w:rPr>
          <w:rFonts w:ascii="宋体" w:eastAsia="宋体" w:hAnsi="宋体" w:hint="eastAsia"/>
          <w:sz w:val="24"/>
        </w:rPr>
        <w:t>为了保留每个模态内原始特征的邻域结构，我们将</w:t>
      </w:r>
      <m:oMath>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m:t>
            </m:r>
          </m:sub>
          <m:sup>
            <m:r>
              <w:rPr>
                <w:rFonts w:ascii="Cambria Math" w:eastAsia="宋体" w:hAnsi="Cambria Math"/>
                <w:sz w:val="24"/>
              </w:rPr>
              <m:t>F</m:t>
            </m:r>
          </m:sup>
        </m:sSubSup>
      </m:oMath>
      <w:r w:rsidRPr="003E4FD3">
        <w:rPr>
          <w:rFonts w:ascii="宋体" w:eastAsia="宋体" w:hAnsi="宋体" w:hint="eastAsia"/>
          <w:sz w:val="24"/>
        </w:rPr>
        <w:t>与</w:t>
      </w:r>
      <m:oMath>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Enc-*</m:t>
            </m:r>
          </m:sub>
          <m:sup>
            <m:r>
              <w:rPr>
                <w:rFonts w:ascii="Cambria Math" w:eastAsia="宋体" w:hAnsi="Cambria Math"/>
                <w:sz w:val="24"/>
              </w:rPr>
              <m:t>F</m:t>
            </m:r>
          </m:sup>
        </m:sSubSup>
      </m:oMath>
      <w:r w:rsidRPr="003E4FD3">
        <w:rPr>
          <w:rFonts w:ascii="宋体" w:eastAsia="宋体" w:hAnsi="宋体" w:hint="eastAsia"/>
          <w:sz w:val="24"/>
        </w:rPr>
        <w:t>进行对齐，并计算</w:t>
      </w:r>
      <m:oMath>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m:t>
            </m:r>
          </m:sub>
          <m:sup>
            <m:r>
              <w:rPr>
                <w:rFonts w:ascii="Cambria Math" w:eastAsia="宋体" w:hAnsi="Cambria Math"/>
                <w:sz w:val="24"/>
              </w:rPr>
              <m:t>F</m:t>
            </m:r>
          </m:sup>
        </m:sSubSup>
      </m:oMath>
      <w:r w:rsidRPr="003E4FD3">
        <w:rPr>
          <w:rFonts w:ascii="宋体" w:eastAsia="宋体" w:hAnsi="宋体" w:hint="eastAsia"/>
          <w:sz w:val="24"/>
        </w:rPr>
        <w:t>和</w:t>
      </w:r>
      <m:oMath>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Enc-*</m:t>
            </m:r>
          </m:sub>
          <m:sup>
            <m:r>
              <w:rPr>
                <w:rFonts w:ascii="Cambria Math" w:eastAsia="宋体" w:hAnsi="Cambria Math"/>
                <w:sz w:val="24"/>
              </w:rPr>
              <m:t>F</m:t>
            </m:r>
          </m:sup>
        </m:sSubSup>
      </m:oMath>
      <w:r w:rsidRPr="003E4FD3">
        <w:rPr>
          <w:rFonts w:ascii="宋体" w:eastAsia="宋体" w:hAnsi="宋体" w:hint="eastAsia"/>
          <w:sz w:val="24"/>
        </w:rPr>
        <w:t>之间的均方误差损失。通过最小</w:t>
      </w:r>
      <w:proofErr w:type="gramStart"/>
      <w:r w:rsidRPr="003E4FD3">
        <w:rPr>
          <w:rFonts w:ascii="宋体" w:eastAsia="宋体" w:hAnsi="宋体" w:hint="eastAsia"/>
          <w:sz w:val="24"/>
        </w:rPr>
        <w:t>化这些</w:t>
      </w:r>
      <w:proofErr w:type="gramEnd"/>
      <w:r w:rsidRPr="003E4FD3">
        <w:rPr>
          <w:rFonts w:ascii="宋体" w:eastAsia="宋体" w:hAnsi="宋体" w:hint="eastAsia"/>
          <w:sz w:val="24"/>
        </w:rPr>
        <w:t>模态内均方误差损失，我们可以尽可能多地保留模态内的邻域结构。我们将模态内相似性损失定义如下：</w:t>
      </w:r>
    </w:p>
    <w:p w14:paraId="5676EE5B" w14:textId="2BA2FD04" w:rsidR="003E4FD3" w:rsidRPr="003E4FD3" w:rsidRDefault="00000000" w:rsidP="003E4FD3">
      <w:pPr>
        <w:adjustRightInd w:val="0"/>
        <w:snapToGrid w:val="0"/>
        <w:spacing w:beforeLines="20" w:before="62" w:afterLines="20" w:after="62" w:line="336" w:lineRule="auto"/>
        <w:ind w:firstLineChars="200" w:firstLine="480"/>
        <w:rPr>
          <w:rFonts w:ascii="宋体" w:eastAsia="宋体" w:hAnsi="宋体"/>
          <w:sz w:val="24"/>
        </w:rPr>
      </w:pPr>
      <m:oMathPara>
        <m:oMath>
          <m:eqArr>
            <m:eqArrPr>
              <m:maxDist m:val="1"/>
              <m:ctrlPr>
                <w:rPr>
                  <w:rFonts w:ascii="Cambria Math" w:eastAsia="宋体" w:hAnsi="Cambria Math"/>
                  <w:i/>
                  <w:sz w:val="24"/>
                </w:rPr>
              </m:ctrlPr>
            </m:eqArrPr>
            <m:e>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intra</m:t>
                  </m:r>
                </m:sub>
              </m:sSub>
              <m:r>
                <w:rPr>
                  <w:rFonts w:ascii="Cambria Math" w:eastAsia="宋体" w:hAnsi="Cambria Math"/>
                  <w:sz w:val="24"/>
                </w:rPr>
                <m:t>=</m:t>
              </m:r>
              <m:sSup>
                <m:sSupPr>
                  <m:ctrlPr>
                    <w:rPr>
                      <w:rFonts w:ascii="Cambria Math" w:eastAsia="宋体" w:hAnsi="Cambria Math"/>
                      <w:i/>
                      <w:sz w:val="24"/>
                    </w:rPr>
                  </m:ctrlPr>
                </m:sSupPr>
                <m:e>
                  <m:d>
                    <m:dPr>
                      <m:begChr m:val="‖"/>
                      <m:endChr m:val="‖"/>
                      <m:ctrlPr>
                        <w:rPr>
                          <w:rFonts w:ascii="Cambria Math" w:eastAsia="宋体" w:hAnsi="Cambria Math"/>
                          <w:i/>
                          <w:sz w:val="24"/>
                        </w:rPr>
                      </m:ctrlPr>
                    </m:dPr>
                    <m:e>
                      <m:sSubSup>
                        <m:sSubSupPr>
                          <m:ctrlPr>
                            <w:rPr>
                              <w:rFonts w:ascii="Cambria Math" w:eastAsia="宋体" w:hAnsi="Cambria Math"/>
                              <w:i/>
                              <w:sz w:val="24"/>
                            </w:rPr>
                          </m:ctrlPr>
                        </m:sSubSupPr>
                        <m:e>
                          <m:r>
                            <w:rPr>
                              <w:rFonts w:ascii="Cambria Math" w:eastAsia="宋体" w:hAnsi="Cambria Math"/>
                              <w:sz w:val="24"/>
                            </w:rPr>
                            <m:t>S</m:t>
                          </m:r>
                        </m:e>
                        <m:sub>
                          <m:r>
                            <w:rPr>
                              <w:rFonts w:ascii="Cambria Math" w:eastAsia="宋体" w:hAnsi="Cambria Math"/>
                              <w:sz w:val="24"/>
                            </w:rPr>
                            <m:t>I</m:t>
                          </m:r>
                        </m:sub>
                        <m:sup>
                          <m:r>
                            <w:rPr>
                              <w:rFonts w:ascii="Cambria Math" w:eastAsia="宋体" w:hAnsi="Cambria Math"/>
                              <w:sz w:val="24"/>
                            </w:rPr>
                            <m:t>F</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S</m:t>
                          </m:r>
                        </m:e>
                        <m:sub>
                          <m:r>
                            <w:rPr>
                              <w:rFonts w:ascii="Cambria Math" w:eastAsia="宋体" w:hAnsi="Cambria Math"/>
                              <w:sz w:val="24"/>
                            </w:rPr>
                            <m:t>Enc-I</m:t>
                          </m:r>
                        </m:sub>
                        <m:sup>
                          <m:r>
                            <w:rPr>
                              <w:rFonts w:ascii="Cambria Math" w:eastAsia="宋体" w:hAnsi="Cambria Math"/>
                              <w:sz w:val="24"/>
                            </w:rPr>
                            <m:t>F</m:t>
                          </m:r>
                        </m:sup>
                      </m:sSubSup>
                    </m:e>
                  </m:d>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d>
                    <m:dPr>
                      <m:begChr m:val="‖"/>
                      <m:endChr m:val="‖"/>
                      <m:ctrlPr>
                        <w:rPr>
                          <w:rFonts w:ascii="Cambria Math" w:eastAsia="宋体" w:hAnsi="Cambria Math"/>
                          <w:i/>
                          <w:sz w:val="24"/>
                        </w:rPr>
                      </m:ctrlPr>
                    </m:dPr>
                    <m:e>
                      <m:sSubSup>
                        <m:sSubSupPr>
                          <m:ctrlPr>
                            <w:rPr>
                              <w:rFonts w:ascii="Cambria Math" w:eastAsia="宋体" w:hAnsi="Cambria Math"/>
                              <w:i/>
                              <w:sz w:val="24"/>
                            </w:rPr>
                          </m:ctrlPr>
                        </m:sSubSupPr>
                        <m:e>
                          <m:r>
                            <w:rPr>
                              <w:rFonts w:ascii="Cambria Math" w:eastAsia="宋体" w:hAnsi="Cambria Math"/>
                              <w:sz w:val="24"/>
                            </w:rPr>
                            <m:t>S</m:t>
                          </m:r>
                        </m:e>
                        <m:sub>
                          <m:r>
                            <w:rPr>
                              <w:rFonts w:ascii="Cambria Math" w:eastAsia="宋体" w:hAnsi="Cambria Math"/>
                              <w:sz w:val="24"/>
                            </w:rPr>
                            <m:t>T</m:t>
                          </m:r>
                        </m:sub>
                        <m:sup>
                          <m:r>
                            <w:rPr>
                              <w:rFonts w:ascii="Cambria Math" w:eastAsia="宋体" w:hAnsi="Cambria Math"/>
                              <w:sz w:val="24"/>
                            </w:rPr>
                            <m:t>F</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S</m:t>
                          </m:r>
                        </m:e>
                        <m:sub>
                          <m:r>
                            <w:rPr>
                              <w:rFonts w:ascii="Cambria Math" w:eastAsia="宋体" w:hAnsi="Cambria Math"/>
                              <w:sz w:val="24"/>
                            </w:rPr>
                            <m:t>Enc-T</m:t>
                          </m:r>
                        </m:sub>
                        <m:sup>
                          <m:r>
                            <w:rPr>
                              <w:rFonts w:ascii="Cambria Math" w:eastAsia="宋体" w:hAnsi="Cambria Math"/>
                              <w:sz w:val="24"/>
                            </w:rPr>
                            <m:t>F</m:t>
                          </m:r>
                        </m:sup>
                      </m:sSubSup>
                    </m:e>
                  </m:d>
                </m:e>
                <m:sup>
                  <m:r>
                    <w:rPr>
                      <w:rFonts w:ascii="Cambria Math" w:eastAsia="宋体" w:hAnsi="Cambria Math"/>
                      <w:sz w:val="24"/>
                    </w:rPr>
                    <m:t>2</m:t>
                  </m:r>
                </m:sup>
              </m:sSup>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3</m:t>
                  </m:r>
                  <m:r>
                    <w:rPr>
                      <w:rFonts w:ascii="Cambria Math" w:eastAsia="宋体" w:hAnsi="Cambria Math"/>
                      <w:sz w:val="24"/>
                    </w:rPr>
                    <m:t>-</m:t>
                  </m:r>
                  <m:r>
                    <w:rPr>
                      <w:rFonts w:ascii="Cambria Math" w:eastAsia="宋体" w:hAnsi="Cambria Math"/>
                      <w:sz w:val="24"/>
                    </w:rPr>
                    <m:t>6</m:t>
                  </m:r>
                </m:e>
              </m:d>
            </m:e>
          </m:eqArr>
        </m:oMath>
      </m:oMathPara>
    </w:p>
    <w:p w14:paraId="6FBDB888" w14:textId="77777777" w:rsidR="003E4FD3" w:rsidRPr="003E4FD3" w:rsidRDefault="003E4FD3" w:rsidP="003E4FD3">
      <w:pPr>
        <w:adjustRightInd w:val="0"/>
        <w:snapToGrid w:val="0"/>
        <w:spacing w:beforeLines="20" w:before="62" w:afterLines="20" w:after="62" w:line="336" w:lineRule="auto"/>
        <w:ind w:firstLineChars="200" w:firstLine="482"/>
        <w:rPr>
          <w:rFonts w:ascii="宋体" w:eastAsia="宋体" w:hAnsi="宋体"/>
          <w:sz w:val="24"/>
        </w:rPr>
      </w:pPr>
      <w:r w:rsidRPr="003E4FD3">
        <w:rPr>
          <w:rFonts w:ascii="宋体" w:eastAsia="宋体" w:hAnsi="宋体" w:hint="eastAsia"/>
          <w:b/>
          <w:bCs/>
          <w:sz w:val="24"/>
        </w:rPr>
        <w:t>模态间相似性对齐：</w:t>
      </w:r>
      <w:r w:rsidRPr="003E4FD3">
        <w:rPr>
          <w:rFonts w:ascii="宋体" w:eastAsia="宋体" w:hAnsi="宋体" w:hint="eastAsia"/>
          <w:sz w:val="24"/>
        </w:rPr>
        <w:t>为了有效减少模态之间的差异，我们对齐</w:t>
      </w:r>
      <m:oMath>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Enc-I</m:t>
            </m:r>
          </m:sub>
          <m:sup>
            <m:r>
              <w:rPr>
                <w:rFonts w:ascii="Cambria Math" w:eastAsia="宋体" w:hAnsi="Cambria Math"/>
                <w:sz w:val="24"/>
              </w:rPr>
              <m:t>F</m:t>
            </m:r>
          </m:sup>
        </m:sSubSup>
      </m:oMath>
      <w:r w:rsidRPr="003E4FD3">
        <w:rPr>
          <w:rFonts w:ascii="宋体" w:eastAsia="宋体" w:hAnsi="宋体" w:hint="eastAsia"/>
          <w:sz w:val="24"/>
        </w:rPr>
        <w:t>和</w:t>
      </w:r>
      <m:oMath>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Enc-T</m:t>
            </m:r>
          </m:sub>
          <m:sup>
            <m:r>
              <w:rPr>
                <w:rFonts w:ascii="Cambria Math" w:eastAsia="宋体" w:hAnsi="Cambria Math"/>
                <w:sz w:val="24"/>
              </w:rPr>
              <m:t>F</m:t>
            </m:r>
          </m:sup>
        </m:sSubSup>
      </m:oMath>
      <w:r w:rsidRPr="003E4FD3">
        <w:rPr>
          <w:rFonts w:ascii="宋体" w:eastAsia="宋体" w:hAnsi="宋体" w:hint="eastAsia"/>
          <w:sz w:val="24"/>
        </w:rPr>
        <w:t>，计算</w:t>
      </w:r>
      <m:oMath>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Enc-I</m:t>
            </m:r>
          </m:sub>
          <m:sup>
            <m:r>
              <w:rPr>
                <w:rFonts w:ascii="Cambria Math" w:eastAsia="宋体" w:hAnsi="Cambria Math"/>
                <w:sz w:val="24"/>
              </w:rPr>
              <m:t>F</m:t>
            </m:r>
          </m:sup>
        </m:sSubSup>
      </m:oMath>
      <w:r w:rsidRPr="003E4FD3">
        <w:rPr>
          <w:rFonts w:ascii="宋体" w:eastAsia="宋体" w:hAnsi="宋体" w:hint="eastAsia"/>
          <w:sz w:val="24"/>
        </w:rPr>
        <w:t>与</w:t>
      </w:r>
      <m:oMath>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Enc-T</m:t>
            </m:r>
          </m:sub>
          <m:sup>
            <m:r>
              <w:rPr>
                <w:rFonts w:ascii="Cambria Math" w:eastAsia="宋体" w:hAnsi="Cambria Math"/>
                <w:sz w:val="24"/>
              </w:rPr>
              <m:t>F</m:t>
            </m:r>
          </m:sup>
        </m:sSubSup>
      </m:oMath>
      <w:r w:rsidRPr="003E4FD3">
        <w:rPr>
          <w:rFonts w:ascii="宋体" w:eastAsia="宋体" w:hAnsi="宋体" w:hint="eastAsia"/>
          <w:sz w:val="24"/>
        </w:rPr>
        <w:t>之间的均方误差损失。通过最小</w:t>
      </w:r>
      <w:proofErr w:type="gramStart"/>
      <w:r w:rsidRPr="003E4FD3">
        <w:rPr>
          <w:rFonts w:ascii="宋体" w:eastAsia="宋体" w:hAnsi="宋体" w:hint="eastAsia"/>
          <w:sz w:val="24"/>
        </w:rPr>
        <w:t>化这种</w:t>
      </w:r>
      <w:proofErr w:type="gramEnd"/>
      <w:r w:rsidRPr="003E4FD3">
        <w:rPr>
          <w:rFonts w:ascii="宋体" w:eastAsia="宋体" w:hAnsi="宋体" w:hint="eastAsia"/>
          <w:sz w:val="24"/>
        </w:rPr>
        <w:t>模态间均方误差损失，我们旨在拉近跨模态的特征邻域结构，从而减少模态间的差异。模态间相似性损失函数如下：</w:t>
      </w:r>
    </w:p>
    <w:p w14:paraId="39B63424" w14:textId="1DFB2910" w:rsidR="003E4FD3" w:rsidRPr="003E4FD3" w:rsidRDefault="00000000" w:rsidP="003E4FD3">
      <w:pPr>
        <w:adjustRightInd w:val="0"/>
        <w:snapToGrid w:val="0"/>
        <w:spacing w:beforeLines="20" w:before="62" w:afterLines="20" w:after="62" w:line="336" w:lineRule="auto"/>
        <w:ind w:firstLineChars="200" w:firstLine="480"/>
        <w:rPr>
          <w:rFonts w:ascii="宋体" w:eastAsia="宋体" w:hAnsi="宋体"/>
          <w:sz w:val="24"/>
        </w:rPr>
      </w:pPr>
      <m:oMathPara>
        <m:oMath>
          <m:eqArr>
            <m:eqArrPr>
              <m:maxDist m:val="1"/>
              <m:ctrlPr>
                <w:rPr>
                  <w:rFonts w:ascii="Cambria Math" w:eastAsia="宋体" w:hAnsi="Cambria Math"/>
                  <w:i/>
                  <w:sz w:val="24"/>
                </w:rPr>
              </m:ctrlPr>
            </m:eqArrPr>
            <m:e>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intra</m:t>
                  </m:r>
                </m:sub>
              </m:sSub>
              <m:r>
                <w:rPr>
                  <w:rFonts w:ascii="Cambria Math" w:eastAsia="宋体" w:hAnsi="Cambria Math"/>
                  <w:sz w:val="24"/>
                </w:rPr>
                <m:t>=</m:t>
              </m:r>
              <m:sSup>
                <m:sSupPr>
                  <m:ctrlPr>
                    <w:rPr>
                      <w:rFonts w:ascii="Cambria Math" w:eastAsia="宋体" w:hAnsi="Cambria Math"/>
                      <w:i/>
                      <w:sz w:val="24"/>
                    </w:rPr>
                  </m:ctrlPr>
                </m:sSupPr>
                <m:e>
                  <m:d>
                    <m:dPr>
                      <m:begChr m:val="‖"/>
                      <m:endChr m:val="‖"/>
                      <m:ctrlPr>
                        <w:rPr>
                          <w:rFonts w:ascii="Cambria Math" w:eastAsia="宋体" w:hAnsi="Cambria Math"/>
                          <w:i/>
                          <w:sz w:val="24"/>
                        </w:rPr>
                      </m:ctrlPr>
                    </m:dPr>
                    <m:e>
                      <m:sSubSup>
                        <m:sSubSupPr>
                          <m:ctrlPr>
                            <w:rPr>
                              <w:rFonts w:ascii="Cambria Math" w:eastAsia="宋体" w:hAnsi="Cambria Math"/>
                              <w:i/>
                              <w:sz w:val="24"/>
                            </w:rPr>
                          </m:ctrlPr>
                        </m:sSubSupPr>
                        <m:e>
                          <m:r>
                            <w:rPr>
                              <w:rFonts w:ascii="Cambria Math" w:eastAsia="宋体" w:hAnsi="Cambria Math"/>
                              <w:sz w:val="24"/>
                            </w:rPr>
                            <m:t>S</m:t>
                          </m:r>
                        </m:e>
                        <m:sub>
                          <m:r>
                            <w:rPr>
                              <w:rFonts w:ascii="Cambria Math" w:eastAsia="宋体" w:hAnsi="Cambria Math"/>
                              <w:sz w:val="24"/>
                            </w:rPr>
                            <m:t>Enc-I</m:t>
                          </m:r>
                        </m:sub>
                        <m:sup>
                          <m:r>
                            <w:rPr>
                              <w:rFonts w:ascii="Cambria Math" w:eastAsia="宋体" w:hAnsi="Cambria Math"/>
                              <w:sz w:val="24"/>
                            </w:rPr>
                            <m:t>F</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S</m:t>
                          </m:r>
                        </m:e>
                        <m:sub>
                          <m:r>
                            <w:rPr>
                              <w:rFonts w:ascii="Cambria Math" w:eastAsia="宋体" w:hAnsi="Cambria Math"/>
                              <w:sz w:val="24"/>
                            </w:rPr>
                            <m:t>Enc-T</m:t>
                          </m:r>
                        </m:sub>
                        <m:sup>
                          <m:r>
                            <w:rPr>
                              <w:rFonts w:ascii="Cambria Math" w:eastAsia="宋体" w:hAnsi="Cambria Math"/>
                              <w:sz w:val="24"/>
                            </w:rPr>
                            <m:t>F</m:t>
                          </m:r>
                        </m:sup>
                      </m:sSubSup>
                    </m:e>
                  </m:d>
                </m:e>
                <m:sup>
                  <m:r>
                    <w:rPr>
                      <w:rFonts w:ascii="Cambria Math" w:eastAsia="宋体" w:hAnsi="Cambria Math"/>
                      <w:sz w:val="24"/>
                    </w:rPr>
                    <m:t>2</m:t>
                  </m:r>
                </m:sup>
              </m:sSup>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3</m:t>
                  </m:r>
                  <m:r>
                    <w:rPr>
                      <w:rFonts w:ascii="Cambria Math" w:eastAsia="宋体" w:hAnsi="Cambria Math"/>
                      <w:sz w:val="24"/>
                    </w:rPr>
                    <m:t>-</m:t>
                  </m:r>
                  <m:r>
                    <w:rPr>
                      <w:rFonts w:ascii="Cambria Math" w:eastAsia="宋体" w:hAnsi="Cambria Math"/>
                      <w:sz w:val="24"/>
                    </w:rPr>
                    <m:t>7</m:t>
                  </m:r>
                </m:e>
              </m:d>
            </m:e>
          </m:eqArr>
        </m:oMath>
      </m:oMathPara>
    </w:p>
    <w:p w14:paraId="7DC2FB13" w14:textId="77777777" w:rsidR="003E4FD3" w:rsidRPr="003E4FD3" w:rsidRDefault="003E4FD3" w:rsidP="003E4FD3">
      <w:pPr>
        <w:adjustRightInd w:val="0"/>
        <w:snapToGrid w:val="0"/>
        <w:spacing w:beforeLines="20" w:before="62" w:afterLines="20" w:after="62" w:line="336" w:lineRule="auto"/>
        <w:ind w:firstLineChars="200" w:firstLine="482"/>
        <w:rPr>
          <w:rFonts w:ascii="宋体" w:eastAsia="宋体" w:hAnsi="宋体"/>
          <w:sz w:val="24"/>
        </w:rPr>
      </w:pPr>
      <w:r w:rsidRPr="003E4FD3">
        <w:rPr>
          <w:rFonts w:ascii="宋体" w:eastAsia="宋体" w:hAnsi="宋体" w:hint="eastAsia"/>
          <w:b/>
          <w:bCs/>
          <w:sz w:val="24"/>
        </w:rPr>
        <w:t>联合相似性对齐：</w:t>
      </w:r>
      <w:r w:rsidRPr="003E4FD3">
        <w:rPr>
          <w:rFonts w:ascii="宋体" w:eastAsia="宋体" w:hAnsi="宋体" w:hint="eastAsia"/>
          <w:sz w:val="24"/>
        </w:rPr>
        <w:t>我们利用模态间邻域结构之间的互补关系来构建联合相似性矩阵</w:t>
      </w:r>
      <m:oMath>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I,T</m:t>
            </m:r>
          </m:sub>
          <m:sup>
            <m:r>
              <w:rPr>
                <w:rFonts w:ascii="Cambria Math" w:eastAsia="宋体" w:hAnsi="Cambria Math"/>
                <w:sz w:val="24"/>
              </w:rPr>
              <m:t>F</m:t>
            </m:r>
          </m:sup>
        </m:sSubSup>
      </m:oMath>
      <w:r w:rsidRPr="003E4FD3">
        <w:rPr>
          <w:rFonts w:ascii="宋体" w:eastAsia="宋体" w:hAnsi="宋体" w:hint="eastAsia"/>
          <w:sz w:val="24"/>
        </w:rPr>
        <w:t xml:space="preserve"> 。我们将</w:t>
      </w:r>
      <m:oMath>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I,T</m:t>
            </m:r>
          </m:sub>
          <m:sup>
            <m:r>
              <w:rPr>
                <w:rFonts w:ascii="Cambria Math" w:eastAsia="宋体" w:hAnsi="Cambria Math"/>
                <w:sz w:val="24"/>
              </w:rPr>
              <m:t>F</m:t>
            </m:r>
          </m:sup>
        </m:sSubSup>
      </m:oMath>
      <w:r w:rsidRPr="003E4FD3">
        <w:rPr>
          <w:rFonts w:ascii="宋体" w:eastAsia="宋体" w:hAnsi="宋体" w:hint="eastAsia"/>
          <w:sz w:val="24"/>
        </w:rPr>
        <w:t>与</w:t>
      </w:r>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A</m:t>
            </m:r>
          </m:sub>
        </m:sSub>
      </m:oMath>
      <w:r w:rsidRPr="003E4FD3">
        <w:rPr>
          <w:rFonts w:ascii="宋体" w:eastAsia="宋体" w:hAnsi="宋体" w:hint="eastAsia"/>
          <w:sz w:val="24"/>
        </w:rPr>
        <w:t>进行对齐，以使融合特征能够保留来自各种模态的邻域结构。由于不同模态的语义丰富程度不同，我们引入一个超参数</w:t>
      </w:r>
      <m:oMath>
        <m:r>
          <w:rPr>
            <w:rFonts w:ascii="Cambria Math" w:eastAsia="宋体" w:hAnsi="Cambria Math"/>
            <w:sz w:val="24"/>
          </w:rPr>
          <m:t>α</m:t>
        </m:r>
      </m:oMath>
      <w:r w:rsidRPr="003E4FD3">
        <w:rPr>
          <w:rFonts w:ascii="宋体" w:eastAsia="宋体" w:hAnsi="宋体" w:hint="eastAsia"/>
          <w:sz w:val="24"/>
        </w:rPr>
        <w:t>来调整联合相似性矩阵中不同模态结构信息的权重。这有助于更好地利用来自不同模态的邻域信息。构建方法定义如下：</w:t>
      </w:r>
    </w:p>
    <w:p w14:paraId="30E76581" w14:textId="382DD7FC" w:rsidR="003E4FD3" w:rsidRPr="003E4FD3" w:rsidRDefault="00000000" w:rsidP="003E4FD3">
      <w:pPr>
        <w:adjustRightInd w:val="0"/>
        <w:snapToGrid w:val="0"/>
        <w:spacing w:beforeLines="20" w:before="62" w:afterLines="20" w:after="62" w:line="336" w:lineRule="auto"/>
        <w:ind w:firstLineChars="200" w:firstLine="480"/>
        <w:rPr>
          <w:rFonts w:ascii="宋体" w:eastAsia="宋体" w:hAnsi="宋体"/>
          <w:sz w:val="24"/>
        </w:rPr>
      </w:pPr>
      <m:oMathPara>
        <m:oMath>
          <m:eqArr>
            <m:eqArrPr>
              <m:maxDist m:val="1"/>
              <m:ctrlPr>
                <w:rPr>
                  <w:rFonts w:ascii="Cambria Math" w:eastAsia="宋体" w:hAnsi="Cambria Math"/>
                  <w:i/>
                  <w:sz w:val="24"/>
                </w:rPr>
              </m:ctrlPr>
            </m:eqArrPr>
            <m:e>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I,T</m:t>
                  </m:r>
                </m:sub>
                <m:sup>
                  <m:r>
                    <w:rPr>
                      <w:rFonts w:ascii="Cambria Math" w:eastAsia="宋体" w:hAnsi="Cambria Math"/>
                      <w:sz w:val="24"/>
                    </w:rPr>
                    <m:t>F</m:t>
                  </m:r>
                </m:sup>
              </m:sSubSup>
              <m:r>
                <w:rPr>
                  <w:rFonts w:ascii="Cambria Math" w:eastAsia="宋体" w:hAnsi="Cambria Math"/>
                  <w:sz w:val="24"/>
                </w:rPr>
                <m:t>=α</m:t>
              </m:r>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I</m:t>
                  </m:r>
                </m:sub>
                <m:sup>
                  <m:r>
                    <w:rPr>
                      <w:rFonts w:ascii="Cambria Math" w:eastAsia="宋体" w:hAnsi="Cambria Math"/>
                      <w:sz w:val="24"/>
                    </w:rPr>
                    <m:t>F</m:t>
                  </m:r>
                </m:sup>
              </m:sSubSup>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1</m:t>
                  </m:r>
                  <m:r>
                    <w:rPr>
                      <w:rFonts w:ascii="Cambria Math" w:eastAsia="宋体" w:hAnsi="Cambria Math"/>
                      <w:sz w:val="24"/>
                    </w:rPr>
                    <m:t>-α</m:t>
                  </m:r>
                </m:e>
              </m:d>
              <m:sSubSup>
                <m:sSubSupPr>
                  <m:ctrlPr>
                    <w:rPr>
                      <w:rFonts w:ascii="Cambria Math" w:eastAsia="宋体" w:hAnsi="Cambria Math"/>
                      <w:sz w:val="24"/>
                    </w:rPr>
                  </m:ctrlPr>
                </m:sSubSupPr>
                <m:e>
                  <m:r>
                    <w:rPr>
                      <w:rFonts w:ascii="Cambria Math" w:eastAsia="宋体" w:hAnsi="Cambria Math"/>
                      <w:sz w:val="24"/>
                    </w:rPr>
                    <m:t>S</m:t>
                  </m:r>
                </m:e>
                <m:sub>
                  <m:r>
                    <w:rPr>
                      <w:rFonts w:ascii="Cambria Math" w:eastAsia="宋体" w:hAnsi="Cambria Math"/>
                      <w:sz w:val="24"/>
                    </w:rPr>
                    <m:t>T</m:t>
                  </m:r>
                </m:sub>
                <m:sup>
                  <m:r>
                    <w:rPr>
                      <w:rFonts w:ascii="Cambria Math" w:eastAsia="宋体" w:hAnsi="Cambria Math"/>
                      <w:sz w:val="24"/>
                    </w:rPr>
                    <m:t>F</m:t>
                  </m:r>
                </m:sup>
              </m:sSubSup>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3</m:t>
                  </m:r>
                  <m:r>
                    <w:rPr>
                      <w:rFonts w:ascii="Cambria Math" w:eastAsia="宋体" w:hAnsi="Cambria Math"/>
                      <w:sz w:val="24"/>
                    </w:rPr>
                    <m:t>-</m:t>
                  </m:r>
                  <m:r>
                    <w:rPr>
                      <w:rFonts w:ascii="Cambria Math" w:eastAsia="宋体" w:hAnsi="Cambria Math"/>
                      <w:sz w:val="24"/>
                    </w:rPr>
                    <m:t>8</m:t>
                  </m:r>
                </m:e>
              </m:d>
            </m:e>
          </m:eqArr>
        </m:oMath>
      </m:oMathPara>
    </w:p>
    <w:p w14:paraId="3D8C06DE" w14:textId="77777777" w:rsidR="003E4FD3" w:rsidRPr="003E4FD3" w:rsidRDefault="003E4FD3" w:rsidP="003E4FD3">
      <w:pPr>
        <w:adjustRightInd w:val="0"/>
        <w:snapToGrid w:val="0"/>
        <w:spacing w:beforeLines="20" w:before="62" w:afterLines="20" w:after="62" w:line="336" w:lineRule="auto"/>
        <w:ind w:firstLineChars="200" w:firstLine="480"/>
        <w:rPr>
          <w:rFonts w:ascii="宋体" w:eastAsia="宋体" w:hAnsi="宋体"/>
          <w:sz w:val="24"/>
        </w:rPr>
      </w:pPr>
      <w:r w:rsidRPr="003E4FD3">
        <w:rPr>
          <w:rFonts w:ascii="宋体" w:eastAsia="宋体" w:hAnsi="宋体" w:hint="eastAsia"/>
          <w:sz w:val="24"/>
        </w:rPr>
        <w:t>因此，我们设计了一种三重相似性对齐方法，涵盖了模态内、模态间和联合相似性对齐。我们将整体相似性对齐损失定义如下：</w:t>
      </w:r>
    </w:p>
    <w:p w14:paraId="4FDFFD31" w14:textId="5F011B03" w:rsidR="003E4FD3" w:rsidRPr="003E4FD3" w:rsidRDefault="00000000" w:rsidP="003E4FD3">
      <w:pPr>
        <w:adjustRightInd w:val="0"/>
        <w:snapToGrid w:val="0"/>
        <w:spacing w:beforeLines="20" w:before="62" w:afterLines="20" w:after="62" w:line="336" w:lineRule="auto"/>
        <w:ind w:firstLineChars="200" w:firstLine="480"/>
        <w:jc w:val="center"/>
        <w:rPr>
          <w:rFonts w:ascii="宋体" w:eastAsia="宋体" w:hAnsi="宋体"/>
          <w:sz w:val="24"/>
        </w:rPr>
      </w:pPr>
      <m:oMathPara>
        <m:oMath>
          <m:eqArr>
            <m:eqArrPr>
              <m:maxDist m:val="1"/>
              <m:ctrlPr>
                <w:rPr>
                  <w:rFonts w:ascii="Cambria Math" w:eastAsia="宋体" w:hAnsi="Cambria Math"/>
                  <w:i/>
                  <w:sz w:val="24"/>
                </w:rPr>
              </m:ctrlPr>
            </m:eqArrPr>
            <m:e>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S</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intra</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inter</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joint</m:t>
                  </m:r>
                </m:sub>
              </m:sSub>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3</m:t>
                  </m:r>
                  <m:r>
                    <w:rPr>
                      <w:rFonts w:ascii="Cambria Math" w:eastAsia="宋体" w:hAnsi="Cambria Math"/>
                      <w:sz w:val="24"/>
                    </w:rPr>
                    <m:t>-</m:t>
                  </m:r>
                  <m:r>
                    <w:rPr>
                      <w:rFonts w:ascii="Cambria Math" w:eastAsia="宋体" w:hAnsi="Cambria Math"/>
                      <w:sz w:val="24"/>
                    </w:rPr>
                    <m:t>9</m:t>
                  </m:r>
                </m:e>
              </m:d>
            </m:e>
          </m:eqArr>
        </m:oMath>
      </m:oMathPara>
    </w:p>
    <w:p w14:paraId="7E90DBAE" w14:textId="370D7FB0" w:rsidR="0039658C" w:rsidRDefault="00EA238C" w:rsidP="00F134DB">
      <w:pPr>
        <w:pStyle w:val="2"/>
        <w:spacing w:before="468" w:after="93"/>
        <w:rPr>
          <w:rFonts w:ascii="Times New Roman" w:hAnsi="Times New Roman"/>
        </w:rPr>
      </w:pPr>
      <w:r>
        <w:rPr>
          <w:rFonts w:ascii="Times New Roman" w:hAnsi="Times New Roman" w:hint="eastAsia"/>
        </w:rPr>
        <w:t>基于动态权重分配的多模态信息平衡技术</w:t>
      </w:r>
      <w:bookmarkEnd w:id="25"/>
    </w:p>
    <w:p w14:paraId="3120118A" w14:textId="77777777" w:rsidR="00EA238C" w:rsidRDefault="00EA238C" w:rsidP="009F584D">
      <w:pPr>
        <w:pStyle w:val="a0"/>
      </w:pPr>
    </w:p>
    <w:p w14:paraId="364DA936" w14:textId="77777777" w:rsidR="00EA238C" w:rsidRDefault="00EA238C" w:rsidP="00EA238C">
      <w:pPr>
        <w:pStyle w:val="Style13"/>
        <w:rPr>
          <w:rFonts w:ascii="Times New Roman" w:hAnsi="Times New Roman"/>
        </w:rPr>
      </w:pPr>
      <w:r>
        <w:rPr>
          <w:rFonts w:ascii="Times New Roman" w:hAnsi="Times New Roman" w:hint="eastAsia"/>
          <w:noProof/>
        </w:rPr>
        <w:lastRenderedPageBreak/>
        <w:drawing>
          <wp:inline distT="0" distB="0" distL="114300" distR="114300" wp14:anchorId="762F154B" wp14:editId="0750D65C">
            <wp:extent cx="5416550" cy="3018155"/>
            <wp:effectExtent l="0" t="0" r="12700" b="1079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3"/>
                    <a:stretch>
                      <a:fillRect/>
                    </a:stretch>
                  </pic:blipFill>
                  <pic:spPr>
                    <a:xfrm>
                      <a:off x="0" y="0"/>
                      <a:ext cx="5416550" cy="3018155"/>
                    </a:xfrm>
                    <a:prstGeom prst="rect">
                      <a:avLst/>
                    </a:prstGeom>
                  </pic:spPr>
                </pic:pic>
              </a:graphicData>
            </a:graphic>
          </wp:inline>
        </w:drawing>
      </w:r>
    </w:p>
    <w:p w14:paraId="5C613A6E" w14:textId="061937CC" w:rsidR="00EA238C" w:rsidRPr="00EA334D" w:rsidRDefault="00EA238C" w:rsidP="00EA238C">
      <w:pPr>
        <w:pStyle w:val="11"/>
        <w:ind w:left="820" w:hanging="400"/>
        <w:jc w:val="center"/>
        <w:rPr>
          <w:rFonts w:ascii="宋体" w:eastAsia="宋体" w:hAnsi="宋体" w:hint="default"/>
        </w:rPr>
      </w:pPr>
      <w:r w:rsidRPr="00EA334D">
        <w:rPr>
          <w:rFonts w:ascii="宋体" w:eastAsia="宋体" w:hAnsi="宋体"/>
        </w:rPr>
        <w:t>图</w:t>
      </w:r>
      <w:r w:rsidRPr="0071265E">
        <w:rPr>
          <w:rFonts w:ascii="Times New Roman" w:eastAsia="宋体" w:hAnsi="Times New Roman"/>
        </w:rPr>
        <w:t>3.1</w:t>
      </w:r>
      <w:r w:rsidRPr="00EA334D">
        <w:rPr>
          <w:rFonts w:ascii="宋体" w:eastAsia="宋体" w:hAnsi="宋体"/>
        </w:rPr>
        <w:t xml:space="preserve"> 多模态信息平衡模块架构图</w:t>
      </w:r>
    </w:p>
    <w:p w14:paraId="190B888C" w14:textId="1D5D55FC"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模态不平衡问题是指在优化过程中，主导模态会抑制其他模态性能的现象。为解决这一问题，我们设计了多模态信息平衡（</w:t>
      </w:r>
      <w:r w:rsidRPr="0071265E">
        <w:rPr>
          <w:rFonts w:ascii="Times New Roman" w:eastAsia="宋体" w:hAnsi="Times New Roman" w:cs="Times New Roman"/>
        </w:rPr>
        <w:t>MIB</w:t>
      </w:r>
      <w:r w:rsidRPr="00EA334D">
        <w:rPr>
          <w:rFonts w:ascii="宋体" w:eastAsia="宋体" w:hAnsi="宋体"/>
        </w:rPr>
        <w:t>）模块，在各模态的优化过程中动态地为它们分配权重，自适应地调节模型的优化过程，以实现模态平衡</w:t>
      </w:r>
      <w:r w:rsidRPr="00EA334D">
        <w:rPr>
          <w:rFonts w:ascii="宋体" w:eastAsia="宋体" w:hAnsi="宋体" w:hint="eastAsia"/>
        </w:rPr>
        <w:t>，如图</w:t>
      </w:r>
      <w:r w:rsidR="00EC25AB" w:rsidRPr="0071265E">
        <w:rPr>
          <w:rFonts w:ascii="Times New Roman" w:eastAsia="宋体" w:hAnsi="Times New Roman" w:hint="eastAsia"/>
        </w:rPr>
        <w:t>3.</w:t>
      </w:r>
      <w:r w:rsidRPr="0071265E">
        <w:rPr>
          <w:rFonts w:ascii="Times New Roman" w:eastAsia="宋体" w:hAnsi="Times New Roman" w:hint="eastAsia"/>
        </w:rPr>
        <w:t>1</w:t>
      </w:r>
      <w:r w:rsidRPr="00EA334D">
        <w:rPr>
          <w:rFonts w:ascii="宋体" w:eastAsia="宋体" w:hAnsi="宋体" w:hint="eastAsia"/>
        </w:rPr>
        <w:t>所示</w:t>
      </w:r>
      <w:r w:rsidRPr="00EA334D">
        <w:rPr>
          <w:rFonts w:ascii="宋体" w:eastAsia="宋体" w:hAnsi="宋体"/>
        </w:rPr>
        <w:t>。</w:t>
      </w:r>
    </w:p>
    <w:p w14:paraId="6A821CA0"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对于</w:t>
      </w:r>
      <m:oMath>
        <m:sSup>
          <m:sSupPr>
            <m:ctrlPr>
              <w:rPr>
                <w:rFonts w:ascii="Cambria Math" w:eastAsia="宋体" w:hAnsi="Cambria Math"/>
              </w:rPr>
            </m:ctrlPr>
          </m:sSupPr>
          <m:e>
            <m:r>
              <w:rPr>
                <w:rFonts w:ascii="Cambria Math" w:eastAsia="宋体" w:hAnsi="Cambria Math"/>
              </w:rPr>
              <m:t>g</m:t>
            </m:r>
          </m:e>
          <m:sup>
            <m:r>
              <w:rPr>
                <w:rFonts w:ascii="Cambria Math" w:eastAsia="宋体" w:hAnsi="Cambria Math"/>
              </w:rPr>
              <m:t>u</m:t>
            </m:r>
          </m:sup>
        </m:sSup>
      </m:oMath>
      <w:r w:rsidRPr="00EA334D">
        <w:rPr>
          <w:rFonts w:ascii="宋体" w:eastAsia="宋体" w:hAnsi="宋体"/>
        </w:rPr>
        <w:t>的每个通道，其参数为</w:t>
      </w:r>
      <m:oMath>
        <m:sSup>
          <m:sSupPr>
            <m:ctrlPr>
              <w:rPr>
                <w:rFonts w:ascii="Cambria Math" w:eastAsia="宋体" w:hAnsi="Cambria Math"/>
              </w:rPr>
            </m:ctrlPr>
          </m:sSupPr>
          <m:e>
            <m:r>
              <w:rPr>
                <w:rFonts w:ascii="Cambria Math" w:eastAsia="宋体" w:hAnsi="Cambria Math"/>
              </w:rPr>
              <m:t>θ</m:t>
            </m:r>
          </m:e>
          <m:sup>
            <m:r>
              <w:rPr>
                <w:rFonts w:ascii="Cambria Math" w:eastAsia="宋体" w:hAnsi="Cambria Math"/>
              </w:rPr>
              <m:t>u</m:t>
            </m:r>
          </m:sup>
        </m:sSup>
      </m:oMath>
      <w:r w:rsidRPr="00EA334D">
        <w:rPr>
          <w:rFonts w:ascii="宋体" w:eastAsia="宋体" w:hAnsi="宋体"/>
        </w:rPr>
        <w:t>，梯度更新过程由下式表示：</w:t>
      </w:r>
    </w:p>
    <w:p w14:paraId="46AEE045" w14:textId="43AC71D1"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rPr>
              </m:ctrlPr>
            </m:eqArrPr>
            <m:e>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r>
                    <w:rPr>
                      <w:rFonts w:ascii="Cambria Math" w:eastAsia="宋体" w:hAnsi="Cambria Math"/>
                    </w:rPr>
                    <m:t>1</m:t>
                  </m:r>
                </m:sub>
                <m:sup>
                  <m:r>
                    <w:rPr>
                      <w:rFonts w:ascii="Cambria Math" w:eastAsia="宋体" w:hAnsi="Cambria Math"/>
                    </w:rPr>
                    <m:t>u</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-λ</m:t>
              </m:r>
              <m:sSup>
                <m:sSupPr>
                  <m:ctrlPr>
                    <w:rPr>
                      <w:rFonts w:ascii="Cambria Math" w:eastAsia="宋体" w:hAnsi="Cambria Math"/>
                    </w:rPr>
                  </m:ctrlPr>
                </m:sSupPr>
                <m:e>
                  <m:acc>
                    <m:accPr>
                      <m:chr m:val="̃"/>
                      <m:ctrlPr>
                        <w:rPr>
                          <w:rFonts w:ascii="Cambria Math" w:eastAsia="宋体" w:hAnsi="Cambria Math"/>
                        </w:rPr>
                      </m:ctrlPr>
                    </m:accPr>
                    <m:e>
                      <m:r>
                        <w:rPr>
                          <w:rFonts w:ascii="Cambria Math" w:eastAsia="宋体" w:hAnsi="Cambria Math"/>
                        </w:rPr>
                        <m:t>g</m:t>
                      </m:r>
                    </m:e>
                  </m:acc>
                </m:e>
                <m:sup>
                  <m:r>
                    <w:rPr>
                      <w:rFonts w:ascii="Cambria Math" w:eastAsia="宋体" w:hAnsi="Cambria Math"/>
                    </w:rPr>
                    <m:t>u</m:t>
                  </m:r>
                </m:sup>
              </m:sSup>
              <m:d>
                <m:dPr>
                  <m:ctrlPr>
                    <w:rPr>
                      <w:rFonts w:ascii="Cambria Math" w:eastAsia="宋体" w:hAnsi="Cambria Math"/>
                      <w:i/>
                    </w:rPr>
                  </m:ctrlPr>
                </m:dPr>
                <m:e>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e>
              </m:d>
              <m:r>
                <m:rPr>
                  <m:sty m:val="p"/>
                </m:rPr>
                <w:rPr>
                  <w:rFonts w:ascii="Cambria Math" w:eastAsia="宋体" w:hAnsi="Cambria Math"/>
                </w:rPr>
                <m:t xml:space="preserve"> </m:t>
              </m:r>
              <m:r>
                <w:rPr>
                  <w:rFonts w:ascii="Cambria Math" w:eastAsia="宋体" w:hAnsi="Cambria Math"/>
                </w:rPr>
                <m:t>#</m:t>
              </m:r>
              <m:d>
                <m:dPr>
                  <m:ctrlPr>
                    <w:rPr>
                      <w:rFonts w:ascii="Cambria Math" w:eastAsia="宋体" w:hAnsi="Cambria Math"/>
                      <w:i/>
                    </w:rPr>
                  </m:ctrlPr>
                </m:dPr>
                <m:e>
                  <m:r>
                    <w:rPr>
                      <w:rFonts w:ascii="Cambria Math" w:eastAsia="宋体" w:hAnsi="Cambria Math"/>
                    </w:rPr>
                    <m:t>3</m:t>
                  </m:r>
                  <m:r>
                    <w:rPr>
                      <w:rFonts w:ascii="Cambria Math" w:eastAsia="宋体" w:hAnsi="Cambria Math"/>
                    </w:rPr>
                    <m:t>-</m:t>
                  </m:r>
                  <m:r>
                    <w:rPr>
                      <w:rFonts w:ascii="Cambria Math" w:eastAsia="宋体" w:hAnsi="Cambria Math"/>
                    </w:rPr>
                    <m:t>10</m:t>
                  </m:r>
                </m:e>
              </m:d>
              <m:ctrlPr>
                <w:rPr>
                  <w:rFonts w:ascii="Cambria Math" w:eastAsia="宋体" w:hAnsi="Cambria Math"/>
                  <w:i/>
                </w:rPr>
              </m:ctrlPr>
            </m:e>
          </m:eqArr>
        </m:oMath>
      </m:oMathPara>
    </w:p>
    <w:p w14:paraId="07BA5337"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a</m:t>
            </m:r>
          </m:sup>
        </m:sSubSup>
      </m:oMath>
      <w:r w:rsidRPr="00EA334D">
        <w:rPr>
          <w:rFonts w:ascii="宋体" w:eastAsia="宋体" w:hAnsi="宋体"/>
        </w:rPr>
        <w:t>是第</w:t>
      </w:r>
      <m:oMath>
        <m:r>
          <w:rPr>
            <w:rFonts w:ascii="Cambria Math" w:eastAsia="宋体" w:hAnsi="Cambria Math"/>
          </w:rPr>
          <m:t>h</m:t>
        </m:r>
      </m:oMath>
      <w:r w:rsidRPr="00EA334D">
        <w:rPr>
          <w:rFonts w:ascii="宋体" w:eastAsia="宋体" w:hAnsi="宋体"/>
        </w:rPr>
        <w:t>次迭代更新后的参数。</w:t>
      </w:r>
    </w:p>
    <w:p w14:paraId="12172C51"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我们通过更精细地监测信息，自适应地调整每个模态的梯度。这些信息可以表述为每个模态的特定信息，对数几率得分（</w:t>
      </w:r>
      <w:r w:rsidRPr="0071265E">
        <w:rPr>
          <w:rFonts w:ascii="Times New Roman" w:eastAsia="宋体" w:hAnsi="Times New Roman" w:cs="Times New Roman"/>
        </w:rPr>
        <w:t>logit</w:t>
      </w:r>
      <w:r w:rsidRPr="00EA334D">
        <w:rPr>
          <w:rFonts w:ascii="Times New Roman" w:eastAsia="宋体" w:hAnsi="Times New Roman" w:cs="Times New Roman"/>
        </w:rPr>
        <w:t xml:space="preserve"> </w:t>
      </w:r>
      <w:r w:rsidRPr="0071265E">
        <w:rPr>
          <w:rFonts w:ascii="Times New Roman" w:eastAsia="宋体" w:hAnsi="Times New Roman" w:cs="Times New Roman"/>
        </w:rPr>
        <w:t>score</w:t>
      </w:r>
      <w:r w:rsidRPr="00EA334D">
        <w:rPr>
          <w:rFonts w:ascii="宋体" w:eastAsia="宋体" w:hAnsi="宋体"/>
        </w:rPr>
        <w:t>）能直接反映不同模态的激活程度。因此，在本文中，我们计算每个模态的模式视图和语义视图的对数几率得分，以探究每个模态的信息量。对数几率得分包含</w:t>
      </w:r>
      <m:oMath>
        <m:sSubSup>
          <m:sSubSupPr>
            <m:ctrlPr>
              <w:rPr>
                <w:rFonts w:ascii="Cambria Math" w:eastAsia="宋体" w:hAnsi="Cambria Math"/>
              </w:rPr>
            </m:ctrlPr>
          </m:sSubSupPr>
          <m:e>
            <m:r>
              <w:rPr>
                <w:rFonts w:ascii="Cambria Math" w:eastAsia="宋体" w:hAnsi="Cambria Math"/>
              </w:rPr>
              <m:t>W</m:t>
            </m:r>
          </m:e>
          <m:sub>
            <m:r>
              <w:rPr>
                <w:rFonts w:ascii="Cambria Math" w:eastAsia="宋体" w:hAnsi="Cambria Math"/>
              </w:rPr>
              <m:t>h</m:t>
            </m:r>
          </m:sub>
          <m:sup>
            <m:r>
              <w:rPr>
                <w:rFonts w:ascii="Cambria Math" w:eastAsia="宋体" w:hAnsi="Cambria Math"/>
              </w:rPr>
              <m:t>u</m:t>
            </m:r>
          </m:sup>
        </m:sSubSup>
        <m:sSup>
          <m:sSupPr>
            <m:ctrlPr>
              <w:rPr>
                <w:rFonts w:ascii="Cambria Math" w:eastAsia="宋体" w:hAnsi="Cambria Math"/>
              </w:rPr>
            </m:ctrlPr>
          </m:sSupPr>
          <m:e>
            <m:r>
              <w:rPr>
                <w:rFonts w:ascii="Cambria Math" w:eastAsia="宋体" w:hAnsi="Cambria Math"/>
              </w:rPr>
              <m:t>g</m:t>
            </m:r>
          </m:e>
          <m:sup>
            <m:r>
              <w:rPr>
                <w:rFonts w:ascii="Cambria Math" w:eastAsia="宋体" w:hAnsi="Cambria Math"/>
              </w:rPr>
              <m:t>u</m:t>
            </m:r>
          </m:sup>
        </m:s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z</m:t>
            </m:r>
          </m:e>
          <m:sub>
            <m:r>
              <w:rPr>
                <w:rFonts w:ascii="Cambria Math" w:eastAsia="宋体" w:hAnsi="Cambria Math"/>
              </w:rPr>
              <m:t>i(h)</m:t>
            </m:r>
          </m:sub>
          <m:sup>
            <m:r>
              <w:rPr>
                <w:rFonts w:ascii="Cambria Math" w:eastAsia="宋体" w:hAnsi="Cambria Math"/>
              </w:rPr>
              <m:t>u</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oMath>
      <w:r w:rsidRPr="00EA334D">
        <w:rPr>
          <w:rFonts w:ascii="宋体" w:eastAsia="宋体" w:hAnsi="宋体"/>
        </w:rPr>
        <w:t>，其中</w:t>
      </w:r>
      <m:oMath>
        <m:sSubSup>
          <m:sSubSupPr>
            <m:ctrlPr>
              <w:rPr>
                <w:rFonts w:ascii="Cambria Math" w:eastAsia="宋体" w:hAnsi="Cambria Math"/>
              </w:rPr>
            </m:ctrlPr>
          </m:sSubSupPr>
          <m:e>
            <m:r>
              <w:rPr>
                <w:rFonts w:ascii="Cambria Math" w:eastAsia="宋体" w:hAnsi="Cambria Math"/>
              </w:rPr>
              <m:t>W</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和</w:t>
      </w:r>
      <m:oMath>
        <m:f>
          <m:fPr>
            <m:ctrlPr>
              <w:rPr>
                <w:rFonts w:ascii="Cambria Math" w:eastAsia="宋体" w:hAnsi="Cambria Math"/>
                <w:i/>
              </w:rPr>
            </m:ctrlPr>
          </m:fPr>
          <m:num>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oMath>
      <w:r w:rsidRPr="00EA334D">
        <w:rPr>
          <w:rFonts w:ascii="宋体" w:eastAsia="宋体" w:hAnsi="宋体"/>
        </w:rPr>
        <w:t>是</w:t>
      </w:r>
      <m:oMath>
        <m:sSup>
          <m:sSupPr>
            <m:ctrlPr>
              <w:rPr>
                <w:rFonts w:ascii="Cambria Math" w:eastAsia="宋体" w:hAnsi="Cambria Math"/>
              </w:rPr>
            </m:ctrlPr>
          </m:sSupPr>
          <m:e>
            <m:r>
              <w:rPr>
                <w:rFonts w:ascii="Cambria Math" w:eastAsia="宋体" w:hAnsi="Cambria Math"/>
              </w:rPr>
              <m:t>g</m:t>
            </m:r>
          </m:e>
          <m:sup>
            <m:r>
              <w:rPr>
                <w:rFonts w:ascii="Cambria Math" w:eastAsia="宋体" w:hAnsi="Cambria Math"/>
              </w:rPr>
              <m:t>u</m:t>
            </m:r>
          </m:sup>
        </m:sSup>
      </m:oMath>
      <w:r w:rsidRPr="00EA334D">
        <w:rPr>
          <w:rFonts w:ascii="宋体" w:eastAsia="宋体" w:hAnsi="宋体"/>
        </w:rPr>
        <w:t>的参数，</w:t>
      </w:r>
      <m:oMath>
        <m:sSubSup>
          <m:sSubSupPr>
            <m:ctrlPr>
              <w:rPr>
                <w:rFonts w:ascii="Cambria Math" w:eastAsia="宋体" w:hAnsi="Cambria Math"/>
              </w:rPr>
            </m:ctrlPr>
          </m:sSubSupPr>
          <m:e>
            <m:r>
              <w:rPr>
                <w:rFonts w:ascii="Cambria Math" w:eastAsia="宋体" w:hAnsi="Cambria Math"/>
              </w:rPr>
              <m:t>z</m:t>
            </m:r>
          </m:e>
          <m:sub>
            <m:r>
              <w:rPr>
                <w:rFonts w:ascii="Cambria Math" w:eastAsia="宋体" w:hAnsi="Cambria Math"/>
              </w:rPr>
              <m:t>i(h)</m:t>
            </m:r>
          </m:sub>
          <m:sup>
            <m:r>
              <w:rPr>
                <w:rFonts w:ascii="Cambria Math" w:eastAsia="宋体" w:hAnsi="Cambria Math"/>
              </w:rPr>
              <m:t>u</m:t>
            </m:r>
          </m:sup>
        </m:sSubSup>
      </m:oMath>
      <w:r w:rsidRPr="00EA334D">
        <w:rPr>
          <w:rFonts w:ascii="宋体" w:eastAsia="宋体" w:hAnsi="宋体"/>
        </w:rPr>
        <w:t>表示</w:t>
      </w:r>
      <m:oMath>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oMath>
      <w:r w:rsidRPr="00EA334D">
        <w:rPr>
          <w:rFonts w:ascii="宋体" w:eastAsia="宋体" w:hAnsi="宋体"/>
        </w:rPr>
        <w:t>中的第</w:t>
      </w:r>
      <m:oMath>
        <m:r>
          <w:rPr>
            <w:rFonts w:ascii="Cambria Math" w:eastAsia="宋体" w:hAnsi="Cambria Math"/>
          </w:rPr>
          <m:t>i</m:t>
        </m:r>
      </m:oMath>
      <w:r w:rsidRPr="00EA334D">
        <w:rPr>
          <w:rFonts w:ascii="宋体" w:eastAsia="宋体" w:hAnsi="宋体"/>
        </w:rPr>
        <w:t>个特征，</w:t>
      </w:r>
      <m:oMath>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oMath>
      <w:r w:rsidRPr="00EA334D">
        <w:rPr>
          <w:rFonts w:ascii="宋体" w:eastAsia="宋体" w:hAnsi="宋体"/>
        </w:rPr>
        <w:t>是第</w:t>
      </w:r>
      <m:oMath>
        <m:r>
          <w:rPr>
            <w:rFonts w:ascii="Cambria Math" w:eastAsia="宋体" w:hAnsi="Cambria Math"/>
          </w:rPr>
          <m:t>h</m:t>
        </m:r>
      </m:oMath>
      <w:r w:rsidRPr="00EA334D">
        <w:rPr>
          <w:rFonts w:ascii="宋体" w:eastAsia="宋体" w:hAnsi="宋体"/>
        </w:rPr>
        <w:t>次迭代中的一个随机批次。我们定义</w:t>
      </w:r>
      <m:oMath>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sub>
          <m:sup>
            <m:r>
              <w:rPr>
                <w:rFonts w:ascii="Cambria Math" w:eastAsia="宋体" w:hAnsi="Cambria Math"/>
              </w:rPr>
              <m:t>u</m:t>
            </m:r>
          </m:sup>
        </m:sSubSup>
      </m:oMath>
      <w:r w:rsidRPr="00EA334D">
        <w:rPr>
          <w:rFonts w:ascii="宋体" w:eastAsia="宋体" w:hAnsi="宋体"/>
        </w:rPr>
        <w:t>来进一步量化不同模态视图的信息：</w:t>
      </w:r>
    </w:p>
    <w:p w14:paraId="5D0596FD" w14:textId="3BAC39EC"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u</m:t>
                  </m:r>
                </m:sup>
              </m:sSubSup>
              <m:r>
                <w:rPr>
                  <w:rFonts w:ascii="Cambria Math" w:eastAsia="宋体" w:hAnsi="Cambria Math"/>
                </w:rPr>
                <m:t>=</m:t>
              </m:r>
              <m:nary>
                <m:naryPr>
                  <m:chr m:val="∑"/>
                  <m:limLoc m:val="undOvr"/>
                  <m:ctrlPr>
                    <w:rPr>
                      <w:rFonts w:ascii="Cambria Math" w:eastAsia="宋体" w:hAnsi="Cambria Math"/>
                    </w:rPr>
                  </m:ctrlPr>
                </m:naryPr>
                <m:sub>
                  <m:r>
                    <w:rPr>
                      <w:rFonts w:ascii="Cambria Math" w:eastAsia="宋体" w:hAnsi="Cambria Math"/>
                    </w:rPr>
                    <m:t>K=</m:t>
                  </m:r>
                  <m:r>
                    <w:rPr>
                      <w:rFonts w:ascii="Cambria Math" w:eastAsia="宋体" w:hAnsi="Cambria Math"/>
                    </w:rPr>
                    <m:t>1</m:t>
                  </m:r>
                </m:sub>
                <m:sup>
                  <m:r>
                    <w:rPr>
                      <w:rFonts w:ascii="Cambria Math" w:eastAsia="宋体" w:hAnsi="Cambria Math"/>
                    </w:rPr>
                    <m:t>M</m:t>
                  </m:r>
                </m:sup>
                <m:e>
                  <m:sSub>
                    <m:sSubPr>
                      <m:ctrlPr>
                        <w:rPr>
                          <w:rFonts w:ascii="Cambria Math" w:eastAsia="宋体" w:hAnsi="Cambria Math"/>
                        </w:rPr>
                      </m:ctrlPr>
                    </m:sSubPr>
                    <m:e>
                      <m:r>
                        <w:rPr>
                          <w:rFonts w:ascii="Cambria Math" w:eastAsia="宋体" w:hAnsi="Cambria Math"/>
                        </w:rPr>
                        <m:t>1</m:t>
                      </m:r>
                    </m:e>
                    <m:sub>
                      <m:r>
                        <w:rPr>
                          <w:rFonts w:ascii="Cambria Math" w:eastAsia="宋体" w:hAnsi="Cambria Math"/>
                        </w:rPr>
                        <m:t>K=</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sub>
                  </m:sSub>
                </m:e>
              </m:nary>
              <m:r>
                <w:rPr>
                  <w:rFonts w:ascii="Cambria Math" w:eastAsia="宋体" w:hAnsi="Cambria Math"/>
                </w:rPr>
                <m:t>softmax</m:t>
              </m:r>
              <m:sSub>
                <m:sSubPr>
                  <m:ctrlPr>
                    <w:rPr>
                      <w:rFonts w:ascii="Cambria Math" w:eastAsia="宋体" w:hAnsi="Cambria Math"/>
                    </w:rPr>
                  </m:ctrlPr>
                </m:sSubPr>
                <m:e>
                  <m:d>
                    <m:dPr>
                      <m:ctrlPr>
                        <w:rPr>
                          <w:rFonts w:ascii="Cambria Math" w:eastAsia="宋体" w:hAnsi="Cambria Math"/>
                        </w:rPr>
                      </m:ctrlPr>
                    </m:dPr>
                    <m:e>
                      <m:sSubSup>
                        <m:sSubSupPr>
                          <m:ctrlPr>
                            <w:rPr>
                              <w:rFonts w:ascii="Cambria Math" w:eastAsia="宋体" w:hAnsi="Cambria Math"/>
                            </w:rPr>
                          </m:ctrlPr>
                        </m:sSubSupPr>
                        <m:e>
                          <m:r>
                            <w:rPr>
                              <w:rFonts w:ascii="Cambria Math" w:eastAsia="宋体" w:hAnsi="Cambria Math"/>
                            </w:rPr>
                            <m:t>W</m:t>
                          </m:r>
                        </m:e>
                        <m:sub>
                          <m:r>
                            <w:rPr>
                              <w:rFonts w:ascii="Cambria Math" w:eastAsia="宋体" w:hAnsi="Cambria Math"/>
                            </w:rPr>
                            <m:t>h</m:t>
                          </m:r>
                        </m:sub>
                        <m:sup>
                          <m:r>
                            <w:rPr>
                              <w:rFonts w:ascii="Cambria Math" w:eastAsia="宋体" w:hAnsi="Cambria Math"/>
                            </w:rPr>
                            <m:t>u</m:t>
                          </m:r>
                        </m:sup>
                      </m:sSubSup>
                      <m:sSup>
                        <m:sSupPr>
                          <m:ctrlPr>
                            <w:rPr>
                              <w:rFonts w:ascii="Cambria Math" w:eastAsia="宋体" w:hAnsi="Cambria Math"/>
                            </w:rPr>
                          </m:ctrlPr>
                        </m:sSupPr>
                        <m:e>
                          <m:r>
                            <w:rPr>
                              <w:rFonts w:ascii="Cambria Math" w:eastAsia="宋体" w:hAnsi="Cambria Math"/>
                            </w:rPr>
                            <m:t>g</m:t>
                          </m:r>
                        </m:e>
                        <m:sup>
                          <m:r>
                            <w:rPr>
                              <w:rFonts w:ascii="Cambria Math" w:eastAsia="宋体" w:hAnsi="Cambria Math"/>
                            </w:rPr>
                            <m:t>u</m:t>
                          </m:r>
                        </m:sup>
                      </m:sSup>
                      <m:d>
                        <m:dPr>
                          <m:ctrlPr>
                            <w:rPr>
                              <w:rFonts w:ascii="Cambria Math" w:eastAsia="宋体" w:hAnsi="Cambria Math"/>
                            </w:rPr>
                          </m:ctrlPr>
                        </m:dPr>
                        <m:e>
                          <m:sSubSup>
                            <m:sSubSupPr>
                              <m:ctrlPr>
                                <w:rPr>
                                  <w:rFonts w:ascii="Cambria Math" w:eastAsia="宋体" w:hAnsi="Cambria Math"/>
                                </w:rPr>
                              </m:ctrlPr>
                            </m:sSubSupPr>
                            <m:e>
                              <m:r>
                                <w:rPr>
                                  <w:rFonts w:ascii="Cambria Math" w:eastAsia="宋体" w:hAnsi="Cambria Math"/>
                                </w:rPr>
                                <m:t>z</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u</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ctrlPr>
                        <w:rPr>
                          <w:rFonts w:ascii="Cambria Math" w:eastAsia="宋体" w:hAnsi="Cambria Math"/>
                          <w:i/>
                        </w:rPr>
                      </m:ctrlPr>
                    </m:e>
                  </m:d>
                </m:e>
                <m:sub>
                  <m:r>
                    <w:rPr>
                      <w:rFonts w:ascii="Cambria Math" w:eastAsia="宋体" w:hAnsi="Cambria Math"/>
                    </w:rPr>
                    <m:t>K</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3</m:t>
                  </m:r>
                  <m:r>
                    <w:rPr>
                      <w:rFonts w:ascii="Cambria Math" w:eastAsia="宋体" w:hAnsi="Cambria Math"/>
                    </w:rPr>
                    <m:t>-</m:t>
                  </m:r>
                  <m:r>
                    <w:rPr>
                      <w:rFonts w:ascii="Cambria Math" w:eastAsia="宋体" w:hAnsi="Cambria Math"/>
                    </w:rPr>
                    <m:t>11</m:t>
                  </m:r>
                </m:e>
              </m:d>
            </m:e>
          </m:eqArr>
        </m:oMath>
      </m:oMathPara>
    </w:p>
    <w:p w14:paraId="4633BEC3"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r>
          <w:rPr>
            <w:rFonts w:ascii="Cambria Math" w:eastAsia="宋体" w:hAnsi="Cambria Math"/>
          </w:rPr>
          <m:t>1</m:t>
        </m:r>
        <m:r>
          <w:rPr>
            <w:rFonts w:ascii="Cambria Math" w:eastAsia="宋体" w:hAnsi="Cambria Math"/>
          </w:rPr>
          <m:t>,</m:t>
        </m:r>
        <m:r>
          <w:rPr>
            <w:rFonts w:ascii="Cambria Math" w:eastAsia="宋体" w:hAnsi="Cambria Math"/>
          </w:rPr>
          <m:t>2</m:t>
        </m:r>
        <m:r>
          <w:rPr>
            <w:rFonts w:ascii="Cambria Math" w:eastAsia="宋体" w:hAnsi="Cambria Math"/>
          </w:rPr>
          <m:t>,…,M}</m:t>
        </m:r>
      </m:oMath>
      <w:r w:rsidRPr="00EA334D">
        <w:rPr>
          <w:rFonts w:ascii="宋体" w:eastAsia="宋体" w:hAnsi="宋体"/>
        </w:rPr>
        <w:t xml:space="preserve"> ，</w:t>
      </w:r>
      <m:oMath>
        <m:r>
          <w:rPr>
            <w:rFonts w:ascii="Cambria Math" w:eastAsia="宋体" w:hAnsi="Cambria Math"/>
          </w:rPr>
          <m:t>M</m:t>
        </m:r>
      </m:oMath>
      <w:r w:rsidRPr="00EA334D">
        <w:rPr>
          <w:rFonts w:ascii="宋体" w:eastAsia="宋体" w:hAnsi="宋体"/>
        </w:rPr>
        <w:t>是类别数。</w:t>
      </w:r>
    </w:p>
    <w:p w14:paraId="4A2A239E"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我们设计差异率</w:t>
      </w:r>
      <m:oMath>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来衡量各模态对优化过程的影响：</w:t>
      </w:r>
    </w:p>
    <w:p w14:paraId="6556C329" w14:textId="375F1C90"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m:t>
              </m:r>
              <m:f>
                <m:fPr>
                  <m:ctrlPr>
                    <w:rPr>
                      <w:rFonts w:ascii="Cambria Math" w:eastAsia="宋体" w:hAnsi="Cambria Math"/>
                      <w:i/>
                    </w:rPr>
                  </m:ctrlPr>
                </m:fPr>
                <m:num>
                  <m:nary>
                    <m:naryPr>
                      <m:chr m:val="∑"/>
                      <m:limLoc m:val="undOvr"/>
                      <m:supHide m:val="1"/>
                      <m:ctrlPr>
                        <w:rPr>
                          <w:rFonts w:ascii="Cambria Math" w:eastAsia="宋体" w:hAnsi="Cambria Math"/>
                        </w:rPr>
                      </m:ctrlPr>
                    </m:naryPr>
                    <m:sub>
                      <m:r>
                        <w:rPr>
                          <w:rFonts w:ascii="Cambria Math" w:eastAsia="宋体" w:hAnsi="Cambria Math"/>
                        </w:rPr>
                        <m:t>i∈</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sub>
                    <m:sup/>
                    <m:e>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u</m:t>
                          </m:r>
                        </m:sup>
                      </m:sSubSup>
                    </m:e>
                  </m:nary>
                  <m:ctrlPr>
                    <w:rPr>
                      <w:rFonts w:ascii="Cambria Math" w:eastAsia="宋体" w:hAnsi="Cambria Math"/>
                    </w:rPr>
                  </m:ctrlPr>
                </m:num>
                <m:den>
                  <m:nary>
                    <m:naryPr>
                      <m:chr m:val="∑"/>
                      <m:limLoc m:val="undOvr"/>
                      <m:supHide m:val="1"/>
                      <m:ctrlPr>
                        <w:rPr>
                          <w:rFonts w:ascii="Cambria Math" w:eastAsia="宋体" w:hAnsi="Cambria Math"/>
                        </w:rPr>
                      </m:ctrlPr>
                    </m:naryPr>
                    <m:sub>
                      <m:r>
                        <w:rPr>
                          <w:rFonts w:ascii="Cambria Math" w:eastAsia="宋体" w:hAnsi="Cambria Math"/>
                        </w:rPr>
                        <m:t>i∈</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sub>
                    <m:sup/>
                    <m:e>
                      <m:d>
                        <m:dPr>
                          <m:ctrlPr>
                            <w:rPr>
                              <w:rFonts w:ascii="Cambria Math" w:eastAsia="宋体" w:hAnsi="Cambria Math"/>
                            </w:rPr>
                          </m:ctrlPr>
                        </m:dPr>
                        <m:e>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Q</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E</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P</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U</m:t>
                              </m:r>
                            </m:sup>
                          </m:sSubSup>
                        </m:e>
                      </m:d>
                    </m:e>
                  </m:nary>
                  <m:ctrlPr>
                    <w:rPr>
                      <w:rFonts w:ascii="Cambria Math" w:eastAsia="宋体" w:hAnsi="Cambria Math"/>
                    </w:rPr>
                  </m:ctrlPr>
                </m:den>
              </m:f>
              <m:r>
                <w:rPr>
                  <w:rFonts w:ascii="Cambria Math" w:eastAsia="宋体" w:hAnsi="Cambria Math"/>
                </w:rPr>
                <m:t>#</m:t>
              </m:r>
              <m:d>
                <m:dPr>
                  <m:ctrlPr>
                    <w:rPr>
                      <w:rFonts w:ascii="Cambria Math" w:eastAsia="宋体" w:hAnsi="Cambria Math"/>
                      <w:i/>
                    </w:rPr>
                  </m:ctrlPr>
                </m:dPr>
                <m:e>
                  <m:r>
                    <w:rPr>
                      <w:rFonts w:ascii="Cambria Math" w:eastAsia="宋体" w:hAnsi="Cambria Math"/>
                    </w:rPr>
                    <m:t>3</m:t>
                  </m:r>
                  <m:r>
                    <w:rPr>
                      <w:rFonts w:ascii="Cambria Math" w:eastAsia="宋体" w:hAnsi="Cambria Math"/>
                    </w:rPr>
                    <m:t>-</m:t>
                  </m:r>
                  <m:r>
                    <w:rPr>
                      <w:rFonts w:ascii="Cambria Math" w:eastAsia="宋体" w:hAnsi="Cambria Math"/>
                    </w:rPr>
                    <m:t>12</m:t>
                  </m:r>
                </m:e>
              </m:d>
            </m:e>
          </m:eqArr>
        </m:oMath>
      </m:oMathPara>
    </w:p>
    <w:p w14:paraId="5914C787" w14:textId="77777777" w:rsidR="00EA238C" w:rsidRPr="00EA334D" w:rsidRDefault="00000000" w:rsidP="00EA238C">
      <w:pPr>
        <w:pStyle w:val="Style13"/>
        <w:ind w:firstLineChars="200" w:firstLine="440"/>
        <w:rPr>
          <w:rFonts w:ascii="宋体" w:eastAsia="宋体" w:hAnsi="宋体"/>
        </w:rPr>
      </w:pPr>
      <m:oMath>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oMath>
      <w:r w:rsidR="00EA238C" w:rsidRPr="00EA334D">
        <w:rPr>
          <w:rFonts w:ascii="宋体" w:eastAsia="宋体" w:hAnsi="宋体"/>
        </w:rPr>
        <w:t>越大，与其他模态视图相比，相应模态视图中的信息量就越大，从而导致模态不平衡。</w:t>
      </w:r>
    </w:p>
    <w:p w14:paraId="0D37649B" w14:textId="53627694"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信息量较大的模态在模型的优化过程中起着主导作用</w:t>
      </w:r>
      <w:r w:rsidR="002C693D" w:rsidRPr="00EA334D">
        <w:rPr>
          <w:rFonts w:ascii="宋体" w:eastAsia="宋体" w:hAnsi="宋体"/>
          <w:vertAlign w:val="superscript"/>
        </w:rPr>
        <w:fldChar w:fldCharType="begin"/>
      </w:r>
      <w:r w:rsidR="002C693D" w:rsidRPr="00EA334D">
        <w:rPr>
          <w:rFonts w:ascii="宋体" w:eastAsia="宋体" w:hAnsi="宋体"/>
          <w:vertAlign w:val="superscript"/>
        </w:rPr>
        <w:instrText xml:space="preserve"> REF _Ref195543324 \r \h  \* MERGEFORMAT </w:instrText>
      </w:r>
      <w:r w:rsidR="002C693D" w:rsidRPr="00EA334D">
        <w:rPr>
          <w:rFonts w:ascii="宋体" w:eastAsia="宋体" w:hAnsi="宋体"/>
          <w:vertAlign w:val="superscript"/>
        </w:rPr>
      </w:r>
      <w:r w:rsidR="002C693D" w:rsidRPr="00EA334D">
        <w:rPr>
          <w:rFonts w:ascii="宋体" w:eastAsia="宋体" w:hAnsi="宋体"/>
          <w:vertAlign w:val="superscript"/>
        </w:rPr>
        <w:fldChar w:fldCharType="separate"/>
      </w:r>
      <w:r w:rsidR="002C693D" w:rsidRPr="00EA334D">
        <w:rPr>
          <w:rFonts w:ascii="宋体" w:eastAsia="宋体" w:hAnsi="宋体"/>
          <w:vertAlign w:val="superscript"/>
        </w:rPr>
        <w:t>[</w:t>
      </w:r>
      <w:r w:rsidR="002C693D" w:rsidRPr="0071265E">
        <w:rPr>
          <w:rFonts w:ascii="Times New Roman" w:eastAsia="宋体" w:hAnsi="Times New Roman"/>
          <w:vertAlign w:val="superscript"/>
        </w:rPr>
        <w:t>7</w:t>
      </w:r>
      <w:r w:rsidR="002C693D" w:rsidRPr="00EA334D">
        <w:rPr>
          <w:rFonts w:ascii="宋体" w:eastAsia="宋体" w:hAnsi="宋体"/>
          <w:vertAlign w:val="superscript"/>
        </w:rPr>
        <w:t>]</w:t>
      </w:r>
      <w:r w:rsidR="002C693D" w:rsidRPr="00EA334D">
        <w:rPr>
          <w:rFonts w:ascii="宋体" w:eastAsia="宋体" w:hAnsi="宋体"/>
          <w:vertAlign w:val="superscript"/>
        </w:rPr>
        <w:fldChar w:fldCharType="end"/>
      </w:r>
      <w:r w:rsidR="002C693D" w:rsidRPr="00EA334D">
        <w:rPr>
          <w:rFonts w:ascii="宋体" w:eastAsia="宋体" w:hAnsi="宋体"/>
          <w:vertAlign w:val="superscript"/>
        </w:rPr>
        <w:fldChar w:fldCharType="begin"/>
      </w:r>
      <w:r w:rsidR="002C693D" w:rsidRPr="00EA334D">
        <w:rPr>
          <w:rFonts w:ascii="宋体" w:eastAsia="宋体" w:hAnsi="宋体"/>
          <w:vertAlign w:val="superscript"/>
        </w:rPr>
        <w:instrText xml:space="preserve"> REF _Ref195543326 \r \h  \* MERGEFORMAT </w:instrText>
      </w:r>
      <w:r w:rsidR="002C693D" w:rsidRPr="00EA334D">
        <w:rPr>
          <w:rFonts w:ascii="宋体" w:eastAsia="宋体" w:hAnsi="宋体"/>
          <w:vertAlign w:val="superscript"/>
        </w:rPr>
      </w:r>
      <w:r w:rsidR="002C693D" w:rsidRPr="00EA334D">
        <w:rPr>
          <w:rFonts w:ascii="宋体" w:eastAsia="宋体" w:hAnsi="宋体"/>
          <w:vertAlign w:val="superscript"/>
        </w:rPr>
        <w:fldChar w:fldCharType="separate"/>
      </w:r>
      <w:r w:rsidR="002C693D" w:rsidRPr="00EA334D">
        <w:rPr>
          <w:rFonts w:ascii="宋体" w:eastAsia="宋体" w:hAnsi="宋体"/>
          <w:vertAlign w:val="superscript"/>
        </w:rPr>
        <w:t>[</w:t>
      </w:r>
      <w:r w:rsidR="002C693D" w:rsidRPr="0071265E">
        <w:rPr>
          <w:rFonts w:ascii="Times New Roman" w:eastAsia="宋体" w:hAnsi="Times New Roman"/>
          <w:vertAlign w:val="superscript"/>
        </w:rPr>
        <w:t>8</w:t>
      </w:r>
      <w:r w:rsidR="002C693D" w:rsidRPr="00EA334D">
        <w:rPr>
          <w:rFonts w:ascii="宋体" w:eastAsia="宋体" w:hAnsi="宋体"/>
          <w:vertAlign w:val="superscript"/>
        </w:rPr>
        <w:t>]</w:t>
      </w:r>
      <w:r w:rsidR="002C693D" w:rsidRPr="00EA334D">
        <w:rPr>
          <w:rFonts w:ascii="宋体" w:eastAsia="宋体" w:hAnsi="宋体"/>
          <w:vertAlign w:val="superscript"/>
        </w:rPr>
        <w:fldChar w:fldCharType="end"/>
      </w:r>
      <w:r w:rsidR="002C693D" w:rsidRPr="00EA334D">
        <w:rPr>
          <w:rFonts w:ascii="宋体" w:eastAsia="宋体" w:hAnsi="宋体"/>
          <w:vertAlign w:val="superscript"/>
        </w:rPr>
        <w:fldChar w:fldCharType="begin"/>
      </w:r>
      <w:r w:rsidR="002C693D" w:rsidRPr="00EA334D">
        <w:rPr>
          <w:rFonts w:ascii="宋体" w:eastAsia="宋体" w:hAnsi="宋体"/>
          <w:vertAlign w:val="superscript"/>
        </w:rPr>
        <w:instrText xml:space="preserve"> REF _Ref195543327 \r \h  \* MERGEFORMAT </w:instrText>
      </w:r>
      <w:r w:rsidR="002C693D" w:rsidRPr="00EA334D">
        <w:rPr>
          <w:rFonts w:ascii="宋体" w:eastAsia="宋体" w:hAnsi="宋体"/>
          <w:vertAlign w:val="superscript"/>
        </w:rPr>
      </w:r>
      <w:r w:rsidR="002C693D" w:rsidRPr="00EA334D">
        <w:rPr>
          <w:rFonts w:ascii="宋体" w:eastAsia="宋体" w:hAnsi="宋体"/>
          <w:vertAlign w:val="superscript"/>
        </w:rPr>
        <w:fldChar w:fldCharType="separate"/>
      </w:r>
      <w:r w:rsidR="002C693D" w:rsidRPr="00EA334D">
        <w:rPr>
          <w:rFonts w:ascii="宋体" w:eastAsia="宋体" w:hAnsi="宋体"/>
          <w:vertAlign w:val="superscript"/>
        </w:rPr>
        <w:t>[</w:t>
      </w:r>
      <w:r w:rsidR="002C693D" w:rsidRPr="0071265E">
        <w:rPr>
          <w:rFonts w:ascii="Times New Roman" w:eastAsia="宋体" w:hAnsi="Times New Roman"/>
          <w:vertAlign w:val="superscript"/>
        </w:rPr>
        <w:t>9</w:t>
      </w:r>
      <w:r w:rsidR="002C693D" w:rsidRPr="00EA334D">
        <w:rPr>
          <w:rFonts w:ascii="宋体" w:eastAsia="宋体" w:hAnsi="宋体"/>
          <w:vertAlign w:val="superscript"/>
        </w:rPr>
        <w:t>]</w:t>
      </w:r>
      <w:r w:rsidR="002C693D" w:rsidRPr="00EA334D">
        <w:rPr>
          <w:rFonts w:ascii="宋体" w:eastAsia="宋体" w:hAnsi="宋体"/>
          <w:vertAlign w:val="superscript"/>
        </w:rPr>
        <w:fldChar w:fldCharType="end"/>
      </w:r>
      <w:r w:rsidRPr="00EA334D">
        <w:rPr>
          <w:rFonts w:ascii="宋体" w:eastAsia="宋体" w:hAnsi="宋体"/>
        </w:rPr>
        <w:t>，并抑制其他模态的优化过程。因此，我们设计平衡因子</w:t>
      </w:r>
      <m:oMath>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来平衡各模态的优化过程。</w:t>
      </w:r>
    </w:p>
    <w:p w14:paraId="447A8B82" w14:textId="4F514BB3"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m:t>
              </m:r>
              <m:d>
                <m:dPr>
                  <m:begChr m:val="{"/>
                  <m:endChr m:val=""/>
                  <m:ctrlPr>
                    <w:rPr>
                      <w:rFonts w:ascii="Cambria Math" w:eastAsia="宋体" w:hAnsi="Cambria Math"/>
                    </w:rPr>
                  </m:ctrlPr>
                </m:dPr>
                <m:e>
                  <m:m>
                    <m:mPr>
                      <m:plcHide m:val="1"/>
                      <m:mcs>
                        <m:mc>
                          <m:mcPr>
                            <m:count m:val="2"/>
                            <m:mcJc m:val="left"/>
                          </m:mcPr>
                        </m:mc>
                      </m:mcs>
                      <m:ctrlPr>
                        <w:rPr>
                          <w:rFonts w:ascii="Cambria Math" w:eastAsia="宋体" w:hAnsi="Cambria Math"/>
                        </w:rPr>
                      </m:ctrlPr>
                    </m:mPr>
                    <m:mr>
                      <m:e>
                        <m:r>
                          <w:rPr>
                            <w:rFonts w:ascii="Cambria Math" w:eastAsia="宋体" w:hAnsi="Cambria Math"/>
                          </w:rPr>
                          <m:t>1</m:t>
                        </m:r>
                        <m:r>
                          <w:rPr>
                            <w:rFonts w:ascii="Cambria Math" w:eastAsia="宋体" w:hAnsi="Cambria Math"/>
                          </w:rPr>
                          <m:t>-</m:t>
                        </m:r>
                        <m:func>
                          <m:funcPr>
                            <m:ctrlPr>
                              <w:rPr>
                                <w:rFonts w:ascii="Cambria Math" w:eastAsia="宋体" w:hAnsi="Cambria Math"/>
                              </w:rPr>
                            </m:ctrlPr>
                          </m:funcPr>
                          <m:fName>
                            <m:r>
                              <w:rPr>
                                <w:rFonts w:ascii="Cambria Math" w:eastAsia="宋体" w:hAnsi="Cambria Math"/>
                              </w:rPr>
                              <m:t>tanh</m:t>
                            </m:r>
                          </m:fName>
                          <m:e>
                            <m:r>
                              <w:rPr>
                                <w:rFonts w:ascii="Cambria Math" w:eastAsia="宋体" w:hAnsi="Cambria Math"/>
                              </w:rPr>
                              <m:t>(</m:t>
                            </m:r>
                          </m:e>
                        </m:func>
                        <m:sSub>
                          <m:sSubPr>
                            <m:ctrlPr>
                              <w:rPr>
                                <w:rFonts w:ascii="Cambria Math" w:eastAsia="宋体" w:hAnsi="Cambria Math"/>
                              </w:rPr>
                            </m:ctrlPr>
                          </m:sSubPr>
                          <m:e>
                            <m:r>
                              <w:rPr>
                                <w:rFonts w:ascii="Cambria Math" w:eastAsia="宋体" w:hAnsi="Cambria Math"/>
                              </w:rPr>
                              <m:t>α</m:t>
                            </m:r>
                          </m:e>
                          <m:sub>
                            <m:r>
                              <w:rPr>
                                <w:rFonts w:ascii="Cambria Math" w:eastAsia="宋体" w:hAnsi="Cambria Math"/>
                              </w:rPr>
                              <m:t>1</m:t>
                            </m:r>
                          </m:sub>
                        </m:sSub>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m:t>
                        </m:r>
                      </m:e>
                      <m:e>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&gt;</m:t>
                        </m:r>
                        <m:f>
                          <m:fPr>
                            <m:ctrlPr>
                              <w:rPr>
                                <w:rFonts w:ascii="Cambria Math" w:eastAsia="宋体" w:hAnsi="Cambria Math"/>
                                <w:i/>
                              </w:rPr>
                            </m:ctrlPr>
                          </m:fPr>
                          <m:num>
                            <m:r>
                              <w:rPr>
                                <w:rFonts w:ascii="Cambria Math" w:eastAsia="宋体" w:hAnsi="Cambria Math"/>
                              </w:rPr>
                              <m:t>1</m:t>
                            </m:r>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ctrlPr>
                          <w:rPr>
                            <w:rFonts w:ascii="Cambria Math" w:eastAsia="宋体" w:hAnsi="Cambria Math"/>
                            <w:i/>
                          </w:rPr>
                        </m:ctrlPr>
                      </m:e>
                    </m:mr>
                    <m:mr>
                      <m:e>
                        <m:r>
                          <w:rPr>
                            <w:rFonts w:ascii="Cambria Math" w:eastAsia="宋体" w:hAnsi="Cambria Math"/>
                          </w:rPr>
                          <m:t>1</m:t>
                        </m:r>
                        <m:ctrlPr>
                          <w:rPr>
                            <w:rFonts w:ascii="Cambria Math" w:eastAsia="宋体" w:hAnsi="Cambria Math"/>
                            <w:i/>
                          </w:rPr>
                        </m:ctrlPr>
                      </m:e>
                      <m:e>
                        <m:r>
                          <w:rPr>
                            <w:rFonts w:ascii="Cambria Math" w:eastAsia="宋体" w:hAnsi="Cambria Math"/>
                          </w:rPr>
                          <m:t>others</m:t>
                        </m:r>
                        <m:r>
                          <w:rPr>
                            <w:rFonts w:ascii="Cambria Math" w:eastAsia="宋体" w:hAnsi="Cambria Math"/>
                          </w:rPr>
                          <m:t>.</m:t>
                        </m:r>
                        <m:ctrlPr>
                          <w:rPr>
                            <w:rFonts w:ascii="Cambria Math" w:eastAsia="宋体" w:hAnsi="Cambria Math"/>
                            <w:i/>
                          </w:rPr>
                        </m:ctrlPr>
                      </m:e>
                    </m:mr>
                  </m:m>
                </m:e>
              </m:d>
              <m:r>
                <w:rPr>
                  <w:rFonts w:ascii="Cambria Math" w:eastAsia="宋体" w:hAnsi="Cambria Math"/>
                </w:rPr>
                <m:t>#</m:t>
              </m:r>
              <m:d>
                <m:dPr>
                  <m:ctrlPr>
                    <w:rPr>
                      <w:rFonts w:ascii="Cambria Math" w:eastAsia="宋体" w:hAnsi="Cambria Math"/>
                      <w:i/>
                    </w:rPr>
                  </m:ctrlPr>
                </m:dPr>
                <m:e>
                  <m:r>
                    <w:rPr>
                      <w:rFonts w:ascii="Cambria Math" w:eastAsia="宋体" w:hAnsi="Cambria Math"/>
                    </w:rPr>
                    <m:t>3</m:t>
                  </m:r>
                  <m:r>
                    <w:rPr>
                      <w:rFonts w:ascii="Cambria Math" w:eastAsia="宋体" w:hAnsi="Cambria Math"/>
                    </w:rPr>
                    <m:t>-</m:t>
                  </m:r>
                  <m:r>
                    <w:rPr>
                      <w:rFonts w:ascii="Cambria Math" w:eastAsia="宋体" w:hAnsi="Cambria Math"/>
                    </w:rPr>
                    <m:t>13</m:t>
                  </m:r>
                </m:e>
              </m:d>
            </m:e>
          </m:eqArr>
        </m:oMath>
      </m:oMathPara>
    </w:p>
    <w:p w14:paraId="2F0ABE6F"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然后，我们将</w:t>
      </w:r>
      <m:oMath>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整合到公式 (</w:t>
      </w:r>
      <w:r w:rsidRPr="0071265E">
        <w:rPr>
          <w:rFonts w:ascii="Times New Roman" w:eastAsia="宋体" w:hAnsi="Times New Roman"/>
        </w:rPr>
        <w:t>1</w:t>
      </w:r>
      <w:r w:rsidRPr="00EA334D">
        <w:rPr>
          <w:rFonts w:ascii="宋体" w:eastAsia="宋体" w:hAnsi="宋体"/>
        </w:rPr>
        <w:t>) 中。</w:t>
      </w:r>
      <m:oMath>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的更新过程如下：</w:t>
      </w:r>
    </w:p>
    <w:p w14:paraId="05F044C3" w14:textId="2D437233"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rPr>
              </m:ctrlPr>
            </m:eqArrPr>
            <m:e>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r>
                    <w:rPr>
                      <w:rFonts w:ascii="Cambria Math" w:eastAsia="宋体" w:hAnsi="Cambria Math"/>
                    </w:rPr>
                    <m:t>1</m:t>
                  </m:r>
                </m:sub>
                <m:sup>
                  <m:r>
                    <w:rPr>
                      <w:rFonts w:ascii="Cambria Math" w:eastAsia="宋体" w:hAnsi="Cambria Math"/>
                    </w:rPr>
                    <m:t>u</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-λ</m:t>
              </m:r>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sSup>
                <m:sSupPr>
                  <m:ctrlPr>
                    <w:rPr>
                      <w:rFonts w:ascii="Cambria Math" w:eastAsia="宋体" w:hAnsi="Cambria Math"/>
                    </w:rPr>
                  </m:ctrlPr>
                </m:sSupPr>
                <m:e>
                  <m:acc>
                    <m:accPr>
                      <m:chr m:val="̃"/>
                      <m:ctrlPr>
                        <w:rPr>
                          <w:rFonts w:ascii="Cambria Math" w:eastAsia="宋体" w:hAnsi="Cambria Math"/>
                        </w:rPr>
                      </m:ctrlPr>
                    </m:accPr>
                    <m:e>
                      <m:r>
                        <w:rPr>
                          <w:rFonts w:ascii="Cambria Math" w:eastAsia="宋体" w:hAnsi="Cambria Math"/>
                        </w:rPr>
                        <m:t>g</m:t>
                      </m:r>
                    </m:e>
                  </m:acc>
                </m:e>
                <m:sup>
                  <m:r>
                    <w:rPr>
                      <w:rFonts w:ascii="Cambria Math" w:eastAsia="宋体" w:hAnsi="Cambria Math"/>
                    </w:rPr>
                    <m:t>u</m:t>
                  </m:r>
                </m:sup>
              </m:sSup>
              <m:d>
                <m:dPr>
                  <m:ctrlPr>
                    <w:rPr>
                      <w:rFonts w:ascii="Cambria Math" w:eastAsia="宋体" w:hAnsi="Cambria Math"/>
                      <w:i/>
                    </w:rPr>
                  </m:ctrlPr>
                </m:dPr>
                <m:e>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e>
              </m:d>
              <m:r>
                <m:rPr>
                  <m:sty m:val="p"/>
                </m:rPr>
                <w:rPr>
                  <w:rFonts w:ascii="Cambria Math" w:eastAsia="宋体" w:hAnsi="Cambria Math"/>
                </w:rPr>
                <m:t xml:space="preserve"> </m:t>
              </m:r>
              <m:r>
                <w:rPr>
                  <w:rFonts w:ascii="Cambria Math" w:eastAsia="宋体" w:hAnsi="Cambria Math"/>
                </w:rPr>
                <m:t>#</m:t>
              </m:r>
              <m:d>
                <m:dPr>
                  <m:ctrlPr>
                    <w:rPr>
                      <w:rFonts w:ascii="Cambria Math" w:eastAsia="宋体" w:hAnsi="Cambria Math"/>
                      <w:i/>
                    </w:rPr>
                  </m:ctrlPr>
                </m:dPr>
                <m:e>
                  <m:r>
                    <w:rPr>
                      <w:rFonts w:ascii="Cambria Math" w:eastAsia="宋体" w:hAnsi="Cambria Math"/>
                    </w:rPr>
                    <m:t>3</m:t>
                  </m:r>
                  <m:r>
                    <w:rPr>
                      <w:rFonts w:ascii="Cambria Math" w:eastAsia="宋体" w:hAnsi="Cambria Math"/>
                    </w:rPr>
                    <m:t>-</m:t>
                  </m:r>
                  <m:r>
                    <w:rPr>
                      <w:rFonts w:ascii="Cambria Math" w:eastAsia="宋体" w:hAnsi="Cambria Math"/>
                    </w:rPr>
                    <m:t>14</m:t>
                  </m:r>
                </m:e>
              </m:d>
              <m:ctrlPr>
                <w:rPr>
                  <w:rFonts w:ascii="Cambria Math" w:eastAsia="宋体" w:hAnsi="Cambria Math"/>
                  <w:i/>
                </w:rPr>
              </m:ctrlPr>
            </m:e>
          </m:eqArr>
        </m:oMath>
      </m:oMathPara>
    </w:p>
    <w:p w14:paraId="70F28473"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通过使用</w:t>
      </w:r>
      <m:oMath>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，我们抑制了性能较好</w:t>
      </w:r>
      <m:oMath>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&gt;</m:t>
        </m:r>
        <m:f>
          <m:fPr>
            <m:ctrlPr>
              <w:rPr>
                <w:rFonts w:ascii="Cambria Math" w:eastAsia="宋体" w:hAnsi="Cambria Math"/>
                <w:i/>
              </w:rPr>
            </m:ctrlPr>
          </m:fPr>
          <m:num>
            <m:r>
              <w:rPr>
                <w:rFonts w:ascii="Cambria Math" w:eastAsia="宋体" w:hAnsi="Cambria Math"/>
              </w:rPr>
              <m:t>1</m:t>
            </m:r>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r>
          <m:rPr>
            <m:sty m:val="p"/>
          </m:rPr>
          <w:rPr>
            <w:rFonts w:ascii="Cambria Math" w:eastAsia="宋体" w:hAnsi="Cambria Math"/>
          </w:rPr>
          <m:t>）</m:t>
        </m:r>
      </m:oMath>
      <w:r w:rsidRPr="00EA334D">
        <w:rPr>
          <w:rFonts w:ascii="宋体" w:eastAsia="宋体" w:hAnsi="宋体"/>
        </w:rPr>
        <w:t>的模态视图的优化，而性能较差的模态视图则不受影响。</w:t>
      </w:r>
    </w:p>
    <w:p w14:paraId="22D02857"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在获取</w:t>
      </w:r>
      <w:r w:rsidRPr="00EA334D">
        <w:rPr>
          <w:rFonts w:ascii="宋体" w:eastAsia="宋体" w:hAnsi="宋体" w:hint="eastAsia"/>
        </w:rPr>
        <w:t>多模态</w:t>
      </w:r>
      <w:r w:rsidRPr="00EA334D">
        <w:rPr>
          <w:rFonts w:ascii="宋体" w:eastAsia="宋体" w:hAnsi="宋体"/>
        </w:rPr>
        <w:t>的融合特征后，我们将其输入到一个分类器中，该分类器包含一层多层感知器（</w:t>
      </w:r>
      <w:r w:rsidRPr="0071265E">
        <w:rPr>
          <w:rFonts w:ascii="Times New Roman" w:eastAsia="宋体" w:hAnsi="Times New Roman"/>
        </w:rPr>
        <w:t>MLP</w:t>
      </w:r>
      <w:r w:rsidRPr="00EA334D">
        <w:rPr>
          <w:rFonts w:ascii="宋体" w:eastAsia="宋体" w:hAnsi="宋体"/>
        </w:rPr>
        <w:t xml:space="preserve">）和 </w:t>
      </w:r>
      <m:oMath>
        <m:r>
          <w:rPr>
            <w:rFonts w:ascii="Cambria Math" w:eastAsia="宋体" w:hAnsi="Cambria Math"/>
          </w:rPr>
          <m:t>ReLu</m:t>
        </m:r>
      </m:oMath>
      <w:r w:rsidRPr="00EA334D">
        <w:rPr>
          <w:rFonts w:ascii="宋体" w:eastAsia="宋体" w:hAnsi="宋体"/>
        </w:rPr>
        <w:t>激活函数，以获得预测标签</w:t>
      </w:r>
      <m:oMath>
        <m:sSub>
          <m:sSubPr>
            <m:ctrlPr>
              <w:rPr>
                <w:rFonts w:ascii="Cambria Math" w:eastAsia="宋体" w:hAnsi="Cambria Math"/>
              </w:rPr>
            </m:ctrlPr>
          </m:sSubPr>
          <m:e>
            <m:acc>
              <m:accPr>
                <m:ctrlPr>
                  <w:rPr>
                    <w:rFonts w:ascii="Cambria Math" w:eastAsia="宋体" w:hAnsi="Cambria Math"/>
                  </w:rPr>
                </m:ctrlPr>
              </m:accPr>
              <m:e>
                <m:r>
                  <w:rPr>
                    <w:rFonts w:ascii="Cambria Math" w:eastAsia="宋体" w:hAnsi="Cambria Math"/>
                  </w:rPr>
                  <m:t>y</m:t>
                </m:r>
              </m:e>
            </m:acc>
          </m:e>
          <m:sub>
            <m:r>
              <w:rPr>
                <w:rFonts w:ascii="Cambria Math" w:eastAsia="宋体" w:hAnsi="Cambria Math"/>
              </w:rPr>
              <m:t>n</m:t>
            </m:r>
          </m:sub>
        </m:sSub>
      </m:oMath>
      <w:r w:rsidRPr="00EA334D">
        <w:rPr>
          <w:rFonts w:ascii="宋体" w:eastAsia="宋体" w:hAnsi="宋体"/>
        </w:rPr>
        <w:t>：</w:t>
      </w:r>
    </w:p>
    <w:p w14:paraId="51F8CEFB" w14:textId="2A9FC98D"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
                <m:sSubPr>
                  <m:ctrlPr>
                    <w:rPr>
                      <w:rFonts w:ascii="Cambria Math" w:eastAsia="宋体" w:hAnsi="Cambria Math"/>
                    </w:rPr>
                  </m:ctrlPr>
                </m:sSubPr>
                <m:e>
                  <m:acc>
                    <m:accPr>
                      <m:ctrlPr>
                        <w:rPr>
                          <w:rFonts w:ascii="Cambria Math" w:eastAsia="宋体" w:hAnsi="Cambria Math"/>
                        </w:rPr>
                      </m:ctrlPr>
                    </m:accPr>
                    <m:e>
                      <m:r>
                        <w:rPr>
                          <w:rFonts w:ascii="Cambria Math" w:eastAsia="宋体" w:hAnsi="Cambria Math"/>
                        </w:rPr>
                        <m:t>y</m:t>
                      </m:r>
                    </m:e>
                  </m:acc>
                </m:e>
                <m:sub>
                  <m:r>
                    <w:rPr>
                      <w:rFonts w:ascii="Cambria Math" w:eastAsia="宋体" w:hAnsi="Cambria Math"/>
                    </w:rPr>
                    <m:t>n</m:t>
                  </m:r>
                </m:sub>
              </m:sSub>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θ</m:t>
                      </m:r>
                    </m:e>
                    <m:sub>
                      <m:r>
                        <w:rPr>
                          <w:rFonts w:ascii="Cambria Math" w:eastAsia="宋体" w:hAnsi="Cambria Math"/>
                        </w:rPr>
                        <m:t>c</m:t>
                      </m:r>
                    </m:sub>
                  </m:sSub>
                </m:e>
              </m:d>
              <w:bookmarkStart w:id="26" w:name="_Hlk195543089"/>
              <m:r>
                <w:rPr>
                  <w:rFonts w:ascii="Cambria Math" w:eastAsia="宋体" w:hAnsi="Cambria Math"/>
                </w:rPr>
                <m:t>#</m:t>
              </m:r>
              <m:d>
                <m:dPr>
                  <m:ctrlPr>
                    <w:rPr>
                      <w:rFonts w:ascii="Cambria Math" w:eastAsia="宋体" w:hAnsi="Cambria Math"/>
                      <w:i/>
                    </w:rPr>
                  </m:ctrlPr>
                </m:dPr>
                <m:e>
                  <m:r>
                    <w:rPr>
                      <w:rFonts w:ascii="Cambria Math" w:eastAsia="宋体" w:hAnsi="Cambria Math"/>
                    </w:rPr>
                    <m:t>3</m:t>
                  </m:r>
                  <m:r>
                    <w:rPr>
                      <w:rFonts w:ascii="Cambria Math" w:eastAsia="宋体" w:hAnsi="Cambria Math"/>
                    </w:rPr>
                    <m:t>-</m:t>
                  </m:r>
                  <m:r>
                    <w:rPr>
                      <w:rFonts w:ascii="Cambria Math" w:eastAsia="宋体" w:hAnsi="Cambria Math"/>
                    </w:rPr>
                    <m:t>15</m:t>
                  </m:r>
                </m:e>
              </m:d>
              <w:bookmarkEnd w:id="26"/>
            </m:e>
          </m:eqArr>
        </m:oMath>
      </m:oMathPara>
    </w:p>
    <w:p w14:paraId="21F036F9"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r>
          <w:rPr>
            <w:rFonts w:ascii="Cambria Math" w:eastAsia="宋体" w:hAnsi="Cambria Math"/>
          </w:rPr>
          <m:t>C(</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θ</m:t>
            </m:r>
          </m:e>
          <m:sub>
            <m:r>
              <w:rPr>
                <w:rFonts w:ascii="Cambria Math" w:eastAsia="宋体" w:hAnsi="Cambria Math"/>
              </w:rPr>
              <m:t>c</m:t>
            </m:r>
          </m:sub>
        </m:sSub>
        <m:r>
          <w:rPr>
            <w:rFonts w:ascii="Cambria Math" w:eastAsia="宋体" w:hAnsi="Cambria Math"/>
          </w:rPr>
          <m:t>)</m:t>
        </m:r>
      </m:oMath>
      <w:r w:rsidRPr="00EA334D">
        <w:rPr>
          <w:rFonts w:ascii="宋体" w:eastAsia="宋体" w:hAnsi="宋体"/>
        </w:rPr>
        <w:t>是分类器，</w:t>
      </w:r>
      <m:oMath>
        <m:sSub>
          <m:sSubPr>
            <m:ctrlPr>
              <w:rPr>
                <w:rFonts w:ascii="Cambria Math" w:eastAsia="宋体" w:hAnsi="Cambria Math"/>
              </w:rPr>
            </m:ctrlPr>
          </m:sSubPr>
          <m:e>
            <m:r>
              <w:rPr>
                <w:rFonts w:ascii="Cambria Math" w:eastAsia="宋体" w:hAnsi="Cambria Math"/>
              </w:rPr>
              <m:t>θ</m:t>
            </m:r>
          </m:e>
          <m:sub>
            <m:r>
              <w:rPr>
                <w:rFonts w:ascii="Cambria Math" w:eastAsia="宋体" w:hAnsi="Cambria Math"/>
              </w:rPr>
              <m:t>c</m:t>
            </m:r>
          </m:sub>
        </m:sSub>
      </m:oMath>
      <w:r w:rsidRPr="00EA334D">
        <w:rPr>
          <w:rFonts w:ascii="宋体" w:eastAsia="宋体" w:hAnsi="宋体"/>
        </w:rPr>
        <w:t>是分类器的参数。</w:t>
      </w:r>
    </w:p>
    <w:p w14:paraId="1779B8B7" w14:textId="77777777" w:rsidR="00EA238C" w:rsidRDefault="00EA238C" w:rsidP="00EA238C">
      <w:pPr>
        <w:pStyle w:val="Style13"/>
        <w:ind w:firstLineChars="200" w:firstLine="440"/>
        <w:rPr>
          <w:rFonts w:ascii="宋体" w:eastAsia="宋体" w:hAnsi="宋体"/>
        </w:rPr>
      </w:pPr>
      <w:r w:rsidRPr="00EA334D">
        <w:rPr>
          <w:rFonts w:ascii="宋体" w:eastAsia="宋体" w:hAnsi="宋体"/>
        </w:rPr>
        <w:t>为了增强模型的分类能力，我们最小化交叉熵损失</w:t>
      </w:r>
      <m:oMath>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c</m:t>
            </m:r>
          </m:sub>
        </m:sSub>
      </m:oMath>
      <w:r w:rsidRPr="00EA334D">
        <w:rPr>
          <w:rFonts w:ascii="宋体" w:eastAsia="宋体" w:hAnsi="宋体"/>
        </w:rPr>
        <w:t>：</w:t>
      </w:r>
    </w:p>
    <w:p w14:paraId="609411D2" w14:textId="2B7C8892" w:rsidR="003E4FD3" w:rsidRPr="003E4FD3" w:rsidRDefault="00000000" w:rsidP="003E4FD3">
      <w:pPr>
        <w:pStyle w:val="Style13"/>
        <w:ind w:firstLineChars="200" w:firstLine="440"/>
        <w:rPr>
          <w:rFonts w:ascii="宋体" w:eastAsia="宋体" w:hAnsi="宋体"/>
        </w:rPr>
      </w:pPr>
      <m:oMathPara>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c</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n</m:t>
              </m:r>
            </m:sub>
          </m:sSub>
          <m:func>
            <m:funcPr>
              <m:ctrlPr>
                <w:rPr>
                  <w:rFonts w:ascii="Cambria Math" w:eastAsia="宋体" w:hAnsi="Cambria Math"/>
                  <w:i/>
                </w:rPr>
              </m:ctrlPr>
            </m:funcPr>
            <m:fName>
              <m:r>
                <w:rPr>
                  <w:rFonts w:ascii="Cambria Math" w:eastAsia="宋体" w:hAnsi="Cambria Math"/>
                </w:rPr>
                <m:t>log</m:t>
              </m:r>
            </m:fName>
            <m:e>
              <m:r>
                <w:rPr>
                  <w:rFonts w:ascii="Cambria Math" w:eastAsia="宋体" w:hAnsi="Cambria Math"/>
                </w:rPr>
                <m:t>(</m:t>
              </m:r>
            </m:e>
          </m:func>
          <m:sSub>
            <m:sSubPr>
              <m:ctrlPr>
                <w:rPr>
                  <w:rFonts w:ascii="Cambria Math" w:eastAsia="宋体" w:hAnsi="Cambria Math"/>
                  <w:i/>
                </w:rPr>
              </m:ctrlPr>
            </m:sSubPr>
            <m:e>
              <m:acc>
                <m:accPr>
                  <m:ctrlPr>
                    <w:rPr>
                      <w:rFonts w:ascii="Cambria Math" w:eastAsia="宋体" w:hAnsi="Cambria Math"/>
                      <w:i/>
                    </w:rPr>
                  </m:ctrlPr>
                </m:accPr>
                <m:e>
                  <m:r>
                    <w:rPr>
                      <w:rFonts w:ascii="Cambria Math" w:eastAsia="宋体" w:hAnsi="Cambria Math"/>
                    </w:rPr>
                    <m:t>y</m:t>
                  </m:r>
                </m:e>
              </m:acc>
            </m:e>
            <m:sub>
              <m:r>
                <w:rPr>
                  <w:rFonts w:ascii="Cambria Math" w:eastAsia="宋体" w:hAnsi="Cambria Math"/>
                </w:rPr>
                <m:t>n</m:t>
              </m:r>
            </m:sub>
          </m:sSub>
          <m:r>
            <w:rPr>
              <w:rFonts w:ascii="Cambria Math" w:eastAsia="宋体" w:hAnsi="Cambria Math"/>
            </w:rPr>
            <m:t>)+(</m:t>
          </m:r>
          <m:r>
            <w:rPr>
              <w:rFonts w:ascii="Cambria Math" w:eastAsia="宋体" w:hAnsi="Cambria Math"/>
            </w:rPr>
            <m:t>1</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n</m:t>
              </m:r>
            </m:sub>
          </m:sSub>
          <m:r>
            <w:rPr>
              <w:rFonts w:ascii="Cambria Math" w:eastAsia="宋体" w:hAnsi="Cambria Math"/>
            </w:rPr>
            <m:t>)</m:t>
          </m:r>
          <m:func>
            <m:funcPr>
              <m:ctrlPr>
                <w:rPr>
                  <w:rFonts w:ascii="Cambria Math" w:eastAsia="宋体" w:hAnsi="Cambria Math"/>
                  <w:i/>
                </w:rPr>
              </m:ctrlPr>
            </m:funcPr>
            <m:fName>
              <m:r>
                <w:rPr>
                  <w:rFonts w:ascii="Cambria Math" w:eastAsia="宋体" w:hAnsi="Cambria Math"/>
                </w:rPr>
                <m:t>log</m:t>
              </m:r>
            </m:fName>
            <m:e>
              <m:r>
                <w:rPr>
                  <w:rFonts w:ascii="Cambria Math" w:eastAsia="宋体" w:hAnsi="Cambria Math"/>
                </w:rPr>
                <m:t>(</m:t>
              </m:r>
            </m:e>
          </m:func>
          <m:r>
            <w:rPr>
              <w:rFonts w:ascii="Cambria Math" w:eastAsia="宋体" w:hAnsi="Cambria Math"/>
            </w:rPr>
            <m:t>1</m:t>
          </m:r>
          <m:r>
            <w:rPr>
              <w:rFonts w:ascii="Cambria Math" w:eastAsia="宋体" w:hAnsi="Cambria Math"/>
            </w:rPr>
            <m:t>-</m:t>
          </m:r>
          <m:sSub>
            <m:sSubPr>
              <m:ctrlPr>
                <w:rPr>
                  <w:rFonts w:ascii="Cambria Math" w:eastAsia="宋体" w:hAnsi="Cambria Math"/>
                  <w:i/>
                </w:rPr>
              </m:ctrlPr>
            </m:sSubPr>
            <m:e>
              <m:acc>
                <m:accPr>
                  <m:ctrlPr>
                    <w:rPr>
                      <w:rFonts w:ascii="Cambria Math" w:eastAsia="宋体" w:hAnsi="Cambria Math"/>
                      <w:i/>
                    </w:rPr>
                  </m:ctrlPr>
                </m:accPr>
                <m:e>
                  <m:r>
                    <w:rPr>
                      <w:rFonts w:ascii="Cambria Math" w:eastAsia="宋体" w:hAnsi="Cambria Math"/>
                    </w:rPr>
                    <m:t>y</m:t>
                  </m:r>
                </m:e>
              </m:acc>
            </m:e>
            <m:sub>
              <m:r>
                <w:rPr>
                  <w:rFonts w:ascii="Cambria Math" w:eastAsia="宋体" w:hAnsi="Cambria Math"/>
                </w:rPr>
                <m:t>n</m:t>
              </m:r>
            </m:sub>
          </m:sSub>
          <m:r>
            <w:rPr>
              <w:rFonts w:ascii="Cambria Math" w:eastAsia="宋体" w:hAnsi="Cambria Math"/>
            </w:rPr>
            <m:t>)#(</m:t>
          </m:r>
          <m:r>
            <w:rPr>
              <w:rFonts w:ascii="Cambria Math" w:eastAsia="宋体" w:hAnsi="Cambria Math"/>
            </w:rPr>
            <m:t>3</m:t>
          </m:r>
          <m:r>
            <w:rPr>
              <w:rFonts w:ascii="Cambria Math" w:eastAsia="宋体" w:hAnsi="Cambria Math"/>
            </w:rPr>
            <m:t>-</m:t>
          </m:r>
          <m:r>
            <w:rPr>
              <w:rFonts w:ascii="Cambria Math" w:eastAsia="宋体" w:hAnsi="Cambria Math"/>
            </w:rPr>
            <m:t>16</m:t>
          </m:r>
          <m:r>
            <w:rPr>
              <w:rFonts w:ascii="Cambria Math" w:eastAsia="宋体" w:hAnsi="Cambria Math"/>
            </w:rPr>
            <m:t>)</m:t>
          </m:r>
        </m:oMath>
      </m:oMathPara>
    </w:p>
    <w:p w14:paraId="00D0E34B"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为了增强特征</w:t>
      </w:r>
      <m:oMath>
        <m:r>
          <w:rPr>
            <w:rFonts w:ascii="Cambria Math" w:eastAsia="宋体" w:hAnsi="Cambria Math"/>
          </w:rPr>
          <m:t>X</m:t>
        </m:r>
      </m:oMath>
      <w:r w:rsidRPr="00EA334D">
        <w:rPr>
          <w:rFonts w:ascii="宋体" w:eastAsia="宋体" w:hAnsi="宋体"/>
        </w:rPr>
        <w:t>的判别能力，我们采用跨模态监督对比损失</w:t>
      </w:r>
      <m:oMath>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s</m:t>
            </m:r>
          </m:sub>
        </m:sSub>
      </m:oMath>
      <w:r w:rsidRPr="00EA334D">
        <w:rPr>
          <w:rFonts w:ascii="宋体" w:eastAsia="宋体" w:hAnsi="宋体"/>
        </w:rPr>
        <w:t>。</w:t>
      </w:r>
      <m:oMath>
        <m:r>
          <w:rPr>
            <w:rFonts w:ascii="Cambria Math" w:eastAsia="宋体" w:hAnsi="Cambria Math"/>
          </w:rPr>
          <m:t>P(n)</m:t>
        </m:r>
      </m:oMath>
      <w:r w:rsidRPr="00EA334D">
        <w:rPr>
          <w:rFonts w:ascii="宋体" w:eastAsia="宋体" w:hAnsi="宋体"/>
        </w:rPr>
        <w:t>是</w:t>
      </w:r>
      <m:oMath>
        <m:r>
          <w:rPr>
            <w:rFonts w:ascii="Cambria Math" w:eastAsia="宋体" w:hAnsi="Cambria Math"/>
          </w:rPr>
          <m:t>X</m:t>
        </m:r>
      </m:oMath>
      <w:r w:rsidRPr="00EA334D">
        <w:rPr>
          <w:rFonts w:ascii="宋体" w:eastAsia="宋体" w:hAnsi="宋体"/>
        </w:rPr>
        <w:t>中与</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oMath>
      <w:r w:rsidRPr="00EA334D">
        <w:rPr>
          <w:rFonts w:ascii="宋体" w:eastAsia="宋体" w:hAnsi="宋体"/>
        </w:rPr>
        <w:t>属于同一类别的索引集，</w:t>
      </w:r>
      <m:oMath>
        <m:r>
          <w:rPr>
            <w:rFonts w:ascii="Cambria Math" w:eastAsia="宋体" w:hAnsi="Cambria Math"/>
          </w:rPr>
          <m:t>A(n)</m:t>
        </m:r>
      </m:oMath>
      <w:r w:rsidRPr="00EA334D">
        <w:rPr>
          <w:rFonts w:ascii="宋体" w:eastAsia="宋体" w:hAnsi="宋体"/>
        </w:rPr>
        <w:t>是</w:t>
      </w:r>
      <m:oMath>
        <m:r>
          <w:rPr>
            <w:rFonts w:ascii="Cambria Math" w:eastAsia="宋体" w:hAnsi="Cambria Math"/>
          </w:rPr>
          <m:t>X</m:t>
        </m:r>
      </m:oMath>
      <w:r w:rsidRPr="00EA334D">
        <w:rPr>
          <w:rFonts w:ascii="宋体" w:eastAsia="宋体" w:hAnsi="宋体"/>
        </w:rPr>
        <w:t>中与</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oMath>
      <w:r w:rsidRPr="00EA334D">
        <w:rPr>
          <w:rFonts w:ascii="宋体" w:eastAsia="宋体" w:hAnsi="宋体"/>
        </w:rPr>
        <w:t>类别不同的索引集。</w:t>
      </w:r>
    </w:p>
    <w:p w14:paraId="5413AE7A" w14:textId="78BCD0C4" w:rsidR="0068254F" w:rsidRPr="00EA334D" w:rsidRDefault="00000000" w:rsidP="0068254F">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s</m:t>
                  </m:r>
                </m:sub>
              </m:sSub>
              <m:r>
                <w:rPr>
                  <w:rFonts w:ascii="Cambria Math" w:eastAsia="宋体" w:hAnsi="Cambria Math"/>
                </w:rPr>
                <m:t>=</m:t>
              </m:r>
              <m:nary>
                <m:naryPr>
                  <m:chr m:val="∑"/>
                  <m:limLoc m:val="undOvr"/>
                  <m:ctrlPr>
                    <w:rPr>
                      <w:rFonts w:ascii="Cambria Math" w:eastAsia="宋体" w:hAnsi="Cambria Math"/>
                    </w:rPr>
                  </m:ctrlPr>
                </m:naryPr>
                <m:sub>
                  <m:r>
                    <w:rPr>
                      <w:rFonts w:ascii="Cambria Math" w:eastAsia="宋体" w:hAnsi="Cambria Math"/>
                    </w:rPr>
                    <m:t>n=</m:t>
                  </m:r>
                  <m:r>
                    <w:rPr>
                      <w:rFonts w:ascii="Cambria Math" w:eastAsia="宋体" w:hAnsi="Cambria Math"/>
                    </w:rPr>
                    <m:t>1</m:t>
                  </m:r>
                </m:sub>
                <m:sup>
                  <m:r>
                    <w:rPr>
                      <w:rFonts w:ascii="Cambria Math" w:eastAsia="宋体" w:hAnsi="Cambria Math"/>
                    </w:rPr>
                    <m:t>N</m:t>
                  </m:r>
                </m:sup>
                <m:e>
                  <m:f>
                    <m:fPr>
                      <m:ctrlPr>
                        <w:rPr>
                          <w:rFonts w:ascii="Cambria Math" w:eastAsia="宋体" w:hAnsi="Cambria Math"/>
                          <w:i/>
                        </w:rPr>
                      </m:ctrlPr>
                    </m:fPr>
                    <m:num>
                      <m:r>
                        <w:rPr>
                          <w:rFonts w:ascii="Cambria Math" w:eastAsia="宋体" w:hAnsi="Cambria Math"/>
                        </w:rPr>
                        <m:t>-</m:t>
                      </m:r>
                      <m:r>
                        <w:rPr>
                          <w:rFonts w:ascii="Cambria Math" w:eastAsia="宋体" w:hAnsi="Cambria Math"/>
                        </w:rPr>
                        <m:t>1</m:t>
                      </m:r>
                      <m:ctrlPr>
                        <w:rPr>
                          <w:rFonts w:ascii="Cambria Math" w:eastAsia="宋体" w:hAnsi="Cambria Math"/>
                        </w:rPr>
                      </m:ctrlPr>
                    </m:num>
                    <m:den>
                      <m:d>
                        <m:dPr>
                          <m:begChr m:val="|"/>
                          <m:endChr m:val="|"/>
                          <m:ctrlPr>
                            <w:rPr>
                              <w:rFonts w:ascii="Cambria Math" w:eastAsia="宋体" w:hAnsi="Cambria Math"/>
                              <w:i/>
                            </w:rPr>
                          </m:ctrlPr>
                        </m:dPr>
                        <m:e>
                          <m:r>
                            <w:rPr>
                              <w:rFonts w:ascii="Cambria Math" w:eastAsia="宋体" w:hAnsi="Cambria Math"/>
                            </w:rPr>
                            <m:t>P</m:t>
                          </m:r>
                          <m:d>
                            <m:dPr>
                              <m:ctrlPr>
                                <w:rPr>
                                  <w:rFonts w:ascii="Cambria Math" w:eastAsia="宋体" w:hAnsi="Cambria Math"/>
                                  <w:i/>
                                </w:rPr>
                              </m:ctrlPr>
                            </m:dPr>
                            <m:e>
                              <m:r>
                                <w:rPr>
                                  <w:rFonts w:ascii="Cambria Math" w:eastAsia="宋体" w:hAnsi="Cambria Math"/>
                                </w:rPr>
                                <m:t>n</m:t>
                              </m:r>
                            </m:e>
                          </m:d>
                        </m:e>
                      </m:d>
                      <m:ctrlPr>
                        <w:rPr>
                          <w:rFonts w:ascii="Cambria Math" w:eastAsia="宋体" w:hAnsi="Cambria Math"/>
                        </w:rPr>
                      </m:ctrlPr>
                    </m:den>
                  </m:f>
                  <m:ctrlPr>
                    <w:rPr>
                      <w:rFonts w:ascii="Cambria Math" w:eastAsia="宋体" w:hAnsi="Cambria Math"/>
                      <w:i/>
                    </w:rPr>
                  </m:ctrlPr>
                </m:e>
              </m:nary>
              <m:nary>
                <m:naryPr>
                  <m:chr m:val="∑"/>
                  <m:limLoc m:val="undOvr"/>
                  <m:supHide m:val="1"/>
                  <m:ctrlPr>
                    <w:rPr>
                      <w:rFonts w:ascii="Cambria Math" w:eastAsia="宋体" w:hAnsi="Cambria Math"/>
                    </w:rPr>
                  </m:ctrlPr>
                </m:naryPr>
                <m:sub>
                  <m:r>
                    <w:rPr>
                      <w:rFonts w:ascii="Cambria Math" w:eastAsia="宋体" w:hAnsi="Cambria Math"/>
                    </w:rPr>
                    <m:t>p∈P</m:t>
                  </m:r>
                  <m:d>
                    <m:dPr>
                      <m:ctrlPr>
                        <w:rPr>
                          <w:rFonts w:ascii="Cambria Math" w:eastAsia="宋体" w:hAnsi="Cambria Math"/>
                          <w:i/>
                        </w:rPr>
                      </m:ctrlPr>
                    </m:dPr>
                    <m:e>
                      <m:r>
                        <w:rPr>
                          <w:rFonts w:ascii="Cambria Math" w:eastAsia="宋体" w:hAnsi="Cambria Math"/>
                        </w:rPr>
                        <m:t>n</m:t>
                      </m:r>
                    </m:e>
                  </m:d>
                  <m:ctrlPr>
                    <w:rPr>
                      <w:rFonts w:ascii="Cambria Math" w:eastAsia="宋体" w:hAnsi="Cambria Math"/>
                      <w:i/>
                    </w:rPr>
                  </m:ctrlPr>
                </m:sub>
                <m:sup>
                  <m:ctrlPr>
                    <w:rPr>
                      <w:rFonts w:ascii="Cambria Math" w:eastAsia="宋体" w:hAnsi="Cambria Math"/>
                      <w:i/>
                    </w:rPr>
                  </m:ctrlPr>
                </m:sup>
                <m:e>
                  <m:func>
                    <m:funcPr>
                      <m:ctrlPr>
                        <w:rPr>
                          <w:rFonts w:ascii="Cambria Math" w:eastAsia="宋体" w:hAnsi="Cambria Math"/>
                        </w:rPr>
                      </m:ctrlPr>
                    </m:funcPr>
                    <m:fName>
                      <m:r>
                        <m:rPr>
                          <m:sty m:val="p"/>
                        </m:rPr>
                        <w:rPr>
                          <w:rFonts w:ascii="Cambria Math" w:eastAsia="宋体" w:hAnsi="Cambria Math"/>
                        </w:rPr>
                        <m:t>log</m:t>
                      </m:r>
                    </m:fName>
                    <m:e>
                      <m:f>
                        <m:fPr>
                          <m:ctrlPr>
                            <w:rPr>
                              <w:rFonts w:ascii="Cambria Math" w:eastAsia="宋体" w:hAnsi="Cambria Math"/>
                              <w:i/>
                            </w:rPr>
                          </m:ctrlPr>
                        </m:fPr>
                        <m:num>
                          <m:func>
                            <m:funcPr>
                              <m:ctrlPr>
                                <w:rPr>
                                  <w:rFonts w:ascii="Cambria Math" w:eastAsia="宋体" w:hAnsi="Cambria Math"/>
                                </w:rPr>
                              </m:ctrlPr>
                            </m:funcPr>
                            <m:fName>
                              <m:r>
                                <w:rPr>
                                  <w:rFonts w:ascii="Cambria Math" w:eastAsia="宋体" w:hAnsi="Cambria Math"/>
                                </w:rPr>
                                <m:t>exp</m:t>
                              </m:r>
                            </m:fName>
                            <m:e>
                              <m:r>
                                <w:rPr>
                                  <w:rFonts w:ascii="Cambria Math" w:eastAsia="宋体" w:hAnsi="Cambria Math"/>
                                </w:rPr>
                                <m:t>(</m:t>
                              </m:r>
                            </m:e>
                          </m:func>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/τ)</m:t>
                          </m:r>
                          <m:ctrlPr>
                            <w:rPr>
                              <w:rFonts w:ascii="Cambria Math" w:eastAsia="宋体" w:hAnsi="Cambria Math"/>
                            </w:rPr>
                          </m:ctrlPr>
                        </m:num>
                        <m:den>
                          <m:nary>
                            <m:naryPr>
                              <m:chr m:val="∑"/>
                              <m:limLoc m:val="undOvr"/>
                              <m:supHide m:val="1"/>
                              <m:ctrlPr>
                                <w:rPr>
                                  <w:rFonts w:ascii="Cambria Math" w:eastAsia="宋体" w:hAnsi="Cambria Math"/>
                                </w:rPr>
                              </m:ctrlPr>
                            </m:naryPr>
                            <m:sub>
                              <m:r>
                                <w:rPr>
                                  <w:rFonts w:ascii="Cambria Math" w:eastAsia="宋体" w:hAnsi="Cambria Math"/>
                                </w:rPr>
                                <m:t>a∈A</m:t>
                              </m:r>
                              <m:d>
                                <m:dPr>
                                  <m:ctrlPr>
                                    <w:rPr>
                                      <w:rFonts w:ascii="Cambria Math" w:eastAsia="宋体" w:hAnsi="Cambria Math"/>
                                      <w:i/>
                                    </w:rPr>
                                  </m:ctrlPr>
                                </m:dPr>
                                <m:e>
                                  <m:r>
                                    <w:rPr>
                                      <w:rFonts w:ascii="Cambria Math" w:eastAsia="宋体" w:hAnsi="Cambria Math"/>
                                    </w:rPr>
                                    <m:t>n</m:t>
                                  </m:r>
                                </m:e>
                              </m:d>
                            </m:sub>
                            <m:sup/>
                            <m:e>
                              <m:func>
                                <m:funcPr>
                                  <m:ctrlPr>
                                    <w:rPr>
                                      <w:rFonts w:ascii="Cambria Math" w:eastAsia="宋体" w:hAnsi="Cambria Math"/>
                                    </w:rPr>
                                  </m:ctrlPr>
                                </m:funcPr>
                                <m:fName>
                                  <m:r>
                                    <w:rPr>
                                      <w:rFonts w:ascii="Cambria Math" w:eastAsia="宋体" w:hAnsi="Cambria Math"/>
                                    </w:rPr>
                                    <m:t>exp</m:t>
                                  </m:r>
                                </m:fName>
                                <m:e>
                                  <m:r>
                                    <w:rPr>
                                      <w:rFonts w:ascii="Cambria Math" w:eastAsia="宋体" w:hAnsi="Cambria Math"/>
                                    </w:rPr>
                                    <m:t>(</m:t>
                                  </m:r>
                                </m:e>
                              </m:func>
                            </m:e>
                          </m:nary>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/τ)</m:t>
                          </m:r>
                          <m:ctrlPr>
                            <w:rPr>
                              <w:rFonts w:ascii="Cambria Math" w:eastAsia="宋体" w:hAnsi="Cambria Math"/>
                            </w:rPr>
                          </m:ctrlPr>
                        </m:den>
                      </m:f>
                      <m:ctrlPr>
                        <w:rPr>
                          <w:rFonts w:ascii="Cambria Math" w:eastAsia="宋体" w:hAnsi="Cambria Math"/>
                          <w:i/>
                        </w:rPr>
                      </m:ctrlPr>
                    </m:e>
                  </m:func>
                </m:e>
              </m:nary>
              <w:bookmarkStart w:id="27" w:name="_Hlk195560698"/>
              <m:r>
                <w:rPr>
                  <w:rFonts w:ascii="Cambria Math" w:eastAsia="宋体" w:hAnsi="Cambria Math"/>
                </w:rPr>
                <m:t>#</m:t>
              </m:r>
              <m:d>
                <m:dPr>
                  <m:ctrlPr>
                    <w:rPr>
                      <w:rFonts w:ascii="Cambria Math" w:eastAsia="宋体" w:hAnsi="Cambria Math"/>
                      <w:i/>
                    </w:rPr>
                  </m:ctrlPr>
                </m:dPr>
                <m:e>
                  <m:r>
                    <w:rPr>
                      <w:rFonts w:ascii="Cambria Math" w:eastAsia="宋体" w:hAnsi="Cambria Math"/>
                    </w:rPr>
                    <m:t>3</m:t>
                  </m:r>
                  <m:r>
                    <w:rPr>
                      <w:rFonts w:ascii="Cambria Math" w:eastAsia="宋体" w:hAnsi="Cambria Math"/>
                    </w:rPr>
                    <m:t>-</m:t>
                  </m:r>
                  <m:r>
                    <w:rPr>
                      <w:rFonts w:ascii="Cambria Math" w:eastAsia="宋体" w:hAnsi="Cambria Math"/>
                    </w:rPr>
                    <m:t>17</m:t>
                  </m:r>
                </m:e>
              </m:d>
              <w:bookmarkEnd w:id="27"/>
            </m:e>
          </m:eqArr>
        </m:oMath>
      </m:oMathPara>
    </w:p>
    <w:p w14:paraId="37286BFF"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r>
          <w:rPr>
            <w:rFonts w:ascii="Cambria Math" w:eastAsia="宋体" w:hAnsi="Cambria Math"/>
          </w:rPr>
          <m:t>|P(n)|</m:t>
        </m:r>
      </m:oMath>
      <w:r w:rsidRPr="00EA334D">
        <w:rPr>
          <w:rFonts w:ascii="宋体" w:eastAsia="宋体" w:hAnsi="宋体"/>
        </w:rPr>
        <w:t>是</w:t>
      </w:r>
      <m:oMath>
        <m:r>
          <w:rPr>
            <w:rFonts w:ascii="Cambria Math" w:eastAsia="宋体" w:hAnsi="Cambria Math"/>
          </w:rPr>
          <m:t>P(n)</m:t>
        </m:r>
      </m:oMath>
      <w:r w:rsidRPr="00EA334D">
        <w:rPr>
          <w:rFonts w:ascii="宋体" w:eastAsia="宋体" w:hAnsi="宋体"/>
        </w:rPr>
        <w:t>的基数，</w:t>
      </w:r>
      <m:oMath>
        <m:r>
          <w:rPr>
            <w:rFonts w:ascii="Cambria Math" w:eastAsia="宋体" w:hAnsi="Cambria Math"/>
          </w:rPr>
          <m:t>τ</m:t>
        </m:r>
      </m:oMath>
      <w:r w:rsidRPr="00EA334D">
        <w:rPr>
          <w:rFonts w:ascii="宋体" w:eastAsia="宋体" w:hAnsi="宋体"/>
        </w:rPr>
        <w:t>是一个标量参数，根据经验设置为</w:t>
      </w:r>
      <m:oMath>
        <m:r>
          <w:rPr>
            <w:rFonts w:ascii="Cambria Math" w:eastAsia="宋体" w:hAnsi="Cambria Math"/>
          </w:rPr>
          <m:t>τ=</m:t>
        </m:r>
        <m:r>
          <w:rPr>
            <w:rFonts w:ascii="Cambria Math" w:eastAsia="宋体" w:hAnsi="Cambria Math"/>
          </w:rPr>
          <m:t>0.5</m:t>
        </m:r>
      </m:oMath>
      <w:r w:rsidRPr="00EA334D">
        <w:rPr>
          <w:rFonts w:ascii="宋体" w:eastAsia="宋体" w:hAnsi="宋体"/>
        </w:rPr>
        <w:t>。因此，总损失可以表示为：</w:t>
      </w:r>
    </w:p>
    <w:p w14:paraId="49018140" w14:textId="2ED04B3E" w:rsidR="0068254F" w:rsidRPr="00EA334D" w:rsidRDefault="00000000" w:rsidP="0068254F">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total</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c</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α</m:t>
                  </m:r>
                </m:e>
                <m:sub>
                  <m:r>
                    <w:rPr>
                      <w:rFonts w:ascii="Cambria Math" w:eastAsia="宋体" w:hAnsi="Cambria Math"/>
                    </w:rPr>
                    <m:t>2</m:t>
                  </m:r>
                </m:sub>
              </m:sSub>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s</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3</m:t>
                  </m:r>
                  <m:r>
                    <w:rPr>
                      <w:rFonts w:ascii="Cambria Math" w:eastAsia="宋体" w:hAnsi="Cambria Math"/>
                    </w:rPr>
                    <m:t>-</m:t>
                  </m:r>
                  <m:r>
                    <w:rPr>
                      <w:rFonts w:ascii="Cambria Math" w:eastAsia="宋体" w:hAnsi="Cambria Math"/>
                    </w:rPr>
                    <m:t>18</m:t>
                  </m:r>
                </m:e>
              </m:d>
            </m:e>
          </m:eqArr>
        </m:oMath>
      </m:oMathPara>
    </w:p>
    <w:p w14:paraId="09CD03C2"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sSub>
          <m:sSubPr>
            <m:ctrlPr>
              <w:rPr>
                <w:rFonts w:ascii="Cambria Math" w:eastAsia="宋体" w:hAnsi="Cambria Math"/>
              </w:rPr>
            </m:ctrlPr>
          </m:sSubPr>
          <m:e>
            <m:r>
              <w:rPr>
                <w:rFonts w:ascii="Cambria Math" w:eastAsia="宋体" w:hAnsi="Cambria Math"/>
              </w:rPr>
              <m:t>α</m:t>
            </m:r>
          </m:e>
          <m:sub>
            <m:r>
              <w:rPr>
                <w:rFonts w:ascii="Cambria Math" w:eastAsia="宋体" w:hAnsi="Cambria Math"/>
              </w:rPr>
              <m:t>2</m:t>
            </m:r>
          </m:sub>
        </m:sSub>
      </m:oMath>
      <w:r w:rsidRPr="00EA334D">
        <w:rPr>
          <w:rFonts w:ascii="宋体" w:eastAsia="宋体" w:hAnsi="宋体"/>
        </w:rPr>
        <w:t>是一个平衡因子。</w:t>
      </w:r>
    </w:p>
    <w:p w14:paraId="69283964" w14:textId="46E8E22C" w:rsidR="00EA238C" w:rsidRPr="00597CD8" w:rsidRDefault="00EA238C" w:rsidP="00597CD8">
      <w:pPr>
        <w:pStyle w:val="Style13"/>
        <w:ind w:firstLineChars="200" w:firstLine="440"/>
        <w:rPr>
          <w:rFonts w:ascii="宋体" w:eastAsia="宋体" w:hAnsi="宋体"/>
        </w:rPr>
      </w:pPr>
      <w:r w:rsidRPr="00EA334D">
        <w:rPr>
          <w:rFonts w:ascii="宋体" w:eastAsia="宋体" w:hAnsi="宋体"/>
        </w:rPr>
        <w:t>我们使用</w:t>
      </w:r>
      <w:r w:rsidRPr="00EA334D">
        <w:rPr>
          <w:rFonts w:ascii="Times New Roman" w:eastAsia="宋体" w:hAnsi="Times New Roman" w:cs="Times New Roman"/>
        </w:rPr>
        <w:t xml:space="preserve"> </w:t>
      </w:r>
      <w:r w:rsidRPr="0071265E">
        <w:rPr>
          <w:rFonts w:ascii="Times New Roman" w:eastAsia="宋体" w:hAnsi="Times New Roman" w:cs="Times New Roman"/>
        </w:rPr>
        <w:t>Adam</w:t>
      </w:r>
      <w:r w:rsidRPr="00EA334D">
        <w:rPr>
          <w:rFonts w:ascii="宋体" w:eastAsia="宋体" w:hAnsi="宋体"/>
        </w:rPr>
        <w:t xml:space="preserve"> 优化器在总损失下寻找最优的网络参数。对于测试样本集</w:t>
      </w:r>
      <m:oMath>
        <m:r>
          <w:rPr>
            <w:rFonts w:ascii="Cambria Math" w:eastAsia="宋体" w:hAnsi="Cambria Math"/>
          </w:rPr>
          <m:t>O'</m:t>
        </m:r>
      </m:oMath>
      <w:r w:rsidRPr="00EA334D">
        <w:rPr>
          <w:rFonts w:ascii="宋体" w:eastAsia="宋体" w:hAnsi="宋体"/>
        </w:rPr>
        <w:t xml:space="preserve"> </w:t>
      </w:r>
      <w:r w:rsidR="00250294" w:rsidRPr="00EA334D">
        <w:rPr>
          <w:rFonts w:ascii="宋体" w:eastAsia="宋体" w:hAnsi="宋体" w:hint="eastAsia"/>
        </w:rPr>
        <w:t>，</w:t>
      </w:r>
      <w:r w:rsidRPr="00EA334D">
        <w:rPr>
          <w:rFonts w:ascii="宋体" w:eastAsia="宋体" w:hAnsi="宋体"/>
        </w:rPr>
        <w:t>我们使用最优参数</w:t>
      </w:r>
      <m:oMath>
        <m:sSub>
          <m:sSubPr>
            <m:ctrlPr>
              <w:rPr>
                <w:rFonts w:ascii="Cambria Math" w:eastAsia="宋体" w:hAnsi="Cambria Math"/>
              </w:rPr>
            </m:ctrlPr>
          </m:sSubPr>
          <m:e>
            <m:r>
              <m:rPr>
                <m:sty m:val="p"/>
              </m:rPr>
              <w:rPr>
                <w:rFonts w:ascii="Cambria Math" w:eastAsia="宋体" w:hAnsi="Cambria Math"/>
              </w:rPr>
              <m:t>Θ</m:t>
            </m:r>
          </m:e>
          <m:sub>
            <m:r>
              <w:rPr>
                <w:rFonts w:ascii="Cambria Math" w:eastAsia="宋体" w:hAnsi="Cambria Math"/>
              </w:rPr>
              <m:t>A</m:t>
            </m:r>
          </m:sub>
        </m:sSub>
      </m:oMath>
      <w:r w:rsidRPr="00EA334D">
        <w:rPr>
          <w:rFonts w:ascii="宋体" w:eastAsia="宋体" w:hAnsi="宋体"/>
        </w:rPr>
        <w:t>、</w:t>
      </w:r>
      <m:oMath>
        <m:sSub>
          <m:sSubPr>
            <m:ctrlPr>
              <w:rPr>
                <w:rFonts w:ascii="Cambria Math" w:eastAsia="宋体" w:hAnsi="Cambria Math"/>
              </w:rPr>
            </m:ctrlPr>
          </m:sSubPr>
          <m:e>
            <m:r>
              <m:rPr>
                <m:sty m:val="p"/>
              </m:rPr>
              <w:rPr>
                <w:rFonts w:ascii="Cambria Math" w:eastAsia="宋体" w:hAnsi="Cambria Math"/>
              </w:rPr>
              <m:t>Θ</m:t>
            </m:r>
          </m:e>
          <m:sub>
            <m:r>
              <w:rPr>
                <w:rFonts w:ascii="Cambria Math" w:eastAsia="宋体" w:hAnsi="Cambria Math"/>
              </w:rPr>
              <m:t>B</m:t>
            </m:r>
          </m:sub>
        </m:sSub>
      </m:oMath>
      <w:r w:rsidRPr="00EA334D">
        <w:rPr>
          <w:rFonts w:ascii="宋体" w:eastAsia="宋体" w:hAnsi="宋体"/>
        </w:rPr>
        <w:t>、</w:t>
      </w:r>
      <m:oMath>
        <m:sSub>
          <m:sSubPr>
            <m:ctrlPr>
              <w:rPr>
                <w:rFonts w:ascii="Cambria Math" w:eastAsia="宋体" w:hAnsi="Cambria Math"/>
              </w:rPr>
            </m:ctrlPr>
          </m:sSubPr>
          <m:e>
            <m:r>
              <m:rPr>
                <m:sty m:val="p"/>
              </m:rPr>
              <w:rPr>
                <w:rFonts w:ascii="Cambria Math" w:eastAsia="宋体" w:hAnsi="Cambria Math"/>
              </w:rPr>
              <m:t>Θ</m:t>
            </m:r>
          </m:e>
          <m:sub>
            <m:r>
              <w:rPr>
                <w:rFonts w:ascii="Cambria Math" w:eastAsia="宋体" w:hAnsi="Cambria Math"/>
              </w:rPr>
              <m:t>C</m:t>
            </m:r>
          </m:sub>
        </m:sSub>
      </m:oMath>
      <w:r w:rsidRPr="00EA334D">
        <w:rPr>
          <w:rFonts w:ascii="宋体" w:eastAsia="宋体" w:hAnsi="宋体"/>
        </w:rPr>
        <w:t>、</w:t>
      </w:r>
      <m:oMath>
        <m:sSub>
          <m:sSubPr>
            <m:ctrlPr>
              <w:rPr>
                <w:rFonts w:ascii="Cambria Math" w:eastAsia="宋体" w:hAnsi="Cambria Math"/>
              </w:rPr>
            </m:ctrlPr>
          </m:sSubPr>
          <m:e>
            <m:r>
              <m:rPr>
                <m:sty m:val="p"/>
              </m:rPr>
              <w:rPr>
                <w:rFonts w:ascii="Cambria Math" w:eastAsia="宋体" w:hAnsi="Cambria Math"/>
              </w:rPr>
              <m:t>Θ</m:t>
            </m:r>
          </m:e>
          <m:sub>
            <m:r>
              <w:rPr>
                <w:rFonts w:ascii="Cambria Math" w:eastAsia="宋体" w:hAnsi="Cambria Math"/>
              </w:rPr>
              <m:t>D</m:t>
            </m:r>
          </m:sub>
        </m:sSub>
      </m:oMath>
      <w:r w:rsidRPr="00EA334D">
        <w:rPr>
          <w:rFonts w:ascii="宋体" w:eastAsia="宋体" w:hAnsi="宋体"/>
        </w:rPr>
        <w:t>、</w:t>
      </w:r>
      <m:oMath>
        <m:sSub>
          <m:sSubPr>
            <m:ctrlPr>
              <w:rPr>
                <w:rFonts w:ascii="Cambria Math" w:eastAsia="宋体" w:hAnsi="Cambria Math"/>
              </w:rPr>
            </m:ctrlPr>
          </m:sSubPr>
          <m:e>
            <m:r>
              <w:rPr>
                <w:rFonts w:ascii="Cambria Math" w:eastAsia="宋体" w:hAnsi="Cambria Math"/>
              </w:rPr>
              <m:t>θ</m:t>
            </m:r>
          </m:e>
          <m:sub>
            <m:r>
              <w:rPr>
                <w:rFonts w:ascii="Cambria Math" w:eastAsia="宋体" w:hAnsi="Cambria Math"/>
              </w:rPr>
              <m:t>c</m:t>
            </m:r>
          </m:sub>
        </m:sSub>
      </m:oMath>
      <w:r w:rsidRPr="00EA334D">
        <w:rPr>
          <w:rFonts w:ascii="宋体" w:eastAsia="宋体" w:hAnsi="宋体"/>
        </w:rPr>
        <w:t>、</w:t>
      </w:r>
      <m:oMath>
        <m:sSubSup>
          <m:sSubSupPr>
            <m:ctrlPr>
              <w:rPr>
                <w:rFonts w:ascii="Cambria Math" w:eastAsia="宋体" w:hAnsi="Cambria Math"/>
                <w:i/>
                <w:iCs/>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来获取相应的特征</w:t>
      </w:r>
      <m:oMath>
        <m:acc>
          <m:accPr>
            <m:chr m:val="̃"/>
            <m:ctrlPr>
              <w:rPr>
                <w:rFonts w:ascii="Cambria Math" w:eastAsia="宋体" w:hAnsi="Cambria Math"/>
              </w:rPr>
            </m:ctrlPr>
          </m:accPr>
          <m:e>
            <m:r>
              <w:rPr>
                <w:rFonts w:ascii="Cambria Math" w:eastAsia="宋体" w:hAnsi="Cambria Math"/>
              </w:rPr>
              <m:t>O</m:t>
            </m:r>
          </m:e>
        </m:acc>
      </m:oMath>
      <w:r w:rsidRPr="00EA334D">
        <w:rPr>
          <w:rFonts w:ascii="宋体" w:eastAsia="宋体" w:hAnsi="宋体"/>
        </w:rPr>
        <w:t>，然后将这些特征输</w:t>
      </w:r>
      <w:r w:rsidRPr="00EA334D">
        <w:rPr>
          <w:rFonts w:ascii="宋体" w:eastAsia="宋体" w:hAnsi="宋体"/>
        </w:rPr>
        <w:lastRenderedPageBreak/>
        <w:t>入到分类器中以获得标签</w:t>
      </w:r>
      <m:oMath>
        <m:acc>
          <m:accPr>
            <m:ctrlPr>
              <w:rPr>
                <w:rFonts w:ascii="Cambria Math" w:eastAsia="宋体" w:hAnsi="Cambria Math"/>
              </w:rPr>
            </m:ctrlPr>
          </m:accPr>
          <m:e>
            <m:r>
              <w:rPr>
                <w:rFonts w:ascii="Cambria Math" w:eastAsia="宋体" w:hAnsi="Cambria Math"/>
              </w:rPr>
              <m:t>Y</m:t>
            </m:r>
          </m:e>
        </m:acc>
        <m:r>
          <w:rPr>
            <w:rFonts w:ascii="Cambria Math" w:eastAsia="宋体" w:hAnsi="Cambria Math"/>
          </w:rPr>
          <m:t>'</m:t>
        </m:r>
      </m:oMath>
      <w:r w:rsidRPr="00EA334D">
        <w:rPr>
          <w:rFonts w:ascii="宋体" w:eastAsia="宋体" w:hAnsi="宋体"/>
        </w:rPr>
        <w:t>。通过我们的方法，可以调节每个模态的优化过程，有效缓解模态不平衡问题。</w:t>
      </w:r>
    </w:p>
    <w:p w14:paraId="164896A7" w14:textId="19B5B0F8" w:rsidR="0039658C" w:rsidRDefault="002E7D11" w:rsidP="00F134DB">
      <w:pPr>
        <w:pStyle w:val="2"/>
        <w:spacing w:before="468" w:after="93"/>
      </w:pPr>
      <w:bookmarkStart w:id="28" w:name="_Toc195729397"/>
      <w:r>
        <w:rPr>
          <w:rFonts w:hint="eastAsia"/>
        </w:rPr>
        <w:t>基于个性化调制器的</w:t>
      </w:r>
      <w:r w:rsidRPr="0071265E">
        <w:rPr>
          <w:rFonts w:ascii="Times New Roman" w:hAnsi="Times New Roman" w:hint="eastAsia"/>
        </w:rPr>
        <w:t>LoRA</w:t>
      </w:r>
      <w:r>
        <w:rPr>
          <w:rFonts w:hint="eastAsia"/>
        </w:rPr>
        <w:t>大模型微调方法</w:t>
      </w:r>
      <w:bookmarkEnd w:id="28"/>
    </w:p>
    <w:p w14:paraId="79C842A1" w14:textId="77777777" w:rsidR="0039658C" w:rsidRDefault="0039658C" w:rsidP="009F584D">
      <w:pPr>
        <w:pStyle w:val="a0"/>
      </w:pPr>
    </w:p>
    <w:p w14:paraId="10CCF9F6" w14:textId="482F6D03" w:rsidR="00F369FC" w:rsidRDefault="002E7D11" w:rsidP="00345E53">
      <w:pPr>
        <w:pStyle w:val="1"/>
        <w:spacing w:before="936" w:after="156"/>
      </w:pPr>
      <w:bookmarkStart w:id="29" w:name="_Toc195729398"/>
      <w:r>
        <w:rPr>
          <w:rFonts w:hint="eastAsia"/>
        </w:rPr>
        <w:t>系统实现</w:t>
      </w:r>
      <w:bookmarkEnd w:id="29"/>
    </w:p>
    <w:p w14:paraId="2B4C7096" w14:textId="546F4495" w:rsidR="00112DA1" w:rsidRDefault="00187FDE" w:rsidP="008871C5">
      <w:pPr>
        <w:pStyle w:val="a0"/>
        <w:ind w:firstLineChars="0" w:firstLine="0"/>
      </w:pPr>
      <w:r>
        <w:rPr>
          <w:noProof/>
        </w:rPr>
        <w:drawing>
          <wp:inline distT="0" distB="0" distL="0" distR="0" wp14:anchorId="5BBC4C10" wp14:editId="4C2E7203">
            <wp:extent cx="5207052" cy="2469369"/>
            <wp:effectExtent l="0" t="0" r="0" b="7620"/>
            <wp:docPr id="12750628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5776" cy="2492476"/>
                    </a:xfrm>
                    <a:prstGeom prst="rect">
                      <a:avLst/>
                    </a:prstGeom>
                    <a:noFill/>
                    <a:ln>
                      <a:noFill/>
                    </a:ln>
                  </pic:spPr>
                </pic:pic>
              </a:graphicData>
            </a:graphic>
          </wp:inline>
        </w:drawing>
      </w:r>
    </w:p>
    <w:p w14:paraId="21F1710D" w14:textId="7D41C702" w:rsidR="00F369FC" w:rsidRPr="00C05888" w:rsidRDefault="00112DA1" w:rsidP="00112DA1">
      <w:pPr>
        <w:pStyle w:val="a4"/>
        <w:spacing w:before="93" w:after="93"/>
      </w:pPr>
      <w:r>
        <w:rPr>
          <w:rFonts w:hint="eastAsia"/>
        </w:rPr>
        <w:t xml:space="preserve">图 </w:t>
      </w:r>
      <w:r w:rsidRPr="0071265E">
        <w:rPr>
          <w:rFonts w:ascii="Times New Roman" w:hAnsi="Times New Roman" w:hint="eastAsia"/>
        </w:rPr>
        <w:t>4.</w:t>
      </w:r>
      <w:r w:rsidR="00284824">
        <w:fldChar w:fldCharType="begin"/>
      </w:r>
      <w:r w:rsidR="00284824">
        <w:instrText xml:space="preserve"> </w:instrText>
      </w:r>
      <w:r w:rsidR="00284824">
        <w:rPr>
          <w:rFonts w:hint="eastAsia"/>
        </w:rPr>
        <w:instrText>SEQ 图表 \* ARABIC</w:instrText>
      </w:r>
      <w:r w:rsidR="00284824">
        <w:instrText xml:space="preserve"> </w:instrText>
      </w:r>
      <w:r w:rsidR="00284824">
        <w:fldChar w:fldCharType="separate"/>
      </w:r>
      <w:r w:rsidR="000305FB">
        <w:rPr>
          <w:noProof/>
        </w:rPr>
        <w:t>1</w:t>
      </w:r>
      <w:r w:rsidR="00284824">
        <w:fldChar w:fldCharType="end"/>
      </w:r>
      <w:r>
        <w:rPr>
          <w:rFonts w:hint="eastAsia"/>
        </w:rPr>
        <w:t xml:space="preserve"> 系统框架图</w:t>
      </w:r>
    </w:p>
    <w:p w14:paraId="5CFFA6D8" w14:textId="39F78D17" w:rsidR="006C4352" w:rsidRDefault="006C4352" w:rsidP="009F584D">
      <w:pPr>
        <w:pStyle w:val="a0"/>
      </w:pPr>
      <w:r>
        <w:rPr>
          <w:rFonts w:hint="eastAsia"/>
        </w:rPr>
        <w:t>本项目围绕多模态风险内容识别的关键问题，依托</w:t>
      </w:r>
      <w:r w:rsidRPr="0071265E">
        <w:rPr>
          <w:rFonts w:ascii="Times New Roman" w:hAnsi="Times New Roman"/>
        </w:rPr>
        <w:t>SDSA</w:t>
      </w:r>
      <w:r>
        <w:t>去冗余与语义对齐机制、</w:t>
      </w:r>
      <w:r w:rsidRPr="0071265E">
        <w:rPr>
          <w:rFonts w:ascii="Times New Roman" w:hAnsi="Times New Roman"/>
        </w:rPr>
        <w:t>MIB</w:t>
      </w:r>
      <w:r>
        <w:t>多模态平衡融合机制与</w:t>
      </w:r>
      <w:r w:rsidRPr="0071265E">
        <w:rPr>
          <w:rFonts w:ascii="Times New Roman" w:hAnsi="Times New Roman"/>
        </w:rPr>
        <w:t>FEDPM</w:t>
      </w:r>
      <w:r>
        <w:t>联邦双通道学习框架三大核心技术，在多模态数据处理、模型构建、系统部署与优化等方面展开了系统性的工程实现与迭代优化，构建了具有实用价值与工程可落地性的风险内容智能识别系统。</w:t>
      </w:r>
    </w:p>
    <w:p w14:paraId="56B09A50" w14:textId="0B033D90" w:rsidR="006C4352" w:rsidRDefault="006C4352" w:rsidP="006C4352">
      <w:pPr>
        <w:pStyle w:val="2"/>
        <w:spacing w:before="468" w:after="93"/>
      </w:pPr>
      <w:bookmarkStart w:id="30" w:name="_Toc195729399"/>
      <w:r>
        <w:t>数据来源与预处理流程</w:t>
      </w:r>
      <w:bookmarkEnd w:id="30"/>
    </w:p>
    <w:p w14:paraId="501CD3D7" w14:textId="054E4422" w:rsidR="006C4352" w:rsidRPr="009F584D" w:rsidRDefault="002942FC" w:rsidP="009F584D">
      <w:pPr>
        <w:pStyle w:val="a0"/>
      </w:pPr>
      <w:r>
        <w:rPr>
          <w:rFonts w:hint="eastAsia"/>
        </w:rPr>
        <w:t>为验证</w:t>
      </w:r>
      <w:r w:rsidRPr="0071265E">
        <w:rPr>
          <w:rFonts w:ascii="Times New Roman" w:hAnsi="Times New Roman" w:hint="eastAsia"/>
        </w:rPr>
        <w:t>SDSA</w:t>
      </w:r>
      <w:r>
        <w:rPr>
          <w:rFonts w:hint="eastAsia"/>
        </w:rPr>
        <w:t>去冗余与语义对齐机制，</w:t>
      </w:r>
      <w:r w:rsidR="006C4352" w:rsidRPr="009F584D">
        <w:rPr>
          <w:rFonts w:hint="eastAsia"/>
        </w:rPr>
        <w:t>本系统选取两个典型多模态虚假内容数据集作为基础训练与测试资源，分别为中文社交平台微博上</w:t>
      </w:r>
      <w:r w:rsidR="00647010" w:rsidRPr="009F584D">
        <w:rPr>
          <w:rFonts w:hint="eastAsia"/>
        </w:rPr>
        <w:t>的</w:t>
      </w:r>
      <w:r w:rsidR="006C4352" w:rsidRPr="0071265E">
        <w:rPr>
          <w:rFonts w:ascii="Times New Roman" w:hAnsi="Times New Roman"/>
          <w:b/>
          <w:bCs/>
        </w:rPr>
        <w:t>Weibo</w:t>
      </w:r>
      <w:r w:rsidR="006C4352" w:rsidRPr="009F584D">
        <w:rPr>
          <w:b/>
          <w:bCs/>
        </w:rPr>
        <w:t xml:space="preserve"> 数据集</w:t>
      </w:r>
      <w:r w:rsidR="006C4352" w:rsidRPr="009F584D">
        <w:t>和英文社交平台</w:t>
      </w:r>
      <w:r w:rsidR="006C4352" w:rsidRPr="0071265E">
        <w:rPr>
          <w:rFonts w:ascii="Times New Roman" w:hAnsi="Times New Roman"/>
        </w:rPr>
        <w:t>Reddit</w:t>
      </w:r>
      <w:r w:rsidR="006C4352" w:rsidRPr="009F584D">
        <w:t xml:space="preserve">构建的 </w:t>
      </w:r>
      <w:r w:rsidR="006C4352" w:rsidRPr="0071265E">
        <w:rPr>
          <w:rFonts w:ascii="Times New Roman" w:hAnsi="Times New Roman"/>
          <w:b/>
          <w:bCs/>
        </w:rPr>
        <w:t>Fakeddit</w:t>
      </w:r>
      <w:r w:rsidR="006C4352" w:rsidRPr="009F584D">
        <w:rPr>
          <w:b/>
          <w:bCs/>
        </w:rPr>
        <w:t xml:space="preserve"> 数据集</w:t>
      </w:r>
      <w:r w:rsidR="006C4352" w:rsidRPr="009F584D">
        <w:t>。</w:t>
      </w:r>
      <w:r w:rsidR="009F584D" w:rsidRPr="009F584D">
        <w:rPr>
          <w:rFonts w:cs="宋体" w:hint="eastAsia"/>
        </w:rPr>
        <w:t>在</w:t>
      </w:r>
      <w:proofErr w:type="gramStart"/>
      <w:r w:rsidR="009F584D" w:rsidRPr="009F584D">
        <w:rPr>
          <w:rFonts w:cs="宋体" w:hint="eastAsia"/>
        </w:rPr>
        <w:t>微博数据</w:t>
      </w:r>
      <w:proofErr w:type="gramEnd"/>
      <w:r w:rsidR="009F584D" w:rsidRPr="009F584D">
        <w:rPr>
          <w:rFonts w:cs="宋体" w:hint="eastAsia"/>
        </w:rPr>
        <w:t>集中，训练集包含</w:t>
      </w:r>
      <w:r w:rsidR="009F584D" w:rsidRPr="0071265E">
        <w:rPr>
          <w:rFonts w:ascii="Times New Roman" w:hAnsi="Times New Roman"/>
        </w:rPr>
        <w:t>7532</w:t>
      </w:r>
      <w:r w:rsidR="009F584D" w:rsidRPr="009F584D">
        <w:t>条新闻，其中</w:t>
      </w:r>
      <w:r w:rsidR="009F584D" w:rsidRPr="0071265E">
        <w:rPr>
          <w:rFonts w:ascii="Times New Roman" w:hAnsi="Times New Roman"/>
        </w:rPr>
        <w:t>3749</w:t>
      </w:r>
      <w:r w:rsidR="009F584D" w:rsidRPr="009F584D">
        <w:t>条为假新闻，</w:t>
      </w:r>
      <w:r w:rsidR="009F584D" w:rsidRPr="0071265E">
        <w:rPr>
          <w:rFonts w:ascii="Times New Roman" w:hAnsi="Times New Roman"/>
        </w:rPr>
        <w:t>3783</w:t>
      </w:r>
      <w:r w:rsidR="009F584D" w:rsidRPr="009F584D">
        <w:t>条为</w:t>
      </w:r>
      <w:r w:rsidR="009F584D" w:rsidRPr="009F584D">
        <w:rPr>
          <w:rFonts w:cs="微软雅黑" w:hint="eastAsia"/>
        </w:rPr>
        <w:t>非</w:t>
      </w:r>
      <w:r w:rsidR="009F584D" w:rsidRPr="009F584D">
        <w:rPr>
          <w:rFonts w:cs="宋体" w:hint="eastAsia"/>
        </w:rPr>
        <w:t>假新闻，测试集包含</w:t>
      </w:r>
      <w:r w:rsidR="009F584D" w:rsidRPr="0071265E">
        <w:rPr>
          <w:rFonts w:ascii="Times New Roman" w:hAnsi="Times New Roman"/>
        </w:rPr>
        <w:lastRenderedPageBreak/>
        <w:t>1996</w:t>
      </w:r>
      <w:r w:rsidR="009F584D" w:rsidRPr="009F584D">
        <w:t>篇新闻</w:t>
      </w:r>
      <w:r w:rsidR="002B003F">
        <w:rPr>
          <w:rFonts w:cs="宋体" w:hint="eastAsia"/>
        </w:rPr>
        <w:t>文章</w:t>
      </w:r>
      <w:r w:rsidR="009F584D" w:rsidRPr="009F584D">
        <w:rPr>
          <w:rFonts w:cs="宋体" w:hint="eastAsia"/>
        </w:rPr>
        <w:t>。在</w:t>
      </w:r>
      <w:proofErr w:type="spellStart"/>
      <w:r w:rsidR="009F584D" w:rsidRPr="0071265E">
        <w:rPr>
          <w:rFonts w:ascii="Times New Roman" w:hAnsi="Times New Roman"/>
        </w:rPr>
        <w:t>Fakeddit</w:t>
      </w:r>
      <w:proofErr w:type="spellEnd"/>
      <w:r w:rsidR="009F584D" w:rsidRPr="009F584D">
        <w:t>数据集中，我们从</w:t>
      </w:r>
      <w:r w:rsidR="009F584D" w:rsidRPr="0071265E">
        <w:rPr>
          <w:rFonts w:ascii="Times New Roman" w:hAnsi="Times New Roman"/>
        </w:rPr>
        <w:t>Fakeddit</w:t>
      </w:r>
      <w:r w:rsidR="009F584D" w:rsidRPr="009F584D">
        <w:t>训练集中随机选择</w:t>
      </w:r>
      <w:r w:rsidR="009F584D" w:rsidRPr="0071265E">
        <w:rPr>
          <w:rFonts w:ascii="Times New Roman" w:hAnsi="Times New Roman"/>
        </w:rPr>
        <w:t>30</w:t>
      </w:r>
      <w:r w:rsidR="009F584D" w:rsidRPr="009F584D">
        <w:t>,</w:t>
      </w:r>
      <w:r w:rsidR="009F584D" w:rsidRPr="0071265E">
        <w:rPr>
          <w:rFonts w:ascii="Times New Roman" w:hAnsi="Times New Roman"/>
        </w:rPr>
        <w:t>000</w:t>
      </w:r>
      <w:r w:rsidR="009F584D" w:rsidRPr="009F584D">
        <w:t>对图像-</w:t>
      </w:r>
      <w:r w:rsidR="009F584D" w:rsidRPr="009F584D">
        <w:rPr>
          <w:rFonts w:cs="微软雅黑" w:hint="eastAsia"/>
        </w:rPr>
        <w:t>文</w:t>
      </w:r>
      <w:r w:rsidR="009F584D" w:rsidRPr="009F584D">
        <w:rPr>
          <w:rFonts w:cs="宋体" w:hint="eastAsia"/>
        </w:rPr>
        <w:t>本对作为我们的训练集，从测试集中随机选择</w:t>
      </w:r>
      <w:r w:rsidR="009F584D" w:rsidRPr="0071265E">
        <w:rPr>
          <w:rFonts w:ascii="Times New Roman" w:hAnsi="Times New Roman"/>
        </w:rPr>
        <w:t>10</w:t>
      </w:r>
      <w:r w:rsidR="009F584D" w:rsidRPr="009F584D">
        <w:t>,</w:t>
      </w:r>
      <w:r w:rsidR="009F584D" w:rsidRPr="0071265E">
        <w:rPr>
          <w:rFonts w:ascii="Times New Roman" w:hAnsi="Times New Roman"/>
        </w:rPr>
        <w:t>000</w:t>
      </w:r>
      <w:r w:rsidR="009F584D" w:rsidRPr="009F584D">
        <w:t>对图像-</w:t>
      </w:r>
      <w:r w:rsidR="009F584D" w:rsidRPr="009F584D">
        <w:rPr>
          <w:rFonts w:cs="微软雅黑" w:hint="eastAsia"/>
        </w:rPr>
        <w:t>文</w:t>
      </w:r>
      <w:r w:rsidR="009F584D" w:rsidRPr="009F584D">
        <w:rPr>
          <w:rFonts w:cs="宋体" w:hint="eastAsia"/>
        </w:rPr>
        <w:t>本对作为我们的测试集。实验部署在带有</w:t>
      </w:r>
      <w:r w:rsidR="009F584D" w:rsidRPr="0071265E">
        <w:rPr>
          <w:rFonts w:ascii="Times New Roman" w:hAnsi="Times New Roman"/>
        </w:rPr>
        <w:t>PyTorch</w:t>
      </w:r>
      <w:r w:rsidR="009F584D" w:rsidRPr="009F584D">
        <w:t>的</w:t>
      </w:r>
      <w:r w:rsidR="009F584D" w:rsidRPr="0071265E">
        <w:rPr>
          <w:rFonts w:ascii="Times New Roman" w:hAnsi="Times New Roman"/>
        </w:rPr>
        <w:t>NVIDIAGeFor</w:t>
      </w:r>
      <w:r w:rsidR="009F584D" w:rsidRPr="009F584D">
        <w:t>-</w:t>
      </w:r>
      <w:r w:rsidR="009F584D" w:rsidRPr="0071265E">
        <w:rPr>
          <w:rFonts w:ascii="Times New Roman" w:hAnsi="Times New Roman"/>
        </w:rPr>
        <w:t>ce1080TiGPU</w:t>
      </w:r>
      <w:r w:rsidR="009F584D" w:rsidRPr="009F584D">
        <w:t>上。</w:t>
      </w:r>
    </w:p>
    <w:p w14:paraId="46370888" w14:textId="390EE5BA" w:rsidR="009F584D" w:rsidRDefault="009F584D" w:rsidP="009F584D">
      <w:pPr>
        <w:pStyle w:val="a0"/>
      </w:pPr>
      <w:r>
        <w:rPr>
          <w:rFonts w:hint="eastAsia"/>
        </w:rPr>
        <w:t>我们的基线模型包括模态特定特征提取器，具有三个完全连接层的编码器，注意</w:t>
      </w:r>
      <w:r w:rsidR="004623A9" w:rsidRPr="004623A9">
        <w:rPr>
          <w:rFonts w:cs="微软雅黑" w:hint="eastAsia"/>
        </w:rPr>
        <w:t>网</w:t>
      </w:r>
      <w:r>
        <w:rPr>
          <w:rFonts w:cs="宋体" w:hint="eastAsia"/>
        </w:rPr>
        <w:t>络和分类器。我们将此基线模型称为</w:t>
      </w:r>
      <w:r w:rsidRPr="0071265E">
        <w:rPr>
          <w:rFonts w:ascii="Times New Roman" w:hAnsi="Times New Roman"/>
        </w:rPr>
        <w:t>SDSA</w:t>
      </w:r>
      <w:r>
        <w:t>*。</w:t>
      </w:r>
      <w:r w:rsidRPr="0071265E">
        <w:rPr>
          <w:rFonts w:ascii="Times New Roman" w:hAnsi="Times New Roman"/>
        </w:rPr>
        <w:t>SDSA</w:t>
      </w:r>
      <w:r>
        <w:t>*+</w:t>
      </w:r>
      <w:r w:rsidRPr="0071265E">
        <w:rPr>
          <w:rFonts w:ascii="Times New Roman" w:hAnsi="Times New Roman"/>
        </w:rPr>
        <w:t>S</w:t>
      </w:r>
      <w:r>
        <w:t>表示在基线模型上增加三重相似性对齐模块。</w:t>
      </w:r>
      <w:r w:rsidRPr="0071265E">
        <w:rPr>
          <w:rFonts w:ascii="Times New Roman" w:hAnsi="Times New Roman"/>
        </w:rPr>
        <w:t>SDSA</w:t>
      </w:r>
      <w:r>
        <w:t>*+</w:t>
      </w:r>
      <w:r w:rsidRPr="0071265E">
        <w:rPr>
          <w:rFonts w:ascii="Times New Roman" w:hAnsi="Times New Roman"/>
        </w:rPr>
        <w:t>I</w:t>
      </w:r>
      <w:r>
        <w:t>表示用语义蒸馏编码器替换基线模型的编码器。</w:t>
      </w:r>
      <w:r w:rsidRPr="0071265E">
        <w:rPr>
          <w:rFonts w:ascii="Times New Roman" w:hAnsi="Times New Roman"/>
        </w:rPr>
        <w:t>SDSA</w:t>
      </w:r>
      <w:r>
        <w:t>表示在基线模型中同时添加三重相似性模块和语义蒸馏编码器。我们在表</w:t>
      </w:r>
      <w:r w:rsidR="004623A9" w:rsidRPr="0071265E">
        <w:rPr>
          <w:rFonts w:ascii="Times New Roman" w:hAnsi="Times New Roman" w:hint="eastAsia"/>
        </w:rPr>
        <w:t>5.</w:t>
      </w:r>
      <w:r w:rsidRPr="0071265E">
        <w:rPr>
          <w:rFonts w:ascii="Times New Roman" w:hAnsi="Times New Roman"/>
        </w:rPr>
        <w:t>1</w:t>
      </w:r>
      <w:r>
        <w:t>的底部部分报告了结果。</w:t>
      </w:r>
    </w:p>
    <w:p w14:paraId="251E756A" w14:textId="3552AC6A" w:rsidR="002942FC" w:rsidRDefault="002942FC" w:rsidP="002942FC">
      <w:pPr>
        <w:pStyle w:val="a0"/>
      </w:pPr>
      <w:r>
        <w:rPr>
          <w:rFonts w:hint="eastAsia"/>
        </w:rPr>
        <w:t>在数据处理方面，首先对原始新闻文本进行标准化预处理，包括去除多余符号</w:t>
      </w:r>
      <w:r w:rsidR="000305FB">
        <w:rPr>
          <w:rFonts w:hint="eastAsia"/>
        </w:rPr>
        <w:t>及</w:t>
      </w:r>
      <w:r>
        <w:rPr>
          <w:rFonts w:hint="eastAsia"/>
        </w:rPr>
        <w:t>统一编码格式。随后采用与</w:t>
      </w:r>
      <w:proofErr w:type="gramStart"/>
      <w:r>
        <w:rPr>
          <w:rFonts w:hint="eastAsia"/>
        </w:rPr>
        <w:t>预训练</w:t>
      </w:r>
      <w:proofErr w:type="gramEnd"/>
      <w:r>
        <w:rPr>
          <w:rFonts w:hint="eastAsia"/>
        </w:rPr>
        <w:t>模型（如</w:t>
      </w:r>
      <w:r>
        <w:t xml:space="preserve"> </w:t>
      </w:r>
      <w:proofErr w:type="spellStart"/>
      <w:r w:rsidRPr="0071265E">
        <w:rPr>
          <w:rFonts w:ascii="Times New Roman" w:hAnsi="Times New Roman"/>
        </w:rPr>
        <w:t>mBERT</w:t>
      </w:r>
      <w:proofErr w:type="spellEnd"/>
      <w:r>
        <w:t xml:space="preserve"> 或 </w:t>
      </w:r>
      <w:r w:rsidRPr="0071265E">
        <w:rPr>
          <w:rFonts w:ascii="Times New Roman" w:hAnsi="Times New Roman"/>
        </w:rPr>
        <w:t>XLM</w:t>
      </w:r>
      <w:r>
        <w:t>-</w:t>
      </w:r>
      <w:r w:rsidRPr="0071265E">
        <w:rPr>
          <w:rFonts w:ascii="Times New Roman" w:hAnsi="Times New Roman"/>
        </w:rPr>
        <w:t>R</w:t>
      </w:r>
      <w:r>
        <w:t xml:space="preserve">）配套的分词器进行编码。所有数据均按 </w:t>
      </w:r>
      <w:r w:rsidRPr="0071265E">
        <w:rPr>
          <w:rFonts w:ascii="Times New Roman" w:hAnsi="Times New Roman"/>
        </w:rPr>
        <w:t>8</w:t>
      </w:r>
      <w:r>
        <w:t>:</w:t>
      </w:r>
      <w:r w:rsidRPr="0071265E">
        <w:rPr>
          <w:rFonts w:ascii="Times New Roman" w:hAnsi="Times New Roman"/>
        </w:rPr>
        <w:t>1</w:t>
      </w:r>
      <w:r>
        <w:t>:</w:t>
      </w:r>
      <w:r w:rsidRPr="0071265E">
        <w:rPr>
          <w:rFonts w:ascii="Times New Roman" w:hAnsi="Times New Roman"/>
        </w:rPr>
        <w:t>1</w:t>
      </w:r>
      <w:r>
        <w:t xml:space="preserve"> 的比例划分为训练集、验证集和测试集，并在个性化微调阶段仅使用本地数据进行训练。</w:t>
      </w:r>
      <w:r w:rsidR="00607DBC">
        <w:rPr>
          <w:rFonts w:hint="eastAsia"/>
        </w:rPr>
        <w:t>训练的具体流程如图所示：</w:t>
      </w:r>
    </w:p>
    <w:p w14:paraId="23E92256" w14:textId="3F1F1992" w:rsidR="000305FB" w:rsidRDefault="004C584E" w:rsidP="002B003F">
      <w:pPr>
        <w:pStyle w:val="a0"/>
        <w:keepNext/>
        <w:jc w:val="center"/>
      </w:pPr>
      <w:r w:rsidRPr="004C584E">
        <w:rPr>
          <w:noProof/>
        </w:rPr>
        <w:drawing>
          <wp:inline distT="0" distB="0" distL="0" distR="0" wp14:anchorId="0B1400D2" wp14:editId="784B1040">
            <wp:extent cx="5274310" cy="3067050"/>
            <wp:effectExtent l="0" t="0" r="2540" b="0"/>
            <wp:docPr id="12319282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067050"/>
                    </a:xfrm>
                    <a:prstGeom prst="rect">
                      <a:avLst/>
                    </a:prstGeom>
                    <a:noFill/>
                    <a:ln>
                      <a:noFill/>
                    </a:ln>
                  </pic:spPr>
                </pic:pic>
              </a:graphicData>
            </a:graphic>
          </wp:inline>
        </w:drawing>
      </w:r>
    </w:p>
    <w:p w14:paraId="27683AAC" w14:textId="6DA18467" w:rsidR="009C739F" w:rsidRDefault="000305FB" w:rsidP="00107E34">
      <w:pPr>
        <w:pStyle w:val="a4"/>
        <w:spacing w:before="93" w:after="93"/>
      </w:pPr>
      <w:r>
        <w:t xml:space="preserve">图 </w:t>
      </w:r>
      <w:r>
        <w:rPr>
          <w:rFonts w:hint="eastAsia"/>
        </w:rPr>
        <w:t>4.</w:t>
      </w:r>
      <w:fldSimple w:instr=" SEQ 图表 \* ARABIC ">
        <w:r>
          <w:rPr>
            <w:noProof/>
          </w:rPr>
          <w:t>2</w:t>
        </w:r>
      </w:fldSimple>
      <w:r>
        <w:rPr>
          <w:rFonts w:hint="eastAsia"/>
        </w:rPr>
        <w:t xml:space="preserve"> 多模态虚假内容数据</w:t>
      </w:r>
      <w:proofErr w:type="gramStart"/>
      <w:r>
        <w:rPr>
          <w:rFonts w:hint="eastAsia"/>
        </w:rPr>
        <w:t>集处理</w:t>
      </w:r>
      <w:proofErr w:type="gramEnd"/>
      <w:r>
        <w:rPr>
          <w:rFonts w:hint="eastAsia"/>
        </w:rPr>
        <w:t>流程</w:t>
      </w:r>
    </w:p>
    <w:p w14:paraId="7485526C" w14:textId="35637229" w:rsidR="00607DBC" w:rsidRDefault="00607DBC" w:rsidP="00607DBC">
      <w:pPr>
        <w:pStyle w:val="2"/>
        <w:spacing w:before="468" w:after="93"/>
      </w:pPr>
      <w:r>
        <w:rPr>
          <w:rFonts w:hint="eastAsia"/>
        </w:rPr>
        <w:t>数据有效性验证</w:t>
      </w:r>
    </w:p>
    <w:p w14:paraId="4943D083" w14:textId="24BF7740" w:rsidR="00607DBC" w:rsidRDefault="00607DBC" w:rsidP="00607DBC">
      <w:pPr>
        <w:pStyle w:val="a0"/>
        <w:rPr>
          <w:rFonts w:hint="eastAsia"/>
        </w:rPr>
      </w:pPr>
      <w:r>
        <w:rPr>
          <w:rFonts w:hint="eastAsia"/>
        </w:rPr>
        <w:t>为验证所提出</w:t>
      </w:r>
      <w:r>
        <w:t xml:space="preserve"> BMLHF 模型在多模态假新闻检测任务中的通用性与鲁棒性，本研究选取了两个具有代表性的数据集——Weibo（中文社交平台数据）与 </w:t>
      </w:r>
      <w:proofErr w:type="spellStart"/>
      <w:r>
        <w:lastRenderedPageBreak/>
        <w:t>Fakeddit</w:t>
      </w:r>
      <w:proofErr w:type="spellEnd"/>
      <w:r>
        <w:t>（大规模英文多模态数据）进行综合评估。两者在语言类型、数据规模、内容结构及模态配比上具有显著差异，能够有效用于检验模型在多语言、多源异构场景下的适应能力。</w:t>
      </w:r>
    </w:p>
    <w:p w14:paraId="1158D159" w14:textId="5E77EFCC" w:rsidR="00607DBC" w:rsidRPr="00607DBC" w:rsidRDefault="00607DBC" w:rsidP="00607DBC">
      <w:pPr>
        <w:pStyle w:val="a0"/>
        <w:rPr>
          <w:rFonts w:hint="eastAsia"/>
        </w:rPr>
      </w:pPr>
      <w:r>
        <w:rPr>
          <w:rFonts w:hint="eastAsia"/>
        </w:rPr>
        <w:t>在</w:t>
      </w:r>
      <w:r>
        <w:t xml:space="preserve"> Weibo 数据集上，BMLHF 模型在准确率和 F1 </w:t>
      </w:r>
      <w:proofErr w:type="gramStart"/>
      <w:r>
        <w:t>值方面</w:t>
      </w:r>
      <w:proofErr w:type="gramEnd"/>
      <w:r>
        <w:t xml:space="preserve">均取得显著提升，完整模型在该数据集上达到 91.49% 的准确率和 91.14% 的 F1 值，相较于基础模型提升超 3 </w:t>
      </w:r>
      <w:proofErr w:type="gramStart"/>
      <w:r>
        <w:t>个</w:t>
      </w:r>
      <w:proofErr w:type="gramEnd"/>
      <w:r>
        <w:t>百分点。这充分说明模型所提出的模态平衡机制和层次融合策略对中文社交文本与配图之间的语义耦合具有良好的建模能力，能够有效缓解因图像噪声或模态差异所引起的性能波动。</w:t>
      </w:r>
    </w:p>
    <w:p w14:paraId="72DA7F88" w14:textId="3A37423F" w:rsidR="00607DBC" w:rsidRDefault="00607DBC" w:rsidP="00607DBC">
      <w:pPr>
        <w:pStyle w:val="a0"/>
        <w:rPr>
          <w:rFonts w:hint="eastAsia"/>
        </w:rPr>
      </w:pPr>
      <w:r>
        <w:rPr>
          <w:rFonts w:hint="eastAsia"/>
        </w:rPr>
        <w:t>在</w:t>
      </w:r>
      <w:r>
        <w:t xml:space="preserve"> </w:t>
      </w:r>
      <w:proofErr w:type="spellStart"/>
      <w:r>
        <w:t>Fakeddit</w:t>
      </w:r>
      <w:proofErr w:type="spellEnd"/>
      <w:r>
        <w:t xml:space="preserve"> 数据集上，面对更大规模、更复杂的多模态数据输入（包含大量图文组合、</w:t>
      </w:r>
      <w:proofErr w:type="gramStart"/>
      <w:r>
        <w:t>跨主题</w:t>
      </w:r>
      <w:proofErr w:type="gramEnd"/>
      <w:r>
        <w:t>新闻），BMLHF 依然保持稳定优势。实验表明，所提出模型在该数据集上同样优于所有对比基线方法，且在准确率、精确率和召回率等多项指标上均取得领先。这一结果验证了模型在大规模英文舆情数据中具有良好的可扩展性和泛化能力。</w:t>
      </w:r>
    </w:p>
    <w:p w14:paraId="23D44A92" w14:textId="435B685C" w:rsidR="00607DBC" w:rsidRPr="00607DBC" w:rsidRDefault="00607DBC" w:rsidP="00607DBC">
      <w:pPr>
        <w:pStyle w:val="a0"/>
        <w:rPr>
          <w:rFonts w:hint="eastAsia"/>
        </w:rPr>
      </w:pPr>
      <w:r>
        <w:rPr>
          <w:rFonts w:hint="eastAsia"/>
        </w:rPr>
        <w:t>综上，</w:t>
      </w:r>
      <w:r>
        <w:t xml:space="preserve">Weibo 与 </w:t>
      </w:r>
      <w:proofErr w:type="spellStart"/>
      <w:r>
        <w:t>Fakeddit</w:t>
      </w:r>
      <w:proofErr w:type="spellEnd"/>
      <w:r>
        <w:t xml:space="preserve"> 两个数据集在语言、规模和结构上的互补性，使得实验具备广泛代表性。BMLHF 在两个数据集上的稳定表现进一步证明了其在多语言多模态假新闻检测任务中的有效性和通用性。</w:t>
      </w:r>
    </w:p>
    <w:p w14:paraId="3E1B5640" w14:textId="11392A9A" w:rsidR="00107E34" w:rsidRDefault="00107E34" w:rsidP="00107E34">
      <w:pPr>
        <w:pStyle w:val="2"/>
        <w:spacing w:before="468" w:after="93"/>
      </w:pPr>
      <w:r>
        <w:rPr>
          <w:rFonts w:hint="eastAsia"/>
        </w:rPr>
        <w:t>基于语义蒸馏和结构相似性的三重对齐网络</w:t>
      </w:r>
      <w:r>
        <w:rPr>
          <w:rFonts w:hint="eastAsia"/>
        </w:rPr>
        <w:t>的实现</w:t>
      </w:r>
    </w:p>
    <w:p w14:paraId="56CF42CD" w14:textId="54874067" w:rsidR="00107E34" w:rsidRPr="00107E34" w:rsidRDefault="00B91620" w:rsidP="00107E34">
      <w:pPr>
        <w:pStyle w:val="a0"/>
        <w:rPr>
          <w:rFonts w:hint="eastAsia"/>
        </w:rPr>
      </w:pPr>
      <w:r w:rsidRPr="00B91620">
        <w:t>本项目在系统实现过程中，首先构建了一个面向多模态虚假信息检测任务的三重对齐网络，结合语义蒸馏机制与结构相似性优化策略，以提升图文模态间的语义协同理解能力。具体而言，系统利用CLIP和BERT模型分别提取图像与文本的基础特征，并在此基础上引入语义蒸馏机制，通过轻量化编码器对特征进行语义精炼，增强其判别能力，并引入蒸馏损失以保障知识迁移效果。</w:t>
      </w:r>
      <w:r w:rsidR="00524909" w:rsidRPr="00524909">
        <w:t>同时，为实现更精细的模态对齐，引入结构相似性三重损失策略，从模态内一致性、模态间对齐性以及融合空间结构保留三方面联合约束，优化特征表征质量。</w:t>
      </w:r>
      <w:r>
        <w:rPr>
          <w:rFonts w:hint="eastAsia"/>
        </w:rPr>
        <w:t>这一过程的训练伪代码如下：</w:t>
      </w:r>
    </w:p>
    <w:tbl>
      <w:tblPr>
        <w:tblStyle w:val="12"/>
        <w:tblW w:w="0" w:type="auto"/>
        <w:tblInd w:w="0" w:type="dxa"/>
        <w:tblLook w:val="04A0" w:firstRow="1" w:lastRow="0" w:firstColumn="1" w:lastColumn="0" w:noHBand="0" w:noVBand="1"/>
      </w:tblPr>
      <w:tblGrid>
        <w:gridCol w:w="8306"/>
      </w:tblGrid>
      <w:tr w:rsidR="00123B98" w:rsidRPr="00123B98" w14:paraId="4F647C64" w14:textId="77777777" w:rsidTr="00107E34">
        <w:trPr>
          <w:cantSplit/>
          <w:tblHeader/>
        </w:trPr>
        <w:tc>
          <w:tcPr>
            <w:tcW w:w="8306" w:type="dxa"/>
            <w:tcBorders>
              <w:top w:val="single" w:sz="12" w:space="0" w:color="000000"/>
              <w:left w:val="nil"/>
              <w:bottom w:val="single" w:sz="4" w:space="0" w:color="000000"/>
              <w:right w:val="nil"/>
            </w:tcBorders>
            <w:shd w:val="clear" w:color="auto" w:fill="FFFFFF"/>
            <w:hideMark/>
          </w:tcPr>
          <w:p w14:paraId="6336FBBD" w14:textId="77777777" w:rsidR="00123B98" w:rsidRPr="00123B98" w:rsidRDefault="00123B98" w:rsidP="00123B98">
            <w:pPr>
              <w:rPr>
                <w:rFonts w:ascii="Times New Roman" w:hAnsi="Times New Roman"/>
                <w:color w:val="000000"/>
                <w:kern w:val="0"/>
              </w:rPr>
            </w:pPr>
            <w:r w:rsidRPr="00123B98">
              <w:rPr>
                <w:rFonts w:ascii="宋体" w:eastAsia="宋体" w:hAnsi="宋体" w:cs="宋体" w:hint="eastAsia"/>
                <w:color w:val="000000"/>
                <w:kern w:val="0"/>
              </w:rPr>
              <w:lastRenderedPageBreak/>
              <w:t>算</w:t>
            </w:r>
            <w:r w:rsidRPr="00123B98">
              <w:rPr>
                <w:rFonts w:ascii="Times New Roman" w:hAnsi="Times New Roman" w:hint="eastAsia"/>
                <w:color w:val="000000"/>
                <w:kern w:val="0"/>
              </w:rPr>
              <w:t>法</w:t>
            </w:r>
            <w:r w:rsidRPr="0071265E">
              <w:rPr>
                <w:rFonts w:ascii="Times New Roman" w:hAnsi="Times New Roman"/>
                <w:color w:val="000000"/>
                <w:kern w:val="0"/>
              </w:rPr>
              <w:t>1</w:t>
            </w:r>
            <w:r w:rsidRPr="00123B98">
              <w:rPr>
                <w:rFonts w:ascii="Times New Roman" w:hAnsi="Times New Roman"/>
                <w:color w:val="000000"/>
                <w:kern w:val="0"/>
              </w:rPr>
              <w:t xml:space="preserve">  </w:t>
            </w:r>
            <w:r w:rsidRPr="00123B98">
              <w:rPr>
                <w:rFonts w:ascii="宋体" w:eastAsia="宋体" w:hAnsi="宋体" w:cs="宋体" w:hint="eastAsia"/>
                <w:color w:val="000000"/>
                <w:kern w:val="0"/>
              </w:rPr>
              <w:t>基</w:t>
            </w:r>
            <w:r w:rsidRPr="00123B98">
              <w:rPr>
                <w:rFonts w:ascii="宋体" w:eastAsia="宋体" w:hAnsi="宋体" w:cs="宋体" w:hint="eastAsia"/>
                <w:kern w:val="0"/>
              </w:rPr>
              <w:t>于语义蒸馏和结构相似性的三重对齐网络</w:t>
            </w:r>
          </w:p>
        </w:tc>
      </w:tr>
      <w:tr w:rsidR="00123B98" w:rsidRPr="00123B98" w14:paraId="0502BF23" w14:textId="77777777" w:rsidTr="00107E34">
        <w:trPr>
          <w:cantSplit/>
          <w:tblHeader/>
        </w:trPr>
        <w:tc>
          <w:tcPr>
            <w:tcW w:w="8306" w:type="dxa"/>
            <w:tcBorders>
              <w:top w:val="single" w:sz="4" w:space="0" w:color="000000"/>
              <w:left w:val="nil"/>
              <w:bottom w:val="single" w:sz="12" w:space="0" w:color="000000"/>
              <w:right w:val="nil"/>
            </w:tcBorders>
            <w:shd w:val="clear" w:color="auto" w:fill="FFFFFF"/>
            <w:hideMark/>
          </w:tcPr>
          <w:p w14:paraId="5D04F665" w14:textId="69C7F483" w:rsidR="00123B98" w:rsidRPr="00123B98" w:rsidRDefault="00123B98" w:rsidP="00123B98">
            <w:pPr>
              <w:rPr>
                <w:rFonts w:ascii="Times New Roman" w:hAnsi="Times New Roman"/>
                <w:color w:val="000000"/>
                <w:kern w:val="0"/>
              </w:rPr>
            </w:pPr>
            <w:r w:rsidRPr="00123B98">
              <w:rPr>
                <w:rFonts w:ascii="Times New Roman" w:hAnsi="Times New Roman" w:hint="eastAsia"/>
                <w:color w:val="000000"/>
                <w:kern w:val="0"/>
              </w:rPr>
              <w:t>输入数据：图文对集合</w:t>
            </w:r>
            <m:oMath>
              <m:r>
                <w:rPr>
                  <w:rFonts w:ascii="Cambria Math" w:hAnsi="Cambria Math"/>
                  <w:kern w:val="0"/>
                </w:rPr>
                <m:t>O={</m:t>
              </m:r>
              <m:sSub>
                <m:sSubPr>
                  <m:ctrlPr>
                    <w:rPr>
                      <w:rFonts w:ascii="Cambria Math" w:hAnsi="Cambria Math"/>
                      <w:kern w:val="0"/>
                    </w:rPr>
                  </m:ctrlPr>
                </m:sSubPr>
                <m:e>
                  <m:r>
                    <w:rPr>
                      <w:rFonts w:ascii="Cambria Math" w:hAnsi="Cambria Math"/>
                      <w:kern w:val="0"/>
                    </w:rPr>
                    <m:t>o</m:t>
                  </m:r>
                </m:e>
                <m:sub>
                  <m:r>
                    <w:rPr>
                      <w:rFonts w:ascii="Cambria Math" w:hAnsi="Cambria Math"/>
                      <w:kern w:val="0"/>
                    </w:rPr>
                    <m:t>n</m:t>
                  </m:r>
                </m:sub>
              </m:sSub>
              <m:r>
                <w:rPr>
                  <w:rFonts w:ascii="Cambria Math" w:hAnsi="Cambria Math"/>
                  <w:kern w:val="0"/>
                </w:rPr>
                <m:t>,</m:t>
              </m:r>
              <m:sSub>
                <m:sSubPr>
                  <m:ctrlPr>
                    <w:rPr>
                      <w:rFonts w:ascii="Cambria Math" w:hAnsi="Cambria Math"/>
                      <w:kern w:val="0"/>
                    </w:rPr>
                  </m:ctrlPr>
                </m:sSubPr>
                <m:e>
                  <m:r>
                    <w:rPr>
                      <w:rFonts w:ascii="Cambria Math" w:hAnsi="Cambria Math"/>
                      <w:kern w:val="0"/>
                    </w:rPr>
                    <m:t>l</m:t>
                  </m:r>
                </m:e>
                <m:sub>
                  <m:r>
                    <w:rPr>
                      <w:rFonts w:ascii="Cambria Math" w:hAnsi="Cambria Math"/>
                      <w:kern w:val="0"/>
                    </w:rPr>
                    <m:t>n</m:t>
                  </m:r>
                </m:sub>
              </m:sSub>
              <m:sSubSup>
                <m:sSubSupPr>
                  <m:ctrlPr>
                    <w:rPr>
                      <w:rFonts w:ascii="Cambria Math" w:hAnsi="Cambria Math"/>
                      <w:kern w:val="0"/>
                    </w:rPr>
                  </m:ctrlPr>
                </m:sSubSupPr>
                <m:e>
                  <m:r>
                    <w:rPr>
                      <w:rFonts w:ascii="Cambria Math" w:hAnsi="Cambria Math"/>
                      <w:kern w:val="0"/>
                    </w:rPr>
                    <m:t>}</m:t>
                  </m:r>
                </m:e>
                <m:sub>
                  <m:r>
                    <w:rPr>
                      <w:rFonts w:ascii="Cambria Math" w:hAnsi="Cambria Math"/>
                      <w:kern w:val="0"/>
                    </w:rPr>
                    <m:t>n=</m:t>
                  </m:r>
                  <m:r>
                    <w:rPr>
                      <w:rFonts w:ascii="Cambria Math" w:hAnsi="Cambria Math"/>
                      <w:kern w:val="0"/>
                    </w:rPr>
                    <m:t>1</m:t>
                  </m:r>
                </m:sub>
                <m:sup>
                  <m:r>
                    <w:rPr>
                      <w:rFonts w:ascii="Cambria Math" w:hAnsi="Cambria Math"/>
                      <w:kern w:val="0"/>
                    </w:rPr>
                    <m:t>N</m:t>
                  </m:r>
                </m:sup>
              </m:sSubSup>
            </m:oMath>
            <w:r w:rsidRPr="00123B98">
              <w:rPr>
                <w:rFonts w:ascii="宋体" w:eastAsia="宋体" w:hAnsi="宋体" w:cs="宋体" w:hint="eastAsia"/>
                <w:color w:val="000000"/>
                <w:kern w:val="0"/>
              </w:rPr>
              <w:t>，图像模态和文本模态的特征矩阵</w:t>
            </w:r>
            <m:oMath>
              <m:r>
                <w:rPr>
                  <w:rFonts w:ascii="Cambria Math" w:hAnsi="Cambria Math"/>
                  <w:kern w:val="0"/>
                </w:rPr>
                <m:t>I=[</m:t>
              </m:r>
              <m:sSub>
                <m:sSubPr>
                  <m:ctrlPr>
                    <w:rPr>
                      <w:rFonts w:ascii="Cambria Math" w:hAnsi="Cambria Math"/>
                      <w:kern w:val="0"/>
                    </w:rPr>
                  </m:ctrlPr>
                </m:sSubPr>
                <m:e>
                  <m:r>
                    <w:rPr>
                      <w:rFonts w:ascii="Cambria Math" w:hAnsi="Cambria Math"/>
                      <w:kern w:val="0"/>
                    </w:rPr>
                    <m:t>i</m:t>
                  </m:r>
                </m:e>
                <m:sub>
                  <m:r>
                    <w:rPr>
                      <w:rFonts w:ascii="Cambria Math" w:hAnsi="Cambria Math"/>
                      <w:kern w:val="0"/>
                    </w:rPr>
                    <m:t>1</m:t>
                  </m:r>
                </m:sub>
              </m:sSub>
              <m:r>
                <w:rPr>
                  <w:rFonts w:ascii="Cambria Math" w:hAnsi="Cambria Math"/>
                  <w:kern w:val="0"/>
                </w:rPr>
                <m:t>,⋯,</m:t>
              </m:r>
              <m:sSub>
                <m:sSubPr>
                  <m:ctrlPr>
                    <w:rPr>
                      <w:rFonts w:ascii="Cambria Math" w:hAnsi="Cambria Math"/>
                      <w:kern w:val="0"/>
                    </w:rPr>
                  </m:ctrlPr>
                </m:sSubPr>
                <m:e>
                  <m:r>
                    <w:rPr>
                      <w:rFonts w:ascii="Cambria Math" w:hAnsi="Cambria Math"/>
                      <w:kern w:val="0"/>
                    </w:rPr>
                    <m:t>i</m:t>
                  </m:r>
                </m:e>
                <m:sub>
                  <m:r>
                    <w:rPr>
                      <w:rFonts w:ascii="Cambria Math" w:hAnsi="Cambria Math"/>
                      <w:kern w:val="0"/>
                    </w:rPr>
                    <m:t>N</m:t>
                  </m:r>
                </m:sub>
              </m:sSub>
              <m:r>
                <w:rPr>
                  <w:rFonts w:ascii="Cambria Math" w:hAnsi="Cambria Math"/>
                  <w:kern w:val="0"/>
                </w:rPr>
                <m:t>]</m:t>
              </m:r>
            </m:oMath>
            <w:r w:rsidRPr="00123B98">
              <w:rPr>
                <w:rFonts w:ascii="宋体" w:eastAsia="宋体" w:hAnsi="宋体" w:cs="宋体" w:hint="eastAsia"/>
                <w:color w:val="000000"/>
                <w:kern w:val="0"/>
              </w:rPr>
              <w:t>和</w:t>
            </w:r>
            <m:oMath>
              <m:r>
                <w:rPr>
                  <w:rFonts w:ascii="Cambria Math" w:hAnsi="Cambria Math"/>
                  <w:kern w:val="0"/>
                </w:rPr>
                <m:t>T=[</m:t>
              </m:r>
              <m:sSub>
                <m:sSubPr>
                  <m:ctrlPr>
                    <w:rPr>
                      <w:rFonts w:ascii="Cambria Math" w:hAnsi="Cambria Math"/>
                      <w:kern w:val="0"/>
                    </w:rPr>
                  </m:ctrlPr>
                </m:sSubPr>
                <m:e>
                  <m:r>
                    <w:rPr>
                      <w:rFonts w:ascii="Cambria Math" w:hAnsi="Cambria Math"/>
                      <w:kern w:val="0"/>
                    </w:rPr>
                    <m:t>t</m:t>
                  </m:r>
                </m:e>
                <m:sub>
                  <m:r>
                    <w:rPr>
                      <w:rFonts w:ascii="Cambria Math" w:hAnsi="Cambria Math"/>
                      <w:kern w:val="0"/>
                    </w:rPr>
                    <m:t>1</m:t>
                  </m:r>
                </m:sub>
              </m:sSub>
              <m:r>
                <w:rPr>
                  <w:rFonts w:ascii="Cambria Math" w:hAnsi="Cambria Math"/>
                  <w:kern w:val="0"/>
                </w:rPr>
                <m:t>,⋯,</m:t>
              </m:r>
              <m:sSub>
                <m:sSubPr>
                  <m:ctrlPr>
                    <w:rPr>
                      <w:rFonts w:ascii="Cambria Math" w:hAnsi="Cambria Math"/>
                      <w:kern w:val="0"/>
                    </w:rPr>
                  </m:ctrlPr>
                </m:sSubPr>
                <m:e>
                  <m:r>
                    <w:rPr>
                      <w:rFonts w:ascii="Cambria Math" w:hAnsi="Cambria Math"/>
                      <w:kern w:val="0"/>
                    </w:rPr>
                    <m:t>t</m:t>
                  </m:r>
                </m:e>
                <m:sub>
                  <m:r>
                    <w:rPr>
                      <w:rFonts w:ascii="Cambria Math" w:hAnsi="Cambria Math"/>
                      <w:kern w:val="0"/>
                    </w:rPr>
                    <m:t>N</m:t>
                  </m:r>
                </m:sub>
              </m:sSub>
              <m:r>
                <w:rPr>
                  <w:rFonts w:ascii="Cambria Math" w:hAnsi="Cambria Math"/>
                  <w:kern w:val="0"/>
                </w:rPr>
                <m:t>]</m:t>
              </m:r>
            </m:oMath>
            <w:r w:rsidRPr="00123B98">
              <w:rPr>
                <w:rFonts w:ascii="宋体" w:eastAsia="宋体" w:hAnsi="宋体" w:cs="宋体" w:hint="eastAsia"/>
                <w:color w:val="000000"/>
                <w:kern w:val="0"/>
              </w:rPr>
              <w:t>。</w:t>
            </w:r>
          </w:p>
          <w:p w14:paraId="226D7A61" w14:textId="77777777" w:rsidR="00123B98" w:rsidRPr="00123B98" w:rsidRDefault="00123B98" w:rsidP="00123B98">
            <w:pPr>
              <w:rPr>
                <w:rFonts w:ascii="Times New Roman" w:hAnsi="Times New Roman"/>
                <w:color w:val="000000"/>
                <w:kern w:val="0"/>
              </w:rPr>
            </w:pPr>
            <w:r w:rsidRPr="0071265E">
              <w:rPr>
                <w:rFonts w:ascii="Times New Roman" w:hAnsi="Times New Roman"/>
                <w:color w:val="000000"/>
                <w:kern w:val="0"/>
              </w:rPr>
              <w:t>for</w:t>
            </w:r>
            <w:r w:rsidRPr="00123B98">
              <w:rPr>
                <w:rFonts w:ascii="Times New Roman" w:hAnsi="Times New Roman"/>
                <w:color w:val="000000"/>
                <w:kern w:val="0"/>
              </w:rPr>
              <w:t xml:space="preserve"> </w:t>
            </w:r>
            <w:r w:rsidRPr="0071265E">
              <w:rPr>
                <w:rFonts w:ascii="Times New Roman" w:hAnsi="Times New Roman"/>
                <w:color w:val="000000"/>
                <w:kern w:val="0"/>
              </w:rPr>
              <w:t>each</w:t>
            </w:r>
            <w:r w:rsidRPr="00123B98">
              <w:rPr>
                <w:rFonts w:ascii="Times New Roman" w:hAnsi="Times New Roman"/>
                <w:color w:val="000000"/>
                <w:kern w:val="0"/>
              </w:rPr>
              <w:t xml:space="preserve"> </w:t>
            </w:r>
            <w:r w:rsidRPr="0071265E">
              <w:rPr>
                <w:rFonts w:ascii="Times New Roman" w:hAnsi="Times New Roman"/>
                <w:color w:val="000000"/>
                <w:kern w:val="0"/>
              </w:rPr>
              <w:t>epoch</w:t>
            </w:r>
            <w:r w:rsidRPr="00123B98">
              <w:rPr>
                <w:rFonts w:ascii="宋体" w:eastAsia="宋体" w:hAnsi="宋体" w:cs="宋体" w:hint="eastAsia"/>
                <w:kern w:val="0"/>
              </w:rPr>
              <w:t>：</w:t>
            </w:r>
          </w:p>
          <w:p w14:paraId="5CFC8E1D" w14:textId="77777777" w:rsidR="00123B98" w:rsidRPr="00123B98" w:rsidRDefault="00123B98" w:rsidP="00123B98">
            <w:pPr>
              <w:numPr>
                <w:ilvl w:val="0"/>
                <w:numId w:val="8"/>
              </w:numPr>
              <w:rPr>
                <w:rFonts w:ascii="Times New Roman" w:hAnsi="Times New Roman"/>
                <w:color w:val="000000"/>
                <w:kern w:val="0"/>
              </w:rPr>
            </w:pPr>
            <w:r w:rsidRPr="00123B98">
              <w:rPr>
                <w:rFonts w:ascii="宋体" w:eastAsia="宋体" w:hAnsi="宋体" w:cs="宋体" w:hint="eastAsia"/>
                <w:kern w:val="0"/>
              </w:rPr>
              <w:t>使用</w:t>
            </w:r>
            <w:r w:rsidRPr="0071265E">
              <w:rPr>
                <w:rFonts w:ascii="Times New Roman" w:hAnsi="Times New Roman"/>
                <w:kern w:val="0"/>
              </w:rPr>
              <w:t>CLIP</w:t>
            </w:r>
            <w:r w:rsidRPr="00123B98">
              <w:rPr>
                <w:rFonts w:ascii="宋体" w:eastAsia="宋体" w:hAnsi="宋体" w:cs="宋体" w:hint="eastAsia"/>
                <w:kern w:val="0"/>
              </w:rPr>
              <w:t>和</w:t>
            </w:r>
            <w:r w:rsidRPr="0071265E">
              <w:rPr>
                <w:rFonts w:ascii="Times New Roman" w:hAnsi="Times New Roman"/>
                <w:kern w:val="0"/>
              </w:rPr>
              <w:t>BERT</w:t>
            </w:r>
            <w:r w:rsidRPr="00123B98">
              <w:rPr>
                <w:rFonts w:ascii="宋体" w:eastAsia="宋体" w:hAnsi="宋体" w:cs="宋体" w:hint="eastAsia"/>
                <w:kern w:val="0"/>
              </w:rPr>
              <w:t>提取图像和文本基础特征</w:t>
            </w:r>
            <m:oMath>
              <m:sSub>
                <m:sSubPr>
                  <m:ctrlPr>
                    <w:rPr>
                      <w:rFonts w:ascii="Cambria Math" w:hAnsi="Cambria Math"/>
                      <w:kern w:val="0"/>
                    </w:rPr>
                  </m:ctrlPr>
                </m:sSubPr>
                <m:e>
                  <m:r>
                    <w:rPr>
                      <w:rFonts w:ascii="Cambria Math" w:hAnsi="Cambria Math"/>
                      <w:kern w:val="0"/>
                    </w:rPr>
                    <m:t>F</m:t>
                  </m:r>
                </m:e>
                <m:sub>
                  <m:r>
                    <w:rPr>
                      <w:rFonts w:ascii="Cambria Math" w:hAnsi="Cambria Math"/>
                      <w:kern w:val="0"/>
                    </w:rPr>
                    <m:t>I</m:t>
                  </m:r>
                </m:sub>
              </m:sSub>
            </m:oMath>
            <w:r w:rsidRPr="00123B98">
              <w:rPr>
                <w:rFonts w:ascii="宋体" w:eastAsia="宋体" w:hAnsi="宋体" w:cs="宋体" w:hint="eastAsia"/>
                <w:kern w:val="0"/>
              </w:rPr>
              <w:t>、</w:t>
            </w:r>
            <m:oMath>
              <m:sSub>
                <m:sSubPr>
                  <m:ctrlPr>
                    <w:rPr>
                      <w:rFonts w:ascii="Cambria Math" w:hAnsi="Cambria Math"/>
                      <w:i/>
                      <w:iCs/>
                      <w:kern w:val="0"/>
                    </w:rPr>
                  </m:ctrlPr>
                </m:sSubPr>
                <m:e>
                  <m:r>
                    <w:rPr>
                      <w:rFonts w:ascii="Cambria Math" w:hAnsi="Cambria Math"/>
                      <w:kern w:val="0"/>
                    </w:rPr>
                    <m:t>F</m:t>
                  </m:r>
                </m:e>
                <m:sub>
                  <m:r>
                    <w:rPr>
                      <w:rFonts w:ascii="Cambria Math" w:hAnsi="Cambria Math"/>
                      <w:kern w:val="0"/>
                    </w:rPr>
                    <m:t>T</m:t>
                  </m:r>
                </m:sub>
              </m:sSub>
            </m:oMath>
            <w:r w:rsidRPr="00123B98">
              <w:rPr>
                <w:rFonts w:ascii="宋体" w:eastAsia="宋体" w:hAnsi="宋体" w:cs="宋体" w:hint="eastAsia"/>
                <w:kern w:val="0"/>
              </w:rPr>
              <w:t>；</w:t>
            </w:r>
          </w:p>
          <w:p w14:paraId="5FE4D52F" w14:textId="77777777" w:rsidR="00123B98" w:rsidRPr="00123B98" w:rsidRDefault="00123B98" w:rsidP="00123B98">
            <w:pPr>
              <w:numPr>
                <w:ilvl w:val="0"/>
                <w:numId w:val="8"/>
              </w:numPr>
              <w:rPr>
                <w:rFonts w:ascii="Times New Roman" w:hAnsi="Times New Roman"/>
                <w:color w:val="000000"/>
                <w:kern w:val="0"/>
              </w:rPr>
            </w:pPr>
            <w:r w:rsidRPr="00123B98">
              <w:rPr>
                <w:rFonts w:ascii="宋体" w:eastAsia="宋体" w:hAnsi="宋体" w:cs="宋体" w:hint="eastAsia"/>
                <w:color w:val="000000"/>
                <w:kern w:val="0"/>
              </w:rPr>
              <w:t>对图像和文本基础特征</w:t>
            </w:r>
            <m:oMath>
              <m:sSub>
                <m:sSubPr>
                  <m:ctrlPr>
                    <w:rPr>
                      <w:rFonts w:ascii="Cambria Math" w:hAnsi="Cambria Math"/>
                      <w:kern w:val="0"/>
                    </w:rPr>
                  </m:ctrlPr>
                </m:sSubPr>
                <m:e>
                  <m:r>
                    <w:rPr>
                      <w:rFonts w:ascii="Cambria Math" w:hAnsi="Cambria Math"/>
                      <w:kern w:val="0"/>
                    </w:rPr>
                    <m:t>F</m:t>
                  </m:r>
                </m:e>
                <m:sub>
                  <m:r>
                    <w:rPr>
                      <w:rFonts w:ascii="Cambria Math" w:hAnsi="Cambria Math"/>
                      <w:kern w:val="0"/>
                    </w:rPr>
                    <m:t>I</m:t>
                  </m:r>
                </m:sub>
              </m:sSub>
            </m:oMath>
            <w:r w:rsidRPr="00123B98">
              <w:rPr>
                <w:rFonts w:ascii="宋体" w:eastAsia="宋体" w:hAnsi="宋体" w:cs="宋体" w:hint="eastAsia"/>
                <w:kern w:val="0"/>
              </w:rPr>
              <w:t>、</w:t>
            </w:r>
            <m:oMath>
              <m:sSub>
                <m:sSubPr>
                  <m:ctrlPr>
                    <w:rPr>
                      <w:rFonts w:ascii="Cambria Math" w:hAnsi="Cambria Math"/>
                      <w:i/>
                      <w:iCs/>
                      <w:kern w:val="0"/>
                    </w:rPr>
                  </m:ctrlPr>
                </m:sSubPr>
                <m:e>
                  <m:r>
                    <w:rPr>
                      <w:rFonts w:ascii="Cambria Math" w:hAnsi="Cambria Math"/>
                      <w:kern w:val="0"/>
                    </w:rPr>
                    <m:t>F</m:t>
                  </m:r>
                </m:e>
                <m:sub>
                  <m:r>
                    <w:rPr>
                      <w:rFonts w:ascii="Cambria Math" w:hAnsi="Cambria Math"/>
                      <w:kern w:val="0"/>
                    </w:rPr>
                    <m:t>T</m:t>
                  </m:r>
                </m:sub>
              </m:sSub>
            </m:oMath>
            <w:r w:rsidRPr="00123B98">
              <w:rPr>
                <w:rFonts w:ascii="宋体" w:eastAsia="宋体" w:hAnsi="宋体" w:cs="宋体" w:hint="eastAsia"/>
                <w:color w:val="000000"/>
                <w:kern w:val="0"/>
              </w:rPr>
              <w:t>进行语义蒸馏编码，得到</w:t>
            </w:r>
            <m:oMath>
              <m:sSub>
                <m:sSubPr>
                  <m:ctrlPr>
                    <w:rPr>
                      <w:rFonts w:ascii="Cambria Math" w:hAnsi="Cambria Math"/>
                      <w:kern w:val="0"/>
                    </w:rPr>
                  </m:ctrlPr>
                </m:sSubPr>
                <m:e>
                  <m:r>
                    <w:rPr>
                      <w:rFonts w:ascii="Cambria Math" w:hAnsi="Cambria Math"/>
                      <w:kern w:val="0"/>
                    </w:rPr>
                    <m:t>F</m:t>
                  </m:r>
                </m:e>
                <m:sub>
                  <m:r>
                    <w:rPr>
                      <w:rFonts w:ascii="Cambria Math" w:hAnsi="Cambria Math"/>
                      <w:kern w:val="0"/>
                    </w:rPr>
                    <m:t>I</m:t>
                  </m:r>
                </m:sub>
              </m:sSub>
              <m:r>
                <w:rPr>
                  <w:rFonts w:ascii="Cambria Math" w:hAnsi="Cambria Math"/>
                  <w:kern w:val="0"/>
                </w:rPr>
                <m:t>'</m:t>
              </m:r>
            </m:oMath>
            <w:r w:rsidRPr="00123B98">
              <w:rPr>
                <w:rFonts w:ascii="宋体" w:eastAsia="宋体" w:hAnsi="宋体" w:cs="宋体" w:hint="eastAsia"/>
                <w:kern w:val="0"/>
              </w:rPr>
              <w:t>、</w:t>
            </w:r>
            <m:oMath>
              <m:sSub>
                <m:sSubPr>
                  <m:ctrlPr>
                    <w:rPr>
                      <w:rFonts w:ascii="Cambria Math" w:hAnsi="Cambria Math"/>
                      <w:i/>
                      <w:iCs/>
                      <w:kern w:val="0"/>
                    </w:rPr>
                  </m:ctrlPr>
                </m:sSubPr>
                <m:e>
                  <m:r>
                    <w:rPr>
                      <w:rFonts w:ascii="Cambria Math" w:hAnsi="Cambria Math"/>
                      <w:kern w:val="0"/>
                    </w:rPr>
                    <m:t>F</m:t>
                  </m:r>
                </m:e>
                <m:sub>
                  <m:r>
                    <w:rPr>
                      <w:rFonts w:ascii="Cambria Math" w:hAnsi="Cambria Math"/>
                      <w:kern w:val="0"/>
                    </w:rPr>
                    <m:t>T</m:t>
                  </m:r>
                </m:sub>
              </m:sSub>
              <m:r>
                <w:rPr>
                  <w:rFonts w:ascii="Cambria Math" w:hAnsi="Cambria Math"/>
                  <w:kern w:val="0"/>
                </w:rPr>
                <m:t>'</m:t>
              </m:r>
            </m:oMath>
            <w:r w:rsidRPr="00123B98">
              <w:rPr>
                <w:rFonts w:ascii="宋体" w:eastAsia="宋体" w:hAnsi="宋体" w:cs="宋体" w:hint="eastAsia"/>
                <w:kern w:val="0"/>
              </w:rPr>
              <w:t>；</w:t>
            </w:r>
          </w:p>
          <w:p w14:paraId="68D3666E" w14:textId="77777777" w:rsidR="00123B98" w:rsidRPr="00123B98" w:rsidRDefault="00123B98" w:rsidP="00123B98">
            <w:pPr>
              <w:numPr>
                <w:ilvl w:val="0"/>
                <w:numId w:val="8"/>
              </w:numPr>
              <w:rPr>
                <w:rFonts w:ascii="Times New Roman" w:hAnsi="Times New Roman"/>
                <w:color w:val="000000"/>
                <w:kern w:val="0"/>
              </w:rPr>
            </w:pPr>
            <w:r w:rsidRPr="00123B98">
              <w:rPr>
                <w:rFonts w:ascii="宋体" w:eastAsia="宋体" w:hAnsi="宋体" w:cs="宋体" w:hint="eastAsia"/>
                <w:color w:val="000000"/>
                <w:kern w:val="0"/>
              </w:rPr>
              <w:t>计算语义蒸馏损失</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ib</m:t>
                  </m:r>
                </m:sub>
              </m:sSub>
            </m:oMath>
            <w:r w:rsidRPr="00123B98">
              <w:rPr>
                <w:rFonts w:ascii="宋体" w:eastAsia="宋体" w:hAnsi="宋体" w:cs="宋体" w:hint="eastAsia"/>
                <w:kern w:val="0"/>
              </w:rPr>
              <w:t>；</w:t>
            </w:r>
          </w:p>
          <w:p w14:paraId="110D7B8E" w14:textId="77777777" w:rsidR="00123B98" w:rsidRPr="00123B98" w:rsidRDefault="00123B98" w:rsidP="00123B98">
            <w:pPr>
              <w:numPr>
                <w:ilvl w:val="0"/>
                <w:numId w:val="8"/>
              </w:numPr>
              <w:rPr>
                <w:rFonts w:ascii="Times New Roman" w:hAnsi="Times New Roman"/>
                <w:color w:val="000000"/>
                <w:kern w:val="0"/>
              </w:rPr>
            </w:pPr>
            <w:r w:rsidRPr="00123B98">
              <w:rPr>
                <w:rFonts w:ascii="宋体" w:eastAsia="宋体" w:hAnsi="宋体" w:cs="宋体" w:hint="eastAsia"/>
                <w:kern w:val="0"/>
              </w:rPr>
              <w:t>使用注意力子网融合</w:t>
            </w:r>
            <m:oMath>
              <m:sSub>
                <m:sSubPr>
                  <m:ctrlPr>
                    <w:rPr>
                      <w:rFonts w:ascii="Cambria Math" w:hAnsi="Cambria Math"/>
                      <w:kern w:val="0"/>
                    </w:rPr>
                  </m:ctrlPr>
                </m:sSubPr>
                <m:e>
                  <m:r>
                    <w:rPr>
                      <w:rFonts w:ascii="Cambria Math" w:hAnsi="Cambria Math"/>
                      <w:kern w:val="0"/>
                    </w:rPr>
                    <m:t>F</m:t>
                  </m:r>
                </m:e>
                <m:sub>
                  <m:r>
                    <w:rPr>
                      <w:rFonts w:ascii="Cambria Math" w:hAnsi="Cambria Math"/>
                      <w:kern w:val="0"/>
                    </w:rPr>
                    <m:t>I</m:t>
                  </m:r>
                </m:sub>
              </m:sSub>
              <m:r>
                <w:rPr>
                  <w:rFonts w:ascii="Cambria Math" w:hAnsi="Cambria Math"/>
                  <w:kern w:val="0"/>
                </w:rPr>
                <m:t>'</m:t>
              </m:r>
            </m:oMath>
            <w:r w:rsidRPr="00123B98">
              <w:rPr>
                <w:rFonts w:ascii="宋体" w:eastAsia="宋体" w:hAnsi="宋体" w:cs="宋体" w:hint="eastAsia"/>
                <w:kern w:val="0"/>
              </w:rPr>
              <w:t>、</w:t>
            </w:r>
            <m:oMath>
              <m:sSub>
                <m:sSubPr>
                  <m:ctrlPr>
                    <w:rPr>
                      <w:rFonts w:ascii="Cambria Math" w:hAnsi="Cambria Math"/>
                      <w:i/>
                      <w:iCs/>
                      <w:kern w:val="0"/>
                    </w:rPr>
                  </m:ctrlPr>
                </m:sSubPr>
                <m:e>
                  <m:r>
                    <w:rPr>
                      <w:rFonts w:ascii="Cambria Math" w:hAnsi="Cambria Math"/>
                      <w:kern w:val="0"/>
                    </w:rPr>
                    <m:t>F</m:t>
                  </m:r>
                </m:e>
                <m:sub>
                  <m:r>
                    <w:rPr>
                      <w:rFonts w:ascii="Cambria Math" w:hAnsi="Cambria Math"/>
                      <w:kern w:val="0"/>
                    </w:rPr>
                    <m:t>T</m:t>
                  </m:r>
                </m:sub>
              </m:sSub>
              <m:r>
                <w:rPr>
                  <w:rFonts w:ascii="Cambria Math" w:hAnsi="Cambria Math"/>
                  <w:kern w:val="0"/>
                </w:rPr>
                <m:t>'</m:t>
              </m:r>
            </m:oMath>
            <w:r w:rsidRPr="00123B98">
              <w:rPr>
                <w:rFonts w:ascii="宋体" w:eastAsia="宋体" w:hAnsi="宋体" w:cs="宋体" w:hint="eastAsia"/>
                <w:kern w:val="0"/>
              </w:rPr>
              <w:t>，得到融合特征</w:t>
            </w:r>
            <m:oMath>
              <m:sSub>
                <m:sSubPr>
                  <m:ctrlPr>
                    <w:rPr>
                      <w:rFonts w:ascii="Cambria Math" w:hAnsi="Cambria Math"/>
                      <w:kern w:val="0"/>
                    </w:rPr>
                  </m:ctrlPr>
                </m:sSubPr>
                <m:e>
                  <m:r>
                    <w:rPr>
                      <w:rFonts w:ascii="Cambria Math" w:hAnsi="Cambria Math"/>
                      <w:kern w:val="0"/>
                    </w:rPr>
                    <m:t>R</m:t>
                  </m:r>
                </m:e>
                <m:sub>
                  <m:r>
                    <w:rPr>
                      <w:rFonts w:ascii="Cambria Math" w:hAnsi="Cambria Math"/>
                      <w:kern w:val="0"/>
                    </w:rPr>
                    <m:t>C</m:t>
                  </m:r>
                </m:sub>
              </m:sSub>
            </m:oMath>
            <w:r w:rsidRPr="00123B98">
              <w:rPr>
                <w:rFonts w:ascii="宋体" w:eastAsia="宋体" w:hAnsi="宋体" w:cs="宋体" w:hint="eastAsia"/>
                <w:kern w:val="0"/>
              </w:rPr>
              <w:t>；</w:t>
            </w:r>
          </w:p>
          <w:p w14:paraId="4D49B826" w14:textId="77777777" w:rsidR="00123B98" w:rsidRPr="00123B98" w:rsidRDefault="00123B98" w:rsidP="00123B98">
            <w:pPr>
              <w:numPr>
                <w:ilvl w:val="0"/>
                <w:numId w:val="8"/>
              </w:numPr>
              <w:rPr>
                <w:rFonts w:ascii="Times New Roman" w:hAnsi="Times New Roman"/>
                <w:color w:val="000000"/>
                <w:kern w:val="0"/>
              </w:rPr>
            </w:pPr>
            <w:r w:rsidRPr="00123B98">
              <w:rPr>
                <w:rFonts w:ascii="宋体" w:eastAsia="宋体" w:hAnsi="宋体" w:cs="宋体" w:hint="eastAsia"/>
                <w:color w:val="000000"/>
                <w:kern w:val="0"/>
              </w:rPr>
              <w:t>计算相似性对齐损失</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S</m:t>
                  </m:r>
                </m:sub>
              </m:sSub>
              <m:r>
                <w:rPr>
                  <w:rFonts w:ascii="Cambria Math" w:hAnsi="Cambria Math"/>
                  <w:kern w:val="0"/>
                </w:rPr>
                <m:t>=</m:t>
              </m:r>
              <m:sSub>
                <m:sSubPr>
                  <m:ctrlPr>
                    <w:rPr>
                      <w:rFonts w:ascii="Cambria Math" w:hAnsi="Cambria Math"/>
                      <w:kern w:val="0"/>
                    </w:rPr>
                  </m:ctrlPr>
                </m:sSubPr>
                <m:e>
                  <m:r>
                    <w:rPr>
                      <w:rFonts w:ascii="Cambria Math" w:hAnsi="Cambria Math"/>
                      <w:kern w:val="0"/>
                    </w:rPr>
                    <m:t>L</m:t>
                  </m:r>
                </m:e>
                <m:sub>
                  <m:r>
                    <w:rPr>
                      <w:rFonts w:ascii="Cambria Math" w:hAnsi="Cambria Math"/>
                      <w:kern w:val="0"/>
                    </w:rPr>
                    <m:t>intra</m:t>
                  </m:r>
                </m:sub>
              </m:sSub>
              <m:r>
                <w:rPr>
                  <w:rFonts w:ascii="Cambria Math" w:hAnsi="Cambria Math"/>
                  <w:kern w:val="0"/>
                </w:rPr>
                <m:t>+</m:t>
              </m:r>
              <m:sSub>
                <m:sSubPr>
                  <m:ctrlPr>
                    <w:rPr>
                      <w:rFonts w:ascii="Cambria Math" w:hAnsi="Cambria Math"/>
                      <w:kern w:val="0"/>
                    </w:rPr>
                  </m:ctrlPr>
                </m:sSubPr>
                <m:e>
                  <m:r>
                    <w:rPr>
                      <w:rFonts w:ascii="Cambria Math" w:hAnsi="Cambria Math"/>
                      <w:kern w:val="0"/>
                    </w:rPr>
                    <m:t>L</m:t>
                  </m:r>
                </m:e>
                <m:sub>
                  <m:r>
                    <w:rPr>
                      <w:rFonts w:ascii="Cambria Math" w:hAnsi="Cambria Math"/>
                      <w:kern w:val="0"/>
                    </w:rPr>
                    <m:t>inter</m:t>
                  </m:r>
                </m:sub>
              </m:sSub>
              <m:r>
                <w:rPr>
                  <w:rFonts w:ascii="Cambria Math" w:hAnsi="Cambria Math"/>
                  <w:kern w:val="0"/>
                </w:rPr>
                <m:t>+</m:t>
              </m:r>
              <m:sSub>
                <m:sSubPr>
                  <m:ctrlPr>
                    <w:rPr>
                      <w:rFonts w:ascii="Cambria Math" w:hAnsi="Cambria Math"/>
                      <w:kern w:val="0"/>
                    </w:rPr>
                  </m:ctrlPr>
                </m:sSubPr>
                <m:e>
                  <m:r>
                    <w:rPr>
                      <w:rFonts w:ascii="Cambria Math" w:hAnsi="Cambria Math"/>
                      <w:kern w:val="0"/>
                    </w:rPr>
                    <m:t>L</m:t>
                  </m:r>
                </m:e>
                <m:sub>
                  <m:r>
                    <w:rPr>
                      <w:rFonts w:ascii="Cambria Math" w:hAnsi="Cambria Math"/>
                      <w:kern w:val="0"/>
                    </w:rPr>
                    <m:t>joint</m:t>
                  </m:r>
                </m:sub>
              </m:sSub>
            </m:oMath>
            <w:r w:rsidRPr="00123B98">
              <w:rPr>
                <w:rFonts w:ascii="宋体" w:eastAsia="宋体" w:hAnsi="宋体" w:cs="宋体" w:hint="eastAsia"/>
                <w:kern w:val="0"/>
              </w:rPr>
              <w:t>；</w:t>
            </w:r>
          </w:p>
          <w:p w14:paraId="202A612C" w14:textId="77777777" w:rsidR="00123B98" w:rsidRPr="00123B98" w:rsidRDefault="00123B98" w:rsidP="00123B98">
            <w:pPr>
              <w:numPr>
                <w:ilvl w:val="0"/>
                <w:numId w:val="8"/>
              </w:numPr>
              <w:rPr>
                <w:rFonts w:ascii="Times New Roman" w:hAnsi="Times New Roman"/>
                <w:color w:val="000000"/>
                <w:kern w:val="0"/>
              </w:rPr>
            </w:pPr>
            <w:r w:rsidRPr="00123B98">
              <w:rPr>
                <w:rFonts w:ascii="宋体" w:eastAsia="宋体" w:hAnsi="宋体" w:cs="宋体" w:hint="eastAsia"/>
                <w:color w:val="000000"/>
                <w:kern w:val="0"/>
              </w:rPr>
              <w:t>使用分类器对融合特征</w:t>
            </w:r>
            <m:oMath>
              <m:sSub>
                <m:sSubPr>
                  <m:ctrlPr>
                    <w:rPr>
                      <w:rFonts w:ascii="Cambria Math" w:hAnsi="Cambria Math"/>
                      <w:kern w:val="0"/>
                    </w:rPr>
                  </m:ctrlPr>
                </m:sSubPr>
                <m:e>
                  <m:r>
                    <w:rPr>
                      <w:rFonts w:ascii="Cambria Math" w:hAnsi="Cambria Math"/>
                      <w:kern w:val="0"/>
                    </w:rPr>
                    <m:t>R</m:t>
                  </m:r>
                </m:e>
                <m:sub>
                  <m:r>
                    <w:rPr>
                      <w:rFonts w:ascii="Cambria Math" w:hAnsi="Cambria Math"/>
                      <w:kern w:val="0"/>
                    </w:rPr>
                    <m:t>C</m:t>
                  </m:r>
                </m:sub>
              </m:sSub>
            </m:oMath>
            <w:r w:rsidRPr="00123B98">
              <w:rPr>
                <w:rFonts w:ascii="宋体" w:eastAsia="宋体" w:hAnsi="宋体" w:cs="宋体" w:hint="eastAsia"/>
                <w:color w:val="000000"/>
                <w:kern w:val="0"/>
              </w:rPr>
              <w:t>进行分类，得到预测结果</w:t>
            </w:r>
            <w:r w:rsidRPr="00123B98">
              <w:rPr>
                <w:rFonts w:ascii="宋体" w:eastAsia="宋体" w:hAnsi="宋体" w:cs="宋体" w:hint="eastAsia"/>
                <w:kern w:val="0"/>
              </w:rPr>
              <w:t>；</w:t>
            </w:r>
          </w:p>
          <w:p w14:paraId="14DEA6E2" w14:textId="77777777" w:rsidR="00123B98" w:rsidRPr="00123B98" w:rsidRDefault="00123B98" w:rsidP="00123B98">
            <w:pPr>
              <w:numPr>
                <w:ilvl w:val="0"/>
                <w:numId w:val="8"/>
              </w:numPr>
              <w:rPr>
                <w:rFonts w:ascii="Times New Roman" w:hAnsi="Times New Roman"/>
                <w:color w:val="000000"/>
                <w:kern w:val="0"/>
              </w:rPr>
            </w:pPr>
            <w:r w:rsidRPr="00123B98">
              <w:rPr>
                <w:rFonts w:ascii="Times New Roman" w:hAnsi="Times New Roman"/>
                <w:color w:val="000000"/>
                <w:kern w:val="0"/>
              </w:rPr>
              <w:t xml:space="preserve"> </w:t>
            </w:r>
            <w:r w:rsidRPr="00123B98">
              <w:rPr>
                <w:rFonts w:ascii="宋体" w:eastAsia="宋体" w:hAnsi="宋体" w:cs="宋体" w:hint="eastAsia"/>
                <w:color w:val="000000"/>
                <w:kern w:val="0"/>
              </w:rPr>
              <w:t>反向传播更新参数；</w:t>
            </w:r>
          </w:p>
          <w:p w14:paraId="3CB4F409" w14:textId="77777777" w:rsidR="00123B98" w:rsidRPr="00123B98" w:rsidRDefault="00123B98" w:rsidP="00123B98">
            <w:pPr>
              <w:rPr>
                <w:rFonts w:ascii="Times New Roman" w:hAnsi="Times New Roman"/>
                <w:color w:val="000000"/>
                <w:kern w:val="0"/>
              </w:rPr>
            </w:pPr>
            <w:r w:rsidRPr="00123B98">
              <w:rPr>
                <w:rFonts w:ascii="宋体" w:eastAsia="宋体" w:hAnsi="宋体" w:cs="宋体" w:hint="eastAsia"/>
                <w:color w:val="000000"/>
                <w:kern w:val="0"/>
              </w:rPr>
              <w:t>输出：分类得到预测标签，计算预测准确率和</w:t>
            </w:r>
            <w:r w:rsidRPr="0071265E">
              <w:rPr>
                <w:rFonts w:ascii="Times New Roman" w:hAnsi="Times New Roman"/>
                <w:color w:val="000000"/>
                <w:kern w:val="0"/>
              </w:rPr>
              <w:t>F1</w:t>
            </w:r>
            <w:r w:rsidRPr="00123B98">
              <w:rPr>
                <w:rFonts w:ascii="宋体" w:eastAsia="宋体" w:hAnsi="宋体" w:cs="宋体" w:hint="eastAsia"/>
                <w:color w:val="000000"/>
                <w:kern w:val="0"/>
              </w:rPr>
              <w:t>分数等评估指标</w:t>
            </w:r>
            <w:r w:rsidRPr="00123B98">
              <w:rPr>
                <w:rFonts w:ascii="宋体" w:eastAsia="宋体" w:hAnsi="宋体" w:cs="宋体" w:hint="eastAsia"/>
                <w:kern w:val="0"/>
              </w:rPr>
              <w:t>。</w:t>
            </w:r>
          </w:p>
        </w:tc>
      </w:tr>
    </w:tbl>
    <w:p w14:paraId="7BDB750F" w14:textId="2D26BB7C" w:rsidR="00107E34" w:rsidRDefault="00107E34" w:rsidP="00107E34">
      <w:pPr>
        <w:pStyle w:val="2"/>
        <w:spacing w:before="468" w:after="93"/>
      </w:pPr>
      <w:bookmarkStart w:id="31" w:name="_Toc195729400"/>
      <w:r w:rsidRPr="009C739F">
        <w:rPr>
          <w:rFonts w:hint="eastAsia"/>
        </w:rPr>
        <w:t>多模态信息平衡融合机制的实现</w:t>
      </w:r>
      <w:bookmarkEnd w:id="31"/>
    </w:p>
    <w:p w14:paraId="765EE21E" w14:textId="686167E4" w:rsidR="009C739F" w:rsidRPr="009C739F" w:rsidRDefault="009C739F" w:rsidP="00123B98">
      <w:pPr>
        <w:pStyle w:val="a0"/>
      </w:pPr>
      <w:r w:rsidRPr="009C739F">
        <w:rPr>
          <w:rFonts w:hint="eastAsia"/>
        </w:rPr>
        <w:t>在多模态融合模块的实现过程中，项目引入了</w:t>
      </w:r>
      <w:r w:rsidRPr="009C739F">
        <w:t xml:space="preserve"> </w:t>
      </w:r>
      <w:r w:rsidRPr="0071265E">
        <w:rPr>
          <w:rFonts w:ascii="Times New Roman" w:hAnsi="Times New Roman"/>
        </w:rPr>
        <w:t>MIB</w:t>
      </w:r>
      <w:r w:rsidRPr="009C739F">
        <w:t>（</w:t>
      </w:r>
      <w:r w:rsidRPr="0071265E">
        <w:rPr>
          <w:rFonts w:ascii="Times New Roman" w:hAnsi="Times New Roman"/>
        </w:rPr>
        <w:t>Modal</w:t>
      </w:r>
      <w:r w:rsidRPr="009C739F">
        <w:t xml:space="preserve"> </w:t>
      </w:r>
      <w:r w:rsidRPr="0071265E">
        <w:rPr>
          <w:rFonts w:ascii="Times New Roman" w:hAnsi="Times New Roman"/>
        </w:rPr>
        <w:t>Information</w:t>
      </w:r>
      <w:r w:rsidRPr="009C739F">
        <w:t xml:space="preserve"> </w:t>
      </w:r>
      <w:r w:rsidRPr="0071265E">
        <w:rPr>
          <w:rFonts w:ascii="Times New Roman" w:hAnsi="Times New Roman"/>
        </w:rPr>
        <w:t>Bottleneck</w:t>
      </w:r>
      <w:r w:rsidRPr="009C739F">
        <w:t>）平衡机制，该机制在每一轮训练中对不同模态的特征表达进行动态加权，有效解决了主导模态抑制其他模态表达的问题。通过差异率计算与平衡因子的引入，系统能够动态适配不同模态在融合过程中的权重比例，使得多模态信息得以充分、均衡地利用。其核心处理流程如下伪代码所示：</w:t>
      </w:r>
    </w:p>
    <w:tbl>
      <w:tblPr>
        <w:tblStyle w:val="ab"/>
        <w:tblW w:w="0" w:type="auto"/>
        <w:tblLook w:val="04A0" w:firstRow="1" w:lastRow="0" w:firstColumn="1" w:lastColumn="0" w:noHBand="0" w:noVBand="1"/>
      </w:tblPr>
      <w:tblGrid>
        <w:gridCol w:w="8306"/>
      </w:tblGrid>
      <w:tr w:rsidR="00BA7BCB" w14:paraId="063A4D07" w14:textId="77777777" w:rsidTr="009C739F">
        <w:tc>
          <w:tcPr>
            <w:tcW w:w="8306" w:type="dxa"/>
            <w:tcBorders>
              <w:top w:val="single" w:sz="12" w:space="0" w:color="000000"/>
              <w:left w:val="nil"/>
              <w:bottom w:val="single" w:sz="4" w:space="0" w:color="000000"/>
              <w:right w:val="nil"/>
              <w:tl2br w:val="nil"/>
            </w:tcBorders>
            <w:shd w:val="clear" w:color="auto" w:fill="FFFFFF"/>
          </w:tcPr>
          <w:p w14:paraId="4F04CD06" w14:textId="77777777" w:rsidR="00BA7BCB" w:rsidRPr="003608AA" w:rsidRDefault="00BA7BCB" w:rsidP="002E7D11">
            <w:pPr>
              <w:rPr>
                <w:rFonts w:ascii="宋体" w:eastAsia="宋体" w:hAnsi="宋体" w:cs="Times New Roman"/>
                <w:color w:val="000000"/>
              </w:rPr>
            </w:pPr>
            <w:r w:rsidRPr="003608AA">
              <w:rPr>
                <w:rFonts w:ascii="宋体" w:eastAsia="宋体" w:hAnsi="宋体" w:cs="Times New Roman" w:hint="eastAsia"/>
                <w:color w:val="000000"/>
              </w:rPr>
              <w:t>算法</w:t>
            </w:r>
            <w:r w:rsidRPr="0071265E">
              <w:rPr>
                <w:rFonts w:ascii="Times New Roman" w:eastAsia="宋体" w:hAnsi="Times New Roman" w:cs="Times New Roman" w:hint="eastAsia"/>
                <w:color w:val="000000"/>
              </w:rPr>
              <w:t>2</w:t>
            </w:r>
            <w:r w:rsidRPr="003608AA">
              <w:rPr>
                <w:rFonts w:ascii="宋体" w:eastAsia="宋体" w:hAnsi="宋体" w:cs="Times New Roman" w:hint="eastAsia"/>
                <w:color w:val="000000"/>
              </w:rPr>
              <w:t xml:space="preserve">  </w:t>
            </w:r>
            <w:r w:rsidRPr="003608AA">
              <w:rPr>
                <w:rFonts w:ascii="宋体" w:eastAsia="宋体" w:hAnsi="宋体" w:hint="eastAsia"/>
              </w:rPr>
              <w:t>基于动态权重分配的多模态信息平衡技术</w:t>
            </w:r>
          </w:p>
        </w:tc>
      </w:tr>
      <w:tr w:rsidR="00BA7BCB" w14:paraId="18CC4EFD" w14:textId="77777777" w:rsidTr="009C739F">
        <w:tc>
          <w:tcPr>
            <w:tcW w:w="8306" w:type="dxa"/>
            <w:tcBorders>
              <w:top w:val="single" w:sz="4" w:space="0" w:color="000000"/>
              <w:left w:val="nil"/>
              <w:bottom w:val="single" w:sz="12" w:space="0" w:color="000000"/>
              <w:right w:val="nil"/>
            </w:tcBorders>
            <w:shd w:val="clear" w:color="auto" w:fill="FFFFFF"/>
          </w:tcPr>
          <w:p w14:paraId="05A9C3F6" w14:textId="77777777" w:rsidR="00BA7BCB" w:rsidRPr="003608AA" w:rsidRDefault="00BA7BCB" w:rsidP="002E7D11">
            <w:pPr>
              <w:rPr>
                <w:rFonts w:ascii="宋体" w:eastAsia="宋体" w:hAnsi="宋体" w:cs="Times New Roman"/>
                <w:color w:val="000000"/>
              </w:rPr>
            </w:pPr>
            <w:r w:rsidRPr="003608AA">
              <w:rPr>
                <w:rFonts w:ascii="宋体" w:eastAsia="宋体" w:hAnsi="宋体" w:cs="Times New Roman" w:hint="eastAsia"/>
                <w:color w:val="000000"/>
              </w:rPr>
              <w:t xml:space="preserve">输入数据：训练集 </w:t>
            </w:r>
            <m:oMath>
              <m:r>
                <w:rPr>
                  <w:rFonts w:ascii="Cambria Math" w:eastAsia="宋体" w:hAnsi="Cambria Math"/>
                </w:rPr>
                <m:t>O</m:t>
              </m:r>
            </m:oMath>
            <w:r w:rsidRPr="003608AA">
              <w:rPr>
                <w:rFonts w:ascii="宋体" w:eastAsia="宋体" w:hAnsi="宋体" w:cs="Times New Roman" w:hint="eastAsia"/>
                <w:color w:val="000000"/>
              </w:rPr>
              <w:t>，包含文本模态</w:t>
            </w:r>
            <m:oMath>
              <m:r>
                <w:rPr>
                  <w:rFonts w:ascii="Cambria Math" w:eastAsia="宋体" w:hAnsi="Cambria Math"/>
                </w:rPr>
                <m:t>T</m:t>
              </m:r>
            </m:oMath>
            <w:r w:rsidRPr="003608AA">
              <w:rPr>
                <w:rFonts w:ascii="宋体" w:eastAsia="宋体" w:hAnsi="宋体" w:cs="Times New Roman" w:hint="eastAsia"/>
                <w:color w:val="000000"/>
              </w:rPr>
              <w:t>和图像模态</w:t>
            </w:r>
            <m:oMath>
              <m:r>
                <w:rPr>
                  <w:rFonts w:ascii="Cambria Math" w:eastAsia="宋体" w:hAnsi="Cambria Math"/>
                </w:rPr>
                <m:t>I</m:t>
              </m:r>
            </m:oMath>
            <w:r w:rsidRPr="003608AA">
              <w:rPr>
                <w:rFonts w:ascii="宋体" w:eastAsia="宋体" w:hAnsi="宋体" w:cs="Times New Roman" w:hint="eastAsia"/>
                <w:color w:val="000000"/>
              </w:rPr>
              <w:t xml:space="preserve">以及标签矩阵 </w:t>
            </w:r>
            <m:oMath>
              <m:r>
                <w:rPr>
                  <w:rFonts w:ascii="Cambria Math" w:eastAsia="宋体" w:hAnsi="Cambria Math"/>
                </w:rPr>
                <m:t>Y</m:t>
              </m:r>
            </m:oMath>
            <w:r w:rsidRPr="003608AA">
              <w:rPr>
                <w:rFonts w:ascii="宋体" w:eastAsia="宋体" w:hAnsi="宋体" w:cs="Times New Roman" w:hint="eastAsia"/>
                <w:color w:val="000000"/>
              </w:rPr>
              <w:t xml:space="preserve">；测试集 </w:t>
            </w:r>
            <m:oMath>
              <m:r>
                <w:rPr>
                  <w:rFonts w:ascii="Cambria Math" w:eastAsia="宋体" w:hAnsi="Cambria Math"/>
                </w:rPr>
                <m:t>O'</m:t>
              </m:r>
            </m:oMath>
            <w:r w:rsidRPr="003608AA">
              <w:rPr>
                <w:rFonts w:ascii="宋体" w:eastAsia="宋体" w:hAnsi="宋体" w:cs="Times New Roman" w:hint="eastAsia"/>
                <w:color w:val="000000"/>
              </w:rPr>
              <w:t xml:space="preserve">，包含文本模态 </w:t>
            </w:r>
            <m:oMath>
              <m:r>
                <w:rPr>
                  <w:rFonts w:ascii="Cambria Math" w:eastAsia="宋体" w:hAnsi="Cambria Math"/>
                </w:rPr>
                <m:t>T'</m:t>
              </m:r>
            </m:oMath>
            <w:r w:rsidRPr="003608AA">
              <w:rPr>
                <w:rFonts w:ascii="宋体" w:eastAsia="宋体" w:hAnsi="宋体" w:cs="Times New Roman" w:hint="eastAsia"/>
                <w:color w:val="000000"/>
              </w:rPr>
              <w:t xml:space="preserve">和图像模态 </w:t>
            </w:r>
            <m:oMath>
              <m:r>
                <w:rPr>
                  <w:rFonts w:ascii="Cambria Math" w:eastAsia="宋体" w:hAnsi="Cambria Math"/>
                </w:rPr>
                <m:t>I'</m:t>
              </m:r>
            </m:oMath>
            <w:r w:rsidRPr="003608AA">
              <w:rPr>
                <w:rFonts w:ascii="宋体" w:eastAsia="宋体" w:hAnsi="宋体" w:cs="Times New Roman" w:hint="eastAsia"/>
                <w:color w:val="000000"/>
              </w:rPr>
              <w:t>。</w:t>
            </w:r>
          </w:p>
          <w:p w14:paraId="5CCF739B" w14:textId="77777777" w:rsidR="00BA7BCB" w:rsidRPr="003608AA" w:rsidRDefault="00BA7BCB" w:rsidP="002E7D11">
            <w:pPr>
              <w:rPr>
                <w:rFonts w:ascii="宋体" w:eastAsia="宋体" w:hAnsi="宋体" w:cs="Times New Roman"/>
                <w:color w:val="000000"/>
              </w:rPr>
            </w:pPr>
            <w:r w:rsidRPr="0071265E">
              <w:rPr>
                <w:rFonts w:ascii="Times New Roman" w:eastAsia="宋体" w:hAnsi="Times New Roman" w:cs="Times New Roman"/>
                <w:color w:val="000000"/>
              </w:rPr>
              <w:t>for</w:t>
            </w:r>
            <w:r w:rsidRPr="003608AA">
              <w:rPr>
                <w:rFonts w:ascii="宋体" w:eastAsia="宋体" w:hAnsi="宋体" w:cs="Times New Roman"/>
                <w:color w:val="000000"/>
              </w:rPr>
              <w:t xml:space="preserve"> </w:t>
            </w:r>
            <w:r w:rsidRPr="0071265E">
              <w:rPr>
                <w:rFonts w:ascii="Times New Roman" w:eastAsia="宋体" w:hAnsi="Times New Roman" w:cs="Times New Roman" w:hint="eastAsia"/>
                <w:color w:val="000000"/>
              </w:rPr>
              <w:t>each</w:t>
            </w:r>
            <w:r w:rsidRPr="003608AA">
              <w:rPr>
                <w:rFonts w:ascii="宋体" w:eastAsia="宋体" w:hAnsi="宋体" w:cs="Times New Roman" w:hint="eastAsia"/>
                <w:color w:val="000000"/>
              </w:rPr>
              <w:t xml:space="preserve"> </w:t>
            </w:r>
            <w:r w:rsidRPr="0071265E">
              <w:rPr>
                <w:rFonts w:ascii="Times New Roman" w:eastAsia="宋体" w:hAnsi="Times New Roman" w:cs="Times New Roman" w:hint="eastAsia"/>
                <w:color w:val="000000"/>
              </w:rPr>
              <w:t>epoch</w:t>
            </w:r>
            <w:r w:rsidRPr="003608AA">
              <w:rPr>
                <w:rFonts w:ascii="宋体" w:eastAsia="宋体" w:hAnsi="宋体" w:cs="Times New Roman" w:hint="eastAsia"/>
                <w:color w:val="000000"/>
              </w:rPr>
              <w:t xml:space="preserve"> </w:t>
            </w:r>
            <m:oMath>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oMath>
            <w:r w:rsidRPr="003608AA">
              <w:rPr>
                <w:rFonts w:ascii="宋体" w:eastAsia="宋体" w:hAnsi="宋体" w:hint="eastAsia"/>
              </w:rPr>
              <w:t>：</w:t>
            </w:r>
          </w:p>
          <w:p w14:paraId="1D92E6D7" w14:textId="77777777" w:rsidR="00BA7BCB" w:rsidRPr="003608AA" w:rsidRDefault="00BA7BCB" w:rsidP="00BA7BCB">
            <w:pPr>
              <w:numPr>
                <w:ilvl w:val="0"/>
                <w:numId w:val="5"/>
              </w:numPr>
              <w:rPr>
                <w:rFonts w:ascii="宋体" w:eastAsia="宋体" w:hAnsi="宋体" w:cs="Times New Roman"/>
                <w:color w:val="000000"/>
              </w:rPr>
            </w:pPr>
            <w:r w:rsidRPr="003608AA">
              <w:rPr>
                <w:rFonts w:ascii="宋体" w:eastAsia="宋体" w:hAnsi="宋体" w:cs="Times New Roman"/>
                <w:color w:val="000000"/>
              </w:rPr>
              <w:t xml:space="preserve">计算各模态特征 </w:t>
            </w:r>
            <m:oMath>
              <m:sSup>
                <m:sSupPr>
                  <m:ctrlPr>
                    <w:rPr>
                      <w:rFonts w:ascii="Cambria Math" w:eastAsia="宋体" w:hAnsi="Cambria Math"/>
                    </w:rPr>
                  </m:ctrlPr>
                </m:sSupPr>
                <m:e>
                  <m:r>
                    <w:rPr>
                      <w:rFonts w:ascii="Cambria Math" w:eastAsia="宋体" w:hAnsi="Cambria Math"/>
                    </w:rPr>
                    <m:t>g</m:t>
                  </m:r>
                </m:e>
                <m:sup>
                  <m:r>
                    <w:rPr>
                      <w:rFonts w:ascii="Cambria Math" w:eastAsia="宋体" w:hAnsi="Cambria Math"/>
                    </w:rPr>
                    <m:t>u</m:t>
                  </m:r>
                </m:sup>
              </m:s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z</m:t>
                  </m:r>
                </m:e>
                <m:sub>
                  <m:r>
                    <w:rPr>
                      <w:rFonts w:ascii="Cambria Math" w:eastAsia="宋体" w:hAnsi="Cambria Math"/>
                    </w:rPr>
                    <m:t>i(h)</m:t>
                  </m:r>
                </m:sub>
                <m:sup>
                  <m:r>
                    <w:rPr>
                      <w:rFonts w:ascii="Cambria Math" w:eastAsia="宋体" w:hAnsi="Cambria Math"/>
                    </w:rPr>
                    <m:t>u</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m:t>
              </m:r>
            </m:oMath>
            <w:r w:rsidRPr="003608AA">
              <w:rPr>
                <w:rFonts w:ascii="宋体" w:eastAsia="宋体" w:hAnsi="宋体" w:hint="eastAsia"/>
              </w:rPr>
              <w:t>；</w:t>
            </w:r>
          </w:p>
          <w:p w14:paraId="27AE7E4E" w14:textId="77777777" w:rsidR="00BA7BCB" w:rsidRPr="003608AA" w:rsidRDefault="00BA7BCB" w:rsidP="00BA7BCB">
            <w:pPr>
              <w:numPr>
                <w:ilvl w:val="0"/>
                <w:numId w:val="5"/>
              </w:numPr>
              <w:rPr>
                <w:rFonts w:ascii="宋体" w:eastAsia="宋体" w:hAnsi="宋体" w:cs="Times New Roman"/>
                <w:color w:val="000000"/>
              </w:rPr>
            </w:pPr>
            <w:r w:rsidRPr="003608AA">
              <w:rPr>
                <w:rFonts w:ascii="宋体" w:eastAsia="宋体" w:hAnsi="宋体" w:cs="Times New Roman"/>
                <w:color w:val="000000"/>
              </w:rPr>
              <w:t xml:space="preserve">计算每个模态的对数几率得分 </w:t>
            </w:r>
            <m:oMath>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i(h)</m:t>
                  </m:r>
                </m:sub>
                <m:sup>
                  <m:r>
                    <w:rPr>
                      <w:rFonts w:ascii="Cambria Math" w:eastAsia="宋体" w:hAnsi="Cambria Math"/>
                    </w:rPr>
                    <m:t>u</m:t>
                  </m:r>
                </m:sup>
              </m:sSubSup>
            </m:oMath>
            <w:r w:rsidRPr="003608AA">
              <w:rPr>
                <w:rFonts w:ascii="宋体" w:eastAsia="宋体" w:hAnsi="宋体" w:hint="eastAsia"/>
              </w:rPr>
              <w:t>；</w:t>
            </w:r>
          </w:p>
          <w:p w14:paraId="6C3032A7" w14:textId="77777777" w:rsidR="00BA7BCB" w:rsidRPr="003608AA" w:rsidRDefault="00BA7BCB" w:rsidP="00BA7BCB">
            <w:pPr>
              <w:numPr>
                <w:ilvl w:val="0"/>
                <w:numId w:val="5"/>
              </w:numPr>
              <w:rPr>
                <w:rFonts w:ascii="宋体" w:eastAsia="宋体" w:hAnsi="宋体" w:cs="Times New Roman"/>
                <w:color w:val="000000"/>
              </w:rPr>
            </w:pPr>
            <w:r w:rsidRPr="003608AA">
              <w:rPr>
                <w:rFonts w:ascii="宋体" w:eastAsia="宋体" w:hAnsi="宋体" w:cs="Times New Roman"/>
                <w:color w:val="000000"/>
              </w:rPr>
              <w:t xml:space="preserve">计算差异率 </w:t>
            </w:r>
            <m:oMath>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oMath>
            <w:r w:rsidRPr="003608AA">
              <w:rPr>
                <w:rFonts w:ascii="宋体" w:eastAsia="宋体" w:hAnsi="宋体" w:hint="eastAsia"/>
              </w:rPr>
              <w:t>；</w:t>
            </w:r>
          </w:p>
          <w:p w14:paraId="101412FA" w14:textId="77777777" w:rsidR="00BA7BCB" w:rsidRPr="003608AA" w:rsidRDefault="00BA7BCB" w:rsidP="00BA7BCB">
            <w:pPr>
              <w:numPr>
                <w:ilvl w:val="0"/>
                <w:numId w:val="5"/>
              </w:numPr>
              <w:rPr>
                <w:rFonts w:ascii="宋体" w:eastAsia="宋体" w:hAnsi="宋体" w:cs="Times New Roman"/>
                <w:color w:val="000000"/>
              </w:rPr>
            </w:pPr>
            <w:r w:rsidRPr="003608AA">
              <w:rPr>
                <w:rFonts w:ascii="宋体" w:eastAsia="宋体" w:hAnsi="宋体" w:cs="Times New Roman"/>
                <w:color w:val="000000"/>
              </w:rPr>
              <w:t xml:space="preserve">计算平衡因子 </w:t>
            </w:r>
            <m:oMath>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oMath>
            <w:r w:rsidRPr="003608AA">
              <w:rPr>
                <w:rFonts w:ascii="宋体" w:eastAsia="宋体" w:hAnsi="宋体" w:hint="eastAsia"/>
              </w:rPr>
              <w:t>；</w:t>
            </w:r>
          </w:p>
          <w:p w14:paraId="6D28C048" w14:textId="77777777" w:rsidR="00BA7BCB" w:rsidRPr="003608AA" w:rsidRDefault="00BA7BCB" w:rsidP="00BA7BCB">
            <w:pPr>
              <w:numPr>
                <w:ilvl w:val="0"/>
                <w:numId w:val="5"/>
              </w:numPr>
              <w:rPr>
                <w:rFonts w:ascii="宋体" w:eastAsia="宋体" w:hAnsi="宋体" w:cs="Times New Roman"/>
                <w:color w:val="000000"/>
              </w:rPr>
            </w:pPr>
            <w:r w:rsidRPr="003608AA">
              <w:rPr>
                <w:rFonts w:ascii="宋体" w:eastAsia="宋体" w:hAnsi="宋体" w:cs="Times New Roman"/>
                <w:color w:val="000000"/>
              </w:rPr>
              <w:t xml:space="preserve">融合多模态特征 </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oMath>
            <w:r w:rsidRPr="003608AA">
              <w:rPr>
                <w:rFonts w:ascii="宋体" w:eastAsia="宋体" w:hAnsi="宋体" w:hint="eastAsia"/>
              </w:rPr>
              <w:t>；</w:t>
            </w:r>
          </w:p>
          <w:p w14:paraId="4F658497" w14:textId="77777777" w:rsidR="00BA7BCB" w:rsidRPr="003608AA" w:rsidRDefault="00BA7BCB" w:rsidP="00BA7BCB">
            <w:pPr>
              <w:numPr>
                <w:ilvl w:val="0"/>
                <w:numId w:val="5"/>
              </w:numPr>
              <w:rPr>
                <w:rFonts w:ascii="宋体" w:eastAsia="宋体" w:hAnsi="宋体" w:cs="Times New Roman"/>
                <w:color w:val="000000"/>
              </w:rPr>
            </w:pPr>
            <w:r w:rsidRPr="003608AA">
              <w:rPr>
                <w:rFonts w:ascii="宋体" w:eastAsia="宋体" w:hAnsi="宋体" w:cs="Times New Roman"/>
                <w:color w:val="000000"/>
              </w:rPr>
              <w:t xml:space="preserve">通过分类器 </w:t>
            </w:r>
            <m:oMath>
              <m:r>
                <w:rPr>
                  <w:rFonts w:ascii="Cambria Math" w:eastAsia="宋体" w:hAnsi="Cambria Math"/>
                </w:rPr>
                <m:t>C(</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θ</m:t>
                  </m:r>
                </m:e>
                <m:sub>
                  <m:r>
                    <w:rPr>
                      <w:rFonts w:ascii="Cambria Math" w:eastAsia="宋体" w:hAnsi="Cambria Math"/>
                    </w:rPr>
                    <m:t>c</m:t>
                  </m:r>
                </m:sub>
              </m:sSub>
              <m:r>
                <w:rPr>
                  <w:rFonts w:ascii="Cambria Math" w:eastAsia="宋体" w:hAnsi="Cambria Math"/>
                </w:rPr>
                <m:t>)</m:t>
              </m:r>
            </m:oMath>
            <w:r w:rsidRPr="003608AA">
              <w:rPr>
                <w:rFonts w:ascii="宋体" w:eastAsia="宋体" w:hAnsi="宋体" w:cs="Times New Roman"/>
                <w:color w:val="000000"/>
              </w:rPr>
              <w:t xml:space="preserve">得到预测标签 </w:t>
            </w:r>
            <m:oMath>
              <m:sSub>
                <m:sSubPr>
                  <m:ctrlPr>
                    <w:rPr>
                      <w:rFonts w:ascii="Cambria Math" w:eastAsia="宋体" w:hAnsi="Cambria Math"/>
                      <w:sz w:val="22"/>
                    </w:rPr>
                  </m:ctrlPr>
                </m:sSubPr>
                <m:e>
                  <m:acc>
                    <m:accPr>
                      <m:ctrlPr>
                        <w:rPr>
                          <w:rFonts w:ascii="Cambria Math" w:eastAsia="宋体" w:hAnsi="Cambria Math"/>
                          <w:sz w:val="22"/>
                        </w:rPr>
                      </m:ctrlPr>
                    </m:accPr>
                    <m:e>
                      <m:r>
                        <w:rPr>
                          <w:rFonts w:ascii="Cambria Math" w:eastAsia="宋体" w:hAnsi="Cambria Math"/>
                          <w:sz w:val="22"/>
                        </w:rPr>
                        <m:t>y</m:t>
                      </m:r>
                    </m:e>
                  </m:acc>
                </m:e>
                <m:sub>
                  <m:r>
                    <w:rPr>
                      <w:rFonts w:ascii="Cambria Math" w:eastAsia="宋体" w:hAnsi="Cambria Math"/>
                      <w:sz w:val="22"/>
                    </w:rPr>
                    <m:t>n</m:t>
                  </m:r>
                </m:sub>
              </m:sSub>
            </m:oMath>
            <w:r w:rsidRPr="003608AA">
              <w:rPr>
                <w:rFonts w:ascii="宋体" w:eastAsia="宋体" w:hAnsi="宋体" w:hint="eastAsia"/>
              </w:rPr>
              <w:t>；</w:t>
            </w:r>
          </w:p>
          <w:p w14:paraId="049C6735" w14:textId="77777777" w:rsidR="00BA7BCB" w:rsidRPr="003608AA" w:rsidRDefault="00BA7BCB" w:rsidP="00BA7BCB">
            <w:pPr>
              <w:numPr>
                <w:ilvl w:val="0"/>
                <w:numId w:val="5"/>
              </w:numPr>
              <w:rPr>
                <w:rFonts w:ascii="宋体" w:eastAsia="宋体" w:hAnsi="宋体" w:cs="Times New Roman"/>
                <w:color w:val="000000"/>
              </w:rPr>
            </w:pPr>
            <w:r w:rsidRPr="003608AA">
              <w:rPr>
                <w:rFonts w:ascii="宋体" w:eastAsia="宋体" w:hAnsi="宋体" w:cs="Times New Roman"/>
                <w:color w:val="000000"/>
              </w:rPr>
              <w:t xml:space="preserve"> 反向传播更新参数</w:t>
            </w:r>
            <w:r w:rsidRPr="003608AA">
              <w:rPr>
                <w:rFonts w:ascii="宋体" w:eastAsia="宋体" w:hAnsi="宋体" w:cs="Times New Roman" w:hint="eastAsia"/>
                <w:color w:val="000000"/>
              </w:rPr>
              <w:t>；</w:t>
            </w:r>
          </w:p>
          <w:p w14:paraId="7F300144" w14:textId="77777777" w:rsidR="00BA7BCB" w:rsidRPr="003608AA" w:rsidRDefault="00BA7BCB" w:rsidP="002E7D11">
            <w:pPr>
              <w:rPr>
                <w:rFonts w:ascii="宋体" w:eastAsia="宋体" w:hAnsi="宋体" w:cs="Times New Roman"/>
                <w:color w:val="000000"/>
              </w:rPr>
            </w:pPr>
            <w:r w:rsidRPr="003608AA">
              <w:rPr>
                <w:rFonts w:ascii="宋体" w:eastAsia="宋体" w:hAnsi="宋体" w:cs="Times New Roman"/>
                <w:color w:val="000000"/>
              </w:rPr>
              <w:t xml:space="preserve">    </w:t>
            </w:r>
            <w:r w:rsidRPr="003608AA">
              <w:rPr>
                <w:rFonts w:ascii="宋体" w:eastAsia="宋体" w:hAnsi="宋体" w:cs="Times New Roman" w:hint="eastAsia"/>
                <w:color w:val="000000"/>
              </w:rPr>
              <w:t xml:space="preserve">     </w:t>
            </w:r>
            <w:r w:rsidRPr="0071265E">
              <w:rPr>
                <w:rFonts w:ascii="Times New Roman" w:eastAsia="宋体" w:hAnsi="Times New Roman" w:cs="Times New Roman"/>
                <w:color w:val="000000"/>
              </w:rPr>
              <w:t>optimizer.zero</w:t>
            </w:r>
            <w:r w:rsidRPr="003608AA">
              <w:rPr>
                <w:rFonts w:ascii="宋体" w:eastAsia="宋体" w:hAnsi="宋体" w:cs="Times New Roman"/>
                <w:color w:val="000000"/>
              </w:rPr>
              <w:t>_</w:t>
            </w:r>
            <w:r w:rsidRPr="0071265E">
              <w:rPr>
                <w:rFonts w:ascii="Times New Roman" w:eastAsia="宋体" w:hAnsi="Times New Roman" w:cs="Times New Roman"/>
                <w:color w:val="000000"/>
              </w:rPr>
              <w:t>grad</w:t>
            </w:r>
            <w:r w:rsidRPr="003608AA">
              <w:rPr>
                <w:rFonts w:ascii="宋体" w:eastAsia="宋体" w:hAnsi="宋体" w:cs="Times New Roman"/>
                <w:color w:val="000000"/>
              </w:rPr>
              <w:t>()</w:t>
            </w:r>
          </w:p>
          <w:p w14:paraId="6FAD8390" w14:textId="77777777" w:rsidR="00BA7BCB" w:rsidRPr="003608AA" w:rsidRDefault="00BA7BCB" w:rsidP="002E7D11">
            <w:pPr>
              <w:rPr>
                <w:rFonts w:ascii="宋体" w:eastAsia="宋体" w:hAnsi="宋体" w:cs="Times New Roman"/>
                <w:color w:val="000000"/>
              </w:rPr>
            </w:pPr>
            <w:r w:rsidRPr="003608AA">
              <w:rPr>
                <w:rFonts w:ascii="宋体" w:eastAsia="宋体" w:hAnsi="宋体" w:cs="Times New Roman"/>
                <w:color w:val="000000"/>
              </w:rPr>
              <w:t xml:space="preserve">    </w:t>
            </w:r>
            <w:r w:rsidRPr="003608AA">
              <w:rPr>
                <w:rFonts w:ascii="宋体" w:eastAsia="宋体" w:hAnsi="宋体" w:cs="Times New Roman" w:hint="eastAsia"/>
                <w:color w:val="000000"/>
              </w:rPr>
              <w:t xml:space="preserve">     </w:t>
            </w:r>
            <w:r w:rsidRPr="0071265E">
              <w:rPr>
                <w:rFonts w:ascii="Times New Roman" w:eastAsia="宋体" w:hAnsi="Times New Roman" w:cs="Times New Roman"/>
                <w:color w:val="000000"/>
              </w:rPr>
              <w:t>L</w:t>
            </w:r>
            <w:r w:rsidRPr="003608AA">
              <w:rPr>
                <w:rFonts w:ascii="宋体" w:eastAsia="宋体" w:hAnsi="宋体" w:cs="Times New Roman"/>
                <w:color w:val="000000"/>
              </w:rPr>
              <w:t>_</w:t>
            </w:r>
            <w:r w:rsidRPr="0071265E">
              <w:rPr>
                <w:rFonts w:ascii="Times New Roman" w:eastAsia="宋体" w:hAnsi="Times New Roman" w:cs="Times New Roman"/>
                <w:color w:val="000000"/>
              </w:rPr>
              <w:t>total.backward</w:t>
            </w:r>
            <w:r w:rsidRPr="003608AA">
              <w:rPr>
                <w:rFonts w:ascii="宋体" w:eastAsia="宋体" w:hAnsi="宋体" w:cs="Times New Roman"/>
                <w:color w:val="000000"/>
              </w:rPr>
              <w:t>()</w:t>
            </w:r>
          </w:p>
          <w:p w14:paraId="6E9D20DF" w14:textId="77777777" w:rsidR="00BA7BCB" w:rsidRPr="003608AA" w:rsidRDefault="00BA7BCB" w:rsidP="002E7D11">
            <w:pPr>
              <w:rPr>
                <w:rFonts w:ascii="宋体" w:eastAsia="宋体" w:hAnsi="宋体" w:cs="Times New Roman"/>
                <w:color w:val="000000"/>
              </w:rPr>
            </w:pPr>
            <w:r w:rsidRPr="003608AA">
              <w:rPr>
                <w:rFonts w:ascii="宋体" w:eastAsia="宋体" w:hAnsi="宋体" w:cs="Times New Roman"/>
                <w:color w:val="000000"/>
              </w:rPr>
              <w:t xml:space="preserve">   </w:t>
            </w:r>
            <w:r w:rsidRPr="003608AA">
              <w:rPr>
                <w:rFonts w:ascii="宋体" w:eastAsia="宋体" w:hAnsi="宋体" w:cs="Times New Roman" w:hint="eastAsia"/>
                <w:color w:val="000000"/>
              </w:rPr>
              <w:t xml:space="preserve">     </w:t>
            </w:r>
            <w:r w:rsidRPr="003608AA">
              <w:rPr>
                <w:rFonts w:ascii="宋体" w:eastAsia="宋体" w:hAnsi="宋体" w:cs="Times New Roman"/>
                <w:color w:val="000000"/>
              </w:rPr>
              <w:t xml:space="preserve"> 更新模型参数</w:t>
            </w:r>
            <m:oMath>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r>
                    <w:rPr>
                      <w:rFonts w:ascii="Cambria Math" w:eastAsia="宋体" w:hAnsi="Cambria Math"/>
                    </w:rPr>
                    <m:t>1</m:t>
                  </m:r>
                </m:sub>
                <m:sup>
                  <m:r>
                    <w:rPr>
                      <w:rFonts w:ascii="Cambria Math" w:eastAsia="宋体" w:hAnsi="Cambria Math"/>
                    </w:rPr>
                    <m:t>u</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-λ</m:t>
              </m:r>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sSup>
                <m:sSupPr>
                  <m:ctrlPr>
                    <w:rPr>
                      <w:rFonts w:ascii="Cambria Math" w:eastAsia="宋体" w:hAnsi="Cambria Math"/>
                    </w:rPr>
                  </m:ctrlPr>
                </m:sSupPr>
                <m:e>
                  <m:acc>
                    <m:accPr>
                      <m:chr m:val="̃"/>
                      <m:ctrlPr>
                        <w:rPr>
                          <w:rFonts w:ascii="Cambria Math" w:eastAsia="宋体" w:hAnsi="Cambria Math"/>
                          <w:sz w:val="22"/>
                        </w:rPr>
                      </m:ctrlPr>
                    </m:accPr>
                    <m:e>
                      <m:r>
                        <w:rPr>
                          <w:rFonts w:ascii="Cambria Math" w:eastAsia="宋体" w:hAnsi="Cambria Math"/>
                          <w:sz w:val="22"/>
                        </w:rPr>
                        <m:t>g</m:t>
                      </m:r>
                    </m:e>
                  </m:acc>
                </m:e>
                <m:sup>
                  <m:r>
                    <w:rPr>
                      <w:rFonts w:ascii="Cambria Math" w:eastAsia="宋体" w:hAnsi="Cambria Math"/>
                    </w:rPr>
                    <m:t>u</m:t>
                  </m:r>
                </m:sup>
              </m:s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m:t>
              </m:r>
            </m:oMath>
            <w:r w:rsidRPr="003608AA">
              <w:rPr>
                <w:rFonts w:ascii="宋体" w:eastAsia="宋体" w:hAnsi="宋体" w:hint="eastAsia"/>
              </w:rPr>
              <w:t>；</w:t>
            </w:r>
          </w:p>
          <w:p w14:paraId="1D030B11" w14:textId="77777777" w:rsidR="00BA7BCB" w:rsidRPr="003608AA" w:rsidRDefault="00BA7BCB" w:rsidP="002E7D11">
            <w:pPr>
              <w:rPr>
                <w:rFonts w:ascii="宋体" w:eastAsia="宋体" w:hAnsi="宋体" w:cs="Times New Roman"/>
                <w:color w:val="000000"/>
              </w:rPr>
            </w:pPr>
            <w:r w:rsidRPr="003608AA">
              <w:rPr>
                <w:rFonts w:ascii="宋体" w:eastAsia="宋体" w:hAnsi="宋体" w:cs="Times New Roman" w:hint="eastAsia"/>
                <w:color w:val="000000"/>
              </w:rPr>
              <w:t>输出：预测标签</w:t>
            </w:r>
            <m:oMath>
              <m:acc>
                <m:accPr>
                  <m:ctrlPr>
                    <w:rPr>
                      <w:rFonts w:ascii="Cambria Math" w:eastAsia="宋体" w:hAnsi="Cambria Math"/>
                    </w:rPr>
                  </m:ctrlPr>
                </m:accPr>
                <m:e>
                  <m:r>
                    <w:rPr>
                      <w:rFonts w:ascii="Cambria Math" w:eastAsia="宋体" w:hAnsi="Cambria Math"/>
                    </w:rPr>
                    <m:t>Y</m:t>
                  </m:r>
                </m:e>
              </m:acc>
              <m:r>
                <w:rPr>
                  <w:rFonts w:ascii="Cambria Math" w:eastAsia="宋体" w:hAnsi="Cambria Math"/>
                </w:rPr>
                <m:t>'</m:t>
              </m:r>
            </m:oMath>
            <w:r w:rsidRPr="003608AA">
              <w:rPr>
                <w:rFonts w:ascii="宋体" w:eastAsia="宋体" w:hAnsi="宋体" w:hint="eastAsia"/>
              </w:rPr>
              <w:t>。</w:t>
            </w:r>
          </w:p>
        </w:tc>
      </w:tr>
    </w:tbl>
    <w:p w14:paraId="2BD5B461" w14:textId="00D02AEF" w:rsidR="0039658C" w:rsidRDefault="009C739F" w:rsidP="009F584D">
      <w:pPr>
        <w:pStyle w:val="a0"/>
      </w:pPr>
      <w:r w:rsidRPr="009C739F">
        <w:rPr>
          <w:rFonts w:hint="eastAsia"/>
        </w:rPr>
        <w:t>该方法的关键优势在于通过自适应的方式实现特征融合和模型参数更新，提升了模型的鲁棒性和对多模态信息的综合理解能力，为风险内容识别提供了更优的决策依据。</w:t>
      </w:r>
    </w:p>
    <w:p w14:paraId="4075C7E7" w14:textId="77777777" w:rsidR="0039658C" w:rsidRDefault="002E7D11">
      <w:pPr>
        <w:pStyle w:val="1"/>
        <w:spacing w:before="936" w:after="156"/>
      </w:pPr>
      <w:bookmarkStart w:id="32" w:name="_Toc195729401"/>
      <w:r>
        <w:rPr>
          <w:rFonts w:hint="eastAsia"/>
        </w:rPr>
        <w:lastRenderedPageBreak/>
        <w:t>测试分析</w:t>
      </w:r>
      <w:bookmarkEnd w:id="32"/>
    </w:p>
    <w:p w14:paraId="7A689993" w14:textId="0531711F" w:rsidR="004623A9" w:rsidRPr="00F369FC" w:rsidRDefault="004623A9" w:rsidP="004623A9">
      <w:pPr>
        <w:pStyle w:val="a4"/>
        <w:keepNext/>
        <w:spacing w:before="93" w:after="93"/>
      </w:pPr>
      <w:r>
        <w:t xml:space="preserve">表 </w:t>
      </w:r>
      <w:r w:rsidRPr="0071265E">
        <w:rPr>
          <w:rFonts w:ascii="Times New Roman" w:hAnsi="Times New Roman" w:hint="eastAsia"/>
        </w:rPr>
        <w:t>5.</w:t>
      </w:r>
      <w:fldSimple w:instr=" SEQ 表格 \* ARABIC ">
        <w:r w:rsidR="00D71329" w:rsidRPr="0071265E">
          <w:rPr>
            <w:rFonts w:ascii="Times New Roman" w:hAnsi="Times New Roman"/>
            <w:noProof/>
          </w:rPr>
          <w:t>2</w:t>
        </w:r>
      </w:fldSimple>
      <w:r>
        <w:rPr>
          <w:rFonts w:hint="eastAsia"/>
        </w:rPr>
        <w:t xml:space="preserve"> </w:t>
      </w:r>
      <w:r w:rsidRPr="00B1009E">
        <w:rPr>
          <w:rFonts w:hint="eastAsia"/>
        </w:rPr>
        <w:t>不同模型在</w:t>
      </w:r>
      <w:r w:rsidR="005627D3" w:rsidRPr="0071265E">
        <w:rPr>
          <w:rFonts w:ascii="Times New Roman" w:hAnsi="Times New Roman" w:hint="eastAsia"/>
        </w:rPr>
        <w:t>Weibo</w:t>
      </w:r>
      <w:r w:rsidRPr="00B1009E">
        <w:rPr>
          <w:rFonts w:hint="eastAsia"/>
        </w:rPr>
        <w:t>和</w:t>
      </w:r>
      <w:proofErr w:type="spellStart"/>
      <w:r w:rsidRPr="0071265E">
        <w:rPr>
          <w:rFonts w:ascii="Times New Roman" w:hAnsi="Times New Roman"/>
        </w:rPr>
        <w:t>Fakeddit</w:t>
      </w:r>
      <w:proofErr w:type="spellEnd"/>
      <w:r w:rsidRPr="00B1009E">
        <w:t>数据集上的比较结果</w:t>
      </w:r>
      <w:r w:rsidRPr="005D6889">
        <w:rPr>
          <w:vertAlign w:val="superscript"/>
        </w:rPr>
        <w:fldChar w:fldCharType="begin"/>
      </w:r>
      <w:r w:rsidRPr="005D6889">
        <w:rPr>
          <w:vertAlign w:val="superscript"/>
        </w:rPr>
        <w:instrText xml:space="preserve"> REF _Ref195476440 \r \h </w:instrText>
      </w:r>
      <w:r>
        <w:rPr>
          <w:vertAlign w:val="superscript"/>
        </w:rPr>
        <w:instrText xml:space="preserve"> \* MERGEFORMAT </w:instrText>
      </w:r>
      <w:r w:rsidRPr="005D6889">
        <w:rPr>
          <w:vertAlign w:val="superscript"/>
        </w:rPr>
      </w:r>
      <w:r w:rsidRPr="005D6889">
        <w:rPr>
          <w:vertAlign w:val="superscript"/>
        </w:rPr>
        <w:fldChar w:fldCharType="separate"/>
      </w:r>
      <w:r w:rsidRPr="005D6889">
        <w:rPr>
          <w:vertAlign w:val="superscript"/>
        </w:rPr>
        <w:t>[</w:t>
      </w:r>
      <w:r w:rsidRPr="0071265E">
        <w:rPr>
          <w:rFonts w:ascii="Times New Roman" w:hAnsi="Times New Roman"/>
          <w:vertAlign w:val="superscript"/>
        </w:rPr>
        <w:t>6</w:t>
      </w:r>
      <w:r w:rsidRPr="005D6889">
        <w:rPr>
          <w:vertAlign w:val="superscript"/>
        </w:rPr>
        <w:t>]</w:t>
      </w:r>
      <w:r w:rsidRPr="005D6889">
        <w:rPr>
          <w:vertAlign w:val="superscript"/>
        </w:rPr>
        <w:fldChar w:fldCharType="end"/>
      </w:r>
    </w:p>
    <w:tbl>
      <w:tblPr>
        <w:tblStyle w:val="TableNormal"/>
        <w:tblW w:w="0" w:type="auto"/>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1612"/>
        <w:gridCol w:w="473"/>
        <w:gridCol w:w="473"/>
        <w:gridCol w:w="473"/>
        <w:gridCol w:w="473"/>
        <w:gridCol w:w="487"/>
        <w:gridCol w:w="487"/>
        <w:gridCol w:w="487"/>
        <w:gridCol w:w="473"/>
        <w:gridCol w:w="478"/>
        <w:gridCol w:w="478"/>
        <w:gridCol w:w="478"/>
        <w:gridCol w:w="478"/>
        <w:gridCol w:w="478"/>
        <w:gridCol w:w="478"/>
      </w:tblGrid>
      <w:tr w:rsidR="004623A9" w14:paraId="6665B5CE" w14:textId="77777777" w:rsidTr="00516E86">
        <w:trPr>
          <w:cantSplit/>
          <w:trHeight w:val="90"/>
          <w:tblHeader/>
          <w:jc w:val="center"/>
        </w:trPr>
        <w:tc>
          <w:tcPr>
            <w:tcW w:w="0" w:type="auto"/>
            <w:vMerge w:val="restart"/>
            <w:tcBorders>
              <w:top w:val="single" w:sz="12" w:space="0" w:color="000000"/>
              <w:left w:val="nil"/>
              <w:bottom w:val="single" w:sz="4" w:space="0" w:color="000000"/>
              <w:right w:val="nil"/>
              <w:tl2br w:val="nil"/>
            </w:tcBorders>
            <w:shd w:val="clear" w:color="auto" w:fill="FFFFFF"/>
            <w:vAlign w:val="center"/>
          </w:tcPr>
          <w:p w14:paraId="19D89437" w14:textId="77777777" w:rsidR="004623A9" w:rsidRDefault="004623A9" w:rsidP="002E7D11">
            <w:pPr>
              <w:jc w:val="center"/>
              <w:rPr>
                <w:rFonts w:cs="Times New Roman"/>
                <w:szCs w:val="21"/>
              </w:rPr>
            </w:pPr>
            <w:r w:rsidRPr="0071265E">
              <w:rPr>
                <w:rFonts w:ascii="Times New Roman" w:hAnsi="Times New Roman" w:cs="Times New Roman"/>
                <w:szCs w:val="21"/>
              </w:rPr>
              <w:t>Method</w:t>
            </w:r>
          </w:p>
        </w:tc>
        <w:tc>
          <w:tcPr>
            <w:tcW w:w="0" w:type="auto"/>
            <w:gridSpan w:val="7"/>
            <w:tcBorders>
              <w:top w:val="single" w:sz="12" w:space="0" w:color="000000"/>
              <w:left w:val="nil"/>
              <w:bottom w:val="single" w:sz="4" w:space="0" w:color="000000"/>
              <w:right w:val="nil"/>
            </w:tcBorders>
            <w:shd w:val="clear" w:color="auto" w:fill="FFFFFF"/>
            <w:vAlign w:val="center"/>
          </w:tcPr>
          <w:p w14:paraId="24BAC68B" w14:textId="77777777" w:rsidR="004623A9" w:rsidRDefault="004623A9" w:rsidP="002E7D11">
            <w:pPr>
              <w:ind w:firstLine="420"/>
              <w:jc w:val="center"/>
              <w:rPr>
                <w:rFonts w:cs="Times New Roman"/>
                <w:szCs w:val="21"/>
              </w:rPr>
            </w:pPr>
            <w:r w:rsidRPr="0071265E">
              <w:rPr>
                <w:rFonts w:ascii="Times New Roman" w:hAnsi="Times New Roman" w:cs="Times New Roman"/>
                <w:szCs w:val="21"/>
              </w:rPr>
              <w:t>Weibo</w:t>
            </w:r>
          </w:p>
        </w:tc>
        <w:tc>
          <w:tcPr>
            <w:tcW w:w="0" w:type="auto"/>
            <w:gridSpan w:val="7"/>
            <w:tcBorders>
              <w:top w:val="single" w:sz="12" w:space="0" w:color="000000"/>
              <w:left w:val="nil"/>
              <w:bottom w:val="single" w:sz="4" w:space="0" w:color="000000"/>
              <w:right w:val="nil"/>
            </w:tcBorders>
            <w:shd w:val="clear" w:color="auto" w:fill="FFFFFF"/>
            <w:vAlign w:val="center"/>
          </w:tcPr>
          <w:p w14:paraId="2C5F7DB1" w14:textId="77777777" w:rsidR="004623A9" w:rsidRDefault="004623A9" w:rsidP="002E7D11">
            <w:pPr>
              <w:ind w:firstLine="420"/>
              <w:jc w:val="center"/>
              <w:rPr>
                <w:rFonts w:cs="Times New Roman"/>
                <w:szCs w:val="21"/>
              </w:rPr>
            </w:pPr>
            <w:r w:rsidRPr="0071265E">
              <w:rPr>
                <w:rFonts w:ascii="Times New Roman" w:hAnsi="Times New Roman" w:cs="Times New Roman"/>
                <w:szCs w:val="21"/>
              </w:rPr>
              <w:t>Fakeddit</w:t>
            </w:r>
          </w:p>
        </w:tc>
      </w:tr>
      <w:tr w:rsidR="004623A9" w14:paraId="10E2FA61" w14:textId="77777777" w:rsidTr="00516E86">
        <w:trPr>
          <w:cantSplit/>
          <w:trHeight w:val="90"/>
          <w:tblHeader/>
          <w:jc w:val="center"/>
        </w:trPr>
        <w:tc>
          <w:tcPr>
            <w:tcW w:w="0" w:type="auto"/>
            <w:vMerge/>
            <w:tcBorders>
              <w:top w:val="single" w:sz="4" w:space="0" w:color="000000"/>
              <w:left w:val="nil"/>
              <w:bottom w:val="nil"/>
              <w:right w:val="nil"/>
            </w:tcBorders>
            <w:shd w:val="clear" w:color="auto" w:fill="FFFFFF"/>
            <w:vAlign w:val="center"/>
          </w:tcPr>
          <w:p w14:paraId="66FC9D1D" w14:textId="77777777" w:rsidR="004623A9" w:rsidRDefault="004623A9" w:rsidP="002E7D11">
            <w:pPr>
              <w:ind w:firstLine="420"/>
              <w:jc w:val="center"/>
              <w:rPr>
                <w:rFonts w:cs="Times New Roman"/>
                <w:szCs w:val="21"/>
              </w:rPr>
            </w:pPr>
          </w:p>
        </w:tc>
        <w:tc>
          <w:tcPr>
            <w:tcW w:w="473" w:type="dxa"/>
            <w:vMerge w:val="restart"/>
            <w:tcBorders>
              <w:top w:val="single" w:sz="4" w:space="0" w:color="000000"/>
              <w:left w:val="nil"/>
              <w:bottom w:val="nil"/>
              <w:right w:val="nil"/>
            </w:tcBorders>
            <w:shd w:val="clear" w:color="auto" w:fill="FFFFFF"/>
            <w:vAlign w:val="center"/>
          </w:tcPr>
          <w:p w14:paraId="0424565A" w14:textId="77777777" w:rsidR="004623A9" w:rsidRDefault="004623A9" w:rsidP="002E7D11">
            <w:pPr>
              <w:jc w:val="center"/>
              <w:rPr>
                <w:rFonts w:cs="Times New Roman"/>
                <w:szCs w:val="21"/>
              </w:rPr>
            </w:pPr>
            <w:r w:rsidRPr="0071265E">
              <w:rPr>
                <w:rFonts w:ascii="Times New Roman" w:hAnsi="Times New Roman" w:cs="Times New Roman"/>
                <w:szCs w:val="21"/>
              </w:rPr>
              <w:t>Acc</w:t>
            </w:r>
          </w:p>
        </w:tc>
        <w:tc>
          <w:tcPr>
            <w:tcW w:w="1419" w:type="dxa"/>
            <w:gridSpan w:val="3"/>
            <w:tcBorders>
              <w:top w:val="single" w:sz="4" w:space="0" w:color="000000"/>
              <w:left w:val="nil"/>
              <w:bottom w:val="nil"/>
              <w:right w:val="nil"/>
            </w:tcBorders>
            <w:shd w:val="clear" w:color="auto" w:fill="FFFFFF"/>
            <w:vAlign w:val="center"/>
          </w:tcPr>
          <w:p w14:paraId="011174FE" w14:textId="77777777" w:rsidR="004623A9" w:rsidRDefault="004623A9" w:rsidP="002E7D11">
            <w:pPr>
              <w:ind w:firstLine="420"/>
              <w:jc w:val="center"/>
              <w:rPr>
                <w:rFonts w:cs="Times New Roman"/>
                <w:szCs w:val="21"/>
              </w:rPr>
            </w:pPr>
            <w:r w:rsidRPr="0071265E">
              <w:rPr>
                <w:rFonts w:ascii="Times New Roman" w:hAnsi="Times New Roman" w:cs="Times New Roman"/>
                <w:szCs w:val="21"/>
              </w:rPr>
              <w:t>Rumor</w:t>
            </w:r>
          </w:p>
        </w:tc>
        <w:tc>
          <w:tcPr>
            <w:tcW w:w="0" w:type="auto"/>
            <w:gridSpan w:val="3"/>
            <w:tcBorders>
              <w:top w:val="single" w:sz="4" w:space="0" w:color="000000"/>
              <w:left w:val="nil"/>
              <w:bottom w:val="nil"/>
              <w:right w:val="nil"/>
            </w:tcBorders>
            <w:shd w:val="clear" w:color="auto" w:fill="FFFFFF"/>
            <w:vAlign w:val="center"/>
          </w:tcPr>
          <w:p w14:paraId="15C1F3E4" w14:textId="77777777" w:rsidR="004623A9" w:rsidRDefault="004623A9" w:rsidP="002E7D11">
            <w:pPr>
              <w:ind w:firstLine="420"/>
              <w:jc w:val="center"/>
              <w:rPr>
                <w:rFonts w:cs="Times New Roman"/>
                <w:szCs w:val="21"/>
              </w:rPr>
            </w:pPr>
            <w:r w:rsidRPr="0071265E">
              <w:rPr>
                <w:rFonts w:ascii="Times New Roman" w:hAnsi="Times New Roman" w:cs="Times New Roman"/>
                <w:szCs w:val="21"/>
              </w:rPr>
              <w:t>Non</w:t>
            </w:r>
            <w:r>
              <w:rPr>
                <w:rFonts w:ascii="Times New Roman" w:hAnsi="Times New Roman" w:cs="Times New Roman"/>
                <w:szCs w:val="21"/>
              </w:rPr>
              <w:t>-</w:t>
            </w:r>
            <w:r w:rsidRPr="0071265E">
              <w:rPr>
                <w:rFonts w:ascii="Times New Roman" w:hAnsi="Times New Roman" w:cs="Times New Roman"/>
                <w:szCs w:val="21"/>
              </w:rPr>
              <w:t>rumor</w:t>
            </w:r>
          </w:p>
        </w:tc>
        <w:tc>
          <w:tcPr>
            <w:tcW w:w="0" w:type="auto"/>
            <w:vMerge w:val="restart"/>
            <w:tcBorders>
              <w:top w:val="single" w:sz="4" w:space="0" w:color="000000"/>
              <w:left w:val="nil"/>
              <w:bottom w:val="nil"/>
              <w:right w:val="nil"/>
            </w:tcBorders>
            <w:shd w:val="clear" w:color="auto" w:fill="FFFFFF"/>
            <w:vAlign w:val="center"/>
          </w:tcPr>
          <w:p w14:paraId="4CB62D79" w14:textId="77777777" w:rsidR="004623A9" w:rsidRDefault="004623A9" w:rsidP="002E7D11">
            <w:pPr>
              <w:jc w:val="center"/>
              <w:rPr>
                <w:rFonts w:cs="Times New Roman"/>
                <w:szCs w:val="21"/>
              </w:rPr>
            </w:pPr>
            <w:r w:rsidRPr="0071265E">
              <w:rPr>
                <w:rFonts w:ascii="Times New Roman" w:hAnsi="Times New Roman" w:cs="Times New Roman"/>
                <w:szCs w:val="21"/>
              </w:rPr>
              <w:t>Acc</w:t>
            </w:r>
          </w:p>
        </w:tc>
        <w:tc>
          <w:tcPr>
            <w:tcW w:w="0" w:type="auto"/>
            <w:gridSpan w:val="3"/>
            <w:tcBorders>
              <w:top w:val="single" w:sz="4" w:space="0" w:color="000000"/>
              <w:left w:val="nil"/>
              <w:bottom w:val="nil"/>
              <w:right w:val="nil"/>
            </w:tcBorders>
            <w:shd w:val="clear" w:color="auto" w:fill="FFFFFF"/>
            <w:vAlign w:val="center"/>
          </w:tcPr>
          <w:p w14:paraId="03FB506B" w14:textId="77777777" w:rsidR="004623A9" w:rsidRDefault="004623A9" w:rsidP="002E7D11">
            <w:pPr>
              <w:ind w:firstLine="420"/>
              <w:jc w:val="center"/>
              <w:rPr>
                <w:rFonts w:cs="Times New Roman"/>
                <w:szCs w:val="21"/>
              </w:rPr>
            </w:pPr>
            <w:r w:rsidRPr="0071265E">
              <w:rPr>
                <w:rFonts w:ascii="Times New Roman" w:hAnsi="Times New Roman" w:cs="Times New Roman"/>
                <w:szCs w:val="21"/>
              </w:rPr>
              <w:t>Rumor</w:t>
            </w:r>
          </w:p>
        </w:tc>
        <w:tc>
          <w:tcPr>
            <w:tcW w:w="0" w:type="auto"/>
            <w:gridSpan w:val="3"/>
            <w:tcBorders>
              <w:top w:val="single" w:sz="4" w:space="0" w:color="000000"/>
              <w:left w:val="nil"/>
              <w:bottom w:val="nil"/>
              <w:right w:val="nil"/>
            </w:tcBorders>
            <w:shd w:val="clear" w:color="auto" w:fill="FFFFFF"/>
            <w:vAlign w:val="center"/>
          </w:tcPr>
          <w:p w14:paraId="5B48BF62" w14:textId="77777777" w:rsidR="004623A9" w:rsidRDefault="004623A9" w:rsidP="002E7D11">
            <w:pPr>
              <w:ind w:firstLine="420"/>
              <w:jc w:val="center"/>
              <w:rPr>
                <w:rFonts w:cs="Times New Roman"/>
                <w:szCs w:val="21"/>
              </w:rPr>
            </w:pPr>
            <w:r w:rsidRPr="0071265E">
              <w:rPr>
                <w:rFonts w:ascii="Times New Roman" w:hAnsi="Times New Roman" w:cs="Times New Roman"/>
                <w:szCs w:val="21"/>
              </w:rPr>
              <w:t>Non</w:t>
            </w:r>
            <w:r>
              <w:rPr>
                <w:rFonts w:ascii="Times New Roman" w:hAnsi="Times New Roman" w:cs="Times New Roman"/>
                <w:szCs w:val="21"/>
              </w:rPr>
              <w:t>-</w:t>
            </w:r>
            <w:r w:rsidRPr="0071265E">
              <w:rPr>
                <w:rFonts w:ascii="Times New Roman" w:hAnsi="Times New Roman" w:cs="Times New Roman"/>
                <w:szCs w:val="21"/>
              </w:rPr>
              <w:t>rumor</w:t>
            </w:r>
          </w:p>
        </w:tc>
      </w:tr>
      <w:tr w:rsidR="004623A9" w14:paraId="42DDDFCA" w14:textId="77777777" w:rsidTr="00516E86">
        <w:trPr>
          <w:cantSplit/>
          <w:trHeight w:val="90"/>
          <w:tblHeader/>
          <w:jc w:val="center"/>
        </w:trPr>
        <w:tc>
          <w:tcPr>
            <w:tcW w:w="0" w:type="auto"/>
            <w:vMerge/>
            <w:tcBorders>
              <w:top w:val="nil"/>
              <w:left w:val="nil"/>
              <w:bottom w:val="single" w:sz="4" w:space="0" w:color="auto"/>
              <w:right w:val="nil"/>
            </w:tcBorders>
            <w:shd w:val="clear" w:color="auto" w:fill="FFFFFF"/>
            <w:vAlign w:val="center"/>
          </w:tcPr>
          <w:p w14:paraId="6EAC24AA" w14:textId="77777777" w:rsidR="004623A9" w:rsidRDefault="004623A9" w:rsidP="002E7D11">
            <w:pPr>
              <w:ind w:firstLine="420"/>
              <w:jc w:val="center"/>
              <w:rPr>
                <w:rFonts w:cs="Times New Roman"/>
                <w:szCs w:val="21"/>
              </w:rPr>
            </w:pPr>
          </w:p>
        </w:tc>
        <w:tc>
          <w:tcPr>
            <w:tcW w:w="473" w:type="dxa"/>
            <w:vMerge/>
            <w:tcBorders>
              <w:top w:val="nil"/>
              <w:left w:val="nil"/>
              <w:bottom w:val="single" w:sz="4" w:space="0" w:color="auto"/>
              <w:right w:val="nil"/>
            </w:tcBorders>
            <w:shd w:val="clear" w:color="auto" w:fill="FFFFFF"/>
            <w:vAlign w:val="center"/>
          </w:tcPr>
          <w:p w14:paraId="5D078E42" w14:textId="77777777" w:rsidR="004623A9" w:rsidRDefault="004623A9" w:rsidP="002E7D11">
            <w:pPr>
              <w:ind w:firstLine="420"/>
              <w:jc w:val="center"/>
              <w:rPr>
                <w:rFonts w:cs="Times New Roman"/>
                <w:szCs w:val="21"/>
              </w:rPr>
            </w:pPr>
          </w:p>
        </w:tc>
        <w:tc>
          <w:tcPr>
            <w:tcW w:w="473" w:type="dxa"/>
            <w:tcBorders>
              <w:top w:val="nil"/>
              <w:left w:val="nil"/>
              <w:bottom w:val="single" w:sz="4" w:space="0" w:color="auto"/>
              <w:right w:val="nil"/>
            </w:tcBorders>
            <w:shd w:val="clear" w:color="auto" w:fill="FFFFFF"/>
            <w:vAlign w:val="center"/>
          </w:tcPr>
          <w:p w14:paraId="05E9679A" w14:textId="77777777" w:rsidR="004623A9" w:rsidRDefault="004623A9" w:rsidP="002E7D11">
            <w:pPr>
              <w:jc w:val="center"/>
              <w:rPr>
                <w:rFonts w:cs="Times New Roman"/>
                <w:szCs w:val="21"/>
              </w:rPr>
            </w:pPr>
            <w:r w:rsidRPr="0071265E">
              <w:rPr>
                <w:rFonts w:ascii="Times New Roman" w:hAnsi="Times New Roman" w:cs="Times New Roman"/>
                <w:szCs w:val="21"/>
                <w:lang w:eastAsia="en-US"/>
              </w:rPr>
              <w:t>P</w:t>
            </w:r>
          </w:p>
        </w:tc>
        <w:tc>
          <w:tcPr>
            <w:tcW w:w="473" w:type="dxa"/>
            <w:tcBorders>
              <w:top w:val="nil"/>
              <w:left w:val="nil"/>
              <w:bottom w:val="single" w:sz="4" w:space="0" w:color="auto"/>
              <w:right w:val="nil"/>
            </w:tcBorders>
            <w:shd w:val="clear" w:color="auto" w:fill="FFFFFF"/>
            <w:vAlign w:val="center"/>
          </w:tcPr>
          <w:p w14:paraId="66382874" w14:textId="77777777" w:rsidR="004623A9" w:rsidRDefault="004623A9" w:rsidP="002E7D11">
            <w:pPr>
              <w:jc w:val="center"/>
              <w:rPr>
                <w:rFonts w:cs="Times New Roman"/>
                <w:szCs w:val="21"/>
              </w:rPr>
            </w:pPr>
            <w:r w:rsidRPr="0071265E">
              <w:rPr>
                <w:rFonts w:ascii="Times New Roman" w:hAnsi="Times New Roman" w:cs="Times New Roman"/>
                <w:szCs w:val="21"/>
                <w:lang w:eastAsia="en-US"/>
              </w:rPr>
              <w:t>R</w:t>
            </w:r>
          </w:p>
        </w:tc>
        <w:tc>
          <w:tcPr>
            <w:tcW w:w="0" w:type="auto"/>
            <w:tcBorders>
              <w:top w:val="nil"/>
              <w:left w:val="nil"/>
              <w:bottom w:val="single" w:sz="4" w:space="0" w:color="auto"/>
              <w:right w:val="nil"/>
            </w:tcBorders>
            <w:shd w:val="clear" w:color="auto" w:fill="FFFFFF"/>
            <w:vAlign w:val="center"/>
          </w:tcPr>
          <w:p w14:paraId="1374DC1C" w14:textId="77777777" w:rsidR="004623A9" w:rsidRDefault="004623A9" w:rsidP="002E7D11">
            <w:pPr>
              <w:jc w:val="center"/>
              <w:rPr>
                <w:rFonts w:cs="Times New Roman"/>
                <w:szCs w:val="21"/>
              </w:rPr>
            </w:pPr>
            <w:r w:rsidRPr="0071265E">
              <w:rPr>
                <w:rFonts w:ascii="Times New Roman" w:hAnsi="Times New Roman" w:cs="Times New Roman"/>
                <w:szCs w:val="21"/>
                <w:lang w:eastAsia="en-US"/>
              </w:rPr>
              <w:t>F1</w:t>
            </w:r>
          </w:p>
        </w:tc>
        <w:tc>
          <w:tcPr>
            <w:tcW w:w="487" w:type="dxa"/>
            <w:tcBorders>
              <w:top w:val="nil"/>
              <w:left w:val="nil"/>
              <w:bottom w:val="single" w:sz="4" w:space="0" w:color="auto"/>
              <w:right w:val="nil"/>
            </w:tcBorders>
            <w:shd w:val="clear" w:color="auto" w:fill="FFFFFF"/>
            <w:vAlign w:val="center"/>
          </w:tcPr>
          <w:p w14:paraId="052CDC37" w14:textId="77777777" w:rsidR="004623A9" w:rsidRDefault="004623A9" w:rsidP="002E7D11">
            <w:pPr>
              <w:jc w:val="center"/>
              <w:rPr>
                <w:rFonts w:cs="Times New Roman"/>
                <w:szCs w:val="21"/>
              </w:rPr>
            </w:pPr>
            <w:r w:rsidRPr="0071265E">
              <w:rPr>
                <w:rFonts w:ascii="Times New Roman" w:hAnsi="Times New Roman" w:cs="Times New Roman"/>
                <w:szCs w:val="21"/>
                <w:lang w:eastAsia="en-US"/>
              </w:rPr>
              <w:t>P</w:t>
            </w:r>
          </w:p>
        </w:tc>
        <w:tc>
          <w:tcPr>
            <w:tcW w:w="487" w:type="dxa"/>
            <w:tcBorders>
              <w:top w:val="nil"/>
              <w:left w:val="nil"/>
              <w:bottom w:val="single" w:sz="4" w:space="0" w:color="auto"/>
              <w:right w:val="nil"/>
            </w:tcBorders>
            <w:shd w:val="clear" w:color="auto" w:fill="FFFFFF"/>
            <w:vAlign w:val="center"/>
          </w:tcPr>
          <w:p w14:paraId="2508ECBE" w14:textId="77777777" w:rsidR="004623A9" w:rsidRDefault="004623A9" w:rsidP="002E7D11">
            <w:pPr>
              <w:jc w:val="center"/>
              <w:rPr>
                <w:rFonts w:cs="Times New Roman"/>
                <w:szCs w:val="21"/>
              </w:rPr>
            </w:pPr>
            <w:r w:rsidRPr="0071265E">
              <w:rPr>
                <w:rFonts w:ascii="Times New Roman" w:hAnsi="Times New Roman" w:cs="Times New Roman"/>
                <w:szCs w:val="21"/>
                <w:lang w:eastAsia="en-US"/>
              </w:rPr>
              <w:t>R</w:t>
            </w:r>
          </w:p>
        </w:tc>
        <w:tc>
          <w:tcPr>
            <w:tcW w:w="487" w:type="dxa"/>
            <w:tcBorders>
              <w:top w:val="nil"/>
              <w:left w:val="nil"/>
              <w:bottom w:val="single" w:sz="4" w:space="0" w:color="auto"/>
              <w:right w:val="nil"/>
            </w:tcBorders>
            <w:shd w:val="clear" w:color="auto" w:fill="FFFFFF"/>
            <w:vAlign w:val="center"/>
          </w:tcPr>
          <w:p w14:paraId="626F08CB" w14:textId="77777777" w:rsidR="004623A9" w:rsidRDefault="004623A9" w:rsidP="002E7D11">
            <w:pPr>
              <w:jc w:val="center"/>
              <w:rPr>
                <w:rFonts w:cs="Times New Roman"/>
                <w:szCs w:val="21"/>
              </w:rPr>
            </w:pPr>
            <w:r w:rsidRPr="0071265E">
              <w:rPr>
                <w:rFonts w:ascii="Times New Roman" w:hAnsi="Times New Roman" w:cs="Times New Roman"/>
                <w:szCs w:val="21"/>
                <w:lang w:eastAsia="en-US"/>
              </w:rPr>
              <w:t>F1</w:t>
            </w:r>
          </w:p>
        </w:tc>
        <w:tc>
          <w:tcPr>
            <w:tcW w:w="0" w:type="auto"/>
            <w:vMerge/>
            <w:tcBorders>
              <w:top w:val="nil"/>
              <w:left w:val="nil"/>
              <w:bottom w:val="single" w:sz="4" w:space="0" w:color="auto"/>
              <w:right w:val="nil"/>
            </w:tcBorders>
            <w:shd w:val="clear" w:color="auto" w:fill="FFFFFF"/>
            <w:vAlign w:val="center"/>
          </w:tcPr>
          <w:p w14:paraId="58B1306E" w14:textId="77777777" w:rsidR="004623A9" w:rsidRDefault="004623A9" w:rsidP="002E7D11">
            <w:pPr>
              <w:ind w:firstLine="420"/>
              <w:jc w:val="center"/>
              <w:rPr>
                <w:rFonts w:cs="Times New Roman"/>
                <w:szCs w:val="21"/>
              </w:rPr>
            </w:pPr>
          </w:p>
        </w:tc>
        <w:tc>
          <w:tcPr>
            <w:tcW w:w="478" w:type="dxa"/>
            <w:tcBorders>
              <w:top w:val="nil"/>
              <w:left w:val="nil"/>
              <w:bottom w:val="single" w:sz="4" w:space="0" w:color="auto"/>
              <w:right w:val="nil"/>
            </w:tcBorders>
            <w:shd w:val="clear" w:color="auto" w:fill="FFFFFF"/>
            <w:vAlign w:val="center"/>
          </w:tcPr>
          <w:p w14:paraId="209BE040" w14:textId="77777777" w:rsidR="004623A9" w:rsidRDefault="004623A9" w:rsidP="002E7D11">
            <w:pPr>
              <w:jc w:val="center"/>
              <w:rPr>
                <w:rFonts w:cs="Times New Roman"/>
                <w:szCs w:val="21"/>
              </w:rPr>
            </w:pPr>
            <w:r w:rsidRPr="0071265E">
              <w:rPr>
                <w:rFonts w:ascii="Times New Roman" w:hAnsi="Times New Roman" w:cs="Times New Roman"/>
                <w:szCs w:val="21"/>
                <w:lang w:eastAsia="en-US"/>
              </w:rPr>
              <w:t>P</w:t>
            </w:r>
          </w:p>
        </w:tc>
        <w:tc>
          <w:tcPr>
            <w:tcW w:w="478" w:type="dxa"/>
            <w:tcBorders>
              <w:top w:val="nil"/>
              <w:left w:val="nil"/>
              <w:bottom w:val="single" w:sz="4" w:space="0" w:color="auto"/>
              <w:right w:val="nil"/>
            </w:tcBorders>
            <w:shd w:val="clear" w:color="auto" w:fill="FFFFFF"/>
            <w:vAlign w:val="center"/>
          </w:tcPr>
          <w:p w14:paraId="16F6CD7F" w14:textId="77777777" w:rsidR="004623A9" w:rsidRDefault="004623A9" w:rsidP="002E7D11">
            <w:pPr>
              <w:jc w:val="center"/>
              <w:rPr>
                <w:rFonts w:cs="Times New Roman"/>
                <w:szCs w:val="21"/>
              </w:rPr>
            </w:pPr>
            <w:r w:rsidRPr="0071265E">
              <w:rPr>
                <w:rFonts w:ascii="Times New Roman" w:hAnsi="Times New Roman" w:cs="Times New Roman"/>
                <w:szCs w:val="21"/>
                <w:lang w:eastAsia="en-US"/>
              </w:rPr>
              <w:t>R</w:t>
            </w:r>
          </w:p>
        </w:tc>
        <w:tc>
          <w:tcPr>
            <w:tcW w:w="478" w:type="dxa"/>
            <w:tcBorders>
              <w:top w:val="nil"/>
              <w:left w:val="nil"/>
              <w:bottom w:val="single" w:sz="4" w:space="0" w:color="auto"/>
              <w:right w:val="nil"/>
            </w:tcBorders>
            <w:shd w:val="clear" w:color="auto" w:fill="FFFFFF"/>
            <w:vAlign w:val="center"/>
          </w:tcPr>
          <w:p w14:paraId="1536373D" w14:textId="77777777" w:rsidR="004623A9" w:rsidRDefault="004623A9" w:rsidP="002E7D11">
            <w:pPr>
              <w:jc w:val="center"/>
              <w:rPr>
                <w:rFonts w:cs="Times New Roman"/>
                <w:szCs w:val="21"/>
              </w:rPr>
            </w:pPr>
            <w:r w:rsidRPr="0071265E">
              <w:rPr>
                <w:rFonts w:ascii="Times New Roman" w:hAnsi="Times New Roman" w:cs="Times New Roman"/>
                <w:szCs w:val="21"/>
                <w:lang w:eastAsia="en-US"/>
              </w:rPr>
              <w:t>F1</w:t>
            </w:r>
          </w:p>
        </w:tc>
        <w:tc>
          <w:tcPr>
            <w:tcW w:w="478" w:type="dxa"/>
            <w:tcBorders>
              <w:top w:val="nil"/>
              <w:left w:val="nil"/>
              <w:bottom w:val="single" w:sz="4" w:space="0" w:color="auto"/>
              <w:right w:val="nil"/>
            </w:tcBorders>
            <w:shd w:val="clear" w:color="auto" w:fill="FFFFFF"/>
            <w:vAlign w:val="center"/>
          </w:tcPr>
          <w:p w14:paraId="5BF1D82E" w14:textId="77777777" w:rsidR="004623A9" w:rsidRDefault="004623A9" w:rsidP="002E7D11">
            <w:pPr>
              <w:jc w:val="center"/>
              <w:rPr>
                <w:rFonts w:cs="Times New Roman"/>
                <w:szCs w:val="21"/>
              </w:rPr>
            </w:pPr>
            <w:r w:rsidRPr="0071265E">
              <w:rPr>
                <w:rFonts w:ascii="Times New Roman" w:hAnsi="Times New Roman" w:cs="Times New Roman"/>
                <w:szCs w:val="21"/>
                <w:lang w:eastAsia="en-US"/>
              </w:rPr>
              <w:t>P</w:t>
            </w:r>
          </w:p>
        </w:tc>
        <w:tc>
          <w:tcPr>
            <w:tcW w:w="478" w:type="dxa"/>
            <w:tcBorders>
              <w:top w:val="nil"/>
              <w:left w:val="nil"/>
              <w:bottom w:val="single" w:sz="4" w:space="0" w:color="auto"/>
              <w:right w:val="nil"/>
            </w:tcBorders>
            <w:shd w:val="clear" w:color="auto" w:fill="FFFFFF"/>
            <w:vAlign w:val="center"/>
          </w:tcPr>
          <w:p w14:paraId="67FF3F51" w14:textId="77777777" w:rsidR="004623A9" w:rsidRDefault="004623A9" w:rsidP="002E7D11">
            <w:pPr>
              <w:jc w:val="center"/>
              <w:rPr>
                <w:rFonts w:cs="Times New Roman"/>
                <w:szCs w:val="21"/>
              </w:rPr>
            </w:pPr>
            <w:r w:rsidRPr="0071265E">
              <w:rPr>
                <w:rFonts w:ascii="Times New Roman" w:hAnsi="Times New Roman" w:cs="Times New Roman"/>
                <w:szCs w:val="21"/>
                <w:lang w:eastAsia="en-US"/>
              </w:rPr>
              <w:t>R</w:t>
            </w:r>
          </w:p>
        </w:tc>
        <w:tc>
          <w:tcPr>
            <w:tcW w:w="478" w:type="dxa"/>
            <w:tcBorders>
              <w:top w:val="nil"/>
              <w:left w:val="nil"/>
              <w:bottom w:val="single" w:sz="4" w:space="0" w:color="auto"/>
              <w:right w:val="nil"/>
            </w:tcBorders>
            <w:shd w:val="clear" w:color="auto" w:fill="FFFFFF"/>
            <w:vAlign w:val="center"/>
          </w:tcPr>
          <w:p w14:paraId="462CE1C3" w14:textId="77777777" w:rsidR="004623A9" w:rsidRDefault="004623A9" w:rsidP="002E7D11">
            <w:pPr>
              <w:jc w:val="center"/>
              <w:rPr>
                <w:rFonts w:cs="Times New Roman"/>
                <w:szCs w:val="21"/>
              </w:rPr>
            </w:pPr>
            <w:r w:rsidRPr="0071265E">
              <w:rPr>
                <w:rFonts w:ascii="Times New Roman" w:hAnsi="Times New Roman" w:cs="Times New Roman"/>
                <w:szCs w:val="21"/>
                <w:lang w:eastAsia="en-US"/>
              </w:rPr>
              <w:t>F1</w:t>
            </w:r>
          </w:p>
        </w:tc>
      </w:tr>
      <w:tr w:rsidR="004623A9" w14:paraId="6CBF5BB9" w14:textId="77777777" w:rsidTr="00516E86">
        <w:trPr>
          <w:cantSplit/>
          <w:trHeight w:val="90"/>
          <w:tblHeader/>
          <w:jc w:val="center"/>
        </w:trPr>
        <w:tc>
          <w:tcPr>
            <w:tcW w:w="0" w:type="auto"/>
            <w:tcBorders>
              <w:top w:val="single" w:sz="4" w:space="0" w:color="auto"/>
              <w:left w:val="nil"/>
              <w:right w:val="nil"/>
            </w:tcBorders>
            <w:shd w:val="clear" w:color="auto" w:fill="FFFFFF"/>
            <w:vAlign w:val="center"/>
          </w:tcPr>
          <w:p w14:paraId="54DF1C14" w14:textId="77777777" w:rsidR="004623A9" w:rsidRDefault="004623A9" w:rsidP="002E7D11">
            <w:pPr>
              <w:jc w:val="center"/>
              <w:rPr>
                <w:rFonts w:cs="Times New Roman"/>
                <w:szCs w:val="21"/>
              </w:rPr>
            </w:pPr>
            <w:r w:rsidRPr="0071265E">
              <w:rPr>
                <w:rFonts w:ascii="Times New Roman" w:hAnsi="Times New Roman" w:cs="Times New Roman"/>
                <w:szCs w:val="21"/>
              </w:rPr>
              <w:t>EANN</w:t>
            </w:r>
            <w:r>
              <w:rPr>
                <w:rFonts w:ascii="Times New Roman" w:hAnsi="Times New Roman" w:cs="Times New Roman"/>
                <w:szCs w:val="21"/>
              </w:rPr>
              <w:t xml:space="preserve"> [</w:t>
            </w:r>
            <w:r w:rsidRPr="0071265E">
              <w:rPr>
                <w:rFonts w:ascii="Times New Roman" w:hAnsi="Times New Roman" w:cs="Times New Roman"/>
                <w:szCs w:val="21"/>
              </w:rPr>
              <w:t>KDD</w:t>
            </w:r>
            <w:r>
              <w:rPr>
                <w:rFonts w:ascii="Times New Roman" w:hAnsi="Times New Roman" w:cs="Times New Roman"/>
                <w:szCs w:val="21"/>
              </w:rPr>
              <w:t>-</w:t>
            </w:r>
            <w:r w:rsidRPr="0071265E">
              <w:rPr>
                <w:rFonts w:ascii="Times New Roman" w:hAnsi="Times New Roman" w:cs="Times New Roman"/>
                <w:szCs w:val="21"/>
              </w:rPr>
              <w:t>2018</w:t>
            </w:r>
            <w:r>
              <w:rPr>
                <w:rFonts w:ascii="Times New Roman" w:hAnsi="Times New Roman" w:cs="Times New Roman"/>
                <w:szCs w:val="21"/>
              </w:rPr>
              <w:t>]</w:t>
            </w:r>
          </w:p>
        </w:tc>
        <w:tc>
          <w:tcPr>
            <w:tcW w:w="473" w:type="dxa"/>
            <w:tcBorders>
              <w:top w:val="single" w:sz="4" w:space="0" w:color="auto"/>
              <w:left w:val="nil"/>
              <w:right w:val="nil"/>
            </w:tcBorders>
            <w:shd w:val="clear" w:color="auto" w:fill="FFFFFF"/>
            <w:vAlign w:val="center"/>
          </w:tcPr>
          <w:p w14:paraId="0E4500FD" w14:textId="77777777" w:rsidR="004623A9" w:rsidRDefault="004623A9" w:rsidP="002E7D11">
            <w:pPr>
              <w:jc w:val="center"/>
              <w:rPr>
                <w:rFonts w:cs="Times New Roman"/>
                <w:szCs w:val="21"/>
              </w:rPr>
            </w:pPr>
            <w:r w:rsidRPr="0071265E">
              <w:rPr>
                <w:rFonts w:ascii="Times New Roman" w:hAnsi="Times New Roman" w:cs="Times New Roman"/>
                <w:szCs w:val="21"/>
              </w:rPr>
              <w:t>0.782</w:t>
            </w:r>
          </w:p>
        </w:tc>
        <w:tc>
          <w:tcPr>
            <w:tcW w:w="473" w:type="dxa"/>
            <w:tcBorders>
              <w:top w:val="single" w:sz="4" w:space="0" w:color="auto"/>
              <w:left w:val="nil"/>
            </w:tcBorders>
            <w:shd w:val="clear" w:color="auto" w:fill="FFFFFF"/>
            <w:vAlign w:val="center"/>
          </w:tcPr>
          <w:p w14:paraId="08439599" w14:textId="77777777" w:rsidR="004623A9" w:rsidRDefault="004623A9" w:rsidP="002E7D11">
            <w:pPr>
              <w:jc w:val="center"/>
              <w:rPr>
                <w:rFonts w:cs="Times New Roman"/>
                <w:szCs w:val="21"/>
              </w:rPr>
            </w:pPr>
            <w:r w:rsidRPr="0071265E">
              <w:rPr>
                <w:rFonts w:ascii="Times New Roman" w:hAnsi="Times New Roman" w:cs="Times New Roman"/>
                <w:szCs w:val="21"/>
              </w:rPr>
              <w:t>0.827</w:t>
            </w:r>
          </w:p>
        </w:tc>
        <w:tc>
          <w:tcPr>
            <w:tcW w:w="473" w:type="dxa"/>
            <w:tcBorders>
              <w:top w:val="single" w:sz="4" w:space="0" w:color="auto"/>
            </w:tcBorders>
            <w:shd w:val="clear" w:color="auto" w:fill="FFFFFF"/>
            <w:vAlign w:val="center"/>
          </w:tcPr>
          <w:p w14:paraId="23CEBE17" w14:textId="77777777" w:rsidR="004623A9" w:rsidRDefault="004623A9" w:rsidP="002E7D11">
            <w:pPr>
              <w:jc w:val="center"/>
              <w:rPr>
                <w:rFonts w:cs="Times New Roman"/>
                <w:szCs w:val="21"/>
              </w:rPr>
            </w:pPr>
            <w:r w:rsidRPr="0071265E">
              <w:rPr>
                <w:rFonts w:ascii="Times New Roman" w:hAnsi="Times New Roman" w:cs="Times New Roman"/>
                <w:szCs w:val="21"/>
              </w:rPr>
              <w:t>0.697</w:t>
            </w:r>
          </w:p>
        </w:tc>
        <w:tc>
          <w:tcPr>
            <w:tcW w:w="0" w:type="auto"/>
            <w:tcBorders>
              <w:top w:val="single" w:sz="4" w:space="0" w:color="auto"/>
              <w:right w:val="nil"/>
            </w:tcBorders>
            <w:shd w:val="clear" w:color="auto" w:fill="FFFFFF"/>
            <w:vAlign w:val="center"/>
          </w:tcPr>
          <w:p w14:paraId="4D5F31FA" w14:textId="77777777" w:rsidR="004623A9" w:rsidRDefault="004623A9" w:rsidP="002E7D11">
            <w:pPr>
              <w:jc w:val="center"/>
              <w:rPr>
                <w:rFonts w:cs="Times New Roman"/>
                <w:szCs w:val="21"/>
              </w:rPr>
            </w:pPr>
            <w:r w:rsidRPr="0071265E">
              <w:rPr>
                <w:rFonts w:ascii="Times New Roman" w:hAnsi="Times New Roman" w:cs="Times New Roman"/>
                <w:szCs w:val="21"/>
              </w:rPr>
              <w:t>0.756</w:t>
            </w:r>
          </w:p>
        </w:tc>
        <w:tc>
          <w:tcPr>
            <w:tcW w:w="0" w:type="auto"/>
            <w:tcBorders>
              <w:top w:val="single" w:sz="4" w:space="0" w:color="auto"/>
              <w:left w:val="nil"/>
            </w:tcBorders>
            <w:shd w:val="clear" w:color="auto" w:fill="FFFFFF"/>
            <w:vAlign w:val="center"/>
          </w:tcPr>
          <w:p w14:paraId="580D1172" w14:textId="77777777" w:rsidR="004623A9" w:rsidRDefault="004623A9" w:rsidP="002E7D11">
            <w:pPr>
              <w:jc w:val="center"/>
              <w:rPr>
                <w:rFonts w:cs="Times New Roman"/>
                <w:szCs w:val="21"/>
              </w:rPr>
            </w:pPr>
            <w:r w:rsidRPr="0071265E">
              <w:rPr>
                <w:rFonts w:ascii="Times New Roman" w:hAnsi="Times New Roman" w:cs="Times New Roman"/>
                <w:szCs w:val="21"/>
              </w:rPr>
              <w:t>0.752</w:t>
            </w:r>
          </w:p>
        </w:tc>
        <w:tc>
          <w:tcPr>
            <w:tcW w:w="0" w:type="auto"/>
            <w:tcBorders>
              <w:top w:val="single" w:sz="4" w:space="0" w:color="auto"/>
            </w:tcBorders>
            <w:shd w:val="clear" w:color="auto" w:fill="FFFFFF"/>
            <w:vAlign w:val="center"/>
          </w:tcPr>
          <w:p w14:paraId="08632326" w14:textId="77777777" w:rsidR="004623A9" w:rsidRDefault="004623A9" w:rsidP="002E7D11">
            <w:pPr>
              <w:jc w:val="center"/>
              <w:rPr>
                <w:rFonts w:cs="Times New Roman"/>
                <w:szCs w:val="21"/>
              </w:rPr>
            </w:pPr>
            <w:r w:rsidRPr="0071265E">
              <w:rPr>
                <w:rFonts w:ascii="Times New Roman" w:hAnsi="Times New Roman" w:cs="Times New Roman"/>
                <w:szCs w:val="21"/>
              </w:rPr>
              <w:t>0.863</w:t>
            </w:r>
          </w:p>
        </w:tc>
        <w:tc>
          <w:tcPr>
            <w:tcW w:w="0" w:type="auto"/>
            <w:tcBorders>
              <w:top w:val="single" w:sz="4" w:space="0" w:color="auto"/>
              <w:right w:val="nil"/>
            </w:tcBorders>
            <w:shd w:val="clear" w:color="auto" w:fill="FFFFFF"/>
            <w:vAlign w:val="center"/>
          </w:tcPr>
          <w:p w14:paraId="5E482F63" w14:textId="77777777" w:rsidR="004623A9" w:rsidRDefault="004623A9" w:rsidP="002E7D11">
            <w:pPr>
              <w:jc w:val="center"/>
              <w:rPr>
                <w:rFonts w:cs="Times New Roman"/>
                <w:szCs w:val="21"/>
              </w:rPr>
            </w:pPr>
            <w:r w:rsidRPr="0071265E">
              <w:rPr>
                <w:rFonts w:ascii="Times New Roman" w:hAnsi="Times New Roman" w:cs="Times New Roman"/>
                <w:szCs w:val="21"/>
              </w:rPr>
              <w:t>0.804</w:t>
            </w:r>
          </w:p>
        </w:tc>
        <w:tc>
          <w:tcPr>
            <w:tcW w:w="0" w:type="auto"/>
            <w:tcBorders>
              <w:top w:val="single" w:sz="4" w:space="0" w:color="auto"/>
              <w:left w:val="nil"/>
              <w:right w:val="nil"/>
            </w:tcBorders>
            <w:shd w:val="clear" w:color="auto" w:fill="FFFFFF"/>
            <w:vAlign w:val="center"/>
          </w:tcPr>
          <w:p w14:paraId="124EC6DA" w14:textId="77777777" w:rsidR="004623A9" w:rsidRDefault="004623A9" w:rsidP="002E7D11">
            <w:pPr>
              <w:jc w:val="center"/>
              <w:rPr>
                <w:rFonts w:cs="Times New Roman"/>
                <w:szCs w:val="21"/>
              </w:rPr>
            </w:pPr>
            <w:r w:rsidRPr="0071265E">
              <w:rPr>
                <w:rFonts w:ascii="Times New Roman" w:hAnsi="Times New Roman" w:cs="Times New Roman"/>
                <w:szCs w:val="21"/>
              </w:rPr>
              <w:t>0.724</w:t>
            </w:r>
          </w:p>
        </w:tc>
        <w:tc>
          <w:tcPr>
            <w:tcW w:w="0" w:type="auto"/>
            <w:tcBorders>
              <w:top w:val="single" w:sz="4" w:space="0" w:color="auto"/>
              <w:left w:val="nil"/>
            </w:tcBorders>
            <w:shd w:val="clear" w:color="auto" w:fill="FFFFFF"/>
            <w:vAlign w:val="center"/>
          </w:tcPr>
          <w:p w14:paraId="732F6385" w14:textId="77777777" w:rsidR="004623A9" w:rsidRDefault="004623A9" w:rsidP="002E7D11">
            <w:pPr>
              <w:jc w:val="center"/>
              <w:rPr>
                <w:rFonts w:cs="Times New Roman"/>
                <w:szCs w:val="21"/>
              </w:rPr>
            </w:pPr>
            <w:r w:rsidRPr="0071265E">
              <w:rPr>
                <w:rFonts w:ascii="Times New Roman" w:hAnsi="Times New Roman" w:cs="Times New Roman"/>
                <w:szCs w:val="21"/>
              </w:rPr>
              <w:t>0.727</w:t>
            </w:r>
          </w:p>
        </w:tc>
        <w:tc>
          <w:tcPr>
            <w:tcW w:w="0" w:type="auto"/>
            <w:tcBorders>
              <w:top w:val="single" w:sz="4" w:space="0" w:color="auto"/>
            </w:tcBorders>
            <w:shd w:val="clear" w:color="auto" w:fill="FFFFFF"/>
            <w:vAlign w:val="center"/>
          </w:tcPr>
          <w:p w14:paraId="7C09ECB5" w14:textId="77777777" w:rsidR="004623A9" w:rsidRDefault="004623A9" w:rsidP="002E7D11">
            <w:pPr>
              <w:jc w:val="center"/>
              <w:rPr>
                <w:rFonts w:cs="Times New Roman"/>
                <w:szCs w:val="21"/>
              </w:rPr>
            </w:pPr>
            <w:r w:rsidRPr="0071265E">
              <w:rPr>
                <w:rFonts w:ascii="Times New Roman" w:hAnsi="Times New Roman" w:cs="Times New Roman"/>
                <w:szCs w:val="21"/>
              </w:rPr>
              <w:t>0.719</w:t>
            </w:r>
          </w:p>
        </w:tc>
        <w:tc>
          <w:tcPr>
            <w:tcW w:w="0" w:type="auto"/>
            <w:tcBorders>
              <w:top w:val="single" w:sz="4" w:space="0" w:color="auto"/>
              <w:right w:val="nil"/>
            </w:tcBorders>
            <w:shd w:val="clear" w:color="auto" w:fill="FFFFFF"/>
            <w:vAlign w:val="center"/>
          </w:tcPr>
          <w:p w14:paraId="23CAE4A6" w14:textId="77777777" w:rsidR="004623A9" w:rsidRDefault="004623A9" w:rsidP="002E7D11">
            <w:pPr>
              <w:jc w:val="center"/>
              <w:rPr>
                <w:rFonts w:cs="Times New Roman"/>
                <w:szCs w:val="21"/>
              </w:rPr>
            </w:pPr>
            <w:r w:rsidRPr="0071265E">
              <w:rPr>
                <w:rFonts w:ascii="Times New Roman" w:hAnsi="Times New Roman" w:cs="Times New Roman"/>
                <w:szCs w:val="21"/>
              </w:rPr>
              <w:t>0.723</w:t>
            </w:r>
          </w:p>
        </w:tc>
        <w:tc>
          <w:tcPr>
            <w:tcW w:w="0" w:type="auto"/>
            <w:tcBorders>
              <w:top w:val="single" w:sz="4" w:space="0" w:color="auto"/>
              <w:left w:val="nil"/>
            </w:tcBorders>
            <w:shd w:val="clear" w:color="auto" w:fill="FFFFFF"/>
            <w:vAlign w:val="center"/>
          </w:tcPr>
          <w:p w14:paraId="39B288C0" w14:textId="77777777" w:rsidR="004623A9" w:rsidRDefault="004623A9" w:rsidP="002E7D11">
            <w:pPr>
              <w:jc w:val="center"/>
              <w:rPr>
                <w:rFonts w:cs="Times New Roman"/>
                <w:szCs w:val="21"/>
              </w:rPr>
            </w:pPr>
            <w:r w:rsidRPr="0071265E">
              <w:rPr>
                <w:rFonts w:ascii="Times New Roman" w:hAnsi="Times New Roman" w:cs="Times New Roman"/>
                <w:szCs w:val="21"/>
              </w:rPr>
              <w:t>0.722</w:t>
            </w:r>
          </w:p>
        </w:tc>
        <w:tc>
          <w:tcPr>
            <w:tcW w:w="0" w:type="auto"/>
            <w:tcBorders>
              <w:top w:val="single" w:sz="4" w:space="0" w:color="auto"/>
            </w:tcBorders>
            <w:shd w:val="clear" w:color="auto" w:fill="FFFFFF"/>
            <w:vAlign w:val="center"/>
          </w:tcPr>
          <w:p w14:paraId="1134FC6E" w14:textId="77777777" w:rsidR="004623A9" w:rsidRDefault="004623A9" w:rsidP="002E7D11">
            <w:pPr>
              <w:jc w:val="center"/>
              <w:rPr>
                <w:rFonts w:cs="Times New Roman"/>
                <w:szCs w:val="21"/>
              </w:rPr>
            </w:pPr>
            <w:r w:rsidRPr="0071265E">
              <w:rPr>
                <w:rFonts w:ascii="Times New Roman" w:hAnsi="Times New Roman" w:cs="Times New Roman"/>
                <w:szCs w:val="21"/>
              </w:rPr>
              <w:t>0.729</w:t>
            </w:r>
          </w:p>
        </w:tc>
        <w:tc>
          <w:tcPr>
            <w:tcW w:w="0" w:type="auto"/>
            <w:tcBorders>
              <w:top w:val="single" w:sz="4" w:space="0" w:color="auto"/>
              <w:right w:val="nil"/>
            </w:tcBorders>
            <w:shd w:val="clear" w:color="auto" w:fill="FFFFFF"/>
            <w:vAlign w:val="center"/>
          </w:tcPr>
          <w:p w14:paraId="38C4B0CC" w14:textId="77777777" w:rsidR="004623A9" w:rsidRDefault="004623A9" w:rsidP="002E7D11">
            <w:pPr>
              <w:jc w:val="center"/>
              <w:rPr>
                <w:rFonts w:cs="Times New Roman"/>
                <w:szCs w:val="21"/>
              </w:rPr>
            </w:pPr>
            <w:r w:rsidRPr="0071265E">
              <w:rPr>
                <w:rFonts w:ascii="Times New Roman" w:hAnsi="Times New Roman" w:cs="Times New Roman"/>
                <w:szCs w:val="21"/>
              </w:rPr>
              <w:t>0.726</w:t>
            </w:r>
          </w:p>
        </w:tc>
      </w:tr>
      <w:tr w:rsidR="004623A9" w14:paraId="20F08761" w14:textId="77777777" w:rsidTr="00516E86">
        <w:trPr>
          <w:cantSplit/>
          <w:trHeight w:val="90"/>
          <w:tblHeader/>
          <w:jc w:val="center"/>
        </w:trPr>
        <w:tc>
          <w:tcPr>
            <w:tcW w:w="0" w:type="auto"/>
            <w:tcBorders>
              <w:left w:val="nil"/>
              <w:right w:val="nil"/>
            </w:tcBorders>
            <w:shd w:val="clear" w:color="auto" w:fill="FFFFFF"/>
            <w:vAlign w:val="center"/>
          </w:tcPr>
          <w:p w14:paraId="042EAB57" w14:textId="77777777" w:rsidR="004623A9" w:rsidRDefault="004623A9" w:rsidP="002E7D11">
            <w:pPr>
              <w:jc w:val="center"/>
              <w:rPr>
                <w:rFonts w:cs="Times New Roman"/>
                <w:szCs w:val="21"/>
              </w:rPr>
            </w:pPr>
            <w:r w:rsidRPr="0071265E">
              <w:rPr>
                <w:rFonts w:ascii="Times New Roman" w:hAnsi="Times New Roman" w:cs="Times New Roman"/>
                <w:szCs w:val="21"/>
              </w:rPr>
              <w:t>SpotFake</w:t>
            </w:r>
            <w:r>
              <w:rPr>
                <w:rFonts w:ascii="Times New Roman" w:hAnsi="Times New Roman" w:cs="Times New Roman"/>
                <w:szCs w:val="21"/>
              </w:rPr>
              <w:t>[</w:t>
            </w:r>
            <w:r w:rsidRPr="0071265E">
              <w:rPr>
                <w:rFonts w:ascii="Times New Roman" w:hAnsi="Times New Roman" w:cs="Times New Roman"/>
                <w:szCs w:val="21"/>
              </w:rPr>
              <w:t>BigMM</w:t>
            </w:r>
            <w:r>
              <w:rPr>
                <w:rFonts w:ascii="Times New Roman" w:hAnsi="Times New Roman" w:cs="Times New Roman"/>
                <w:szCs w:val="21"/>
              </w:rPr>
              <w:t>-</w:t>
            </w:r>
            <w:r w:rsidRPr="0071265E">
              <w:rPr>
                <w:rFonts w:ascii="Times New Roman" w:hAnsi="Times New Roman" w:cs="Times New Roman"/>
                <w:szCs w:val="21"/>
              </w:rPr>
              <w:t>2019</w:t>
            </w:r>
            <w:r>
              <w:rPr>
                <w:rFonts w:ascii="Times New Roman" w:hAnsi="Times New Roman" w:cs="Times New Roman"/>
                <w:szCs w:val="21"/>
              </w:rPr>
              <w:t>]</w:t>
            </w:r>
          </w:p>
        </w:tc>
        <w:tc>
          <w:tcPr>
            <w:tcW w:w="473" w:type="dxa"/>
            <w:tcBorders>
              <w:left w:val="nil"/>
              <w:right w:val="nil"/>
            </w:tcBorders>
            <w:shd w:val="clear" w:color="auto" w:fill="FFFFFF"/>
            <w:vAlign w:val="center"/>
          </w:tcPr>
          <w:p w14:paraId="0D6FE813" w14:textId="77777777" w:rsidR="004623A9" w:rsidRDefault="004623A9" w:rsidP="002E7D11">
            <w:pPr>
              <w:jc w:val="center"/>
              <w:rPr>
                <w:rFonts w:cs="Times New Roman"/>
                <w:szCs w:val="21"/>
              </w:rPr>
            </w:pPr>
            <w:r w:rsidRPr="0071265E">
              <w:rPr>
                <w:rFonts w:ascii="Times New Roman" w:hAnsi="Times New Roman" w:cs="Times New Roman"/>
                <w:szCs w:val="21"/>
              </w:rPr>
              <w:t>0.892</w:t>
            </w:r>
          </w:p>
        </w:tc>
        <w:tc>
          <w:tcPr>
            <w:tcW w:w="473" w:type="dxa"/>
            <w:tcBorders>
              <w:left w:val="nil"/>
            </w:tcBorders>
            <w:shd w:val="clear" w:color="auto" w:fill="FFFFFF"/>
            <w:vAlign w:val="center"/>
          </w:tcPr>
          <w:p w14:paraId="1926CE9C" w14:textId="77777777" w:rsidR="004623A9" w:rsidRDefault="004623A9" w:rsidP="002E7D11">
            <w:pPr>
              <w:jc w:val="center"/>
              <w:rPr>
                <w:rFonts w:cs="Times New Roman"/>
                <w:szCs w:val="21"/>
              </w:rPr>
            </w:pPr>
            <w:r w:rsidRPr="0071265E">
              <w:rPr>
                <w:rFonts w:ascii="Times New Roman" w:hAnsi="Times New Roman" w:cs="Times New Roman"/>
                <w:szCs w:val="21"/>
              </w:rPr>
              <w:t>0.902</w:t>
            </w:r>
          </w:p>
        </w:tc>
        <w:tc>
          <w:tcPr>
            <w:tcW w:w="473" w:type="dxa"/>
            <w:shd w:val="clear" w:color="auto" w:fill="FFFFFF"/>
            <w:vAlign w:val="center"/>
          </w:tcPr>
          <w:p w14:paraId="00D108DF" w14:textId="77777777" w:rsidR="004623A9" w:rsidRDefault="004623A9" w:rsidP="002E7D11">
            <w:pPr>
              <w:jc w:val="center"/>
              <w:rPr>
                <w:rFonts w:cs="Times New Roman"/>
                <w:szCs w:val="21"/>
              </w:rPr>
            </w:pPr>
            <w:r w:rsidRPr="0071265E">
              <w:rPr>
                <w:rFonts w:ascii="Times New Roman" w:hAnsi="Times New Roman" w:cs="Times New Roman"/>
                <w:szCs w:val="21"/>
              </w:rPr>
              <w:t>0.964</w:t>
            </w:r>
          </w:p>
        </w:tc>
        <w:tc>
          <w:tcPr>
            <w:tcW w:w="0" w:type="auto"/>
            <w:tcBorders>
              <w:right w:val="nil"/>
            </w:tcBorders>
            <w:shd w:val="clear" w:color="auto" w:fill="FFFFFF"/>
            <w:vAlign w:val="center"/>
          </w:tcPr>
          <w:p w14:paraId="6E4E1073" w14:textId="77777777" w:rsidR="004623A9" w:rsidRDefault="004623A9" w:rsidP="002E7D11">
            <w:pPr>
              <w:jc w:val="center"/>
              <w:rPr>
                <w:rFonts w:cs="Times New Roman"/>
                <w:szCs w:val="21"/>
              </w:rPr>
            </w:pPr>
            <w:r w:rsidRPr="0071265E">
              <w:rPr>
                <w:rFonts w:ascii="Times New Roman" w:hAnsi="Times New Roman" w:cs="Times New Roman"/>
                <w:szCs w:val="21"/>
              </w:rPr>
              <w:t>0.932</w:t>
            </w:r>
          </w:p>
        </w:tc>
        <w:tc>
          <w:tcPr>
            <w:tcW w:w="0" w:type="auto"/>
            <w:tcBorders>
              <w:left w:val="nil"/>
            </w:tcBorders>
            <w:shd w:val="clear" w:color="auto" w:fill="FFFFFF"/>
            <w:vAlign w:val="center"/>
          </w:tcPr>
          <w:p w14:paraId="43DA09E2" w14:textId="77777777" w:rsidR="004623A9" w:rsidRDefault="004623A9" w:rsidP="002E7D11">
            <w:pPr>
              <w:jc w:val="center"/>
              <w:rPr>
                <w:rFonts w:cs="Times New Roman"/>
                <w:szCs w:val="21"/>
              </w:rPr>
            </w:pPr>
            <w:r w:rsidRPr="0071265E">
              <w:rPr>
                <w:rFonts w:ascii="Times New Roman" w:hAnsi="Times New Roman" w:cs="Times New Roman"/>
                <w:szCs w:val="21"/>
              </w:rPr>
              <w:t>0.847</w:t>
            </w:r>
          </w:p>
        </w:tc>
        <w:tc>
          <w:tcPr>
            <w:tcW w:w="0" w:type="auto"/>
            <w:shd w:val="clear" w:color="auto" w:fill="FFFFFF"/>
            <w:vAlign w:val="center"/>
          </w:tcPr>
          <w:p w14:paraId="1EB9FD18" w14:textId="77777777" w:rsidR="004623A9" w:rsidRDefault="004623A9" w:rsidP="002E7D11">
            <w:pPr>
              <w:jc w:val="center"/>
              <w:rPr>
                <w:rFonts w:cs="Times New Roman"/>
                <w:szCs w:val="21"/>
              </w:rPr>
            </w:pPr>
            <w:r w:rsidRPr="0071265E">
              <w:rPr>
                <w:rFonts w:ascii="Times New Roman" w:hAnsi="Times New Roman" w:cs="Times New Roman"/>
                <w:szCs w:val="21"/>
              </w:rPr>
              <w:t>0.656</w:t>
            </w:r>
          </w:p>
        </w:tc>
        <w:tc>
          <w:tcPr>
            <w:tcW w:w="0" w:type="auto"/>
            <w:tcBorders>
              <w:right w:val="nil"/>
            </w:tcBorders>
            <w:shd w:val="clear" w:color="auto" w:fill="FFFFFF"/>
            <w:vAlign w:val="center"/>
          </w:tcPr>
          <w:p w14:paraId="602F3AF6" w14:textId="77777777" w:rsidR="004623A9" w:rsidRDefault="004623A9" w:rsidP="002E7D11">
            <w:pPr>
              <w:jc w:val="center"/>
              <w:rPr>
                <w:rFonts w:cs="Times New Roman"/>
                <w:szCs w:val="21"/>
              </w:rPr>
            </w:pPr>
            <w:r w:rsidRPr="0071265E">
              <w:rPr>
                <w:rFonts w:ascii="Times New Roman" w:hAnsi="Times New Roman" w:cs="Times New Roman"/>
                <w:szCs w:val="21"/>
              </w:rPr>
              <w:t>0.739</w:t>
            </w:r>
          </w:p>
        </w:tc>
        <w:tc>
          <w:tcPr>
            <w:tcW w:w="0" w:type="auto"/>
            <w:tcBorders>
              <w:left w:val="nil"/>
              <w:right w:val="nil"/>
            </w:tcBorders>
            <w:shd w:val="clear" w:color="auto" w:fill="FFFFFF"/>
            <w:vAlign w:val="center"/>
          </w:tcPr>
          <w:p w14:paraId="0EF5E6E2" w14:textId="77777777" w:rsidR="004623A9" w:rsidRDefault="004623A9" w:rsidP="002E7D11">
            <w:pPr>
              <w:jc w:val="center"/>
              <w:rPr>
                <w:rFonts w:cs="Times New Roman"/>
                <w:szCs w:val="21"/>
              </w:rPr>
            </w:pPr>
            <w:r w:rsidRPr="0071265E">
              <w:rPr>
                <w:rFonts w:ascii="Times New Roman" w:hAnsi="Times New Roman" w:cs="Times New Roman"/>
                <w:szCs w:val="21"/>
              </w:rPr>
              <w:t>0.819</w:t>
            </w:r>
          </w:p>
        </w:tc>
        <w:tc>
          <w:tcPr>
            <w:tcW w:w="0" w:type="auto"/>
            <w:tcBorders>
              <w:left w:val="nil"/>
            </w:tcBorders>
            <w:shd w:val="clear" w:color="auto" w:fill="FFFFFF"/>
            <w:vAlign w:val="center"/>
          </w:tcPr>
          <w:p w14:paraId="0AA714B7" w14:textId="77777777" w:rsidR="004623A9" w:rsidRDefault="004623A9" w:rsidP="002E7D11">
            <w:pPr>
              <w:jc w:val="center"/>
              <w:rPr>
                <w:rFonts w:cs="Times New Roman"/>
                <w:szCs w:val="21"/>
              </w:rPr>
            </w:pPr>
            <w:r w:rsidRPr="0071265E">
              <w:rPr>
                <w:rFonts w:ascii="Times New Roman" w:hAnsi="Times New Roman" w:cs="Times New Roman"/>
                <w:szCs w:val="21"/>
              </w:rPr>
              <w:t>0.801</w:t>
            </w:r>
          </w:p>
        </w:tc>
        <w:tc>
          <w:tcPr>
            <w:tcW w:w="0" w:type="auto"/>
            <w:shd w:val="clear" w:color="auto" w:fill="FFFFFF"/>
            <w:vAlign w:val="center"/>
          </w:tcPr>
          <w:p w14:paraId="46D27531" w14:textId="77777777" w:rsidR="004623A9" w:rsidRDefault="004623A9" w:rsidP="002E7D11">
            <w:pPr>
              <w:jc w:val="center"/>
              <w:rPr>
                <w:rFonts w:cs="Times New Roman"/>
                <w:szCs w:val="21"/>
              </w:rPr>
            </w:pPr>
            <w:r w:rsidRPr="0071265E">
              <w:rPr>
                <w:rFonts w:ascii="Times New Roman" w:hAnsi="Times New Roman" w:cs="Times New Roman"/>
                <w:szCs w:val="21"/>
              </w:rPr>
              <w:t>0.848</w:t>
            </w:r>
          </w:p>
        </w:tc>
        <w:tc>
          <w:tcPr>
            <w:tcW w:w="0" w:type="auto"/>
            <w:tcBorders>
              <w:right w:val="nil"/>
            </w:tcBorders>
            <w:shd w:val="clear" w:color="auto" w:fill="FFFFFF"/>
            <w:vAlign w:val="center"/>
          </w:tcPr>
          <w:p w14:paraId="12E6A1EF" w14:textId="77777777" w:rsidR="004623A9" w:rsidRDefault="004623A9" w:rsidP="002E7D11">
            <w:pPr>
              <w:jc w:val="center"/>
              <w:rPr>
                <w:rFonts w:cs="Times New Roman"/>
                <w:szCs w:val="21"/>
              </w:rPr>
            </w:pPr>
            <w:r w:rsidRPr="0071265E">
              <w:rPr>
                <w:rFonts w:ascii="Times New Roman" w:hAnsi="Times New Roman" w:cs="Times New Roman"/>
                <w:szCs w:val="21"/>
              </w:rPr>
              <w:t>0.824</w:t>
            </w:r>
          </w:p>
        </w:tc>
        <w:tc>
          <w:tcPr>
            <w:tcW w:w="0" w:type="auto"/>
            <w:tcBorders>
              <w:left w:val="nil"/>
            </w:tcBorders>
            <w:shd w:val="clear" w:color="auto" w:fill="FFFFFF"/>
            <w:vAlign w:val="center"/>
          </w:tcPr>
          <w:p w14:paraId="34DF0C17" w14:textId="77777777" w:rsidR="004623A9" w:rsidRDefault="004623A9" w:rsidP="002E7D11">
            <w:pPr>
              <w:jc w:val="center"/>
              <w:rPr>
                <w:rFonts w:cs="Times New Roman"/>
                <w:szCs w:val="21"/>
              </w:rPr>
            </w:pPr>
            <w:r w:rsidRPr="0071265E">
              <w:rPr>
                <w:rFonts w:ascii="Times New Roman" w:hAnsi="Times New Roman" w:cs="Times New Roman"/>
                <w:szCs w:val="21"/>
              </w:rPr>
              <w:t>0.839</w:t>
            </w:r>
          </w:p>
        </w:tc>
        <w:tc>
          <w:tcPr>
            <w:tcW w:w="0" w:type="auto"/>
            <w:shd w:val="clear" w:color="auto" w:fill="FFFFFF"/>
            <w:vAlign w:val="center"/>
          </w:tcPr>
          <w:p w14:paraId="6BDFA605" w14:textId="77777777" w:rsidR="004623A9" w:rsidRDefault="004623A9" w:rsidP="002E7D11">
            <w:pPr>
              <w:jc w:val="center"/>
              <w:rPr>
                <w:rFonts w:cs="Times New Roman"/>
                <w:szCs w:val="21"/>
              </w:rPr>
            </w:pPr>
            <w:r w:rsidRPr="0071265E">
              <w:rPr>
                <w:rFonts w:ascii="Times New Roman" w:hAnsi="Times New Roman" w:cs="Times New Roman"/>
                <w:szCs w:val="21"/>
              </w:rPr>
              <w:t>0.790</w:t>
            </w:r>
          </w:p>
        </w:tc>
        <w:tc>
          <w:tcPr>
            <w:tcW w:w="0" w:type="auto"/>
            <w:tcBorders>
              <w:right w:val="nil"/>
            </w:tcBorders>
            <w:shd w:val="clear" w:color="auto" w:fill="FFFFFF"/>
            <w:vAlign w:val="center"/>
          </w:tcPr>
          <w:p w14:paraId="7DF0FB95" w14:textId="77777777" w:rsidR="004623A9" w:rsidRDefault="004623A9" w:rsidP="002E7D11">
            <w:pPr>
              <w:jc w:val="center"/>
              <w:rPr>
                <w:rFonts w:cs="Times New Roman"/>
                <w:szCs w:val="21"/>
              </w:rPr>
            </w:pPr>
            <w:r w:rsidRPr="0071265E">
              <w:rPr>
                <w:rFonts w:ascii="Times New Roman" w:hAnsi="Times New Roman" w:cs="Times New Roman"/>
                <w:szCs w:val="21"/>
              </w:rPr>
              <w:t>0.813</w:t>
            </w:r>
          </w:p>
        </w:tc>
      </w:tr>
      <w:tr w:rsidR="004623A9" w14:paraId="780696A8" w14:textId="77777777" w:rsidTr="00516E86">
        <w:trPr>
          <w:cantSplit/>
          <w:trHeight w:val="90"/>
          <w:tblHeader/>
          <w:jc w:val="center"/>
        </w:trPr>
        <w:tc>
          <w:tcPr>
            <w:tcW w:w="0" w:type="auto"/>
            <w:tcBorders>
              <w:left w:val="nil"/>
              <w:right w:val="nil"/>
            </w:tcBorders>
            <w:shd w:val="clear" w:color="auto" w:fill="FFFFFF"/>
            <w:vAlign w:val="center"/>
          </w:tcPr>
          <w:p w14:paraId="46865EA4" w14:textId="77777777" w:rsidR="004623A9" w:rsidRDefault="004623A9" w:rsidP="002E7D11">
            <w:pPr>
              <w:jc w:val="center"/>
              <w:rPr>
                <w:rFonts w:cs="Times New Roman"/>
                <w:szCs w:val="21"/>
              </w:rPr>
            </w:pPr>
            <w:r w:rsidRPr="0071265E">
              <w:rPr>
                <w:rFonts w:ascii="Times New Roman" w:hAnsi="Times New Roman" w:cs="Times New Roman"/>
                <w:szCs w:val="21"/>
              </w:rPr>
              <w:t>BDANN</w:t>
            </w:r>
            <w:r>
              <w:rPr>
                <w:rFonts w:ascii="Times New Roman" w:hAnsi="Times New Roman" w:cs="Times New Roman"/>
                <w:szCs w:val="21"/>
              </w:rPr>
              <w:t>[</w:t>
            </w:r>
            <w:r w:rsidRPr="0071265E">
              <w:rPr>
                <w:rFonts w:ascii="Times New Roman" w:hAnsi="Times New Roman" w:cs="Times New Roman"/>
                <w:szCs w:val="21"/>
              </w:rPr>
              <w:t>IJCNN</w:t>
            </w:r>
            <w:r>
              <w:rPr>
                <w:rFonts w:ascii="Times New Roman" w:hAnsi="Times New Roman" w:cs="Times New Roman"/>
                <w:szCs w:val="21"/>
              </w:rPr>
              <w:t>-</w:t>
            </w:r>
            <w:r w:rsidRPr="0071265E">
              <w:rPr>
                <w:rFonts w:ascii="Times New Roman" w:hAnsi="Times New Roman" w:cs="Times New Roman"/>
                <w:szCs w:val="21"/>
              </w:rPr>
              <w:t>2020</w:t>
            </w:r>
            <w:r>
              <w:rPr>
                <w:rFonts w:ascii="Times New Roman" w:hAnsi="Times New Roman" w:cs="Times New Roman"/>
                <w:szCs w:val="21"/>
              </w:rPr>
              <w:t>]</w:t>
            </w:r>
          </w:p>
        </w:tc>
        <w:tc>
          <w:tcPr>
            <w:tcW w:w="473" w:type="dxa"/>
            <w:tcBorders>
              <w:left w:val="nil"/>
              <w:right w:val="nil"/>
            </w:tcBorders>
            <w:shd w:val="clear" w:color="auto" w:fill="FFFFFF"/>
            <w:vAlign w:val="center"/>
          </w:tcPr>
          <w:p w14:paraId="2BE9A195" w14:textId="77777777" w:rsidR="004623A9" w:rsidRDefault="004623A9" w:rsidP="002E7D11">
            <w:pPr>
              <w:jc w:val="center"/>
              <w:rPr>
                <w:rFonts w:cs="Times New Roman"/>
                <w:szCs w:val="21"/>
              </w:rPr>
            </w:pPr>
            <w:r w:rsidRPr="0071265E">
              <w:rPr>
                <w:rFonts w:ascii="Times New Roman" w:hAnsi="Times New Roman" w:cs="Times New Roman"/>
                <w:szCs w:val="21"/>
              </w:rPr>
              <w:t>0.842</w:t>
            </w:r>
          </w:p>
        </w:tc>
        <w:tc>
          <w:tcPr>
            <w:tcW w:w="473" w:type="dxa"/>
            <w:tcBorders>
              <w:left w:val="nil"/>
            </w:tcBorders>
            <w:shd w:val="clear" w:color="auto" w:fill="FFFFFF"/>
            <w:vAlign w:val="center"/>
          </w:tcPr>
          <w:p w14:paraId="3CE8891A" w14:textId="77777777" w:rsidR="004623A9" w:rsidRDefault="004623A9" w:rsidP="002E7D11">
            <w:pPr>
              <w:jc w:val="center"/>
              <w:rPr>
                <w:rFonts w:cs="Times New Roman"/>
                <w:szCs w:val="21"/>
              </w:rPr>
            </w:pPr>
            <w:r w:rsidRPr="0071265E">
              <w:rPr>
                <w:rFonts w:ascii="Times New Roman" w:hAnsi="Times New Roman" w:cs="Times New Roman"/>
                <w:szCs w:val="21"/>
              </w:rPr>
              <w:t>0.830</w:t>
            </w:r>
          </w:p>
        </w:tc>
        <w:tc>
          <w:tcPr>
            <w:tcW w:w="473" w:type="dxa"/>
            <w:shd w:val="clear" w:color="auto" w:fill="FFFFFF"/>
            <w:vAlign w:val="center"/>
          </w:tcPr>
          <w:p w14:paraId="3FE07839" w14:textId="77777777" w:rsidR="004623A9" w:rsidRDefault="004623A9" w:rsidP="002E7D11">
            <w:pPr>
              <w:jc w:val="center"/>
              <w:rPr>
                <w:rFonts w:cs="Times New Roman"/>
                <w:szCs w:val="21"/>
              </w:rPr>
            </w:pPr>
            <w:r w:rsidRPr="0071265E">
              <w:rPr>
                <w:rFonts w:ascii="Times New Roman" w:hAnsi="Times New Roman" w:cs="Times New Roman"/>
                <w:szCs w:val="21"/>
              </w:rPr>
              <w:t>0.870</w:t>
            </w:r>
          </w:p>
        </w:tc>
        <w:tc>
          <w:tcPr>
            <w:tcW w:w="0" w:type="auto"/>
            <w:tcBorders>
              <w:right w:val="nil"/>
            </w:tcBorders>
            <w:shd w:val="clear" w:color="auto" w:fill="FFFFFF"/>
            <w:vAlign w:val="center"/>
          </w:tcPr>
          <w:p w14:paraId="2170EB04" w14:textId="77777777" w:rsidR="004623A9" w:rsidRDefault="004623A9" w:rsidP="002E7D11">
            <w:pPr>
              <w:jc w:val="center"/>
              <w:rPr>
                <w:rFonts w:cs="Times New Roman"/>
                <w:szCs w:val="21"/>
              </w:rPr>
            </w:pPr>
            <w:r w:rsidRPr="0071265E">
              <w:rPr>
                <w:rFonts w:ascii="Times New Roman" w:hAnsi="Times New Roman" w:cs="Times New Roman"/>
                <w:szCs w:val="21"/>
              </w:rPr>
              <w:t>0.850</w:t>
            </w:r>
          </w:p>
        </w:tc>
        <w:tc>
          <w:tcPr>
            <w:tcW w:w="0" w:type="auto"/>
            <w:tcBorders>
              <w:left w:val="nil"/>
            </w:tcBorders>
            <w:shd w:val="clear" w:color="auto" w:fill="FFFFFF"/>
            <w:vAlign w:val="center"/>
          </w:tcPr>
          <w:p w14:paraId="03F4B6CC" w14:textId="77777777" w:rsidR="004623A9" w:rsidRDefault="004623A9" w:rsidP="002E7D11">
            <w:pPr>
              <w:jc w:val="center"/>
              <w:rPr>
                <w:rFonts w:cs="Times New Roman"/>
                <w:szCs w:val="21"/>
              </w:rPr>
            </w:pPr>
            <w:r w:rsidRPr="0071265E">
              <w:rPr>
                <w:rFonts w:ascii="Times New Roman" w:hAnsi="Times New Roman" w:cs="Times New Roman"/>
                <w:szCs w:val="21"/>
              </w:rPr>
              <w:t>0.850</w:t>
            </w:r>
          </w:p>
        </w:tc>
        <w:tc>
          <w:tcPr>
            <w:tcW w:w="0" w:type="auto"/>
            <w:shd w:val="clear" w:color="auto" w:fill="FFFFFF"/>
            <w:vAlign w:val="center"/>
          </w:tcPr>
          <w:p w14:paraId="5E156861" w14:textId="77777777" w:rsidR="004623A9" w:rsidRDefault="004623A9" w:rsidP="002E7D11">
            <w:pPr>
              <w:jc w:val="center"/>
              <w:rPr>
                <w:rFonts w:cs="Times New Roman"/>
                <w:szCs w:val="21"/>
              </w:rPr>
            </w:pPr>
            <w:r w:rsidRPr="0071265E">
              <w:rPr>
                <w:rFonts w:ascii="Times New Roman" w:hAnsi="Times New Roman" w:cs="Times New Roman"/>
                <w:szCs w:val="21"/>
              </w:rPr>
              <w:t>0.820</w:t>
            </w:r>
          </w:p>
        </w:tc>
        <w:tc>
          <w:tcPr>
            <w:tcW w:w="0" w:type="auto"/>
            <w:tcBorders>
              <w:right w:val="nil"/>
            </w:tcBorders>
            <w:shd w:val="clear" w:color="auto" w:fill="FFFFFF"/>
            <w:vAlign w:val="center"/>
          </w:tcPr>
          <w:p w14:paraId="76523AE2" w14:textId="77777777" w:rsidR="004623A9" w:rsidRDefault="004623A9" w:rsidP="002E7D11">
            <w:pPr>
              <w:jc w:val="center"/>
              <w:rPr>
                <w:rFonts w:cs="Times New Roman"/>
                <w:szCs w:val="21"/>
              </w:rPr>
            </w:pPr>
            <w:r w:rsidRPr="0071265E">
              <w:rPr>
                <w:rFonts w:ascii="Times New Roman" w:hAnsi="Times New Roman" w:cs="Times New Roman"/>
                <w:szCs w:val="21"/>
              </w:rPr>
              <w:t>0.830</w:t>
            </w:r>
          </w:p>
        </w:tc>
        <w:tc>
          <w:tcPr>
            <w:tcW w:w="0" w:type="auto"/>
            <w:tcBorders>
              <w:left w:val="nil"/>
              <w:right w:val="nil"/>
            </w:tcBorders>
            <w:shd w:val="clear" w:color="auto" w:fill="FFFFFF"/>
            <w:vAlign w:val="center"/>
          </w:tcPr>
          <w:p w14:paraId="4BA9F4A6" w14:textId="77777777" w:rsidR="004623A9" w:rsidRDefault="004623A9" w:rsidP="002E7D11">
            <w:pPr>
              <w:jc w:val="center"/>
              <w:rPr>
                <w:rFonts w:cs="Times New Roman"/>
                <w:szCs w:val="21"/>
              </w:rPr>
            </w:pPr>
            <w:r w:rsidRPr="0071265E">
              <w:rPr>
                <w:rFonts w:ascii="Times New Roman" w:hAnsi="Times New Roman" w:cs="Times New Roman"/>
                <w:szCs w:val="21"/>
              </w:rPr>
              <w:t>0.812</w:t>
            </w:r>
          </w:p>
        </w:tc>
        <w:tc>
          <w:tcPr>
            <w:tcW w:w="0" w:type="auto"/>
            <w:tcBorders>
              <w:left w:val="nil"/>
            </w:tcBorders>
            <w:shd w:val="clear" w:color="auto" w:fill="FFFFFF"/>
            <w:vAlign w:val="center"/>
          </w:tcPr>
          <w:p w14:paraId="521B6A95" w14:textId="77777777" w:rsidR="004623A9" w:rsidRDefault="004623A9" w:rsidP="002E7D11">
            <w:pPr>
              <w:jc w:val="center"/>
              <w:rPr>
                <w:rFonts w:cs="Times New Roman"/>
                <w:szCs w:val="21"/>
              </w:rPr>
            </w:pPr>
            <w:r w:rsidRPr="0071265E">
              <w:rPr>
                <w:rFonts w:ascii="Times New Roman" w:hAnsi="Times New Roman" w:cs="Times New Roman"/>
                <w:szCs w:val="21"/>
              </w:rPr>
              <w:t>0.836</w:t>
            </w:r>
          </w:p>
        </w:tc>
        <w:tc>
          <w:tcPr>
            <w:tcW w:w="0" w:type="auto"/>
            <w:shd w:val="clear" w:color="auto" w:fill="FFFFFF"/>
            <w:vAlign w:val="center"/>
          </w:tcPr>
          <w:p w14:paraId="00D4ADA6" w14:textId="77777777" w:rsidR="004623A9" w:rsidRDefault="004623A9" w:rsidP="002E7D11">
            <w:pPr>
              <w:jc w:val="center"/>
              <w:rPr>
                <w:rFonts w:cs="Times New Roman"/>
                <w:szCs w:val="21"/>
              </w:rPr>
            </w:pPr>
            <w:r w:rsidRPr="0071265E">
              <w:rPr>
                <w:rFonts w:ascii="Times New Roman" w:hAnsi="Times New Roman" w:cs="Times New Roman"/>
                <w:szCs w:val="21"/>
              </w:rPr>
              <w:t>0.776</w:t>
            </w:r>
          </w:p>
        </w:tc>
        <w:tc>
          <w:tcPr>
            <w:tcW w:w="0" w:type="auto"/>
            <w:tcBorders>
              <w:right w:val="nil"/>
            </w:tcBorders>
            <w:shd w:val="clear" w:color="auto" w:fill="FFFFFF"/>
            <w:vAlign w:val="center"/>
          </w:tcPr>
          <w:p w14:paraId="7A1672C5" w14:textId="77777777" w:rsidR="004623A9" w:rsidRDefault="004623A9" w:rsidP="002E7D11">
            <w:pPr>
              <w:jc w:val="center"/>
              <w:rPr>
                <w:rFonts w:cs="Times New Roman"/>
                <w:szCs w:val="21"/>
              </w:rPr>
            </w:pPr>
            <w:r w:rsidRPr="0071265E">
              <w:rPr>
                <w:rFonts w:ascii="Times New Roman" w:hAnsi="Times New Roman" w:cs="Times New Roman"/>
                <w:szCs w:val="21"/>
              </w:rPr>
              <w:t>0.805</w:t>
            </w:r>
          </w:p>
        </w:tc>
        <w:tc>
          <w:tcPr>
            <w:tcW w:w="0" w:type="auto"/>
            <w:tcBorders>
              <w:left w:val="nil"/>
            </w:tcBorders>
            <w:shd w:val="clear" w:color="auto" w:fill="FFFFFF"/>
            <w:vAlign w:val="center"/>
          </w:tcPr>
          <w:p w14:paraId="4A3DFBFC" w14:textId="77777777" w:rsidR="004623A9" w:rsidRDefault="004623A9" w:rsidP="002E7D11">
            <w:pPr>
              <w:jc w:val="center"/>
              <w:rPr>
                <w:rFonts w:cs="Times New Roman"/>
                <w:szCs w:val="21"/>
              </w:rPr>
            </w:pPr>
            <w:r w:rsidRPr="0071265E">
              <w:rPr>
                <w:rFonts w:ascii="Times New Roman" w:hAnsi="Times New Roman" w:cs="Times New Roman"/>
                <w:szCs w:val="21"/>
              </w:rPr>
              <w:t>0.791</w:t>
            </w:r>
          </w:p>
        </w:tc>
        <w:tc>
          <w:tcPr>
            <w:tcW w:w="0" w:type="auto"/>
            <w:shd w:val="clear" w:color="auto" w:fill="FFFFFF"/>
            <w:vAlign w:val="center"/>
          </w:tcPr>
          <w:p w14:paraId="46F8C0B2" w14:textId="77777777" w:rsidR="004623A9" w:rsidRDefault="004623A9" w:rsidP="002E7D11">
            <w:pPr>
              <w:jc w:val="center"/>
              <w:rPr>
                <w:rFonts w:cs="Times New Roman"/>
                <w:szCs w:val="21"/>
              </w:rPr>
            </w:pPr>
            <w:r w:rsidRPr="0071265E">
              <w:rPr>
                <w:rFonts w:ascii="Times New Roman" w:hAnsi="Times New Roman" w:cs="Times New Roman"/>
                <w:szCs w:val="21"/>
              </w:rPr>
              <w:t>0.847</w:t>
            </w:r>
          </w:p>
        </w:tc>
        <w:tc>
          <w:tcPr>
            <w:tcW w:w="0" w:type="auto"/>
            <w:tcBorders>
              <w:right w:val="nil"/>
            </w:tcBorders>
            <w:shd w:val="clear" w:color="auto" w:fill="FFFFFF"/>
            <w:vAlign w:val="center"/>
          </w:tcPr>
          <w:p w14:paraId="500557D0" w14:textId="77777777" w:rsidR="004623A9" w:rsidRDefault="004623A9" w:rsidP="002E7D11">
            <w:pPr>
              <w:jc w:val="center"/>
              <w:rPr>
                <w:rFonts w:cs="Times New Roman"/>
                <w:szCs w:val="21"/>
              </w:rPr>
            </w:pPr>
            <w:r w:rsidRPr="0071265E">
              <w:rPr>
                <w:rFonts w:ascii="Times New Roman" w:hAnsi="Times New Roman" w:cs="Times New Roman"/>
                <w:szCs w:val="21"/>
              </w:rPr>
              <w:t>0.818</w:t>
            </w:r>
          </w:p>
        </w:tc>
      </w:tr>
      <w:tr w:rsidR="004623A9" w14:paraId="22A07FE0" w14:textId="77777777" w:rsidTr="00516E86">
        <w:trPr>
          <w:cantSplit/>
          <w:trHeight w:val="90"/>
          <w:tblHeader/>
          <w:jc w:val="center"/>
        </w:trPr>
        <w:tc>
          <w:tcPr>
            <w:tcW w:w="0" w:type="auto"/>
            <w:tcBorders>
              <w:left w:val="nil"/>
              <w:right w:val="nil"/>
            </w:tcBorders>
            <w:shd w:val="clear" w:color="auto" w:fill="FFFFFF"/>
            <w:vAlign w:val="center"/>
          </w:tcPr>
          <w:p w14:paraId="2FCEB1E7" w14:textId="77777777" w:rsidR="004623A9" w:rsidRDefault="004623A9" w:rsidP="002E7D11">
            <w:pPr>
              <w:jc w:val="center"/>
              <w:rPr>
                <w:rFonts w:cs="Times New Roman"/>
                <w:szCs w:val="21"/>
              </w:rPr>
            </w:pPr>
            <w:r w:rsidRPr="0071265E">
              <w:rPr>
                <w:rFonts w:ascii="Times New Roman" w:hAnsi="Times New Roman" w:cs="Times New Roman"/>
                <w:szCs w:val="21"/>
              </w:rPr>
              <w:t>HMCAN</w:t>
            </w:r>
            <w:r>
              <w:rPr>
                <w:rFonts w:ascii="Times New Roman" w:hAnsi="Times New Roman" w:cs="Times New Roman"/>
                <w:szCs w:val="21"/>
              </w:rPr>
              <w:t xml:space="preserve"> [</w:t>
            </w:r>
            <w:r w:rsidRPr="0071265E">
              <w:rPr>
                <w:rFonts w:ascii="Times New Roman" w:hAnsi="Times New Roman" w:cs="Times New Roman"/>
                <w:szCs w:val="21"/>
              </w:rPr>
              <w:t>SIGIR</w:t>
            </w:r>
            <w:r>
              <w:rPr>
                <w:rFonts w:ascii="Times New Roman" w:hAnsi="Times New Roman" w:cs="Times New Roman"/>
                <w:szCs w:val="21"/>
              </w:rPr>
              <w:t>-</w:t>
            </w:r>
            <w:r w:rsidRPr="0071265E">
              <w:rPr>
                <w:rFonts w:ascii="Times New Roman" w:hAnsi="Times New Roman" w:cs="Times New Roman"/>
                <w:szCs w:val="21"/>
              </w:rPr>
              <w:t>2021</w:t>
            </w:r>
            <w:r>
              <w:rPr>
                <w:rFonts w:ascii="Times New Roman" w:hAnsi="Times New Roman" w:cs="Times New Roman"/>
                <w:szCs w:val="21"/>
              </w:rPr>
              <w:t>]</w:t>
            </w:r>
          </w:p>
        </w:tc>
        <w:tc>
          <w:tcPr>
            <w:tcW w:w="473" w:type="dxa"/>
            <w:tcBorders>
              <w:left w:val="nil"/>
              <w:right w:val="nil"/>
            </w:tcBorders>
            <w:shd w:val="clear" w:color="auto" w:fill="FFFFFF"/>
            <w:vAlign w:val="center"/>
          </w:tcPr>
          <w:p w14:paraId="278BC2F6" w14:textId="77777777" w:rsidR="004623A9" w:rsidRDefault="004623A9" w:rsidP="002E7D11">
            <w:pPr>
              <w:jc w:val="center"/>
              <w:rPr>
                <w:rFonts w:cs="Times New Roman"/>
                <w:szCs w:val="21"/>
              </w:rPr>
            </w:pPr>
            <w:r w:rsidRPr="0071265E">
              <w:rPr>
                <w:rFonts w:ascii="Times New Roman" w:hAnsi="Times New Roman" w:cs="Times New Roman"/>
                <w:szCs w:val="21"/>
              </w:rPr>
              <w:t>0.885</w:t>
            </w:r>
          </w:p>
        </w:tc>
        <w:tc>
          <w:tcPr>
            <w:tcW w:w="473" w:type="dxa"/>
            <w:tcBorders>
              <w:left w:val="nil"/>
            </w:tcBorders>
            <w:shd w:val="clear" w:color="auto" w:fill="FFFFFF"/>
            <w:vAlign w:val="center"/>
          </w:tcPr>
          <w:p w14:paraId="37C31B41" w14:textId="77777777" w:rsidR="004623A9" w:rsidRDefault="004623A9" w:rsidP="002E7D11">
            <w:pPr>
              <w:jc w:val="center"/>
              <w:rPr>
                <w:rFonts w:cs="Times New Roman"/>
                <w:szCs w:val="21"/>
              </w:rPr>
            </w:pPr>
            <w:r w:rsidRPr="0071265E">
              <w:rPr>
                <w:rFonts w:ascii="Times New Roman" w:hAnsi="Times New Roman" w:cs="Times New Roman"/>
                <w:szCs w:val="21"/>
              </w:rPr>
              <w:t>0.920</w:t>
            </w:r>
          </w:p>
        </w:tc>
        <w:tc>
          <w:tcPr>
            <w:tcW w:w="473" w:type="dxa"/>
            <w:shd w:val="clear" w:color="auto" w:fill="FFFFFF"/>
            <w:vAlign w:val="center"/>
          </w:tcPr>
          <w:p w14:paraId="52F955D1" w14:textId="77777777" w:rsidR="004623A9" w:rsidRDefault="004623A9" w:rsidP="002E7D11">
            <w:pPr>
              <w:jc w:val="center"/>
              <w:rPr>
                <w:rFonts w:cs="Times New Roman"/>
                <w:szCs w:val="21"/>
              </w:rPr>
            </w:pPr>
            <w:r w:rsidRPr="0071265E">
              <w:rPr>
                <w:rFonts w:ascii="Times New Roman" w:hAnsi="Times New Roman" w:cs="Times New Roman"/>
                <w:szCs w:val="21"/>
              </w:rPr>
              <w:t>0.845</w:t>
            </w:r>
          </w:p>
        </w:tc>
        <w:tc>
          <w:tcPr>
            <w:tcW w:w="0" w:type="auto"/>
            <w:tcBorders>
              <w:right w:val="nil"/>
            </w:tcBorders>
            <w:shd w:val="clear" w:color="auto" w:fill="FFFFFF"/>
            <w:vAlign w:val="center"/>
          </w:tcPr>
          <w:p w14:paraId="425E1E86" w14:textId="77777777" w:rsidR="004623A9" w:rsidRDefault="004623A9" w:rsidP="002E7D11">
            <w:pPr>
              <w:jc w:val="center"/>
              <w:rPr>
                <w:rFonts w:cs="Times New Roman"/>
                <w:szCs w:val="21"/>
              </w:rPr>
            </w:pPr>
            <w:r w:rsidRPr="0071265E">
              <w:rPr>
                <w:rFonts w:ascii="Times New Roman" w:hAnsi="Times New Roman" w:cs="Times New Roman"/>
                <w:szCs w:val="21"/>
              </w:rPr>
              <w:t>0.881</w:t>
            </w:r>
          </w:p>
        </w:tc>
        <w:tc>
          <w:tcPr>
            <w:tcW w:w="0" w:type="auto"/>
            <w:tcBorders>
              <w:left w:val="nil"/>
            </w:tcBorders>
            <w:shd w:val="clear" w:color="auto" w:fill="FFFFFF"/>
            <w:vAlign w:val="center"/>
          </w:tcPr>
          <w:p w14:paraId="2FC5CE3A" w14:textId="77777777" w:rsidR="004623A9" w:rsidRDefault="004623A9" w:rsidP="002E7D11">
            <w:pPr>
              <w:jc w:val="center"/>
              <w:rPr>
                <w:rFonts w:cs="Times New Roman"/>
                <w:szCs w:val="21"/>
              </w:rPr>
            </w:pPr>
            <w:r w:rsidRPr="0071265E">
              <w:rPr>
                <w:rFonts w:ascii="Times New Roman" w:hAnsi="Times New Roman" w:cs="Times New Roman"/>
                <w:szCs w:val="21"/>
              </w:rPr>
              <w:t>0.856</w:t>
            </w:r>
          </w:p>
        </w:tc>
        <w:tc>
          <w:tcPr>
            <w:tcW w:w="0" w:type="auto"/>
            <w:shd w:val="clear" w:color="auto" w:fill="FFFFFF"/>
            <w:vAlign w:val="center"/>
          </w:tcPr>
          <w:p w14:paraId="52854EDA" w14:textId="77777777" w:rsidR="004623A9" w:rsidRDefault="004623A9" w:rsidP="002E7D11">
            <w:pPr>
              <w:jc w:val="center"/>
              <w:rPr>
                <w:rFonts w:cs="Times New Roman"/>
                <w:szCs w:val="21"/>
              </w:rPr>
            </w:pPr>
            <w:r w:rsidRPr="0071265E">
              <w:rPr>
                <w:rFonts w:ascii="Times New Roman" w:hAnsi="Times New Roman" w:cs="Times New Roman"/>
                <w:szCs w:val="21"/>
              </w:rPr>
              <w:t>0.926</w:t>
            </w:r>
          </w:p>
        </w:tc>
        <w:tc>
          <w:tcPr>
            <w:tcW w:w="0" w:type="auto"/>
            <w:tcBorders>
              <w:right w:val="nil"/>
            </w:tcBorders>
            <w:shd w:val="clear" w:color="auto" w:fill="FFFFFF"/>
            <w:vAlign w:val="center"/>
          </w:tcPr>
          <w:p w14:paraId="5F2EDB7B" w14:textId="77777777" w:rsidR="004623A9" w:rsidRDefault="004623A9" w:rsidP="002E7D11">
            <w:pPr>
              <w:jc w:val="center"/>
              <w:rPr>
                <w:rFonts w:cs="Times New Roman"/>
                <w:szCs w:val="21"/>
              </w:rPr>
            </w:pPr>
            <w:r w:rsidRPr="0071265E">
              <w:rPr>
                <w:rFonts w:ascii="Times New Roman" w:hAnsi="Times New Roman" w:cs="Times New Roman"/>
                <w:szCs w:val="21"/>
              </w:rPr>
              <w:t>0.890</w:t>
            </w:r>
          </w:p>
        </w:tc>
        <w:tc>
          <w:tcPr>
            <w:tcW w:w="0" w:type="auto"/>
            <w:tcBorders>
              <w:left w:val="nil"/>
              <w:right w:val="nil"/>
            </w:tcBorders>
            <w:shd w:val="clear" w:color="auto" w:fill="FFFFFF"/>
            <w:vAlign w:val="center"/>
          </w:tcPr>
          <w:p w14:paraId="23A6F92B" w14:textId="77777777" w:rsidR="004623A9" w:rsidRDefault="004623A9" w:rsidP="002E7D11">
            <w:pPr>
              <w:jc w:val="center"/>
              <w:rPr>
                <w:rFonts w:cs="Times New Roman"/>
                <w:szCs w:val="21"/>
              </w:rPr>
            </w:pPr>
            <w:r w:rsidRPr="0071265E">
              <w:rPr>
                <w:rFonts w:ascii="Times New Roman" w:hAnsi="Times New Roman" w:cs="Times New Roman"/>
                <w:szCs w:val="21"/>
              </w:rPr>
              <w:t>0.881</w:t>
            </w:r>
          </w:p>
        </w:tc>
        <w:tc>
          <w:tcPr>
            <w:tcW w:w="0" w:type="auto"/>
            <w:tcBorders>
              <w:left w:val="nil"/>
            </w:tcBorders>
            <w:shd w:val="clear" w:color="auto" w:fill="FFFFFF"/>
            <w:vAlign w:val="center"/>
          </w:tcPr>
          <w:p w14:paraId="57B1A748" w14:textId="77777777" w:rsidR="004623A9" w:rsidRDefault="004623A9" w:rsidP="002E7D11">
            <w:pPr>
              <w:jc w:val="center"/>
              <w:rPr>
                <w:rFonts w:cs="Times New Roman"/>
                <w:szCs w:val="21"/>
              </w:rPr>
            </w:pPr>
            <w:r w:rsidRPr="0071265E">
              <w:rPr>
                <w:rFonts w:ascii="Times New Roman" w:hAnsi="Times New Roman" w:cs="Times New Roman"/>
                <w:szCs w:val="21"/>
              </w:rPr>
              <w:t>0.880</w:t>
            </w:r>
          </w:p>
        </w:tc>
        <w:tc>
          <w:tcPr>
            <w:tcW w:w="0" w:type="auto"/>
            <w:shd w:val="clear" w:color="auto" w:fill="FFFFFF"/>
            <w:vAlign w:val="center"/>
          </w:tcPr>
          <w:p w14:paraId="556B6BFE" w14:textId="77777777" w:rsidR="004623A9" w:rsidRDefault="004623A9" w:rsidP="002E7D11">
            <w:pPr>
              <w:jc w:val="center"/>
              <w:rPr>
                <w:rFonts w:cs="Times New Roman"/>
                <w:szCs w:val="21"/>
              </w:rPr>
            </w:pPr>
            <w:r w:rsidRPr="0071265E">
              <w:rPr>
                <w:rFonts w:ascii="Times New Roman" w:hAnsi="Times New Roman" w:cs="Times New Roman"/>
                <w:szCs w:val="21"/>
              </w:rPr>
              <w:t>0.882</w:t>
            </w:r>
          </w:p>
        </w:tc>
        <w:tc>
          <w:tcPr>
            <w:tcW w:w="0" w:type="auto"/>
            <w:tcBorders>
              <w:right w:val="nil"/>
            </w:tcBorders>
            <w:shd w:val="clear" w:color="auto" w:fill="FFFFFF"/>
            <w:vAlign w:val="center"/>
          </w:tcPr>
          <w:p w14:paraId="151ACC43" w14:textId="77777777" w:rsidR="004623A9" w:rsidRDefault="004623A9" w:rsidP="002E7D11">
            <w:pPr>
              <w:jc w:val="center"/>
              <w:rPr>
                <w:rFonts w:cs="Times New Roman"/>
                <w:szCs w:val="21"/>
              </w:rPr>
            </w:pPr>
            <w:r w:rsidRPr="0071265E">
              <w:rPr>
                <w:rFonts w:ascii="Times New Roman" w:hAnsi="Times New Roman" w:cs="Times New Roman"/>
                <w:szCs w:val="21"/>
              </w:rPr>
              <w:t>0.881</w:t>
            </w:r>
          </w:p>
        </w:tc>
        <w:tc>
          <w:tcPr>
            <w:tcW w:w="0" w:type="auto"/>
            <w:tcBorders>
              <w:left w:val="nil"/>
            </w:tcBorders>
            <w:shd w:val="clear" w:color="auto" w:fill="FFFFFF"/>
            <w:vAlign w:val="center"/>
          </w:tcPr>
          <w:p w14:paraId="401AE9C7" w14:textId="77777777" w:rsidR="004623A9" w:rsidRDefault="004623A9" w:rsidP="002E7D11">
            <w:pPr>
              <w:jc w:val="center"/>
              <w:rPr>
                <w:rFonts w:cs="Times New Roman"/>
                <w:szCs w:val="21"/>
              </w:rPr>
            </w:pPr>
            <w:r w:rsidRPr="0071265E">
              <w:rPr>
                <w:rFonts w:ascii="Times New Roman" w:hAnsi="Times New Roman" w:cs="Times New Roman"/>
                <w:szCs w:val="21"/>
              </w:rPr>
              <w:t>0.882</w:t>
            </w:r>
          </w:p>
        </w:tc>
        <w:tc>
          <w:tcPr>
            <w:tcW w:w="0" w:type="auto"/>
            <w:shd w:val="clear" w:color="auto" w:fill="FFFFFF"/>
            <w:vAlign w:val="center"/>
          </w:tcPr>
          <w:p w14:paraId="63873D0D" w14:textId="77777777" w:rsidR="004623A9" w:rsidRDefault="004623A9" w:rsidP="002E7D11">
            <w:pPr>
              <w:jc w:val="center"/>
              <w:rPr>
                <w:rFonts w:cs="Times New Roman"/>
                <w:szCs w:val="21"/>
              </w:rPr>
            </w:pPr>
            <w:r w:rsidRPr="0071265E">
              <w:rPr>
                <w:rFonts w:ascii="Times New Roman" w:hAnsi="Times New Roman" w:cs="Times New Roman"/>
                <w:szCs w:val="21"/>
              </w:rPr>
              <w:t>0.880</w:t>
            </w:r>
          </w:p>
        </w:tc>
        <w:tc>
          <w:tcPr>
            <w:tcW w:w="0" w:type="auto"/>
            <w:tcBorders>
              <w:right w:val="nil"/>
            </w:tcBorders>
            <w:shd w:val="clear" w:color="auto" w:fill="FFFFFF"/>
            <w:vAlign w:val="center"/>
          </w:tcPr>
          <w:p w14:paraId="563DF9AF" w14:textId="77777777" w:rsidR="004623A9" w:rsidRDefault="004623A9" w:rsidP="002E7D11">
            <w:pPr>
              <w:jc w:val="center"/>
              <w:rPr>
                <w:rFonts w:cs="Times New Roman"/>
                <w:szCs w:val="21"/>
              </w:rPr>
            </w:pPr>
            <w:r w:rsidRPr="0071265E">
              <w:rPr>
                <w:rFonts w:ascii="Times New Roman" w:hAnsi="Times New Roman" w:cs="Times New Roman"/>
                <w:szCs w:val="21"/>
              </w:rPr>
              <w:t>0.881</w:t>
            </w:r>
          </w:p>
        </w:tc>
      </w:tr>
      <w:tr w:rsidR="004623A9" w14:paraId="067E48D5" w14:textId="77777777" w:rsidTr="00516E86">
        <w:trPr>
          <w:cantSplit/>
          <w:trHeight w:val="90"/>
          <w:tblHeader/>
          <w:jc w:val="center"/>
        </w:trPr>
        <w:tc>
          <w:tcPr>
            <w:tcW w:w="0" w:type="auto"/>
            <w:tcBorders>
              <w:left w:val="nil"/>
              <w:right w:val="nil"/>
            </w:tcBorders>
            <w:shd w:val="clear" w:color="auto" w:fill="FFFFFF"/>
            <w:vAlign w:val="center"/>
          </w:tcPr>
          <w:p w14:paraId="02566AED" w14:textId="77777777" w:rsidR="004623A9" w:rsidRDefault="004623A9" w:rsidP="002E7D11">
            <w:pPr>
              <w:jc w:val="center"/>
              <w:rPr>
                <w:rFonts w:cs="Times New Roman"/>
                <w:szCs w:val="21"/>
              </w:rPr>
            </w:pPr>
            <w:r w:rsidRPr="0071265E">
              <w:rPr>
                <w:rFonts w:ascii="Times New Roman" w:hAnsi="Times New Roman" w:cs="Times New Roman"/>
                <w:szCs w:val="21"/>
              </w:rPr>
              <w:t>MEAN</w:t>
            </w:r>
            <w:r>
              <w:rPr>
                <w:rFonts w:ascii="Times New Roman" w:hAnsi="Times New Roman" w:cs="Times New Roman"/>
                <w:szCs w:val="21"/>
              </w:rPr>
              <w:t xml:space="preserve"> [</w:t>
            </w:r>
            <w:r w:rsidRPr="0071265E">
              <w:rPr>
                <w:rFonts w:ascii="Times New Roman" w:hAnsi="Times New Roman" w:cs="Times New Roman"/>
                <w:szCs w:val="21"/>
              </w:rPr>
              <w:t>SPR</w:t>
            </w:r>
            <w:r>
              <w:rPr>
                <w:rFonts w:ascii="Times New Roman" w:hAnsi="Times New Roman" w:cs="Times New Roman"/>
                <w:szCs w:val="21"/>
              </w:rPr>
              <w:t>-</w:t>
            </w:r>
            <w:r w:rsidRPr="0071265E">
              <w:rPr>
                <w:rFonts w:ascii="Times New Roman" w:hAnsi="Times New Roman" w:cs="Times New Roman"/>
                <w:szCs w:val="21"/>
              </w:rPr>
              <w:t>2022</w:t>
            </w:r>
            <w:r>
              <w:rPr>
                <w:rFonts w:ascii="Times New Roman" w:hAnsi="Times New Roman" w:cs="Times New Roman"/>
                <w:szCs w:val="21"/>
              </w:rPr>
              <w:t>]</w:t>
            </w:r>
          </w:p>
        </w:tc>
        <w:tc>
          <w:tcPr>
            <w:tcW w:w="473" w:type="dxa"/>
            <w:tcBorders>
              <w:left w:val="nil"/>
              <w:right w:val="nil"/>
            </w:tcBorders>
            <w:shd w:val="clear" w:color="auto" w:fill="FFFFFF"/>
            <w:vAlign w:val="center"/>
          </w:tcPr>
          <w:p w14:paraId="4850C291" w14:textId="77777777" w:rsidR="004623A9" w:rsidRDefault="004623A9" w:rsidP="002E7D11">
            <w:pPr>
              <w:jc w:val="center"/>
              <w:rPr>
                <w:rFonts w:cs="Times New Roman"/>
                <w:szCs w:val="21"/>
              </w:rPr>
            </w:pPr>
            <w:r w:rsidRPr="0071265E">
              <w:rPr>
                <w:rFonts w:ascii="Times New Roman" w:hAnsi="Times New Roman" w:cs="Times New Roman"/>
                <w:szCs w:val="21"/>
              </w:rPr>
              <w:t>0.894</w:t>
            </w:r>
          </w:p>
        </w:tc>
        <w:tc>
          <w:tcPr>
            <w:tcW w:w="473" w:type="dxa"/>
            <w:tcBorders>
              <w:left w:val="nil"/>
            </w:tcBorders>
            <w:shd w:val="clear" w:color="auto" w:fill="FFFFFF"/>
            <w:vAlign w:val="center"/>
          </w:tcPr>
          <w:p w14:paraId="5D44FE8E" w14:textId="77777777" w:rsidR="004623A9" w:rsidRDefault="004623A9" w:rsidP="002E7D11">
            <w:pPr>
              <w:jc w:val="center"/>
              <w:rPr>
                <w:rFonts w:cs="Times New Roman"/>
                <w:szCs w:val="21"/>
              </w:rPr>
            </w:pPr>
            <w:r w:rsidRPr="0071265E">
              <w:rPr>
                <w:rFonts w:ascii="Times New Roman" w:hAnsi="Times New Roman" w:cs="Times New Roman"/>
                <w:szCs w:val="21"/>
              </w:rPr>
              <w:t>0.900</w:t>
            </w:r>
          </w:p>
        </w:tc>
        <w:tc>
          <w:tcPr>
            <w:tcW w:w="473" w:type="dxa"/>
            <w:shd w:val="clear" w:color="auto" w:fill="FFFFFF"/>
            <w:vAlign w:val="center"/>
          </w:tcPr>
          <w:p w14:paraId="3AE6822D" w14:textId="77777777" w:rsidR="004623A9" w:rsidRDefault="004623A9" w:rsidP="002E7D11">
            <w:pPr>
              <w:jc w:val="center"/>
              <w:rPr>
                <w:rFonts w:cs="Times New Roman"/>
                <w:szCs w:val="21"/>
              </w:rPr>
            </w:pPr>
            <w:r w:rsidRPr="0071265E">
              <w:rPr>
                <w:rFonts w:ascii="Times New Roman" w:hAnsi="Times New Roman" w:cs="Times New Roman"/>
                <w:szCs w:val="21"/>
              </w:rPr>
              <w:t>0.870</w:t>
            </w:r>
          </w:p>
        </w:tc>
        <w:tc>
          <w:tcPr>
            <w:tcW w:w="0" w:type="auto"/>
            <w:tcBorders>
              <w:right w:val="nil"/>
            </w:tcBorders>
            <w:shd w:val="clear" w:color="auto" w:fill="FFFFFF"/>
            <w:vAlign w:val="center"/>
          </w:tcPr>
          <w:p w14:paraId="381CC41A" w14:textId="77777777" w:rsidR="004623A9" w:rsidRDefault="004623A9" w:rsidP="002E7D11">
            <w:pPr>
              <w:jc w:val="center"/>
              <w:rPr>
                <w:rFonts w:cs="Times New Roman"/>
                <w:szCs w:val="21"/>
              </w:rPr>
            </w:pPr>
            <w:r w:rsidRPr="0071265E">
              <w:rPr>
                <w:rFonts w:ascii="Times New Roman" w:hAnsi="Times New Roman" w:cs="Times New Roman"/>
                <w:szCs w:val="21"/>
              </w:rPr>
              <w:t>0.890</w:t>
            </w:r>
          </w:p>
        </w:tc>
        <w:tc>
          <w:tcPr>
            <w:tcW w:w="0" w:type="auto"/>
            <w:tcBorders>
              <w:left w:val="nil"/>
            </w:tcBorders>
            <w:shd w:val="clear" w:color="auto" w:fill="FFFFFF"/>
            <w:vAlign w:val="center"/>
          </w:tcPr>
          <w:p w14:paraId="429BE56C" w14:textId="77777777" w:rsidR="004623A9" w:rsidRDefault="004623A9" w:rsidP="002E7D11">
            <w:pPr>
              <w:jc w:val="center"/>
              <w:rPr>
                <w:rFonts w:cs="Times New Roman"/>
                <w:szCs w:val="21"/>
              </w:rPr>
            </w:pPr>
            <w:r w:rsidRPr="0071265E">
              <w:rPr>
                <w:rFonts w:ascii="Times New Roman" w:hAnsi="Times New Roman" w:cs="Times New Roman"/>
                <w:szCs w:val="21"/>
              </w:rPr>
              <w:t>0.890</w:t>
            </w:r>
          </w:p>
        </w:tc>
        <w:tc>
          <w:tcPr>
            <w:tcW w:w="0" w:type="auto"/>
            <w:shd w:val="clear" w:color="auto" w:fill="FFFFFF"/>
            <w:vAlign w:val="center"/>
          </w:tcPr>
          <w:p w14:paraId="71BD411D" w14:textId="77777777" w:rsidR="004623A9" w:rsidRDefault="004623A9" w:rsidP="002E7D11">
            <w:pPr>
              <w:jc w:val="center"/>
              <w:rPr>
                <w:rFonts w:cs="Times New Roman"/>
                <w:szCs w:val="21"/>
              </w:rPr>
            </w:pPr>
            <w:r w:rsidRPr="0071265E">
              <w:rPr>
                <w:rFonts w:ascii="Times New Roman" w:hAnsi="Times New Roman" w:cs="Times New Roman"/>
                <w:szCs w:val="21"/>
              </w:rPr>
              <w:t>0.910</w:t>
            </w:r>
          </w:p>
        </w:tc>
        <w:tc>
          <w:tcPr>
            <w:tcW w:w="0" w:type="auto"/>
            <w:tcBorders>
              <w:right w:val="nil"/>
            </w:tcBorders>
            <w:shd w:val="clear" w:color="auto" w:fill="FFFFFF"/>
            <w:vAlign w:val="center"/>
          </w:tcPr>
          <w:p w14:paraId="0477F06C" w14:textId="77777777" w:rsidR="004623A9" w:rsidRDefault="004623A9" w:rsidP="002E7D11">
            <w:pPr>
              <w:jc w:val="center"/>
              <w:rPr>
                <w:rFonts w:cs="Times New Roman"/>
                <w:szCs w:val="21"/>
              </w:rPr>
            </w:pPr>
            <w:r w:rsidRPr="0071265E">
              <w:rPr>
                <w:rFonts w:ascii="Times New Roman" w:hAnsi="Times New Roman" w:cs="Times New Roman"/>
                <w:szCs w:val="21"/>
              </w:rPr>
              <w:t>0.90</w:t>
            </w:r>
          </w:p>
        </w:tc>
        <w:tc>
          <w:tcPr>
            <w:tcW w:w="0" w:type="auto"/>
            <w:tcBorders>
              <w:left w:val="nil"/>
              <w:right w:val="nil"/>
            </w:tcBorders>
            <w:shd w:val="clear" w:color="auto" w:fill="FFFFFF"/>
            <w:vAlign w:val="center"/>
          </w:tcPr>
          <w:p w14:paraId="084F0E85" w14:textId="77777777" w:rsidR="004623A9" w:rsidRDefault="004623A9" w:rsidP="002E7D11">
            <w:pPr>
              <w:jc w:val="center"/>
              <w:rPr>
                <w:rFonts w:cs="Times New Roman"/>
                <w:szCs w:val="21"/>
              </w:rPr>
            </w:pPr>
            <w:r w:rsidRPr="0071265E">
              <w:rPr>
                <w:rFonts w:ascii="Times New Roman" w:hAnsi="Times New Roman" w:cs="Times New Roman"/>
                <w:szCs w:val="21"/>
              </w:rPr>
              <w:t>0.910</w:t>
            </w:r>
          </w:p>
        </w:tc>
        <w:tc>
          <w:tcPr>
            <w:tcW w:w="0" w:type="auto"/>
            <w:tcBorders>
              <w:left w:val="nil"/>
            </w:tcBorders>
            <w:shd w:val="clear" w:color="auto" w:fill="FFFFFF"/>
            <w:vAlign w:val="center"/>
          </w:tcPr>
          <w:p w14:paraId="5BECA908" w14:textId="77777777" w:rsidR="004623A9" w:rsidRDefault="004623A9" w:rsidP="002E7D11">
            <w:pPr>
              <w:jc w:val="center"/>
              <w:rPr>
                <w:rFonts w:cs="Times New Roman"/>
                <w:szCs w:val="21"/>
              </w:rPr>
            </w:pPr>
            <w:r w:rsidRPr="0071265E">
              <w:rPr>
                <w:rFonts w:ascii="Times New Roman" w:hAnsi="Times New Roman" w:cs="Times New Roman"/>
                <w:szCs w:val="21"/>
              </w:rPr>
              <w:t>0.930</w:t>
            </w:r>
          </w:p>
        </w:tc>
        <w:tc>
          <w:tcPr>
            <w:tcW w:w="0" w:type="auto"/>
            <w:shd w:val="clear" w:color="auto" w:fill="FFFFFF"/>
            <w:vAlign w:val="center"/>
          </w:tcPr>
          <w:p w14:paraId="211D71E6" w14:textId="77777777" w:rsidR="004623A9" w:rsidRDefault="004623A9" w:rsidP="002E7D11">
            <w:pPr>
              <w:jc w:val="center"/>
              <w:rPr>
                <w:rFonts w:cs="Times New Roman"/>
                <w:szCs w:val="21"/>
              </w:rPr>
            </w:pPr>
            <w:r w:rsidRPr="0071265E">
              <w:rPr>
                <w:rFonts w:ascii="Times New Roman" w:hAnsi="Times New Roman" w:cs="Times New Roman"/>
                <w:szCs w:val="21"/>
              </w:rPr>
              <w:t>0.890</w:t>
            </w:r>
          </w:p>
        </w:tc>
        <w:tc>
          <w:tcPr>
            <w:tcW w:w="0" w:type="auto"/>
            <w:tcBorders>
              <w:right w:val="nil"/>
            </w:tcBorders>
            <w:shd w:val="clear" w:color="auto" w:fill="FFFFFF"/>
            <w:vAlign w:val="center"/>
          </w:tcPr>
          <w:p w14:paraId="01A73DCE" w14:textId="77777777" w:rsidR="004623A9" w:rsidRDefault="004623A9" w:rsidP="002E7D11">
            <w:pPr>
              <w:jc w:val="center"/>
              <w:rPr>
                <w:rFonts w:cs="Times New Roman"/>
                <w:szCs w:val="21"/>
              </w:rPr>
            </w:pPr>
            <w:r w:rsidRPr="0071265E">
              <w:rPr>
                <w:rFonts w:ascii="Times New Roman" w:hAnsi="Times New Roman" w:cs="Times New Roman"/>
                <w:szCs w:val="21"/>
              </w:rPr>
              <w:t>0.910</w:t>
            </w:r>
          </w:p>
        </w:tc>
        <w:tc>
          <w:tcPr>
            <w:tcW w:w="0" w:type="auto"/>
            <w:tcBorders>
              <w:left w:val="nil"/>
            </w:tcBorders>
            <w:shd w:val="clear" w:color="auto" w:fill="FFFFFF"/>
            <w:vAlign w:val="center"/>
          </w:tcPr>
          <w:p w14:paraId="07FAB2A0" w14:textId="77777777" w:rsidR="004623A9" w:rsidRDefault="004623A9" w:rsidP="002E7D11">
            <w:pPr>
              <w:jc w:val="center"/>
              <w:rPr>
                <w:rFonts w:cs="Times New Roman"/>
                <w:szCs w:val="21"/>
              </w:rPr>
            </w:pPr>
            <w:r w:rsidRPr="0071265E">
              <w:rPr>
                <w:rFonts w:ascii="Times New Roman" w:hAnsi="Times New Roman" w:cs="Times New Roman"/>
                <w:szCs w:val="21"/>
              </w:rPr>
              <w:t>0.890</w:t>
            </w:r>
          </w:p>
        </w:tc>
        <w:tc>
          <w:tcPr>
            <w:tcW w:w="0" w:type="auto"/>
            <w:shd w:val="clear" w:color="auto" w:fill="FFFFFF"/>
            <w:vAlign w:val="center"/>
          </w:tcPr>
          <w:p w14:paraId="37A34CBD" w14:textId="77777777" w:rsidR="004623A9" w:rsidRDefault="004623A9" w:rsidP="002E7D11">
            <w:pPr>
              <w:jc w:val="center"/>
              <w:rPr>
                <w:rFonts w:cs="Times New Roman"/>
                <w:szCs w:val="21"/>
              </w:rPr>
            </w:pPr>
            <w:r w:rsidRPr="0071265E">
              <w:rPr>
                <w:rFonts w:ascii="Times New Roman" w:hAnsi="Times New Roman" w:cs="Times New Roman"/>
                <w:szCs w:val="21"/>
              </w:rPr>
              <w:t>0.930</w:t>
            </w:r>
          </w:p>
        </w:tc>
        <w:tc>
          <w:tcPr>
            <w:tcW w:w="0" w:type="auto"/>
            <w:tcBorders>
              <w:right w:val="nil"/>
            </w:tcBorders>
            <w:shd w:val="clear" w:color="auto" w:fill="FFFFFF"/>
            <w:vAlign w:val="center"/>
          </w:tcPr>
          <w:p w14:paraId="0EC3BEE0" w14:textId="77777777" w:rsidR="004623A9" w:rsidRDefault="004623A9" w:rsidP="002E7D11">
            <w:pPr>
              <w:jc w:val="center"/>
              <w:rPr>
                <w:rFonts w:cs="Times New Roman"/>
                <w:szCs w:val="21"/>
              </w:rPr>
            </w:pPr>
            <w:r w:rsidRPr="0071265E">
              <w:rPr>
                <w:rFonts w:ascii="Times New Roman" w:hAnsi="Times New Roman" w:cs="Times New Roman"/>
                <w:szCs w:val="21"/>
              </w:rPr>
              <w:t>0.910</w:t>
            </w:r>
          </w:p>
        </w:tc>
      </w:tr>
      <w:tr w:rsidR="004623A9" w14:paraId="3DE38BAA" w14:textId="77777777" w:rsidTr="00516E86">
        <w:trPr>
          <w:cantSplit/>
          <w:trHeight w:val="90"/>
          <w:tblHeader/>
          <w:jc w:val="center"/>
        </w:trPr>
        <w:tc>
          <w:tcPr>
            <w:tcW w:w="0" w:type="auto"/>
            <w:tcBorders>
              <w:left w:val="nil"/>
              <w:bottom w:val="nil"/>
              <w:right w:val="nil"/>
            </w:tcBorders>
            <w:shd w:val="clear" w:color="auto" w:fill="FFFFFF"/>
            <w:vAlign w:val="center"/>
          </w:tcPr>
          <w:p w14:paraId="35BCC25C" w14:textId="77777777" w:rsidR="004623A9" w:rsidRDefault="004623A9" w:rsidP="002E7D11">
            <w:pPr>
              <w:jc w:val="center"/>
              <w:rPr>
                <w:rFonts w:cs="Times New Roman"/>
                <w:szCs w:val="21"/>
              </w:rPr>
            </w:pPr>
            <w:r w:rsidRPr="0071265E">
              <w:rPr>
                <w:rFonts w:ascii="Times New Roman" w:hAnsi="Times New Roman" w:cs="Times New Roman"/>
                <w:szCs w:val="21"/>
              </w:rPr>
              <w:t>CAFE</w:t>
            </w:r>
            <w:r>
              <w:rPr>
                <w:rFonts w:ascii="Times New Roman" w:hAnsi="Times New Roman" w:cs="Times New Roman"/>
                <w:szCs w:val="21"/>
              </w:rPr>
              <w:t xml:space="preserve"> [</w:t>
            </w:r>
            <w:r w:rsidRPr="0071265E">
              <w:rPr>
                <w:rFonts w:ascii="Times New Roman" w:hAnsi="Times New Roman" w:cs="Times New Roman"/>
                <w:szCs w:val="21"/>
              </w:rPr>
              <w:t>WWW</w:t>
            </w:r>
            <w:r>
              <w:rPr>
                <w:rFonts w:ascii="Times New Roman" w:hAnsi="Times New Roman" w:cs="Times New Roman"/>
                <w:szCs w:val="21"/>
              </w:rPr>
              <w:t>-</w:t>
            </w:r>
            <w:r w:rsidRPr="0071265E">
              <w:rPr>
                <w:rFonts w:ascii="Times New Roman" w:hAnsi="Times New Roman" w:cs="Times New Roman"/>
                <w:szCs w:val="21"/>
              </w:rPr>
              <w:t>2022</w:t>
            </w:r>
            <w:r>
              <w:rPr>
                <w:rFonts w:ascii="Times New Roman" w:hAnsi="Times New Roman" w:cs="Times New Roman"/>
                <w:szCs w:val="21"/>
              </w:rPr>
              <w:t>]</w:t>
            </w:r>
          </w:p>
        </w:tc>
        <w:tc>
          <w:tcPr>
            <w:tcW w:w="473" w:type="dxa"/>
            <w:tcBorders>
              <w:left w:val="nil"/>
              <w:bottom w:val="nil"/>
              <w:right w:val="nil"/>
            </w:tcBorders>
            <w:shd w:val="clear" w:color="auto" w:fill="FFFFFF"/>
            <w:vAlign w:val="center"/>
          </w:tcPr>
          <w:p w14:paraId="257918FE" w14:textId="77777777" w:rsidR="004623A9" w:rsidRDefault="004623A9" w:rsidP="002E7D11">
            <w:pPr>
              <w:jc w:val="center"/>
              <w:rPr>
                <w:rFonts w:cs="Times New Roman"/>
                <w:szCs w:val="21"/>
              </w:rPr>
            </w:pPr>
            <w:r w:rsidRPr="0071265E">
              <w:rPr>
                <w:rFonts w:ascii="Times New Roman" w:hAnsi="Times New Roman" w:cs="Times New Roman"/>
                <w:szCs w:val="21"/>
              </w:rPr>
              <w:t>0.840</w:t>
            </w:r>
          </w:p>
        </w:tc>
        <w:tc>
          <w:tcPr>
            <w:tcW w:w="473" w:type="dxa"/>
            <w:tcBorders>
              <w:left w:val="nil"/>
              <w:bottom w:val="nil"/>
            </w:tcBorders>
            <w:shd w:val="clear" w:color="auto" w:fill="FFFFFF"/>
            <w:vAlign w:val="center"/>
          </w:tcPr>
          <w:p w14:paraId="31C08C62" w14:textId="77777777" w:rsidR="004623A9" w:rsidRDefault="004623A9" w:rsidP="002E7D11">
            <w:pPr>
              <w:jc w:val="center"/>
              <w:rPr>
                <w:rFonts w:cs="Times New Roman"/>
                <w:szCs w:val="21"/>
              </w:rPr>
            </w:pPr>
            <w:r w:rsidRPr="0071265E">
              <w:rPr>
                <w:rFonts w:ascii="Times New Roman" w:hAnsi="Times New Roman" w:cs="Times New Roman"/>
                <w:szCs w:val="21"/>
              </w:rPr>
              <w:t>0.855</w:t>
            </w:r>
          </w:p>
        </w:tc>
        <w:tc>
          <w:tcPr>
            <w:tcW w:w="473" w:type="dxa"/>
            <w:tcBorders>
              <w:bottom w:val="nil"/>
            </w:tcBorders>
            <w:shd w:val="clear" w:color="auto" w:fill="FFFFFF"/>
            <w:vAlign w:val="center"/>
          </w:tcPr>
          <w:p w14:paraId="42D669B6" w14:textId="77777777" w:rsidR="004623A9" w:rsidRDefault="004623A9" w:rsidP="002E7D11">
            <w:pPr>
              <w:jc w:val="center"/>
              <w:rPr>
                <w:rFonts w:cs="Times New Roman"/>
                <w:szCs w:val="21"/>
              </w:rPr>
            </w:pPr>
            <w:r w:rsidRPr="0071265E">
              <w:rPr>
                <w:rFonts w:ascii="Times New Roman" w:hAnsi="Times New Roman" w:cs="Times New Roman"/>
                <w:szCs w:val="21"/>
              </w:rPr>
              <w:t>0.830</w:t>
            </w:r>
          </w:p>
        </w:tc>
        <w:tc>
          <w:tcPr>
            <w:tcW w:w="0" w:type="auto"/>
            <w:tcBorders>
              <w:bottom w:val="nil"/>
              <w:right w:val="nil"/>
            </w:tcBorders>
            <w:shd w:val="clear" w:color="auto" w:fill="FFFFFF"/>
            <w:vAlign w:val="center"/>
          </w:tcPr>
          <w:p w14:paraId="36A24A5A" w14:textId="77777777" w:rsidR="004623A9" w:rsidRDefault="004623A9" w:rsidP="002E7D11">
            <w:pPr>
              <w:jc w:val="center"/>
              <w:rPr>
                <w:rFonts w:cs="Times New Roman"/>
                <w:szCs w:val="21"/>
              </w:rPr>
            </w:pPr>
            <w:r w:rsidRPr="0071265E">
              <w:rPr>
                <w:rFonts w:ascii="Times New Roman" w:hAnsi="Times New Roman" w:cs="Times New Roman"/>
                <w:szCs w:val="21"/>
              </w:rPr>
              <w:t>0.842</w:t>
            </w:r>
          </w:p>
        </w:tc>
        <w:tc>
          <w:tcPr>
            <w:tcW w:w="0" w:type="auto"/>
            <w:tcBorders>
              <w:left w:val="nil"/>
              <w:bottom w:val="nil"/>
            </w:tcBorders>
            <w:shd w:val="clear" w:color="auto" w:fill="FFFFFF"/>
            <w:vAlign w:val="center"/>
          </w:tcPr>
          <w:p w14:paraId="0B0B335E" w14:textId="77777777" w:rsidR="004623A9" w:rsidRDefault="004623A9" w:rsidP="002E7D11">
            <w:pPr>
              <w:jc w:val="center"/>
              <w:rPr>
                <w:rFonts w:cs="Times New Roman"/>
                <w:szCs w:val="21"/>
              </w:rPr>
            </w:pPr>
            <w:r w:rsidRPr="0071265E">
              <w:rPr>
                <w:rFonts w:ascii="Times New Roman" w:hAnsi="Times New Roman" w:cs="Times New Roman"/>
                <w:szCs w:val="21"/>
              </w:rPr>
              <w:t>0.825</w:t>
            </w:r>
          </w:p>
        </w:tc>
        <w:tc>
          <w:tcPr>
            <w:tcW w:w="0" w:type="auto"/>
            <w:tcBorders>
              <w:bottom w:val="nil"/>
            </w:tcBorders>
            <w:shd w:val="clear" w:color="auto" w:fill="FFFFFF"/>
            <w:vAlign w:val="center"/>
          </w:tcPr>
          <w:p w14:paraId="47BE5A5D" w14:textId="77777777" w:rsidR="004623A9" w:rsidRDefault="004623A9" w:rsidP="002E7D11">
            <w:pPr>
              <w:jc w:val="center"/>
              <w:rPr>
                <w:rFonts w:cs="Times New Roman"/>
                <w:szCs w:val="21"/>
              </w:rPr>
            </w:pPr>
            <w:r w:rsidRPr="0071265E">
              <w:rPr>
                <w:rFonts w:ascii="Times New Roman" w:hAnsi="Times New Roman" w:cs="Times New Roman"/>
                <w:szCs w:val="21"/>
              </w:rPr>
              <w:t>0.851</w:t>
            </w:r>
          </w:p>
        </w:tc>
        <w:tc>
          <w:tcPr>
            <w:tcW w:w="0" w:type="auto"/>
            <w:tcBorders>
              <w:bottom w:val="nil"/>
              <w:right w:val="nil"/>
            </w:tcBorders>
            <w:shd w:val="clear" w:color="auto" w:fill="FFFFFF"/>
            <w:vAlign w:val="center"/>
          </w:tcPr>
          <w:p w14:paraId="6C9D8AFB" w14:textId="77777777" w:rsidR="004623A9" w:rsidRDefault="004623A9" w:rsidP="002E7D11">
            <w:pPr>
              <w:jc w:val="center"/>
              <w:rPr>
                <w:rFonts w:cs="Times New Roman"/>
                <w:szCs w:val="21"/>
              </w:rPr>
            </w:pPr>
            <w:r w:rsidRPr="0071265E">
              <w:rPr>
                <w:rFonts w:ascii="Times New Roman" w:hAnsi="Times New Roman" w:cs="Times New Roman"/>
                <w:szCs w:val="21"/>
              </w:rPr>
              <w:t>0.837</w:t>
            </w:r>
          </w:p>
        </w:tc>
        <w:tc>
          <w:tcPr>
            <w:tcW w:w="0" w:type="auto"/>
            <w:tcBorders>
              <w:left w:val="nil"/>
              <w:bottom w:val="nil"/>
              <w:right w:val="nil"/>
            </w:tcBorders>
            <w:shd w:val="clear" w:color="auto" w:fill="FFFFFF"/>
            <w:vAlign w:val="center"/>
          </w:tcPr>
          <w:p w14:paraId="72E9C048" w14:textId="77777777" w:rsidR="004623A9" w:rsidRDefault="004623A9" w:rsidP="002E7D11">
            <w:pPr>
              <w:jc w:val="center"/>
              <w:rPr>
                <w:rFonts w:cs="Times New Roman"/>
                <w:szCs w:val="21"/>
              </w:rPr>
            </w:pPr>
            <w:r w:rsidRPr="0071265E">
              <w:rPr>
                <w:rFonts w:ascii="Times New Roman" w:hAnsi="Times New Roman" w:cs="Times New Roman"/>
                <w:szCs w:val="21"/>
              </w:rPr>
              <w:t>0.912</w:t>
            </w:r>
          </w:p>
        </w:tc>
        <w:tc>
          <w:tcPr>
            <w:tcW w:w="0" w:type="auto"/>
            <w:tcBorders>
              <w:left w:val="nil"/>
              <w:bottom w:val="nil"/>
            </w:tcBorders>
            <w:shd w:val="clear" w:color="auto" w:fill="FFFFFF"/>
            <w:vAlign w:val="center"/>
          </w:tcPr>
          <w:p w14:paraId="0C82892A" w14:textId="77777777" w:rsidR="004623A9" w:rsidRDefault="004623A9" w:rsidP="002E7D11">
            <w:pPr>
              <w:jc w:val="center"/>
              <w:rPr>
                <w:rFonts w:cs="Times New Roman"/>
                <w:szCs w:val="21"/>
              </w:rPr>
            </w:pPr>
            <w:r w:rsidRPr="0071265E">
              <w:rPr>
                <w:rFonts w:ascii="Times New Roman" w:hAnsi="Times New Roman" w:cs="Times New Roman"/>
                <w:szCs w:val="21"/>
              </w:rPr>
              <w:t>0.946</w:t>
            </w:r>
          </w:p>
        </w:tc>
        <w:tc>
          <w:tcPr>
            <w:tcW w:w="0" w:type="auto"/>
            <w:tcBorders>
              <w:bottom w:val="nil"/>
            </w:tcBorders>
            <w:shd w:val="clear" w:color="auto" w:fill="FFFFFF"/>
            <w:vAlign w:val="center"/>
          </w:tcPr>
          <w:p w14:paraId="06D4BF3E" w14:textId="77777777" w:rsidR="004623A9" w:rsidRDefault="004623A9" w:rsidP="002E7D11">
            <w:pPr>
              <w:jc w:val="center"/>
              <w:rPr>
                <w:rFonts w:cs="Times New Roman"/>
                <w:szCs w:val="21"/>
              </w:rPr>
            </w:pPr>
            <w:r w:rsidRPr="0071265E">
              <w:rPr>
                <w:rFonts w:ascii="Times New Roman" w:hAnsi="Times New Roman" w:cs="Times New Roman"/>
                <w:szCs w:val="21"/>
              </w:rPr>
              <w:t>0.886</w:t>
            </w:r>
          </w:p>
        </w:tc>
        <w:tc>
          <w:tcPr>
            <w:tcW w:w="0" w:type="auto"/>
            <w:tcBorders>
              <w:bottom w:val="nil"/>
              <w:right w:val="nil"/>
            </w:tcBorders>
            <w:shd w:val="clear" w:color="auto" w:fill="FFFFFF"/>
            <w:vAlign w:val="center"/>
          </w:tcPr>
          <w:p w14:paraId="2AB95CBB" w14:textId="77777777" w:rsidR="004623A9" w:rsidRDefault="004623A9" w:rsidP="002E7D11">
            <w:pPr>
              <w:jc w:val="center"/>
              <w:rPr>
                <w:rFonts w:cs="Times New Roman"/>
                <w:szCs w:val="21"/>
              </w:rPr>
            </w:pPr>
            <w:r w:rsidRPr="0071265E">
              <w:rPr>
                <w:rFonts w:ascii="Times New Roman" w:hAnsi="Times New Roman" w:cs="Times New Roman"/>
                <w:szCs w:val="21"/>
              </w:rPr>
              <w:t>0.959</w:t>
            </w:r>
          </w:p>
        </w:tc>
        <w:tc>
          <w:tcPr>
            <w:tcW w:w="0" w:type="auto"/>
            <w:tcBorders>
              <w:left w:val="nil"/>
              <w:bottom w:val="nil"/>
            </w:tcBorders>
            <w:shd w:val="clear" w:color="auto" w:fill="FFFFFF"/>
            <w:vAlign w:val="center"/>
          </w:tcPr>
          <w:p w14:paraId="2427360C" w14:textId="77777777" w:rsidR="004623A9" w:rsidRDefault="004623A9" w:rsidP="002E7D11">
            <w:pPr>
              <w:jc w:val="center"/>
              <w:rPr>
                <w:rFonts w:cs="Times New Roman"/>
                <w:szCs w:val="21"/>
              </w:rPr>
            </w:pPr>
            <w:r w:rsidRPr="0071265E">
              <w:rPr>
                <w:rFonts w:ascii="Times New Roman" w:hAnsi="Times New Roman" w:cs="Times New Roman"/>
                <w:szCs w:val="21"/>
              </w:rPr>
              <w:t>0.878</w:t>
            </w:r>
          </w:p>
        </w:tc>
        <w:tc>
          <w:tcPr>
            <w:tcW w:w="0" w:type="auto"/>
            <w:tcBorders>
              <w:bottom w:val="nil"/>
            </w:tcBorders>
            <w:shd w:val="clear" w:color="auto" w:fill="FFFFFF"/>
            <w:vAlign w:val="center"/>
          </w:tcPr>
          <w:p w14:paraId="0F51221C" w14:textId="77777777" w:rsidR="004623A9" w:rsidRDefault="004623A9" w:rsidP="002E7D11">
            <w:pPr>
              <w:jc w:val="center"/>
              <w:rPr>
                <w:rFonts w:cs="Times New Roman"/>
                <w:szCs w:val="21"/>
              </w:rPr>
            </w:pPr>
            <w:r w:rsidRPr="0071265E">
              <w:rPr>
                <w:rFonts w:ascii="Times New Roman" w:hAnsi="Times New Roman" w:cs="Times New Roman"/>
                <w:szCs w:val="21"/>
              </w:rPr>
              <w:t>0.942</w:t>
            </w:r>
          </w:p>
        </w:tc>
        <w:tc>
          <w:tcPr>
            <w:tcW w:w="0" w:type="auto"/>
            <w:tcBorders>
              <w:bottom w:val="nil"/>
              <w:right w:val="nil"/>
            </w:tcBorders>
            <w:shd w:val="clear" w:color="auto" w:fill="FFFFFF"/>
            <w:vAlign w:val="center"/>
          </w:tcPr>
          <w:p w14:paraId="3696450B" w14:textId="77777777" w:rsidR="004623A9" w:rsidRDefault="004623A9" w:rsidP="002E7D11">
            <w:pPr>
              <w:jc w:val="center"/>
              <w:rPr>
                <w:rFonts w:cs="Times New Roman"/>
                <w:szCs w:val="21"/>
              </w:rPr>
            </w:pPr>
            <w:r w:rsidRPr="0071265E">
              <w:rPr>
                <w:rFonts w:ascii="Times New Roman" w:hAnsi="Times New Roman" w:cs="Times New Roman"/>
                <w:szCs w:val="21"/>
              </w:rPr>
              <w:t>0.909</w:t>
            </w:r>
          </w:p>
        </w:tc>
      </w:tr>
      <w:tr w:rsidR="004623A9" w14:paraId="2AD2E84B" w14:textId="77777777" w:rsidTr="00516E86">
        <w:trPr>
          <w:cantSplit/>
          <w:trHeight w:val="90"/>
          <w:tblHeader/>
          <w:jc w:val="center"/>
        </w:trPr>
        <w:tc>
          <w:tcPr>
            <w:tcW w:w="0" w:type="auto"/>
            <w:tcBorders>
              <w:top w:val="nil"/>
              <w:left w:val="nil"/>
              <w:bottom w:val="single" w:sz="4" w:space="0" w:color="auto"/>
              <w:right w:val="nil"/>
            </w:tcBorders>
            <w:shd w:val="clear" w:color="auto" w:fill="FFFFFF"/>
            <w:vAlign w:val="center"/>
          </w:tcPr>
          <w:p w14:paraId="5D71DC56" w14:textId="77777777" w:rsidR="004623A9" w:rsidRDefault="004623A9" w:rsidP="002E7D11">
            <w:pPr>
              <w:jc w:val="center"/>
              <w:rPr>
                <w:rFonts w:cs="Times New Roman"/>
                <w:szCs w:val="21"/>
              </w:rPr>
            </w:pPr>
            <w:r w:rsidRPr="0071265E">
              <w:rPr>
                <w:rFonts w:ascii="Times New Roman" w:hAnsi="Times New Roman" w:cs="Times New Roman"/>
                <w:szCs w:val="21"/>
              </w:rPr>
              <w:t>MRML</w:t>
            </w:r>
            <w:r>
              <w:rPr>
                <w:rFonts w:ascii="Times New Roman" w:hAnsi="Times New Roman" w:cs="Times New Roman"/>
                <w:szCs w:val="21"/>
              </w:rPr>
              <w:t xml:space="preserve"> [</w:t>
            </w:r>
            <w:r w:rsidRPr="0071265E">
              <w:rPr>
                <w:rFonts w:ascii="Times New Roman" w:hAnsi="Times New Roman" w:cs="Times New Roman"/>
                <w:szCs w:val="21"/>
              </w:rPr>
              <w:t>ICASSP</w:t>
            </w:r>
            <w:r>
              <w:rPr>
                <w:rFonts w:ascii="Times New Roman" w:hAnsi="Times New Roman" w:cs="Times New Roman"/>
                <w:szCs w:val="21"/>
              </w:rPr>
              <w:t>-</w:t>
            </w:r>
            <w:r w:rsidRPr="0071265E">
              <w:rPr>
                <w:rFonts w:ascii="Times New Roman" w:hAnsi="Times New Roman" w:cs="Times New Roman"/>
                <w:szCs w:val="21"/>
              </w:rPr>
              <w:t>2023</w:t>
            </w:r>
            <w:r>
              <w:rPr>
                <w:rFonts w:ascii="Times New Roman" w:hAnsi="Times New Roman" w:cs="Times New Roman"/>
                <w:szCs w:val="21"/>
              </w:rPr>
              <w:t>]</w:t>
            </w:r>
          </w:p>
        </w:tc>
        <w:tc>
          <w:tcPr>
            <w:tcW w:w="473" w:type="dxa"/>
            <w:tcBorders>
              <w:top w:val="nil"/>
              <w:left w:val="nil"/>
              <w:bottom w:val="single" w:sz="4" w:space="0" w:color="auto"/>
              <w:right w:val="nil"/>
            </w:tcBorders>
            <w:shd w:val="clear" w:color="auto" w:fill="FFFFFF"/>
            <w:vAlign w:val="center"/>
          </w:tcPr>
          <w:p w14:paraId="741EB870" w14:textId="77777777" w:rsidR="004623A9" w:rsidRDefault="004623A9" w:rsidP="002E7D11">
            <w:pPr>
              <w:jc w:val="center"/>
              <w:rPr>
                <w:rFonts w:cs="Times New Roman"/>
                <w:szCs w:val="21"/>
              </w:rPr>
            </w:pPr>
            <w:r w:rsidRPr="0071265E">
              <w:rPr>
                <w:rFonts w:ascii="Times New Roman" w:hAnsi="Times New Roman" w:cs="Times New Roman"/>
                <w:szCs w:val="21"/>
              </w:rPr>
              <w:t>0.897</w:t>
            </w:r>
          </w:p>
        </w:tc>
        <w:tc>
          <w:tcPr>
            <w:tcW w:w="473" w:type="dxa"/>
            <w:tcBorders>
              <w:top w:val="nil"/>
              <w:left w:val="nil"/>
              <w:bottom w:val="single" w:sz="4" w:space="0" w:color="auto"/>
            </w:tcBorders>
            <w:shd w:val="clear" w:color="auto" w:fill="FFFFFF"/>
            <w:vAlign w:val="center"/>
          </w:tcPr>
          <w:p w14:paraId="5996A1CA" w14:textId="77777777" w:rsidR="004623A9" w:rsidRDefault="004623A9" w:rsidP="002E7D11">
            <w:pPr>
              <w:jc w:val="center"/>
              <w:rPr>
                <w:rFonts w:cs="Times New Roman"/>
                <w:szCs w:val="21"/>
              </w:rPr>
            </w:pPr>
            <w:r w:rsidRPr="0071265E">
              <w:rPr>
                <w:rFonts w:ascii="Times New Roman" w:hAnsi="Times New Roman" w:cs="Times New Roman"/>
                <w:szCs w:val="21"/>
              </w:rPr>
              <w:t>0.898</w:t>
            </w:r>
          </w:p>
        </w:tc>
        <w:tc>
          <w:tcPr>
            <w:tcW w:w="473" w:type="dxa"/>
            <w:tcBorders>
              <w:top w:val="nil"/>
              <w:bottom w:val="single" w:sz="4" w:space="0" w:color="auto"/>
            </w:tcBorders>
            <w:shd w:val="clear" w:color="auto" w:fill="FFFFFF"/>
            <w:vAlign w:val="center"/>
          </w:tcPr>
          <w:p w14:paraId="02C99B07" w14:textId="77777777" w:rsidR="004623A9" w:rsidRDefault="004623A9" w:rsidP="002E7D11">
            <w:pPr>
              <w:jc w:val="center"/>
              <w:rPr>
                <w:rFonts w:cs="Times New Roman"/>
                <w:szCs w:val="21"/>
              </w:rPr>
            </w:pPr>
            <w:r w:rsidRPr="0071265E">
              <w:rPr>
                <w:rFonts w:ascii="Times New Roman" w:hAnsi="Times New Roman" w:cs="Times New Roman"/>
                <w:szCs w:val="21"/>
              </w:rPr>
              <w:t>0.887</w:t>
            </w:r>
          </w:p>
        </w:tc>
        <w:tc>
          <w:tcPr>
            <w:tcW w:w="0" w:type="auto"/>
            <w:tcBorders>
              <w:top w:val="nil"/>
              <w:bottom w:val="single" w:sz="4" w:space="0" w:color="auto"/>
              <w:right w:val="nil"/>
            </w:tcBorders>
            <w:shd w:val="clear" w:color="auto" w:fill="FFFFFF"/>
            <w:vAlign w:val="center"/>
          </w:tcPr>
          <w:p w14:paraId="0B4D0A74" w14:textId="77777777" w:rsidR="004623A9" w:rsidRDefault="004623A9" w:rsidP="002E7D11">
            <w:pPr>
              <w:jc w:val="center"/>
              <w:rPr>
                <w:rFonts w:cs="Times New Roman"/>
                <w:szCs w:val="21"/>
              </w:rPr>
            </w:pPr>
            <w:r w:rsidRPr="0071265E">
              <w:rPr>
                <w:rFonts w:ascii="Times New Roman" w:hAnsi="Times New Roman" w:cs="Times New Roman"/>
                <w:szCs w:val="21"/>
              </w:rPr>
              <w:t>0.892</w:t>
            </w:r>
          </w:p>
        </w:tc>
        <w:tc>
          <w:tcPr>
            <w:tcW w:w="0" w:type="auto"/>
            <w:tcBorders>
              <w:top w:val="nil"/>
              <w:left w:val="nil"/>
              <w:bottom w:val="single" w:sz="4" w:space="0" w:color="auto"/>
            </w:tcBorders>
            <w:shd w:val="clear" w:color="auto" w:fill="FFFFFF"/>
            <w:vAlign w:val="center"/>
          </w:tcPr>
          <w:p w14:paraId="2596AC62" w14:textId="77777777" w:rsidR="004623A9" w:rsidRDefault="004623A9" w:rsidP="002E7D11">
            <w:pPr>
              <w:jc w:val="center"/>
              <w:rPr>
                <w:rFonts w:cs="Times New Roman"/>
                <w:szCs w:val="21"/>
              </w:rPr>
            </w:pPr>
            <w:r w:rsidRPr="0071265E">
              <w:rPr>
                <w:rFonts w:ascii="Times New Roman" w:hAnsi="Times New Roman" w:cs="Times New Roman"/>
                <w:szCs w:val="21"/>
              </w:rPr>
              <w:t>0.896</w:t>
            </w:r>
          </w:p>
        </w:tc>
        <w:tc>
          <w:tcPr>
            <w:tcW w:w="0" w:type="auto"/>
            <w:tcBorders>
              <w:top w:val="nil"/>
              <w:bottom w:val="single" w:sz="4" w:space="0" w:color="auto"/>
            </w:tcBorders>
            <w:shd w:val="clear" w:color="auto" w:fill="FFFFFF"/>
            <w:vAlign w:val="center"/>
          </w:tcPr>
          <w:p w14:paraId="205FE477" w14:textId="77777777" w:rsidR="004623A9" w:rsidRDefault="004623A9" w:rsidP="002E7D11">
            <w:pPr>
              <w:jc w:val="center"/>
              <w:rPr>
                <w:rFonts w:cs="Times New Roman"/>
                <w:szCs w:val="21"/>
              </w:rPr>
            </w:pPr>
            <w:r w:rsidRPr="0071265E">
              <w:rPr>
                <w:rFonts w:ascii="Times New Roman" w:hAnsi="Times New Roman" w:cs="Times New Roman"/>
                <w:szCs w:val="21"/>
              </w:rPr>
              <w:t>0.905</w:t>
            </w:r>
          </w:p>
        </w:tc>
        <w:tc>
          <w:tcPr>
            <w:tcW w:w="0" w:type="auto"/>
            <w:tcBorders>
              <w:top w:val="nil"/>
              <w:bottom w:val="single" w:sz="4" w:space="0" w:color="auto"/>
              <w:right w:val="nil"/>
            </w:tcBorders>
            <w:shd w:val="clear" w:color="auto" w:fill="FFFFFF"/>
            <w:vAlign w:val="center"/>
          </w:tcPr>
          <w:p w14:paraId="19CC6EA7" w14:textId="77777777" w:rsidR="004623A9" w:rsidRDefault="004623A9" w:rsidP="002E7D11">
            <w:pPr>
              <w:jc w:val="center"/>
              <w:rPr>
                <w:rFonts w:cs="Times New Roman"/>
                <w:szCs w:val="21"/>
              </w:rPr>
            </w:pPr>
            <w:r w:rsidRPr="0071265E">
              <w:rPr>
                <w:rFonts w:ascii="Times New Roman" w:hAnsi="Times New Roman" w:cs="Times New Roman"/>
                <w:szCs w:val="21"/>
              </w:rPr>
              <w:t>0.901</w:t>
            </w:r>
          </w:p>
        </w:tc>
        <w:tc>
          <w:tcPr>
            <w:tcW w:w="0" w:type="auto"/>
            <w:tcBorders>
              <w:top w:val="nil"/>
              <w:left w:val="nil"/>
              <w:bottom w:val="single" w:sz="4" w:space="0" w:color="auto"/>
              <w:right w:val="nil"/>
            </w:tcBorders>
            <w:shd w:val="clear" w:color="auto" w:fill="FFFFFF"/>
            <w:vAlign w:val="center"/>
          </w:tcPr>
          <w:p w14:paraId="52BDCE74" w14:textId="77777777" w:rsidR="004623A9" w:rsidRDefault="004623A9" w:rsidP="002E7D11">
            <w:pPr>
              <w:jc w:val="center"/>
              <w:rPr>
                <w:rFonts w:cs="Times New Roman"/>
                <w:szCs w:val="21"/>
              </w:rPr>
            </w:pPr>
            <w:r w:rsidRPr="0071265E">
              <w:rPr>
                <w:rFonts w:ascii="Times New Roman" w:hAnsi="Times New Roman" w:cs="Times New Roman"/>
                <w:szCs w:val="21"/>
              </w:rPr>
              <w:t>0.840</w:t>
            </w:r>
          </w:p>
        </w:tc>
        <w:tc>
          <w:tcPr>
            <w:tcW w:w="0" w:type="auto"/>
            <w:tcBorders>
              <w:top w:val="nil"/>
              <w:left w:val="nil"/>
              <w:bottom w:val="single" w:sz="4" w:space="0" w:color="auto"/>
            </w:tcBorders>
            <w:shd w:val="clear" w:color="auto" w:fill="FFFFFF"/>
            <w:vAlign w:val="center"/>
          </w:tcPr>
          <w:p w14:paraId="56A608CD" w14:textId="77777777" w:rsidR="004623A9" w:rsidRDefault="004623A9" w:rsidP="002E7D11">
            <w:pPr>
              <w:jc w:val="center"/>
              <w:rPr>
                <w:rFonts w:cs="Times New Roman"/>
                <w:szCs w:val="21"/>
              </w:rPr>
            </w:pPr>
            <w:r w:rsidRPr="0071265E">
              <w:rPr>
                <w:rFonts w:ascii="Times New Roman" w:hAnsi="Times New Roman" w:cs="Times New Roman"/>
                <w:szCs w:val="21"/>
              </w:rPr>
              <w:t>0.819</w:t>
            </w:r>
          </w:p>
        </w:tc>
        <w:tc>
          <w:tcPr>
            <w:tcW w:w="0" w:type="auto"/>
            <w:tcBorders>
              <w:top w:val="nil"/>
              <w:bottom w:val="single" w:sz="4" w:space="0" w:color="auto"/>
            </w:tcBorders>
            <w:shd w:val="clear" w:color="auto" w:fill="FFFFFF"/>
            <w:vAlign w:val="center"/>
          </w:tcPr>
          <w:p w14:paraId="3AAC7BBC" w14:textId="77777777" w:rsidR="004623A9" w:rsidRDefault="004623A9" w:rsidP="002E7D11">
            <w:pPr>
              <w:jc w:val="center"/>
              <w:rPr>
                <w:rFonts w:cs="Times New Roman"/>
                <w:szCs w:val="21"/>
              </w:rPr>
            </w:pPr>
            <w:r w:rsidRPr="0071265E">
              <w:rPr>
                <w:rFonts w:ascii="Times New Roman" w:hAnsi="Times New Roman" w:cs="Times New Roman"/>
                <w:szCs w:val="21"/>
              </w:rPr>
              <w:t>0.874</w:t>
            </w:r>
          </w:p>
        </w:tc>
        <w:tc>
          <w:tcPr>
            <w:tcW w:w="0" w:type="auto"/>
            <w:tcBorders>
              <w:top w:val="nil"/>
              <w:bottom w:val="single" w:sz="4" w:space="0" w:color="auto"/>
              <w:right w:val="nil"/>
            </w:tcBorders>
            <w:shd w:val="clear" w:color="auto" w:fill="FFFFFF"/>
            <w:vAlign w:val="center"/>
          </w:tcPr>
          <w:p w14:paraId="0613BE48" w14:textId="77777777" w:rsidR="004623A9" w:rsidRDefault="004623A9" w:rsidP="002E7D11">
            <w:pPr>
              <w:jc w:val="center"/>
              <w:rPr>
                <w:rFonts w:cs="Times New Roman"/>
                <w:szCs w:val="21"/>
              </w:rPr>
            </w:pPr>
            <w:r w:rsidRPr="0071265E">
              <w:rPr>
                <w:rFonts w:ascii="Times New Roman" w:hAnsi="Times New Roman" w:cs="Times New Roman"/>
                <w:szCs w:val="21"/>
              </w:rPr>
              <w:t>0.846</w:t>
            </w:r>
          </w:p>
        </w:tc>
        <w:tc>
          <w:tcPr>
            <w:tcW w:w="0" w:type="auto"/>
            <w:tcBorders>
              <w:top w:val="nil"/>
              <w:left w:val="nil"/>
              <w:bottom w:val="single" w:sz="4" w:space="0" w:color="auto"/>
            </w:tcBorders>
            <w:shd w:val="clear" w:color="auto" w:fill="FFFFFF"/>
            <w:vAlign w:val="center"/>
          </w:tcPr>
          <w:p w14:paraId="3E77819C" w14:textId="77777777" w:rsidR="004623A9" w:rsidRDefault="004623A9" w:rsidP="002E7D11">
            <w:pPr>
              <w:jc w:val="center"/>
              <w:rPr>
                <w:rFonts w:cs="Times New Roman"/>
                <w:szCs w:val="21"/>
              </w:rPr>
            </w:pPr>
            <w:r w:rsidRPr="0071265E">
              <w:rPr>
                <w:rFonts w:ascii="Times New Roman" w:hAnsi="Times New Roman" w:cs="Times New Roman"/>
                <w:szCs w:val="21"/>
              </w:rPr>
              <w:t>0.865</w:t>
            </w:r>
          </w:p>
        </w:tc>
        <w:tc>
          <w:tcPr>
            <w:tcW w:w="0" w:type="auto"/>
            <w:tcBorders>
              <w:top w:val="nil"/>
              <w:bottom w:val="single" w:sz="4" w:space="0" w:color="auto"/>
            </w:tcBorders>
            <w:shd w:val="clear" w:color="auto" w:fill="FFFFFF"/>
            <w:vAlign w:val="center"/>
          </w:tcPr>
          <w:p w14:paraId="09B41305" w14:textId="77777777" w:rsidR="004623A9" w:rsidRDefault="004623A9" w:rsidP="002E7D11">
            <w:pPr>
              <w:jc w:val="center"/>
              <w:rPr>
                <w:rFonts w:cs="Times New Roman"/>
                <w:szCs w:val="21"/>
              </w:rPr>
            </w:pPr>
            <w:r w:rsidRPr="0071265E">
              <w:rPr>
                <w:rFonts w:ascii="Times New Roman" w:hAnsi="Times New Roman" w:cs="Times New Roman"/>
                <w:szCs w:val="21"/>
              </w:rPr>
              <w:t>0.807</w:t>
            </w:r>
          </w:p>
        </w:tc>
        <w:tc>
          <w:tcPr>
            <w:tcW w:w="0" w:type="auto"/>
            <w:tcBorders>
              <w:top w:val="nil"/>
              <w:bottom w:val="single" w:sz="4" w:space="0" w:color="auto"/>
              <w:right w:val="nil"/>
            </w:tcBorders>
            <w:shd w:val="clear" w:color="auto" w:fill="FFFFFF"/>
            <w:vAlign w:val="center"/>
          </w:tcPr>
          <w:p w14:paraId="5C4A5605" w14:textId="77777777" w:rsidR="004623A9" w:rsidRDefault="004623A9" w:rsidP="002E7D11">
            <w:pPr>
              <w:jc w:val="center"/>
              <w:rPr>
                <w:rFonts w:cs="Times New Roman"/>
                <w:szCs w:val="21"/>
              </w:rPr>
            </w:pPr>
            <w:r w:rsidRPr="0071265E">
              <w:rPr>
                <w:rFonts w:ascii="Times New Roman" w:hAnsi="Times New Roman" w:cs="Times New Roman"/>
                <w:szCs w:val="21"/>
              </w:rPr>
              <w:t>0.835</w:t>
            </w:r>
          </w:p>
        </w:tc>
      </w:tr>
      <w:tr w:rsidR="004623A9" w14:paraId="39B6ED3E" w14:textId="77777777" w:rsidTr="00516E86">
        <w:trPr>
          <w:cantSplit/>
          <w:trHeight w:val="90"/>
          <w:tblHeader/>
          <w:jc w:val="center"/>
        </w:trPr>
        <w:tc>
          <w:tcPr>
            <w:tcW w:w="0" w:type="auto"/>
            <w:tcBorders>
              <w:top w:val="single" w:sz="4" w:space="0" w:color="auto"/>
              <w:left w:val="nil"/>
              <w:right w:val="nil"/>
            </w:tcBorders>
            <w:shd w:val="clear" w:color="auto" w:fill="FFFFFF"/>
            <w:vAlign w:val="center"/>
          </w:tcPr>
          <w:p w14:paraId="78263CFD" w14:textId="77777777" w:rsidR="004623A9" w:rsidRDefault="004623A9" w:rsidP="002E7D11">
            <w:pPr>
              <w:jc w:val="center"/>
              <w:rPr>
                <w:rFonts w:cs="Times New Roman"/>
                <w:szCs w:val="21"/>
              </w:rPr>
            </w:pPr>
            <w:r w:rsidRPr="0071265E">
              <w:rPr>
                <w:rFonts w:ascii="Times New Roman" w:hAnsi="Times New Roman" w:cs="Times New Roman"/>
                <w:szCs w:val="21"/>
              </w:rPr>
              <w:t>SDSA</w:t>
            </w:r>
            <w:r>
              <w:rPr>
                <w:rFonts w:ascii="Times New Roman" w:hAnsi="Times New Roman" w:cs="Times New Roman"/>
                <w:szCs w:val="21"/>
              </w:rPr>
              <w:t>*</w:t>
            </w:r>
          </w:p>
        </w:tc>
        <w:tc>
          <w:tcPr>
            <w:tcW w:w="473" w:type="dxa"/>
            <w:tcBorders>
              <w:top w:val="single" w:sz="4" w:space="0" w:color="auto"/>
              <w:left w:val="nil"/>
              <w:right w:val="nil"/>
            </w:tcBorders>
            <w:shd w:val="clear" w:color="auto" w:fill="FFFFFF"/>
            <w:vAlign w:val="center"/>
          </w:tcPr>
          <w:p w14:paraId="6DFEBB81" w14:textId="77777777" w:rsidR="004623A9" w:rsidRDefault="004623A9" w:rsidP="002E7D11">
            <w:pPr>
              <w:jc w:val="center"/>
              <w:rPr>
                <w:rFonts w:cs="Times New Roman"/>
                <w:szCs w:val="21"/>
              </w:rPr>
            </w:pPr>
            <w:r w:rsidRPr="0071265E">
              <w:rPr>
                <w:rFonts w:ascii="Times New Roman" w:hAnsi="Times New Roman" w:cs="Times New Roman"/>
                <w:szCs w:val="21"/>
              </w:rPr>
              <w:t>0.898</w:t>
            </w:r>
          </w:p>
        </w:tc>
        <w:tc>
          <w:tcPr>
            <w:tcW w:w="473" w:type="dxa"/>
            <w:tcBorders>
              <w:top w:val="single" w:sz="4" w:space="0" w:color="auto"/>
              <w:left w:val="nil"/>
            </w:tcBorders>
            <w:shd w:val="clear" w:color="auto" w:fill="FFFFFF"/>
            <w:vAlign w:val="center"/>
          </w:tcPr>
          <w:p w14:paraId="606C3EF8" w14:textId="77777777" w:rsidR="004623A9" w:rsidRDefault="004623A9" w:rsidP="002E7D11">
            <w:pPr>
              <w:jc w:val="center"/>
              <w:rPr>
                <w:rFonts w:cs="Times New Roman"/>
                <w:szCs w:val="21"/>
              </w:rPr>
            </w:pPr>
            <w:r w:rsidRPr="0071265E">
              <w:rPr>
                <w:rFonts w:ascii="Times New Roman" w:hAnsi="Times New Roman" w:cs="Times New Roman"/>
                <w:szCs w:val="21"/>
              </w:rPr>
              <w:t>0.916</w:t>
            </w:r>
          </w:p>
        </w:tc>
        <w:tc>
          <w:tcPr>
            <w:tcW w:w="473" w:type="dxa"/>
            <w:tcBorders>
              <w:top w:val="single" w:sz="4" w:space="0" w:color="auto"/>
            </w:tcBorders>
            <w:shd w:val="clear" w:color="auto" w:fill="FFFFFF"/>
            <w:vAlign w:val="center"/>
          </w:tcPr>
          <w:p w14:paraId="33B89AB8" w14:textId="77777777" w:rsidR="004623A9" w:rsidRDefault="004623A9" w:rsidP="002E7D11">
            <w:pPr>
              <w:jc w:val="center"/>
              <w:rPr>
                <w:rFonts w:cs="Times New Roman"/>
                <w:szCs w:val="21"/>
              </w:rPr>
            </w:pPr>
            <w:r w:rsidRPr="0071265E">
              <w:rPr>
                <w:rFonts w:ascii="Times New Roman" w:hAnsi="Times New Roman" w:cs="Times New Roman"/>
                <w:szCs w:val="21"/>
              </w:rPr>
              <w:t>0.888</w:t>
            </w:r>
          </w:p>
        </w:tc>
        <w:tc>
          <w:tcPr>
            <w:tcW w:w="0" w:type="auto"/>
            <w:tcBorders>
              <w:top w:val="single" w:sz="4" w:space="0" w:color="auto"/>
              <w:right w:val="nil"/>
            </w:tcBorders>
            <w:shd w:val="clear" w:color="auto" w:fill="FFFFFF"/>
            <w:vAlign w:val="center"/>
          </w:tcPr>
          <w:p w14:paraId="4C144A87" w14:textId="77777777" w:rsidR="004623A9" w:rsidRDefault="004623A9" w:rsidP="002E7D11">
            <w:pPr>
              <w:jc w:val="center"/>
              <w:rPr>
                <w:rFonts w:cs="Times New Roman"/>
                <w:szCs w:val="21"/>
              </w:rPr>
            </w:pPr>
            <w:r w:rsidRPr="0071265E">
              <w:rPr>
                <w:rFonts w:ascii="Times New Roman" w:hAnsi="Times New Roman" w:cs="Times New Roman"/>
                <w:szCs w:val="21"/>
              </w:rPr>
              <w:t>0.902</w:t>
            </w:r>
          </w:p>
        </w:tc>
        <w:tc>
          <w:tcPr>
            <w:tcW w:w="0" w:type="auto"/>
            <w:tcBorders>
              <w:top w:val="single" w:sz="4" w:space="0" w:color="auto"/>
              <w:left w:val="nil"/>
            </w:tcBorders>
            <w:shd w:val="clear" w:color="auto" w:fill="FFFFFF"/>
            <w:vAlign w:val="center"/>
          </w:tcPr>
          <w:p w14:paraId="417BF409" w14:textId="77777777" w:rsidR="004623A9" w:rsidRDefault="004623A9" w:rsidP="002E7D11">
            <w:pPr>
              <w:jc w:val="center"/>
              <w:rPr>
                <w:rFonts w:cs="Times New Roman"/>
                <w:szCs w:val="21"/>
              </w:rPr>
            </w:pPr>
            <w:r w:rsidRPr="0071265E">
              <w:rPr>
                <w:rFonts w:ascii="Times New Roman" w:hAnsi="Times New Roman" w:cs="Times New Roman"/>
                <w:szCs w:val="21"/>
              </w:rPr>
              <w:t>0.880</w:t>
            </w:r>
          </w:p>
        </w:tc>
        <w:tc>
          <w:tcPr>
            <w:tcW w:w="0" w:type="auto"/>
            <w:tcBorders>
              <w:top w:val="single" w:sz="4" w:space="0" w:color="auto"/>
            </w:tcBorders>
            <w:shd w:val="clear" w:color="auto" w:fill="FFFFFF"/>
            <w:vAlign w:val="center"/>
          </w:tcPr>
          <w:p w14:paraId="4B4DD2B0" w14:textId="77777777" w:rsidR="004623A9" w:rsidRDefault="004623A9" w:rsidP="002E7D11">
            <w:pPr>
              <w:jc w:val="center"/>
              <w:rPr>
                <w:rFonts w:cs="Times New Roman"/>
                <w:szCs w:val="21"/>
              </w:rPr>
            </w:pPr>
            <w:r w:rsidRPr="0071265E">
              <w:rPr>
                <w:rFonts w:ascii="Times New Roman" w:hAnsi="Times New Roman" w:cs="Times New Roman"/>
                <w:szCs w:val="21"/>
              </w:rPr>
              <w:t>0.909</w:t>
            </w:r>
          </w:p>
        </w:tc>
        <w:tc>
          <w:tcPr>
            <w:tcW w:w="0" w:type="auto"/>
            <w:tcBorders>
              <w:top w:val="single" w:sz="4" w:space="0" w:color="auto"/>
              <w:right w:val="nil"/>
            </w:tcBorders>
            <w:shd w:val="clear" w:color="auto" w:fill="FFFFFF"/>
            <w:vAlign w:val="center"/>
          </w:tcPr>
          <w:p w14:paraId="0398867A" w14:textId="77777777" w:rsidR="004623A9" w:rsidRDefault="004623A9" w:rsidP="002E7D11">
            <w:pPr>
              <w:jc w:val="center"/>
              <w:rPr>
                <w:rFonts w:cs="Times New Roman"/>
                <w:szCs w:val="21"/>
              </w:rPr>
            </w:pPr>
            <w:r w:rsidRPr="0071265E">
              <w:rPr>
                <w:rFonts w:ascii="Times New Roman" w:hAnsi="Times New Roman" w:cs="Times New Roman"/>
                <w:szCs w:val="21"/>
              </w:rPr>
              <w:t>0.894</w:t>
            </w:r>
          </w:p>
        </w:tc>
        <w:tc>
          <w:tcPr>
            <w:tcW w:w="0" w:type="auto"/>
            <w:tcBorders>
              <w:top w:val="single" w:sz="4" w:space="0" w:color="auto"/>
              <w:left w:val="nil"/>
              <w:right w:val="nil"/>
            </w:tcBorders>
            <w:shd w:val="clear" w:color="auto" w:fill="FFFFFF"/>
            <w:vAlign w:val="center"/>
          </w:tcPr>
          <w:p w14:paraId="0D6BB650" w14:textId="77777777" w:rsidR="004623A9" w:rsidRDefault="004623A9" w:rsidP="002E7D11">
            <w:pPr>
              <w:jc w:val="center"/>
              <w:rPr>
                <w:rFonts w:cs="Times New Roman"/>
                <w:szCs w:val="21"/>
              </w:rPr>
            </w:pPr>
            <w:r w:rsidRPr="0071265E">
              <w:rPr>
                <w:rFonts w:ascii="Times New Roman" w:hAnsi="Times New Roman" w:cs="Times New Roman"/>
                <w:szCs w:val="21"/>
              </w:rPr>
              <w:t>0.941</w:t>
            </w:r>
          </w:p>
        </w:tc>
        <w:tc>
          <w:tcPr>
            <w:tcW w:w="0" w:type="auto"/>
            <w:tcBorders>
              <w:top w:val="single" w:sz="4" w:space="0" w:color="auto"/>
              <w:left w:val="nil"/>
            </w:tcBorders>
            <w:shd w:val="clear" w:color="auto" w:fill="FFFFFF"/>
            <w:vAlign w:val="center"/>
          </w:tcPr>
          <w:p w14:paraId="783DD32E" w14:textId="77777777" w:rsidR="004623A9" w:rsidRDefault="004623A9" w:rsidP="002E7D11">
            <w:pPr>
              <w:jc w:val="center"/>
              <w:rPr>
                <w:rFonts w:cs="Times New Roman"/>
                <w:szCs w:val="21"/>
              </w:rPr>
            </w:pPr>
            <w:r w:rsidRPr="0071265E">
              <w:rPr>
                <w:rFonts w:ascii="Times New Roman" w:hAnsi="Times New Roman" w:cs="Times New Roman"/>
                <w:szCs w:val="21"/>
              </w:rPr>
              <w:t>0.946</w:t>
            </w:r>
          </w:p>
        </w:tc>
        <w:tc>
          <w:tcPr>
            <w:tcW w:w="0" w:type="auto"/>
            <w:tcBorders>
              <w:top w:val="single" w:sz="4" w:space="0" w:color="auto"/>
            </w:tcBorders>
            <w:shd w:val="clear" w:color="auto" w:fill="FFFFFF"/>
            <w:vAlign w:val="center"/>
          </w:tcPr>
          <w:p w14:paraId="76DB8DC9" w14:textId="77777777" w:rsidR="004623A9" w:rsidRDefault="004623A9" w:rsidP="002E7D11">
            <w:pPr>
              <w:jc w:val="center"/>
              <w:rPr>
                <w:rFonts w:cs="Times New Roman"/>
                <w:szCs w:val="21"/>
              </w:rPr>
            </w:pPr>
            <w:r w:rsidRPr="0071265E">
              <w:rPr>
                <w:rFonts w:ascii="Times New Roman" w:hAnsi="Times New Roman" w:cs="Times New Roman"/>
                <w:szCs w:val="21"/>
              </w:rPr>
              <w:t>0.936</w:t>
            </w:r>
          </w:p>
        </w:tc>
        <w:tc>
          <w:tcPr>
            <w:tcW w:w="0" w:type="auto"/>
            <w:tcBorders>
              <w:top w:val="single" w:sz="4" w:space="0" w:color="auto"/>
              <w:right w:val="nil"/>
            </w:tcBorders>
            <w:shd w:val="clear" w:color="auto" w:fill="FFFFFF"/>
            <w:vAlign w:val="center"/>
          </w:tcPr>
          <w:p w14:paraId="5FDB3E72" w14:textId="77777777" w:rsidR="004623A9" w:rsidRDefault="004623A9" w:rsidP="002E7D11">
            <w:pPr>
              <w:jc w:val="center"/>
              <w:rPr>
                <w:rFonts w:cs="Times New Roman"/>
                <w:szCs w:val="21"/>
              </w:rPr>
            </w:pPr>
            <w:r w:rsidRPr="0071265E">
              <w:rPr>
                <w:rFonts w:ascii="Times New Roman" w:hAnsi="Times New Roman" w:cs="Times New Roman"/>
                <w:szCs w:val="21"/>
              </w:rPr>
              <w:t>0.941</w:t>
            </w:r>
          </w:p>
        </w:tc>
        <w:tc>
          <w:tcPr>
            <w:tcW w:w="0" w:type="auto"/>
            <w:tcBorders>
              <w:top w:val="single" w:sz="4" w:space="0" w:color="auto"/>
              <w:left w:val="nil"/>
            </w:tcBorders>
            <w:shd w:val="clear" w:color="auto" w:fill="FFFFFF"/>
            <w:vAlign w:val="center"/>
          </w:tcPr>
          <w:p w14:paraId="78F780F0" w14:textId="77777777" w:rsidR="004623A9" w:rsidRDefault="004623A9" w:rsidP="002E7D11">
            <w:pPr>
              <w:jc w:val="center"/>
              <w:rPr>
                <w:rFonts w:cs="Times New Roman"/>
                <w:szCs w:val="21"/>
              </w:rPr>
            </w:pPr>
            <w:r w:rsidRPr="0071265E">
              <w:rPr>
                <w:rFonts w:ascii="Times New Roman" w:hAnsi="Times New Roman" w:cs="Times New Roman"/>
                <w:szCs w:val="21"/>
              </w:rPr>
              <w:t>0.936</w:t>
            </w:r>
          </w:p>
        </w:tc>
        <w:tc>
          <w:tcPr>
            <w:tcW w:w="0" w:type="auto"/>
            <w:tcBorders>
              <w:top w:val="single" w:sz="4" w:space="0" w:color="auto"/>
            </w:tcBorders>
            <w:shd w:val="clear" w:color="auto" w:fill="FFFFFF"/>
            <w:vAlign w:val="center"/>
          </w:tcPr>
          <w:p w14:paraId="4A1A7C1C" w14:textId="77777777" w:rsidR="004623A9" w:rsidRDefault="004623A9" w:rsidP="002E7D11">
            <w:pPr>
              <w:jc w:val="center"/>
              <w:rPr>
                <w:rFonts w:cs="Times New Roman"/>
                <w:szCs w:val="21"/>
              </w:rPr>
            </w:pPr>
            <w:r w:rsidRPr="0071265E">
              <w:rPr>
                <w:rFonts w:ascii="Times New Roman" w:hAnsi="Times New Roman" w:cs="Times New Roman"/>
                <w:szCs w:val="21"/>
              </w:rPr>
              <w:t>0.947</w:t>
            </w:r>
          </w:p>
        </w:tc>
        <w:tc>
          <w:tcPr>
            <w:tcW w:w="0" w:type="auto"/>
            <w:tcBorders>
              <w:top w:val="single" w:sz="4" w:space="0" w:color="auto"/>
              <w:right w:val="nil"/>
            </w:tcBorders>
            <w:shd w:val="clear" w:color="auto" w:fill="FFFFFF"/>
            <w:vAlign w:val="center"/>
          </w:tcPr>
          <w:p w14:paraId="75182100" w14:textId="77777777" w:rsidR="004623A9" w:rsidRDefault="004623A9" w:rsidP="002E7D11">
            <w:pPr>
              <w:jc w:val="center"/>
              <w:rPr>
                <w:rFonts w:cs="Times New Roman"/>
                <w:szCs w:val="21"/>
              </w:rPr>
            </w:pPr>
            <w:r w:rsidRPr="0071265E">
              <w:rPr>
                <w:rFonts w:ascii="Times New Roman" w:hAnsi="Times New Roman" w:cs="Times New Roman"/>
                <w:szCs w:val="21"/>
              </w:rPr>
              <w:t>0.942</w:t>
            </w:r>
          </w:p>
        </w:tc>
      </w:tr>
      <w:tr w:rsidR="004623A9" w14:paraId="614E54CB" w14:textId="77777777" w:rsidTr="00516E86">
        <w:trPr>
          <w:cantSplit/>
          <w:trHeight w:val="90"/>
          <w:tblHeader/>
          <w:jc w:val="center"/>
        </w:trPr>
        <w:tc>
          <w:tcPr>
            <w:tcW w:w="0" w:type="auto"/>
            <w:tcBorders>
              <w:left w:val="nil"/>
              <w:right w:val="nil"/>
            </w:tcBorders>
            <w:shd w:val="clear" w:color="auto" w:fill="FFFFFF"/>
            <w:vAlign w:val="center"/>
          </w:tcPr>
          <w:p w14:paraId="39B84142" w14:textId="77777777" w:rsidR="004623A9" w:rsidRDefault="004623A9" w:rsidP="002E7D11">
            <w:pPr>
              <w:jc w:val="center"/>
              <w:rPr>
                <w:rFonts w:cs="Times New Roman"/>
                <w:szCs w:val="21"/>
              </w:rPr>
            </w:pPr>
            <w:r w:rsidRPr="0071265E">
              <w:rPr>
                <w:rFonts w:ascii="Times New Roman" w:hAnsi="Times New Roman" w:cs="Times New Roman"/>
                <w:szCs w:val="21"/>
              </w:rPr>
              <w:t>SDSA</w:t>
            </w:r>
            <w:r>
              <w:rPr>
                <w:rFonts w:ascii="Times New Roman" w:hAnsi="Times New Roman" w:cs="Times New Roman"/>
                <w:szCs w:val="21"/>
              </w:rPr>
              <w:t>*+</w:t>
            </w:r>
            <w:r w:rsidRPr="0071265E">
              <w:rPr>
                <w:rFonts w:ascii="Times New Roman" w:hAnsi="Times New Roman" w:cs="Times New Roman"/>
                <w:szCs w:val="21"/>
              </w:rPr>
              <w:t>S</w:t>
            </w:r>
          </w:p>
        </w:tc>
        <w:tc>
          <w:tcPr>
            <w:tcW w:w="473" w:type="dxa"/>
            <w:tcBorders>
              <w:left w:val="nil"/>
              <w:right w:val="nil"/>
            </w:tcBorders>
            <w:shd w:val="clear" w:color="auto" w:fill="FFFFFF"/>
            <w:vAlign w:val="center"/>
          </w:tcPr>
          <w:p w14:paraId="6CAC63BB" w14:textId="77777777" w:rsidR="004623A9" w:rsidRDefault="004623A9" w:rsidP="002E7D11">
            <w:pPr>
              <w:jc w:val="center"/>
              <w:rPr>
                <w:rFonts w:cs="Times New Roman"/>
                <w:szCs w:val="21"/>
              </w:rPr>
            </w:pPr>
            <w:r w:rsidRPr="0071265E">
              <w:rPr>
                <w:rFonts w:ascii="Times New Roman" w:hAnsi="Times New Roman" w:cs="Times New Roman"/>
                <w:szCs w:val="21"/>
              </w:rPr>
              <w:t>0.905</w:t>
            </w:r>
          </w:p>
        </w:tc>
        <w:tc>
          <w:tcPr>
            <w:tcW w:w="473" w:type="dxa"/>
            <w:tcBorders>
              <w:left w:val="nil"/>
            </w:tcBorders>
            <w:shd w:val="clear" w:color="auto" w:fill="FFFFFF"/>
            <w:vAlign w:val="center"/>
          </w:tcPr>
          <w:p w14:paraId="2C7AE636" w14:textId="77777777" w:rsidR="004623A9" w:rsidRDefault="004623A9" w:rsidP="002E7D11">
            <w:pPr>
              <w:jc w:val="center"/>
              <w:rPr>
                <w:rFonts w:cs="Times New Roman"/>
                <w:szCs w:val="21"/>
              </w:rPr>
            </w:pPr>
            <w:r w:rsidRPr="0071265E">
              <w:rPr>
                <w:rFonts w:ascii="Times New Roman" w:hAnsi="Times New Roman" w:cs="Times New Roman"/>
                <w:szCs w:val="21"/>
              </w:rPr>
              <w:t>0.919</w:t>
            </w:r>
          </w:p>
        </w:tc>
        <w:tc>
          <w:tcPr>
            <w:tcW w:w="473" w:type="dxa"/>
            <w:shd w:val="clear" w:color="auto" w:fill="FFFFFF"/>
            <w:vAlign w:val="center"/>
          </w:tcPr>
          <w:p w14:paraId="01DE610A" w14:textId="77777777" w:rsidR="004623A9" w:rsidRDefault="004623A9" w:rsidP="002E7D11">
            <w:pPr>
              <w:jc w:val="center"/>
              <w:rPr>
                <w:rFonts w:cs="Times New Roman"/>
                <w:szCs w:val="21"/>
              </w:rPr>
            </w:pPr>
            <w:r w:rsidRPr="0071265E">
              <w:rPr>
                <w:rFonts w:ascii="Times New Roman" w:hAnsi="Times New Roman" w:cs="Times New Roman"/>
                <w:szCs w:val="21"/>
              </w:rPr>
              <w:t>0.899</w:t>
            </w:r>
          </w:p>
        </w:tc>
        <w:tc>
          <w:tcPr>
            <w:tcW w:w="0" w:type="auto"/>
            <w:tcBorders>
              <w:right w:val="nil"/>
            </w:tcBorders>
            <w:shd w:val="clear" w:color="auto" w:fill="FFFFFF"/>
            <w:vAlign w:val="center"/>
          </w:tcPr>
          <w:p w14:paraId="4B3D71AF" w14:textId="77777777" w:rsidR="004623A9" w:rsidRDefault="004623A9" w:rsidP="002E7D11">
            <w:pPr>
              <w:jc w:val="center"/>
              <w:rPr>
                <w:rFonts w:cs="Times New Roman"/>
                <w:szCs w:val="21"/>
              </w:rPr>
            </w:pPr>
            <w:r w:rsidRPr="0071265E">
              <w:rPr>
                <w:rFonts w:ascii="Times New Roman" w:hAnsi="Times New Roman" w:cs="Times New Roman"/>
                <w:szCs w:val="21"/>
              </w:rPr>
              <w:t>0.909</w:t>
            </w:r>
          </w:p>
        </w:tc>
        <w:tc>
          <w:tcPr>
            <w:tcW w:w="0" w:type="auto"/>
            <w:tcBorders>
              <w:left w:val="nil"/>
            </w:tcBorders>
            <w:shd w:val="clear" w:color="auto" w:fill="FFFFFF"/>
            <w:vAlign w:val="center"/>
          </w:tcPr>
          <w:p w14:paraId="0F3F1122" w14:textId="77777777" w:rsidR="004623A9" w:rsidRDefault="004623A9" w:rsidP="002E7D11">
            <w:pPr>
              <w:jc w:val="center"/>
              <w:rPr>
                <w:rFonts w:cs="Times New Roman"/>
                <w:szCs w:val="21"/>
              </w:rPr>
            </w:pPr>
            <w:r w:rsidRPr="0071265E">
              <w:rPr>
                <w:rFonts w:ascii="Times New Roman" w:hAnsi="Times New Roman" w:cs="Times New Roman"/>
                <w:szCs w:val="21"/>
              </w:rPr>
              <w:t>0.891</w:t>
            </w:r>
          </w:p>
        </w:tc>
        <w:tc>
          <w:tcPr>
            <w:tcW w:w="0" w:type="auto"/>
            <w:shd w:val="clear" w:color="auto" w:fill="FFFFFF"/>
            <w:vAlign w:val="center"/>
          </w:tcPr>
          <w:p w14:paraId="01810592" w14:textId="77777777" w:rsidR="004623A9" w:rsidRDefault="004623A9" w:rsidP="002E7D11">
            <w:pPr>
              <w:jc w:val="center"/>
              <w:rPr>
                <w:rFonts w:cs="Times New Roman"/>
                <w:szCs w:val="21"/>
              </w:rPr>
            </w:pPr>
            <w:r w:rsidRPr="0071265E">
              <w:rPr>
                <w:rFonts w:ascii="Times New Roman" w:hAnsi="Times New Roman" w:cs="Times New Roman"/>
                <w:szCs w:val="21"/>
              </w:rPr>
              <w:t>0.912</w:t>
            </w:r>
          </w:p>
        </w:tc>
        <w:tc>
          <w:tcPr>
            <w:tcW w:w="0" w:type="auto"/>
            <w:tcBorders>
              <w:right w:val="nil"/>
            </w:tcBorders>
            <w:shd w:val="clear" w:color="auto" w:fill="FFFFFF"/>
            <w:vAlign w:val="center"/>
          </w:tcPr>
          <w:p w14:paraId="4DBF58B4" w14:textId="77777777" w:rsidR="004623A9" w:rsidRDefault="004623A9" w:rsidP="002E7D11">
            <w:pPr>
              <w:jc w:val="center"/>
              <w:rPr>
                <w:rFonts w:cs="Times New Roman"/>
                <w:szCs w:val="21"/>
              </w:rPr>
            </w:pPr>
            <w:r w:rsidRPr="0071265E">
              <w:rPr>
                <w:rFonts w:ascii="Times New Roman" w:hAnsi="Times New Roman" w:cs="Times New Roman"/>
                <w:szCs w:val="21"/>
              </w:rPr>
              <w:t>0.901</w:t>
            </w:r>
          </w:p>
        </w:tc>
        <w:tc>
          <w:tcPr>
            <w:tcW w:w="0" w:type="auto"/>
            <w:tcBorders>
              <w:left w:val="nil"/>
              <w:right w:val="nil"/>
            </w:tcBorders>
            <w:shd w:val="clear" w:color="auto" w:fill="FFFFFF"/>
            <w:vAlign w:val="center"/>
          </w:tcPr>
          <w:p w14:paraId="40BAC0BE" w14:textId="77777777" w:rsidR="004623A9" w:rsidRDefault="004623A9" w:rsidP="002E7D11">
            <w:pPr>
              <w:jc w:val="center"/>
              <w:rPr>
                <w:rFonts w:cs="Times New Roman"/>
                <w:szCs w:val="21"/>
              </w:rPr>
            </w:pPr>
            <w:r w:rsidRPr="0071265E">
              <w:rPr>
                <w:rFonts w:ascii="Times New Roman" w:hAnsi="Times New Roman" w:cs="Times New Roman"/>
                <w:szCs w:val="21"/>
              </w:rPr>
              <w:t>0.944</w:t>
            </w:r>
          </w:p>
        </w:tc>
        <w:tc>
          <w:tcPr>
            <w:tcW w:w="0" w:type="auto"/>
            <w:tcBorders>
              <w:left w:val="nil"/>
            </w:tcBorders>
            <w:shd w:val="clear" w:color="auto" w:fill="FFFFFF"/>
            <w:vAlign w:val="center"/>
          </w:tcPr>
          <w:p w14:paraId="578105AD" w14:textId="77777777" w:rsidR="004623A9" w:rsidRDefault="004623A9" w:rsidP="002E7D11">
            <w:pPr>
              <w:jc w:val="center"/>
              <w:rPr>
                <w:rFonts w:cs="Times New Roman"/>
                <w:szCs w:val="21"/>
              </w:rPr>
            </w:pPr>
            <w:r w:rsidRPr="0071265E">
              <w:rPr>
                <w:rFonts w:ascii="Times New Roman" w:hAnsi="Times New Roman" w:cs="Times New Roman"/>
                <w:szCs w:val="21"/>
              </w:rPr>
              <w:t>0.952</w:t>
            </w:r>
          </w:p>
        </w:tc>
        <w:tc>
          <w:tcPr>
            <w:tcW w:w="0" w:type="auto"/>
            <w:shd w:val="clear" w:color="auto" w:fill="FFFFFF"/>
            <w:vAlign w:val="center"/>
          </w:tcPr>
          <w:p w14:paraId="0BC390B9" w14:textId="77777777" w:rsidR="004623A9" w:rsidRDefault="004623A9" w:rsidP="002E7D11">
            <w:pPr>
              <w:jc w:val="center"/>
              <w:rPr>
                <w:rFonts w:cs="Times New Roman"/>
                <w:szCs w:val="21"/>
              </w:rPr>
            </w:pPr>
            <w:r w:rsidRPr="0071265E">
              <w:rPr>
                <w:rFonts w:ascii="Times New Roman" w:hAnsi="Times New Roman" w:cs="Times New Roman"/>
                <w:szCs w:val="21"/>
              </w:rPr>
              <w:t>0.935</w:t>
            </w:r>
          </w:p>
        </w:tc>
        <w:tc>
          <w:tcPr>
            <w:tcW w:w="0" w:type="auto"/>
            <w:tcBorders>
              <w:right w:val="nil"/>
            </w:tcBorders>
            <w:shd w:val="clear" w:color="auto" w:fill="FFFFFF"/>
            <w:vAlign w:val="center"/>
          </w:tcPr>
          <w:p w14:paraId="6893B8A2" w14:textId="77777777" w:rsidR="004623A9" w:rsidRDefault="004623A9" w:rsidP="002E7D11">
            <w:pPr>
              <w:jc w:val="center"/>
              <w:rPr>
                <w:rFonts w:cs="Times New Roman"/>
                <w:szCs w:val="21"/>
              </w:rPr>
            </w:pPr>
            <w:r w:rsidRPr="0071265E">
              <w:rPr>
                <w:rFonts w:ascii="Times New Roman" w:hAnsi="Times New Roman" w:cs="Times New Roman"/>
                <w:szCs w:val="21"/>
              </w:rPr>
              <w:t>0.943</w:t>
            </w:r>
          </w:p>
        </w:tc>
        <w:tc>
          <w:tcPr>
            <w:tcW w:w="0" w:type="auto"/>
            <w:tcBorders>
              <w:left w:val="nil"/>
            </w:tcBorders>
            <w:shd w:val="clear" w:color="auto" w:fill="FFFFFF"/>
            <w:vAlign w:val="center"/>
          </w:tcPr>
          <w:p w14:paraId="061F1E3C" w14:textId="77777777" w:rsidR="004623A9" w:rsidRDefault="004623A9" w:rsidP="002E7D11">
            <w:pPr>
              <w:jc w:val="center"/>
              <w:rPr>
                <w:rFonts w:cs="Times New Roman"/>
                <w:szCs w:val="21"/>
              </w:rPr>
            </w:pPr>
            <w:r w:rsidRPr="0071265E">
              <w:rPr>
                <w:rFonts w:ascii="Times New Roman" w:hAnsi="Times New Roman" w:cs="Times New Roman"/>
                <w:szCs w:val="21"/>
              </w:rPr>
              <w:t>0.936</w:t>
            </w:r>
          </w:p>
        </w:tc>
        <w:tc>
          <w:tcPr>
            <w:tcW w:w="0" w:type="auto"/>
            <w:shd w:val="clear" w:color="auto" w:fill="FFFFFF"/>
            <w:vAlign w:val="center"/>
          </w:tcPr>
          <w:p w14:paraId="72D78F2D" w14:textId="77777777" w:rsidR="004623A9" w:rsidRDefault="004623A9" w:rsidP="002E7D11">
            <w:pPr>
              <w:jc w:val="center"/>
              <w:rPr>
                <w:rFonts w:cs="Times New Roman"/>
                <w:szCs w:val="21"/>
              </w:rPr>
            </w:pPr>
            <w:r w:rsidRPr="0071265E">
              <w:rPr>
                <w:rFonts w:ascii="Times New Roman" w:hAnsi="Times New Roman" w:cs="Times New Roman"/>
                <w:szCs w:val="21"/>
              </w:rPr>
              <w:t>0.953</w:t>
            </w:r>
          </w:p>
        </w:tc>
        <w:tc>
          <w:tcPr>
            <w:tcW w:w="0" w:type="auto"/>
            <w:tcBorders>
              <w:right w:val="nil"/>
            </w:tcBorders>
            <w:shd w:val="clear" w:color="auto" w:fill="FFFFFF"/>
            <w:vAlign w:val="center"/>
          </w:tcPr>
          <w:p w14:paraId="529CB811" w14:textId="77777777" w:rsidR="004623A9" w:rsidRDefault="004623A9" w:rsidP="002E7D11">
            <w:pPr>
              <w:jc w:val="center"/>
              <w:rPr>
                <w:rFonts w:cs="Times New Roman"/>
                <w:szCs w:val="21"/>
              </w:rPr>
            </w:pPr>
            <w:r w:rsidRPr="0071265E">
              <w:rPr>
                <w:rFonts w:ascii="Times New Roman" w:hAnsi="Times New Roman" w:cs="Times New Roman"/>
                <w:szCs w:val="21"/>
              </w:rPr>
              <w:t>0.944</w:t>
            </w:r>
          </w:p>
        </w:tc>
      </w:tr>
      <w:tr w:rsidR="004623A9" w14:paraId="4B2EC723" w14:textId="77777777" w:rsidTr="00516E86">
        <w:trPr>
          <w:cantSplit/>
          <w:trHeight w:val="90"/>
          <w:tblHeader/>
          <w:jc w:val="center"/>
        </w:trPr>
        <w:tc>
          <w:tcPr>
            <w:tcW w:w="0" w:type="auto"/>
            <w:tcBorders>
              <w:left w:val="nil"/>
              <w:right w:val="nil"/>
            </w:tcBorders>
            <w:shd w:val="clear" w:color="auto" w:fill="FFFFFF"/>
            <w:vAlign w:val="center"/>
          </w:tcPr>
          <w:p w14:paraId="1517C9D0" w14:textId="77777777" w:rsidR="004623A9" w:rsidRDefault="004623A9" w:rsidP="002E7D11">
            <w:pPr>
              <w:jc w:val="center"/>
              <w:rPr>
                <w:rFonts w:cs="Times New Roman"/>
                <w:szCs w:val="21"/>
              </w:rPr>
            </w:pPr>
            <w:r w:rsidRPr="0071265E">
              <w:rPr>
                <w:rFonts w:ascii="Times New Roman" w:hAnsi="Times New Roman" w:cs="Times New Roman"/>
                <w:szCs w:val="21"/>
              </w:rPr>
              <w:t>SDSA</w:t>
            </w:r>
            <w:r>
              <w:rPr>
                <w:rFonts w:ascii="Times New Roman" w:hAnsi="Times New Roman" w:cs="Times New Roman"/>
                <w:szCs w:val="21"/>
              </w:rPr>
              <w:t>*+</w:t>
            </w:r>
            <w:r w:rsidRPr="0071265E">
              <w:rPr>
                <w:rFonts w:ascii="Times New Roman" w:hAnsi="Times New Roman" w:cs="Times New Roman"/>
                <w:szCs w:val="21"/>
              </w:rPr>
              <w:t>I</w:t>
            </w:r>
          </w:p>
        </w:tc>
        <w:tc>
          <w:tcPr>
            <w:tcW w:w="473" w:type="dxa"/>
            <w:tcBorders>
              <w:left w:val="nil"/>
              <w:right w:val="nil"/>
            </w:tcBorders>
            <w:shd w:val="clear" w:color="auto" w:fill="FFFFFF"/>
            <w:vAlign w:val="center"/>
          </w:tcPr>
          <w:p w14:paraId="4CA5F0C7" w14:textId="77777777" w:rsidR="004623A9" w:rsidRDefault="004623A9" w:rsidP="002E7D11">
            <w:pPr>
              <w:jc w:val="center"/>
              <w:rPr>
                <w:rFonts w:cs="Times New Roman"/>
                <w:szCs w:val="21"/>
              </w:rPr>
            </w:pPr>
            <w:r w:rsidRPr="0071265E">
              <w:rPr>
                <w:rFonts w:ascii="Times New Roman" w:hAnsi="Times New Roman" w:cs="Times New Roman"/>
                <w:szCs w:val="21"/>
              </w:rPr>
              <w:t>0.906</w:t>
            </w:r>
          </w:p>
        </w:tc>
        <w:tc>
          <w:tcPr>
            <w:tcW w:w="473" w:type="dxa"/>
            <w:tcBorders>
              <w:left w:val="nil"/>
            </w:tcBorders>
            <w:shd w:val="clear" w:color="auto" w:fill="FFFFFF"/>
            <w:vAlign w:val="center"/>
          </w:tcPr>
          <w:p w14:paraId="1512CF52" w14:textId="77777777" w:rsidR="004623A9" w:rsidRDefault="004623A9" w:rsidP="002E7D11">
            <w:pPr>
              <w:jc w:val="center"/>
              <w:rPr>
                <w:rFonts w:cs="Times New Roman"/>
                <w:szCs w:val="21"/>
              </w:rPr>
            </w:pPr>
            <w:r w:rsidRPr="0071265E">
              <w:rPr>
                <w:rFonts w:ascii="Times New Roman" w:hAnsi="Times New Roman" w:cs="Times New Roman"/>
                <w:szCs w:val="21"/>
              </w:rPr>
              <w:t>0.924</w:t>
            </w:r>
          </w:p>
        </w:tc>
        <w:tc>
          <w:tcPr>
            <w:tcW w:w="473" w:type="dxa"/>
            <w:shd w:val="clear" w:color="auto" w:fill="FFFFFF"/>
            <w:vAlign w:val="center"/>
          </w:tcPr>
          <w:p w14:paraId="0DA84C24" w14:textId="77777777" w:rsidR="004623A9" w:rsidRDefault="004623A9" w:rsidP="002E7D11">
            <w:pPr>
              <w:jc w:val="center"/>
              <w:rPr>
                <w:rFonts w:cs="Times New Roman"/>
                <w:szCs w:val="21"/>
              </w:rPr>
            </w:pPr>
            <w:r w:rsidRPr="0071265E">
              <w:rPr>
                <w:rFonts w:ascii="Times New Roman" w:hAnsi="Times New Roman" w:cs="Times New Roman"/>
                <w:szCs w:val="21"/>
              </w:rPr>
              <w:t>0.895</w:t>
            </w:r>
          </w:p>
        </w:tc>
        <w:tc>
          <w:tcPr>
            <w:tcW w:w="0" w:type="auto"/>
            <w:tcBorders>
              <w:right w:val="nil"/>
            </w:tcBorders>
            <w:shd w:val="clear" w:color="auto" w:fill="FFFFFF"/>
            <w:vAlign w:val="center"/>
          </w:tcPr>
          <w:p w14:paraId="0C7DC245" w14:textId="77777777" w:rsidR="004623A9" w:rsidRDefault="004623A9" w:rsidP="002E7D11">
            <w:pPr>
              <w:jc w:val="center"/>
              <w:rPr>
                <w:rFonts w:cs="Times New Roman"/>
                <w:szCs w:val="21"/>
              </w:rPr>
            </w:pPr>
            <w:r w:rsidRPr="0071265E">
              <w:rPr>
                <w:rFonts w:ascii="Times New Roman" w:hAnsi="Times New Roman" w:cs="Times New Roman"/>
                <w:szCs w:val="21"/>
              </w:rPr>
              <w:t>0.909</w:t>
            </w:r>
          </w:p>
        </w:tc>
        <w:tc>
          <w:tcPr>
            <w:tcW w:w="0" w:type="auto"/>
            <w:tcBorders>
              <w:left w:val="nil"/>
            </w:tcBorders>
            <w:shd w:val="clear" w:color="auto" w:fill="FFFFFF"/>
            <w:vAlign w:val="center"/>
          </w:tcPr>
          <w:p w14:paraId="4F928597" w14:textId="77777777" w:rsidR="004623A9" w:rsidRDefault="004623A9" w:rsidP="002E7D11">
            <w:pPr>
              <w:jc w:val="center"/>
              <w:rPr>
                <w:rFonts w:cs="Times New Roman"/>
                <w:szCs w:val="21"/>
              </w:rPr>
            </w:pPr>
            <w:r w:rsidRPr="0071265E">
              <w:rPr>
                <w:rFonts w:ascii="Times New Roman" w:hAnsi="Times New Roman" w:cs="Times New Roman"/>
                <w:szCs w:val="21"/>
              </w:rPr>
              <w:t>0.887</w:t>
            </w:r>
          </w:p>
        </w:tc>
        <w:tc>
          <w:tcPr>
            <w:tcW w:w="0" w:type="auto"/>
            <w:shd w:val="clear" w:color="auto" w:fill="FFFFFF"/>
            <w:vAlign w:val="center"/>
          </w:tcPr>
          <w:p w14:paraId="431BD85C" w14:textId="77777777" w:rsidR="004623A9" w:rsidRDefault="004623A9" w:rsidP="002E7D11">
            <w:pPr>
              <w:jc w:val="center"/>
              <w:rPr>
                <w:rFonts w:cs="Times New Roman"/>
                <w:szCs w:val="21"/>
              </w:rPr>
            </w:pPr>
            <w:r w:rsidRPr="0071265E">
              <w:rPr>
                <w:rFonts w:ascii="Times New Roman" w:hAnsi="Times New Roman" w:cs="Times New Roman"/>
                <w:szCs w:val="21"/>
              </w:rPr>
              <w:t>0.919</w:t>
            </w:r>
          </w:p>
        </w:tc>
        <w:tc>
          <w:tcPr>
            <w:tcW w:w="0" w:type="auto"/>
            <w:tcBorders>
              <w:right w:val="nil"/>
            </w:tcBorders>
            <w:shd w:val="clear" w:color="auto" w:fill="FFFFFF"/>
            <w:vAlign w:val="center"/>
          </w:tcPr>
          <w:p w14:paraId="1E48077B" w14:textId="77777777" w:rsidR="004623A9" w:rsidRDefault="004623A9" w:rsidP="002E7D11">
            <w:pPr>
              <w:jc w:val="center"/>
              <w:rPr>
                <w:rFonts w:cs="Times New Roman"/>
                <w:szCs w:val="21"/>
              </w:rPr>
            </w:pPr>
            <w:r w:rsidRPr="0071265E">
              <w:rPr>
                <w:rFonts w:ascii="Times New Roman" w:hAnsi="Times New Roman" w:cs="Times New Roman"/>
                <w:szCs w:val="21"/>
              </w:rPr>
              <w:t>0.903</w:t>
            </w:r>
          </w:p>
        </w:tc>
        <w:tc>
          <w:tcPr>
            <w:tcW w:w="0" w:type="auto"/>
            <w:tcBorders>
              <w:left w:val="nil"/>
              <w:right w:val="nil"/>
            </w:tcBorders>
            <w:shd w:val="clear" w:color="auto" w:fill="FFFFFF"/>
            <w:vAlign w:val="center"/>
          </w:tcPr>
          <w:p w14:paraId="4C53CD27" w14:textId="77777777" w:rsidR="004623A9" w:rsidRDefault="004623A9" w:rsidP="002E7D11">
            <w:pPr>
              <w:jc w:val="center"/>
              <w:rPr>
                <w:rFonts w:cs="Times New Roman"/>
                <w:szCs w:val="21"/>
              </w:rPr>
            </w:pPr>
            <w:r w:rsidRPr="0071265E">
              <w:rPr>
                <w:rFonts w:ascii="Times New Roman" w:hAnsi="Times New Roman" w:cs="Times New Roman"/>
                <w:szCs w:val="21"/>
              </w:rPr>
              <w:t>0.950</w:t>
            </w:r>
          </w:p>
        </w:tc>
        <w:tc>
          <w:tcPr>
            <w:tcW w:w="0" w:type="auto"/>
            <w:tcBorders>
              <w:left w:val="nil"/>
            </w:tcBorders>
            <w:shd w:val="clear" w:color="auto" w:fill="FFFFFF"/>
            <w:vAlign w:val="center"/>
          </w:tcPr>
          <w:p w14:paraId="45F23858" w14:textId="77777777" w:rsidR="004623A9" w:rsidRDefault="004623A9" w:rsidP="002E7D11">
            <w:pPr>
              <w:jc w:val="center"/>
              <w:rPr>
                <w:rFonts w:cs="Times New Roman"/>
                <w:szCs w:val="21"/>
              </w:rPr>
            </w:pPr>
            <w:r w:rsidRPr="0071265E">
              <w:rPr>
                <w:rFonts w:ascii="Times New Roman" w:hAnsi="Times New Roman" w:cs="Times New Roman"/>
                <w:szCs w:val="21"/>
              </w:rPr>
              <w:t>0.946</w:t>
            </w:r>
          </w:p>
        </w:tc>
        <w:tc>
          <w:tcPr>
            <w:tcW w:w="0" w:type="auto"/>
            <w:shd w:val="clear" w:color="auto" w:fill="FFFFFF"/>
            <w:vAlign w:val="center"/>
          </w:tcPr>
          <w:p w14:paraId="78686660" w14:textId="77777777" w:rsidR="004623A9" w:rsidRDefault="004623A9" w:rsidP="002E7D11">
            <w:pPr>
              <w:jc w:val="center"/>
              <w:rPr>
                <w:rFonts w:cs="Times New Roman"/>
                <w:szCs w:val="21"/>
              </w:rPr>
            </w:pPr>
            <w:r w:rsidRPr="0071265E">
              <w:rPr>
                <w:rFonts w:ascii="Times New Roman" w:hAnsi="Times New Roman" w:cs="Times New Roman"/>
                <w:szCs w:val="21"/>
              </w:rPr>
              <w:t>0.954</w:t>
            </w:r>
          </w:p>
        </w:tc>
        <w:tc>
          <w:tcPr>
            <w:tcW w:w="0" w:type="auto"/>
            <w:tcBorders>
              <w:right w:val="nil"/>
            </w:tcBorders>
            <w:shd w:val="clear" w:color="auto" w:fill="FFFFFF"/>
            <w:vAlign w:val="center"/>
          </w:tcPr>
          <w:p w14:paraId="582C6BFB" w14:textId="77777777" w:rsidR="004623A9" w:rsidRDefault="004623A9" w:rsidP="002E7D11">
            <w:pPr>
              <w:jc w:val="center"/>
              <w:rPr>
                <w:rFonts w:cs="Times New Roman"/>
                <w:szCs w:val="21"/>
              </w:rPr>
            </w:pPr>
            <w:r w:rsidRPr="0071265E">
              <w:rPr>
                <w:rFonts w:ascii="Times New Roman" w:hAnsi="Times New Roman" w:cs="Times New Roman"/>
                <w:szCs w:val="21"/>
              </w:rPr>
              <w:t>0.950</w:t>
            </w:r>
          </w:p>
        </w:tc>
        <w:tc>
          <w:tcPr>
            <w:tcW w:w="0" w:type="auto"/>
            <w:tcBorders>
              <w:left w:val="nil"/>
            </w:tcBorders>
            <w:shd w:val="clear" w:color="auto" w:fill="FFFFFF"/>
            <w:vAlign w:val="center"/>
          </w:tcPr>
          <w:p w14:paraId="3B3766CF" w14:textId="77777777" w:rsidR="004623A9" w:rsidRDefault="004623A9" w:rsidP="002E7D11">
            <w:pPr>
              <w:jc w:val="center"/>
              <w:rPr>
                <w:rFonts w:cs="Times New Roman"/>
                <w:szCs w:val="21"/>
              </w:rPr>
            </w:pPr>
            <w:r w:rsidRPr="0071265E">
              <w:rPr>
                <w:rFonts w:ascii="Times New Roman" w:hAnsi="Times New Roman" w:cs="Times New Roman"/>
                <w:szCs w:val="21"/>
              </w:rPr>
              <w:t>0.954</w:t>
            </w:r>
          </w:p>
        </w:tc>
        <w:tc>
          <w:tcPr>
            <w:tcW w:w="0" w:type="auto"/>
            <w:shd w:val="clear" w:color="auto" w:fill="FFFFFF"/>
            <w:vAlign w:val="center"/>
          </w:tcPr>
          <w:p w14:paraId="576FD8E2" w14:textId="77777777" w:rsidR="004623A9" w:rsidRDefault="004623A9" w:rsidP="002E7D11">
            <w:pPr>
              <w:jc w:val="center"/>
              <w:rPr>
                <w:rFonts w:cs="Times New Roman"/>
                <w:szCs w:val="21"/>
              </w:rPr>
            </w:pPr>
            <w:r w:rsidRPr="0071265E">
              <w:rPr>
                <w:rFonts w:ascii="Times New Roman" w:hAnsi="Times New Roman" w:cs="Times New Roman"/>
                <w:szCs w:val="21"/>
              </w:rPr>
              <w:t>0.946</w:t>
            </w:r>
          </w:p>
        </w:tc>
        <w:tc>
          <w:tcPr>
            <w:tcW w:w="0" w:type="auto"/>
            <w:tcBorders>
              <w:right w:val="nil"/>
            </w:tcBorders>
            <w:shd w:val="clear" w:color="auto" w:fill="FFFFFF"/>
            <w:vAlign w:val="center"/>
          </w:tcPr>
          <w:p w14:paraId="78E02D17" w14:textId="77777777" w:rsidR="004623A9" w:rsidRDefault="004623A9" w:rsidP="002E7D11">
            <w:pPr>
              <w:jc w:val="center"/>
              <w:rPr>
                <w:rFonts w:cs="Times New Roman"/>
                <w:szCs w:val="21"/>
              </w:rPr>
            </w:pPr>
            <w:r w:rsidRPr="0071265E">
              <w:rPr>
                <w:rFonts w:ascii="Times New Roman" w:hAnsi="Times New Roman" w:cs="Times New Roman"/>
                <w:szCs w:val="21"/>
              </w:rPr>
              <w:t>0.950</w:t>
            </w:r>
          </w:p>
        </w:tc>
      </w:tr>
      <w:tr w:rsidR="004623A9" w14:paraId="7825B286" w14:textId="77777777" w:rsidTr="00516E86">
        <w:trPr>
          <w:cantSplit/>
          <w:trHeight w:val="90"/>
          <w:tblHeader/>
          <w:jc w:val="center"/>
        </w:trPr>
        <w:tc>
          <w:tcPr>
            <w:tcW w:w="0" w:type="auto"/>
            <w:tcBorders>
              <w:left w:val="nil"/>
              <w:bottom w:val="single" w:sz="12" w:space="0" w:color="000000"/>
              <w:right w:val="nil"/>
            </w:tcBorders>
            <w:shd w:val="clear" w:color="auto" w:fill="FFFFFF"/>
            <w:vAlign w:val="center"/>
          </w:tcPr>
          <w:p w14:paraId="5C9A6640" w14:textId="77777777" w:rsidR="004623A9" w:rsidRDefault="004623A9" w:rsidP="002E7D11">
            <w:pPr>
              <w:jc w:val="center"/>
              <w:rPr>
                <w:rFonts w:cs="Times New Roman"/>
                <w:szCs w:val="21"/>
              </w:rPr>
            </w:pPr>
            <w:r w:rsidRPr="0071265E">
              <w:rPr>
                <w:rFonts w:ascii="Times New Roman" w:hAnsi="Times New Roman" w:cs="Times New Roman"/>
                <w:szCs w:val="21"/>
              </w:rPr>
              <w:t>SDSA</w:t>
            </w:r>
          </w:p>
        </w:tc>
        <w:tc>
          <w:tcPr>
            <w:tcW w:w="473" w:type="dxa"/>
            <w:tcBorders>
              <w:left w:val="nil"/>
              <w:bottom w:val="single" w:sz="12" w:space="0" w:color="000000"/>
              <w:right w:val="nil"/>
            </w:tcBorders>
            <w:shd w:val="clear" w:color="auto" w:fill="FFFFFF"/>
            <w:vAlign w:val="center"/>
          </w:tcPr>
          <w:p w14:paraId="2A518B9B" w14:textId="77777777" w:rsidR="004623A9" w:rsidRDefault="004623A9" w:rsidP="002E7D11">
            <w:pPr>
              <w:jc w:val="center"/>
              <w:rPr>
                <w:rFonts w:cs="Times New Roman"/>
                <w:szCs w:val="21"/>
              </w:rPr>
            </w:pPr>
            <w:r w:rsidRPr="0071265E">
              <w:rPr>
                <w:rFonts w:ascii="Times New Roman" w:hAnsi="Times New Roman" w:cs="Times New Roman"/>
                <w:szCs w:val="21"/>
              </w:rPr>
              <w:t>0.918</w:t>
            </w:r>
          </w:p>
        </w:tc>
        <w:tc>
          <w:tcPr>
            <w:tcW w:w="473" w:type="dxa"/>
            <w:tcBorders>
              <w:left w:val="nil"/>
              <w:bottom w:val="single" w:sz="12" w:space="0" w:color="000000"/>
            </w:tcBorders>
            <w:shd w:val="clear" w:color="auto" w:fill="FFFFFF"/>
            <w:vAlign w:val="center"/>
          </w:tcPr>
          <w:p w14:paraId="1565716F" w14:textId="77777777" w:rsidR="004623A9" w:rsidRDefault="004623A9" w:rsidP="002E7D11">
            <w:pPr>
              <w:jc w:val="center"/>
              <w:rPr>
                <w:rFonts w:cs="Times New Roman"/>
                <w:szCs w:val="21"/>
              </w:rPr>
            </w:pPr>
            <w:r w:rsidRPr="0071265E">
              <w:rPr>
                <w:rFonts w:ascii="Times New Roman" w:hAnsi="Times New Roman" w:cs="Times New Roman"/>
                <w:szCs w:val="21"/>
              </w:rPr>
              <w:t>0.939</w:t>
            </w:r>
          </w:p>
        </w:tc>
        <w:tc>
          <w:tcPr>
            <w:tcW w:w="473" w:type="dxa"/>
            <w:tcBorders>
              <w:bottom w:val="single" w:sz="12" w:space="0" w:color="000000"/>
            </w:tcBorders>
            <w:shd w:val="clear" w:color="auto" w:fill="FFFFFF"/>
            <w:vAlign w:val="center"/>
          </w:tcPr>
          <w:p w14:paraId="6FBD64AC" w14:textId="77777777" w:rsidR="004623A9" w:rsidRDefault="004623A9" w:rsidP="002E7D11">
            <w:pPr>
              <w:jc w:val="center"/>
              <w:rPr>
                <w:rFonts w:cs="Times New Roman"/>
                <w:szCs w:val="21"/>
              </w:rPr>
            </w:pPr>
            <w:r w:rsidRPr="0071265E">
              <w:rPr>
                <w:rFonts w:ascii="Times New Roman" w:hAnsi="Times New Roman" w:cs="Times New Roman"/>
                <w:szCs w:val="21"/>
              </w:rPr>
              <w:t>0.902</w:t>
            </w:r>
          </w:p>
        </w:tc>
        <w:tc>
          <w:tcPr>
            <w:tcW w:w="0" w:type="auto"/>
            <w:tcBorders>
              <w:bottom w:val="single" w:sz="12" w:space="0" w:color="000000"/>
              <w:right w:val="nil"/>
            </w:tcBorders>
            <w:shd w:val="clear" w:color="auto" w:fill="FFFFFF"/>
            <w:vAlign w:val="center"/>
          </w:tcPr>
          <w:p w14:paraId="4FCC00E9" w14:textId="77777777" w:rsidR="004623A9" w:rsidRDefault="004623A9" w:rsidP="002E7D11">
            <w:pPr>
              <w:jc w:val="center"/>
              <w:rPr>
                <w:rFonts w:cs="Times New Roman"/>
                <w:szCs w:val="21"/>
              </w:rPr>
            </w:pPr>
            <w:r w:rsidRPr="0071265E">
              <w:rPr>
                <w:rFonts w:ascii="Times New Roman" w:hAnsi="Times New Roman" w:cs="Times New Roman"/>
                <w:szCs w:val="21"/>
              </w:rPr>
              <w:t>0.920</w:t>
            </w:r>
          </w:p>
        </w:tc>
        <w:tc>
          <w:tcPr>
            <w:tcW w:w="0" w:type="auto"/>
            <w:tcBorders>
              <w:left w:val="nil"/>
              <w:bottom w:val="single" w:sz="12" w:space="0" w:color="000000"/>
            </w:tcBorders>
            <w:shd w:val="clear" w:color="auto" w:fill="FFFFFF"/>
            <w:vAlign w:val="center"/>
          </w:tcPr>
          <w:p w14:paraId="604BD02C" w14:textId="77777777" w:rsidR="004623A9" w:rsidRDefault="004623A9" w:rsidP="002E7D11">
            <w:pPr>
              <w:jc w:val="center"/>
              <w:rPr>
                <w:rFonts w:cs="Times New Roman"/>
                <w:szCs w:val="21"/>
              </w:rPr>
            </w:pPr>
            <w:r w:rsidRPr="0071265E">
              <w:rPr>
                <w:rFonts w:ascii="Times New Roman" w:hAnsi="Times New Roman" w:cs="Times New Roman"/>
                <w:szCs w:val="21"/>
              </w:rPr>
              <w:t>0.896</w:t>
            </w:r>
          </w:p>
        </w:tc>
        <w:tc>
          <w:tcPr>
            <w:tcW w:w="0" w:type="auto"/>
            <w:tcBorders>
              <w:bottom w:val="single" w:sz="12" w:space="0" w:color="000000"/>
            </w:tcBorders>
            <w:shd w:val="clear" w:color="auto" w:fill="FFFFFF"/>
            <w:vAlign w:val="center"/>
          </w:tcPr>
          <w:p w14:paraId="577E068B" w14:textId="77777777" w:rsidR="004623A9" w:rsidRDefault="004623A9" w:rsidP="002E7D11">
            <w:pPr>
              <w:jc w:val="center"/>
              <w:rPr>
                <w:rFonts w:cs="Times New Roman"/>
                <w:szCs w:val="21"/>
              </w:rPr>
            </w:pPr>
            <w:r w:rsidRPr="0071265E">
              <w:rPr>
                <w:rFonts w:ascii="Times New Roman" w:hAnsi="Times New Roman" w:cs="Times New Roman"/>
                <w:szCs w:val="21"/>
              </w:rPr>
              <w:t>0.935</w:t>
            </w:r>
          </w:p>
        </w:tc>
        <w:tc>
          <w:tcPr>
            <w:tcW w:w="0" w:type="auto"/>
            <w:tcBorders>
              <w:bottom w:val="single" w:sz="12" w:space="0" w:color="000000"/>
              <w:right w:val="nil"/>
            </w:tcBorders>
            <w:shd w:val="clear" w:color="auto" w:fill="FFFFFF"/>
            <w:vAlign w:val="center"/>
          </w:tcPr>
          <w:p w14:paraId="18CDE52E" w14:textId="77777777" w:rsidR="004623A9" w:rsidRDefault="004623A9" w:rsidP="002E7D11">
            <w:pPr>
              <w:jc w:val="center"/>
              <w:rPr>
                <w:rFonts w:cs="Times New Roman"/>
                <w:szCs w:val="21"/>
              </w:rPr>
            </w:pPr>
            <w:r w:rsidRPr="0071265E">
              <w:rPr>
                <w:rFonts w:ascii="Times New Roman" w:hAnsi="Times New Roman" w:cs="Times New Roman"/>
                <w:szCs w:val="21"/>
              </w:rPr>
              <w:t>0.915</w:t>
            </w:r>
          </w:p>
        </w:tc>
        <w:tc>
          <w:tcPr>
            <w:tcW w:w="0" w:type="auto"/>
            <w:tcBorders>
              <w:left w:val="nil"/>
              <w:bottom w:val="single" w:sz="12" w:space="0" w:color="000000"/>
              <w:right w:val="nil"/>
            </w:tcBorders>
            <w:shd w:val="clear" w:color="auto" w:fill="FFFFFF"/>
            <w:vAlign w:val="center"/>
          </w:tcPr>
          <w:p w14:paraId="2DDDD1A8" w14:textId="77777777" w:rsidR="004623A9" w:rsidRDefault="004623A9" w:rsidP="002E7D11">
            <w:pPr>
              <w:jc w:val="center"/>
              <w:rPr>
                <w:rFonts w:cs="Times New Roman"/>
                <w:szCs w:val="21"/>
              </w:rPr>
            </w:pPr>
            <w:r w:rsidRPr="0071265E">
              <w:rPr>
                <w:rFonts w:ascii="Times New Roman" w:hAnsi="Times New Roman" w:cs="Times New Roman"/>
                <w:szCs w:val="21"/>
              </w:rPr>
              <w:t>0.953</w:t>
            </w:r>
          </w:p>
        </w:tc>
        <w:tc>
          <w:tcPr>
            <w:tcW w:w="0" w:type="auto"/>
            <w:tcBorders>
              <w:left w:val="nil"/>
              <w:bottom w:val="single" w:sz="12" w:space="0" w:color="000000"/>
            </w:tcBorders>
            <w:shd w:val="clear" w:color="auto" w:fill="FFFFFF"/>
            <w:vAlign w:val="center"/>
          </w:tcPr>
          <w:p w14:paraId="31C0D97F" w14:textId="77777777" w:rsidR="004623A9" w:rsidRDefault="004623A9" w:rsidP="002E7D11">
            <w:pPr>
              <w:jc w:val="center"/>
              <w:rPr>
                <w:rFonts w:cs="Times New Roman"/>
                <w:szCs w:val="21"/>
              </w:rPr>
            </w:pPr>
            <w:r w:rsidRPr="0071265E">
              <w:rPr>
                <w:rFonts w:ascii="Times New Roman" w:hAnsi="Times New Roman" w:cs="Times New Roman"/>
                <w:szCs w:val="21"/>
              </w:rPr>
              <w:t>0.965</w:t>
            </w:r>
          </w:p>
        </w:tc>
        <w:tc>
          <w:tcPr>
            <w:tcW w:w="0" w:type="auto"/>
            <w:tcBorders>
              <w:bottom w:val="single" w:sz="12" w:space="0" w:color="000000"/>
            </w:tcBorders>
            <w:shd w:val="clear" w:color="auto" w:fill="FFFFFF"/>
            <w:vAlign w:val="center"/>
          </w:tcPr>
          <w:p w14:paraId="4E64B135" w14:textId="77777777" w:rsidR="004623A9" w:rsidRDefault="004623A9" w:rsidP="002E7D11">
            <w:pPr>
              <w:jc w:val="center"/>
              <w:rPr>
                <w:rFonts w:cs="Times New Roman"/>
                <w:szCs w:val="21"/>
              </w:rPr>
            </w:pPr>
            <w:r w:rsidRPr="0071265E">
              <w:rPr>
                <w:rFonts w:ascii="Times New Roman" w:hAnsi="Times New Roman" w:cs="Times New Roman"/>
                <w:szCs w:val="21"/>
              </w:rPr>
              <w:t>0.939</w:t>
            </w:r>
          </w:p>
        </w:tc>
        <w:tc>
          <w:tcPr>
            <w:tcW w:w="0" w:type="auto"/>
            <w:tcBorders>
              <w:bottom w:val="single" w:sz="12" w:space="0" w:color="000000"/>
              <w:right w:val="nil"/>
            </w:tcBorders>
            <w:shd w:val="clear" w:color="auto" w:fill="FFFFFF"/>
            <w:vAlign w:val="center"/>
          </w:tcPr>
          <w:p w14:paraId="07EF1074" w14:textId="77777777" w:rsidR="004623A9" w:rsidRDefault="004623A9" w:rsidP="002E7D11">
            <w:pPr>
              <w:jc w:val="center"/>
              <w:rPr>
                <w:rFonts w:cs="Times New Roman"/>
                <w:szCs w:val="21"/>
              </w:rPr>
            </w:pPr>
            <w:r w:rsidRPr="0071265E">
              <w:rPr>
                <w:rFonts w:ascii="Times New Roman" w:hAnsi="Times New Roman" w:cs="Times New Roman"/>
                <w:szCs w:val="21"/>
              </w:rPr>
              <w:t>0.952</w:t>
            </w:r>
          </w:p>
        </w:tc>
        <w:tc>
          <w:tcPr>
            <w:tcW w:w="0" w:type="auto"/>
            <w:tcBorders>
              <w:left w:val="nil"/>
              <w:bottom w:val="single" w:sz="12" w:space="0" w:color="000000"/>
            </w:tcBorders>
            <w:shd w:val="clear" w:color="auto" w:fill="FFFFFF"/>
            <w:vAlign w:val="center"/>
          </w:tcPr>
          <w:p w14:paraId="7956EF94" w14:textId="77777777" w:rsidR="004623A9" w:rsidRDefault="004623A9" w:rsidP="002E7D11">
            <w:pPr>
              <w:jc w:val="center"/>
              <w:rPr>
                <w:rFonts w:cs="Times New Roman"/>
                <w:szCs w:val="21"/>
              </w:rPr>
            </w:pPr>
            <w:r w:rsidRPr="0071265E">
              <w:rPr>
                <w:rFonts w:ascii="Times New Roman" w:hAnsi="Times New Roman" w:cs="Times New Roman"/>
                <w:szCs w:val="21"/>
              </w:rPr>
              <w:t>0.940</w:t>
            </w:r>
          </w:p>
        </w:tc>
        <w:tc>
          <w:tcPr>
            <w:tcW w:w="0" w:type="auto"/>
            <w:tcBorders>
              <w:bottom w:val="single" w:sz="12" w:space="0" w:color="000000"/>
            </w:tcBorders>
            <w:shd w:val="clear" w:color="auto" w:fill="FFFFFF"/>
            <w:vAlign w:val="center"/>
          </w:tcPr>
          <w:p w14:paraId="1731FEDF" w14:textId="77777777" w:rsidR="004623A9" w:rsidRDefault="004623A9" w:rsidP="002E7D11">
            <w:pPr>
              <w:jc w:val="center"/>
              <w:rPr>
                <w:rFonts w:cs="Times New Roman"/>
                <w:szCs w:val="21"/>
              </w:rPr>
            </w:pPr>
            <w:r w:rsidRPr="0071265E">
              <w:rPr>
                <w:rFonts w:ascii="Times New Roman" w:hAnsi="Times New Roman" w:cs="Times New Roman"/>
                <w:szCs w:val="21"/>
              </w:rPr>
              <w:t>0.966</w:t>
            </w:r>
          </w:p>
        </w:tc>
        <w:tc>
          <w:tcPr>
            <w:tcW w:w="0" w:type="auto"/>
            <w:tcBorders>
              <w:bottom w:val="single" w:sz="12" w:space="0" w:color="000000"/>
              <w:right w:val="nil"/>
            </w:tcBorders>
            <w:shd w:val="clear" w:color="auto" w:fill="FFFFFF"/>
            <w:vAlign w:val="center"/>
          </w:tcPr>
          <w:p w14:paraId="740B7F75" w14:textId="77777777" w:rsidR="004623A9" w:rsidRDefault="004623A9" w:rsidP="002E7D11">
            <w:pPr>
              <w:jc w:val="center"/>
              <w:rPr>
                <w:rFonts w:cs="Times New Roman"/>
                <w:szCs w:val="21"/>
              </w:rPr>
            </w:pPr>
            <w:r w:rsidRPr="0071265E">
              <w:rPr>
                <w:rFonts w:ascii="Times New Roman" w:hAnsi="Times New Roman" w:cs="Times New Roman"/>
                <w:szCs w:val="21"/>
              </w:rPr>
              <w:t>0.953</w:t>
            </w:r>
          </w:p>
        </w:tc>
      </w:tr>
    </w:tbl>
    <w:p w14:paraId="59F3D614" w14:textId="102E6D47" w:rsidR="004623A9" w:rsidRDefault="004623A9" w:rsidP="004623A9">
      <w:pPr>
        <w:pStyle w:val="a0"/>
      </w:pPr>
      <w:r w:rsidRPr="004623A9">
        <w:rPr>
          <w:rFonts w:hint="eastAsia"/>
        </w:rPr>
        <w:t>从表</w:t>
      </w:r>
      <w:r w:rsidRPr="0071265E">
        <w:rPr>
          <w:rFonts w:ascii="Times New Roman" w:hAnsi="Times New Roman" w:hint="eastAsia"/>
        </w:rPr>
        <w:t>5</w:t>
      </w:r>
      <w:r w:rsidRPr="0071265E">
        <w:rPr>
          <w:rFonts w:ascii="Times New Roman" w:hAnsi="Times New Roman"/>
        </w:rPr>
        <w:t>.1</w:t>
      </w:r>
      <w:r w:rsidRPr="004623A9">
        <w:t>可以看出，与</w:t>
      </w:r>
      <w:r w:rsidRPr="0071265E">
        <w:rPr>
          <w:rFonts w:ascii="Times New Roman" w:hAnsi="Times New Roman"/>
        </w:rPr>
        <w:t>SDSA</w:t>
      </w:r>
      <w:r w:rsidRPr="004623A9">
        <w:t>*相比，</w:t>
      </w:r>
      <w:r w:rsidRPr="0071265E">
        <w:rPr>
          <w:rFonts w:ascii="Times New Roman" w:hAnsi="Times New Roman"/>
        </w:rPr>
        <w:t>SDSA</w:t>
      </w:r>
      <w:r w:rsidRPr="004623A9">
        <w:t>*+</w:t>
      </w:r>
      <w:r w:rsidRPr="0071265E">
        <w:rPr>
          <w:rFonts w:ascii="Times New Roman" w:hAnsi="Times New Roman"/>
        </w:rPr>
        <w:t>S</w:t>
      </w:r>
      <w:r w:rsidRPr="004623A9">
        <w:t>在微博数据集和</w:t>
      </w:r>
      <w:r w:rsidRPr="0071265E">
        <w:rPr>
          <w:rFonts w:ascii="Times New Roman" w:hAnsi="Times New Roman"/>
        </w:rPr>
        <w:t>Fakeddit</w:t>
      </w:r>
      <w:r w:rsidRPr="004623A9">
        <w:t>数据集上分别提</w:t>
      </w:r>
      <w:r w:rsidRPr="004623A9">
        <w:rPr>
          <w:rFonts w:ascii="微软雅黑" w:eastAsia="微软雅黑" w:hAnsi="微软雅黑" w:cs="微软雅黑" w:hint="eastAsia"/>
        </w:rPr>
        <w:t>⾼</w:t>
      </w:r>
      <w:r w:rsidRPr="004623A9">
        <w:rPr>
          <w:rFonts w:cs="宋体" w:hint="eastAsia"/>
        </w:rPr>
        <w:t>了</w:t>
      </w:r>
      <w:r w:rsidRPr="0071265E">
        <w:rPr>
          <w:rFonts w:ascii="Times New Roman" w:hAnsi="Times New Roman"/>
        </w:rPr>
        <w:t>0.8</w:t>
      </w:r>
      <w:r w:rsidRPr="004623A9">
        <w:t>%和</w:t>
      </w:r>
      <w:r w:rsidRPr="0071265E">
        <w:rPr>
          <w:rFonts w:ascii="Times New Roman" w:hAnsi="Times New Roman"/>
        </w:rPr>
        <w:t>0.3</w:t>
      </w:r>
      <w:r w:rsidRPr="004623A9">
        <w:t>%。</w:t>
      </w:r>
      <w:r w:rsidRPr="0071265E">
        <w:rPr>
          <w:rFonts w:ascii="Times New Roman" w:hAnsi="Times New Roman"/>
        </w:rPr>
        <w:t>SDSA</w:t>
      </w:r>
      <w:r w:rsidRPr="004623A9">
        <w:t>*+</w:t>
      </w:r>
      <w:r w:rsidRPr="0071265E">
        <w:rPr>
          <w:rFonts w:ascii="Times New Roman" w:hAnsi="Times New Roman"/>
        </w:rPr>
        <w:t>I</w:t>
      </w:r>
      <w:r w:rsidRPr="004623A9">
        <w:t>在两个数据集上也分别提</w:t>
      </w:r>
      <w:r w:rsidRPr="004623A9">
        <w:rPr>
          <w:rFonts w:ascii="微软雅黑" w:eastAsia="微软雅黑" w:hAnsi="微软雅黑" w:cs="微软雅黑" w:hint="eastAsia"/>
        </w:rPr>
        <w:t>⾼</w:t>
      </w:r>
      <w:r w:rsidRPr="004623A9">
        <w:rPr>
          <w:rFonts w:cs="宋体" w:hint="eastAsia"/>
        </w:rPr>
        <w:t>了</w:t>
      </w:r>
      <w:r w:rsidRPr="0071265E">
        <w:rPr>
          <w:rFonts w:ascii="Times New Roman" w:hAnsi="Times New Roman"/>
        </w:rPr>
        <w:t>0.9</w:t>
      </w:r>
      <w:r w:rsidRPr="004623A9">
        <w:t>%和</w:t>
      </w:r>
      <w:r w:rsidRPr="0071265E">
        <w:rPr>
          <w:rFonts w:ascii="Times New Roman" w:hAnsi="Times New Roman"/>
        </w:rPr>
        <w:t>0.9</w:t>
      </w:r>
      <w:r w:rsidRPr="004623A9">
        <w:t>%。</w:t>
      </w:r>
      <w:r w:rsidRPr="0071265E">
        <w:rPr>
          <w:rFonts w:ascii="Times New Roman" w:hAnsi="Times New Roman"/>
        </w:rPr>
        <w:t>SDSA</w:t>
      </w:r>
      <w:r w:rsidRPr="004623A9">
        <w:t>*在两个数据集上分别提</w:t>
      </w:r>
      <w:r w:rsidRPr="004623A9">
        <w:rPr>
          <w:rFonts w:ascii="微软雅黑" w:eastAsia="微软雅黑" w:hAnsi="微软雅黑" w:cs="微软雅黑" w:hint="eastAsia"/>
        </w:rPr>
        <w:t>⾼</w:t>
      </w:r>
      <w:r w:rsidRPr="004623A9">
        <w:rPr>
          <w:rFonts w:cs="宋体" w:hint="eastAsia"/>
        </w:rPr>
        <w:t>了</w:t>
      </w:r>
      <w:r w:rsidRPr="0071265E">
        <w:rPr>
          <w:rFonts w:ascii="Times New Roman" w:hAnsi="Times New Roman"/>
        </w:rPr>
        <w:t>2.2</w:t>
      </w:r>
      <w:r w:rsidRPr="004623A9">
        <w:t>%和</w:t>
      </w:r>
      <w:r w:rsidRPr="0071265E">
        <w:rPr>
          <w:rFonts w:ascii="Times New Roman" w:hAnsi="Times New Roman"/>
        </w:rPr>
        <w:t>1.3</w:t>
      </w:r>
      <w:r w:rsidRPr="004623A9">
        <w:t>%。这些实验结果表明了我们的语义蒸馏编码器和三重相似性对齐模块的有效性。</w:t>
      </w:r>
    </w:p>
    <w:p w14:paraId="6192534F" w14:textId="33E7B69C" w:rsidR="002942FC" w:rsidRDefault="002942FC" w:rsidP="002942FC">
      <w:pPr>
        <w:pStyle w:val="a0"/>
      </w:pPr>
      <w:r>
        <w:rPr>
          <w:rFonts w:hint="eastAsia"/>
        </w:rPr>
        <w:t>为验证</w:t>
      </w:r>
      <w:r w:rsidRPr="0071265E">
        <w:rPr>
          <w:rFonts w:ascii="Times New Roman" w:hAnsi="Times New Roman"/>
        </w:rPr>
        <w:t>FEDPM</w:t>
      </w:r>
      <w:r w:rsidRPr="002942FC">
        <w:t>联邦双通道学习框架</w:t>
      </w:r>
      <w:r>
        <w:rPr>
          <w:rFonts w:hint="eastAsia"/>
        </w:rPr>
        <w:t>的研究围绕“已见客户端（</w:t>
      </w:r>
      <w:r w:rsidRPr="0071265E">
        <w:rPr>
          <w:rFonts w:ascii="Times New Roman" w:hAnsi="Times New Roman"/>
        </w:rPr>
        <w:t>seen</w:t>
      </w:r>
      <w:r>
        <w:t xml:space="preserve"> </w:t>
      </w:r>
      <w:r w:rsidRPr="0071265E">
        <w:rPr>
          <w:rFonts w:ascii="Times New Roman" w:hAnsi="Times New Roman"/>
        </w:rPr>
        <w:t>clients</w:t>
      </w:r>
      <w:r>
        <w:t xml:space="preserve">）”情境下的模型个性化能力展开评估，并重点对比了 </w:t>
      </w:r>
      <w:r w:rsidRPr="0071265E">
        <w:rPr>
          <w:rFonts w:ascii="Times New Roman" w:hAnsi="Times New Roman"/>
        </w:rPr>
        <w:t>LoRA</w:t>
      </w:r>
      <w:r>
        <w:t>、</w:t>
      </w:r>
      <w:r w:rsidRPr="0071265E">
        <w:rPr>
          <w:rFonts w:ascii="Times New Roman" w:hAnsi="Times New Roman"/>
        </w:rPr>
        <w:t>FedL2P</w:t>
      </w:r>
      <w:r>
        <w:t xml:space="preserve"> 等代表性参数高效微调方法的性能表现。从</w:t>
      </w:r>
      <w:r>
        <w:rPr>
          <w:rFonts w:hint="eastAsia"/>
        </w:rPr>
        <w:t>表</w:t>
      </w:r>
      <w:r w:rsidRPr="0071265E">
        <w:rPr>
          <w:rFonts w:ascii="Times New Roman" w:hAnsi="Times New Roman" w:hint="eastAsia"/>
        </w:rPr>
        <w:t>5.2</w:t>
      </w:r>
      <w:r>
        <w:t>中的对比结果可以看出，</w:t>
      </w:r>
      <w:r w:rsidRPr="0071265E">
        <w:rPr>
          <w:rFonts w:ascii="Times New Roman" w:hAnsi="Times New Roman"/>
        </w:rPr>
        <w:t>LoRA</w:t>
      </w:r>
      <w:r>
        <w:t xml:space="preserve"> 方法在多数语言上取得了较为稳定的准确率表现，如在英语（</w:t>
      </w:r>
      <w:r w:rsidRPr="0071265E">
        <w:rPr>
          <w:rFonts w:ascii="Times New Roman" w:hAnsi="Times New Roman"/>
        </w:rPr>
        <w:t>eng</w:t>
      </w:r>
      <w:r>
        <w:t>）、皮钦语（</w:t>
      </w:r>
      <w:r w:rsidRPr="0071265E">
        <w:rPr>
          <w:rFonts w:ascii="Times New Roman" w:hAnsi="Times New Roman"/>
        </w:rPr>
        <w:t>pcm</w:t>
      </w:r>
      <w:r>
        <w:t xml:space="preserve">）等高资源语言中准确率均在 </w:t>
      </w:r>
      <w:r w:rsidRPr="0071265E">
        <w:rPr>
          <w:rFonts w:ascii="Times New Roman" w:hAnsi="Times New Roman"/>
        </w:rPr>
        <w:t>90</w:t>
      </w:r>
      <w:r>
        <w:t>% 以上，但在如阿姆哈拉语（</w:t>
      </w:r>
      <w:r w:rsidRPr="0071265E">
        <w:rPr>
          <w:rFonts w:ascii="Times New Roman" w:hAnsi="Times New Roman"/>
        </w:rPr>
        <w:t>amh</w:t>
      </w:r>
      <w:r>
        <w:rPr>
          <w:rFonts w:hint="eastAsia"/>
        </w:rPr>
        <w:t>）</w:t>
      </w:r>
      <w:r>
        <w:t xml:space="preserve">等低资源语言上准确率仅为 </w:t>
      </w:r>
      <w:r w:rsidRPr="0071265E">
        <w:rPr>
          <w:rFonts w:ascii="Times New Roman" w:hAnsi="Times New Roman"/>
        </w:rPr>
        <w:t>45.74</w:t>
      </w:r>
      <w:r>
        <w:t>%。相比之下，</w:t>
      </w:r>
      <w:r w:rsidRPr="0071265E">
        <w:rPr>
          <w:rFonts w:ascii="Times New Roman" w:hAnsi="Times New Roman"/>
        </w:rPr>
        <w:t>FedL2P</w:t>
      </w:r>
      <w:r>
        <w:t xml:space="preserve"> 方法在整体准确率上略有提升，尤其在 </w:t>
      </w:r>
      <w:r w:rsidRPr="0071265E">
        <w:rPr>
          <w:rFonts w:ascii="Times New Roman" w:hAnsi="Times New Roman"/>
        </w:rPr>
        <w:t>run</w:t>
      </w:r>
      <w:r>
        <w:t>（</w:t>
      </w:r>
      <w:r w:rsidRPr="0071265E">
        <w:rPr>
          <w:rFonts w:ascii="Times New Roman" w:hAnsi="Times New Roman"/>
        </w:rPr>
        <w:t>81.99</w:t>
      </w:r>
      <w:r>
        <w:t>%）、</w:t>
      </w:r>
      <w:r w:rsidRPr="0071265E">
        <w:rPr>
          <w:rFonts w:ascii="Times New Roman" w:hAnsi="Times New Roman"/>
        </w:rPr>
        <w:t>som</w:t>
      </w:r>
      <w:r>
        <w:t>（</w:t>
      </w:r>
      <w:r w:rsidRPr="0071265E">
        <w:rPr>
          <w:rFonts w:ascii="Times New Roman" w:hAnsi="Times New Roman"/>
        </w:rPr>
        <w:t>61.00</w:t>
      </w:r>
      <w:r>
        <w:t xml:space="preserve">%）等中等资源语言上相较于 </w:t>
      </w:r>
      <w:r w:rsidRPr="0071265E">
        <w:rPr>
          <w:rFonts w:ascii="Times New Roman" w:hAnsi="Times New Roman"/>
        </w:rPr>
        <w:t>LoRA</w:t>
      </w:r>
      <w:r>
        <w:t xml:space="preserve"> 有明显进步。</w:t>
      </w:r>
    </w:p>
    <w:p w14:paraId="31CA681C" w14:textId="09479820" w:rsidR="002942FC" w:rsidRDefault="002942FC" w:rsidP="002942FC">
      <w:pPr>
        <w:pStyle w:val="a0"/>
      </w:pPr>
      <w:r>
        <w:rPr>
          <w:rFonts w:hint="eastAsia"/>
        </w:rPr>
        <w:lastRenderedPageBreak/>
        <w:t>然而，从“</w:t>
      </w:r>
      <w:r w:rsidRPr="0071265E">
        <w:rPr>
          <w:rFonts w:ascii="Times New Roman" w:hAnsi="Times New Roman"/>
        </w:rPr>
        <w:t>wins</w:t>
      </w:r>
      <w:r>
        <w:t>”列统计的最佳表现次数来看，</w:t>
      </w:r>
      <w:r w:rsidRPr="0071265E">
        <w:rPr>
          <w:rFonts w:ascii="Times New Roman" w:hAnsi="Times New Roman"/>
        </w:rPr>
        <w:t>LoRA</w:t>
      </w:r>
      <w:r>
        <w:t xml:space="preserve"> 与 </w:t>
      </w:r>
      <w:r w:rsidRPr="0071265E">
        <w:rPr>
          <w:rFonts w:ascii="Times New Roman" w:hAnsi="Times New Roman"/>
        </w:rPr>
        <w:t>FedL2P</w:t>
      </w:r>
      <w:r>
        <w:t xml:space="preserve"> 在 </w:t>
      </w:r>
      <w:r w:rsidRPr="0071265E">
        <w:rPr>
          <w:rFonts w:ascii="Times New Roman" w:hAnsi="Times New Roman"/>
        </w:rPr>
        <w:t>16</w:t>
      </w:r>
      <w:r>
        <w:t xml:space="preserve"> 种语言中均未取得明显优势，显示出手工配置的个性化策略仍存在适应性不足的问题，尤其在多语言迁移和极低资源客户端中，个性化方法的差异化效果并不显著。这为后续自动策略生成机制的引入提供了实践动因。</w:t>
      </w:r>
    </w:p>
    <w:p w14:paraId="2BE7901C" w14:textId="483F2FEE" w:rsidR="007E325A" w:rsidRDefault="007E325A" w:rsidP="007E325A">
      <w:pPr>
        <w:pStyle w:val="a4"/>
        <w:keepNext/>
        <w:spacing w:before="93" w:after="93"/>
      </w:pPr>
      <w:r>
        <w:t xml:space="preserve">表 </w:t>
      </w:r>
      <w:r w:rsidRPr="0071265E">
        <w:rPr>
          <w:rFonts w:ascii="Times New Roman" w:hAnsi="Times New Roman" w:hint="eastAsia"/>
        </w:rPr>
        <w:t>5.</w:t>
      </w:r>
      <w:fldSimple w:instr=" SEQ 图表 \* ARABIC ">
        <w:r w:rsidR="000305FB">
          <w:rPr>
            <w:noProof/>
          </w:rPr>
          <w:t>3</w:t>
        </w:r>
      </w:fldSimple>
      <w:r>
        <w:rPr>
          <w:rFonts w:hint="eastAsia"/>
        </w:rPr>
        <w:t xml:space="preserve"> </w:t>
      </w:r>
      <w:proofErr w:type="spellStart"/>
      <w:r w:rsidRPr="0071265E">
        <w:rPr>
          <w:rFonts w:ascii="Times New Roman" w:hAnsi="Times New Roman"/>
        </w:rPr>
        <w:t>MasakhaNEWS</w:t>
      </w:r>
      <w:proofErr w:type="spellEnd"/>
      <w:r w:rsidRPr="0067234D">
        <w:t xml:space="preserve"> 设置中各语言在已见客户端上的准确率（</w:t>
      </w:r>
      <w:r w:rsidRPr="0071265E">
        <w:rPr>
          <w:rFonts w:ascii="Times New Roman" w:hAnsi="Times New Roman"/>
        </w:rPr>
        <w:t>Mean</w:t>
      </w:r>
      <w:r w:rsidRPr="0067234D">
        <w:t xml:space="preserve"> ± </w:t>
      </w:r>
      <w:r w:rsidRPr="0071265E">
        <w:rPr>
          <w:rFonts w:ascii="Times New Roman" w:hAnsi="Times New Roman"/>
        </w:rPr>
        <w:t>SD</w:t>
      </w:r>
      <w:r w:rsidRPr="0067234D">
        <w:t>）</w:t>
      </w:r>
      <w:r w:rsidRPr="0032071C">
        <w:rPr>
          <w:vertAlign w:val="superscript"/>
        </w:rPr>
        <w:fldChar w:fldCharType="begin"/>
      </w:r>
      <w:r w:rsidRPr="0032071C">
        <w:rPr>
          <w:vertAlign w:val="superscript"/>
        </w:rPr>
        <w:instrText xml:space="preserve"> REF _Ref195629591 \r \h </w:instrText>
      </w:r>
      <w:r>
        <w:rPr>
          <w:vertAlign w:val="superscript"/>
        </w:rPr>
        <w:instrText xml:space="preserve"> \* MERGEFORMAT </w:instrText>
      </w:r>
      <w:r w:rsidRPr="0032071C">
        <w:rPr>
          <w:vertAlign w:val="superscript"/>
        </w:rPr>
      </w:r>
      <w:r w:rsidRPr="0032071C">
        <w:rPr>
          <w:vertAlign w:val="superscript"/>
        </w:rPr>
        <w:fldChar w:fldCharType="separate"/>
      </w:r>
      <w:r w:rsidRPr="0032071C">
        <w:rPr>
          <w:vertAlign w:val="superscript"/>
        </w:rPr>
        <w:t>[</w:t>
      </w:r>
      <w:r w:rsidRPr="0071265E">
        <w:rPr>
          <w:rFonts w:ascii="Times New Roman" w:hAnsi="Times New Roman"/>
          <w:vertAlign w:val="superscript"/>
        </w:rPr>
        <w:t>10</w:t>
      </w:r>
      <w:r w:rsidRPr="0032071C">
        <w:rPr>
          <w:vertAlign w:val="superscript"/>
        </w:rPr>
        <w:t>]</w:t>
      </w:r>
      <w:r w:rsidRPr="0032071C">
        <w:rPr>
          <w:vertAlign w:val="superscript"/>
        </w:rPr>
        <w:fldChar w:fldCharType="end"/>
      </w:r>
    </w:p>
    <w:tbl>
      <w:tblPr>
        <w:tblStyle w:val="21"/>
        <w:tblW w:w="8282" w:type="dxa"/>
        <w:tblLayout w:type="fixed"/>
        <w:tblLook w:val="04A0" w:firstRow="1" w:lastRow="0" w:firstColumn="1" w:lastColumn="0" w:noHBand="0" w:noVBand="1"/>
      </w:tblPr>
      <w:tblGrid>
        <w:gridCol w:w="590"/>
        <w:gridCol w:w="714"/>
        <w:gridCol w:w="714"/>
        <w:gridCol w:w="714"/>
        <w:gridCol w:w="714"/>
        <w:gridCol w:w="715"/>
        <w:gridCol w:w="715"/>
        <w:gridCol w:w="715"/>
        <w:gridCol w:w="715"/>
        <w:gridCol w:w="715"/>
        <w:gridCol w:w="715"/>
        <w:gridCol w:w="546"/>
      </w:tblGrid>
      <w:tr w:rsidR="007E325A" w:rsidRPr="007557BE" w14:paraId="773D4E6C" w14:textId="77777777" w:rsidTr="00516E86">
        <w:trPr>
          <w:cnfStyle w:val="100000000000" w:firstRow="1" w:lastRow="0" w:firstColumn="0" w:lastColumn="0" w:oddVBand="0" w:evenVBand="0" w:oddHBand="0" w:evenHBand="0" w:firstRowFirstColumn="0" w:firstRowLastColumn="0" w:lastRowFirstColumn="0" w:lastRowLastColumn="0"/>
          <w:cantSplit/>
          <w:trHeight w:val="787"/>
          <w:tblHeader/>
        </w:trPr>
        <w:tc>
          <w:tcPr>
            <w:cnfStyle w:val="001000000000" w:firstRow="0" w:lastRow="0" w:firstColumn="1" w:lastColumn="0" w:oddVBand="0" w:evenVBand="0" w:oddHBand="0" w:evenHBand="0" w:firstRowFirstColumn="0" w:firstRowLastColumn="0" w:lastRowFirstColumn="0" w:lastRowLastColumn="0"/>
            <w:tcW w:w="590" w:type="dxa"/>
            <w:tcBorders>
              <w:top w:val="single" w:sz="12" w:space="0" w:color="auto"/>
              <w:bottom w:val="single" w:sz="6" w:space="0" w:color="auto"/>
            </w:tcBorders>
          </w:tcPr>
          <w:p w14:paraId="6D9045AE" w14:textId="77777777" w:rsidR="007E325A" w:rsidRPr="007557BE" w:rsidRDefault="007E325A" w:rsidP="002E7D11">
            <w:pPr>
              <w:jc w:val="center"/>
              <w:rPr>
                <w:rFonts w:ascii="Times New Roman" w:hAnsi="Times New Roman" w:cs="Times New Roman"/>
                <w:szCs w:val="21"/>
              </w:rPr>
            </w:pPr>
            <w:r w:rsidRPr="0071265E">
              <w:rPr>
                <w:rFonts w:ascii="Times New Roman" w:hAnsi="Times New Roman" w:cs="Times New Roman" w:hint="eastAsia"/>
                <w:szCs w:val="21"/>
              </w:rPr>
              <w:t>r</w:t>
            </w:r>
          </w:p>
        </w:tc>
        <w:tc>
          <w:tcPr>
            <w:tcW w:w="714" w:type="dxa"/>
            <w:tcBorders>
              <w:top w:val="single" w:sz="12" w:space="0" w:color="auto"/>
              <w:bottom w:val="single" w:sz="6" w:space="0" w:color="auto"/>
            </w:tcBorders>
          </w:tcPr>
          <w:p w14:paraId="52CE174D" w14:textId="77777777" w:rsidR="007E325A" w:rsidRPr="007557BE"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1265E">
              <w:rPr>
                <w:rFonts w:ascii="Times New Roman" w:hAnsi="Times New Roman" w:cs="Times New Roman"/>
                <w:szCs w:val="21"/>
                <w:lang w:eastAsia="zh-CN"/>
              </w:rPr>
              <w:t>eng</w:t>
            </w:r>
          </w:p>
        </w:tc>
        <w:tc>
          <w:tcPr>
            <w:tcW w:w="714" w:type="dxa"/>
            <w:tcBorders>
              <w:top w:val="single" w:sz="12" w:space="0" w:color="auto"/>
              <w:bottom w:val="single" w:sz="6" w:space="0" w:color="auto"/>
            </w:tcBorders>
          </w:tcPr>
          <w:p w14:paraId="4760BED0" w14:textId="77777777" w:rsidR="007E325A" w:rsidRPr="007557BE"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1265E">
              <w:rPr>
                <w:rFonts w:ascii="Times New Roman" w:hAnsi="Times New Roman" w:cs="Times New Roman"/>
                <w:szCs w:val="21"/>
                <w:lang w:eastAsia="zh-CN"/>
              </w:rPr>
              <w:t>som</w:t>
            </w:r>
          </w:p>
        </w:tc>
        <w:tc>
          <w:tcPr>
            <w:tcW w:w="714" w:type="dxa"/>
            <w:tcBorders>
              <w:top w:val="single" w:sz="12" w:space="0" w:color="auto"/>
              <w:bottom w:val="single" w:sz="6" w:space="0" w:color="auto"/>
            </w:tcBorders>
          </w:tcPr>
          <w:p w14:paraId="6585033B" w14:textId="77777777" w:rsidR="007E325A" w:rsidRPr="007557BE"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1265E">
              <w:rPr>
                <w:rFonts w:ascii="Times New Roman" w:hAnsi="Times New Roman" w:cs="Times New Roman"/>
                <w:szCs w:val="21"/>
                <w:lang w:eastAsia="zh-CN"/>
              </w:rPr>
              <w:t>run</w:t>
            </w:r>
          </w:p>
        </w:tc>
        <w:tc>
          <w:tcPr>
            <w:tcW w:w="714" w:type="dxa"/>
            <w:tcBorders>
              <w:top w:val="single" w:sz="12" w:space="0" w:color="auto"/>
              <w:bottom w:val="single" w:sz="6" w:space="0" w:color="auto"/>
            </w:tcBorders>
          </w:tcPr>
          <w:p w14:paraId="3AD9EE30" w14:textId="77777777" w:rsidR="007E325A" w:rsidRPr="007557BE"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1265E">
              <w:rPr>
                <w:rFonts w:ascii="Times New Roman" w:hAnsi="Times New Roman" w:cs="Times New Roman"/>
                <w:szCs w:val="21"/>
                <w:lang w:eastAsia="zh-CN"/>
              </w:rPr>
              <w:t>fra</w:t>
            </w:r>
          </w:p>
        </w:tc>
        <w:tc>
          <w:tcPr>
            <w:tcW w:w="715" w:type="dxa"/>
            <w:tcBorders>
              <w:top w:val="single" w:sz="12" w:space="0" w:color="auto"/>
              <w:bottom w:val="single" w:sz="6" w:space="0" w:color="auto"/>
            </w:tcBorders>
          </w:tcPr>
          <w:p w14:paraId="559375A9" w14:textId="77777777" w:rsidR="007E325A" w:rsidRPr="007557BE"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1265E">
              <w:rPr>
                <w:rFonts w:ascii="Times New Roman" w:hAnsi="Times New Roman" w:cs="Times New Roman"/>
                <w:szCs w:val="21"/>
                <w:lang w:eastAsia="zh-CN"/>
              </w:rPr>
              <w:t>lin</w:t>
            </w:r>
          </w:p>
        </w:tc>
        <w:tc>
          <w:tcPr>
            <w:tcW w:w="715" w:type="dxa"/>
            <w:tcBorders>
              <w:top w:val="single" w:sz="12" w:space="0" w:color="auto"/>
              <w:bottom w:val="single" w:sz="6" w:space="0" w:color="auto"/>
            </w:tcBorders>
          </w:tcPr>
          <w:p w14:paraId="1515C683" w14:textId="77777777" w:rsidR="007E325A" w:rsidRPr="007557BE"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1265E">
              <w:rPr>
                <w:rFonts w:ascii="Times New Roman" w:hAnsi="Times New Roman" w:cs="Times New Roman"/>
                <w:szCs w:val="21"/>
                <w:lang w:eastAsia="zh-CN"/>
              </w:rPr>
              <w:t>ibo</w:t>
            </w:r>
          </w:p>
        </w:tc>
        <w:tc>
          <w:tcPr>
            <w:tcW w:w="715" w:type="dxa"/>
            <w:tcBorders>
              <w:top w:val="single" w:sz="12" w:space="0" w:color="auto"/>
              <w:bottom w:val="single" w:sz="6" w:space="0" w:color="auto"/>
            </w:tcBorders>
          </w:tcPr>
          <w:p w14:paraId="7F6D5B90" w14:textId="77777777" w:rsidR="007E325A" w:rsidRPr="007557BE"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1265E">
              <w:rPr>
                <w:rFonts w:ascii="Times New Roman" w:hAnsi="Times New Roman" w:cs="Times New Roman"/>
                <w:szCs w:val="21"/>
                <w:lang w:eastAsia="zh-CN"/>
              </w:rPr>
              <w:t>amh</w:t>
            </w:r>
          </w:p>
        </w:tc>
        <w:tc>
          <w:tcPr>
            <w:tcW w:w="715" w:type="dxa"/>
            <w:tcBorders>
              <w:top w:val="single" w:sz="12" w:space="0" w:color="auto"/>
              <w:bottom w:val="single" w:sz="6" w:space="0" w:color="auto"/>
            </w:tcBorders>
          </w:tcPr>
          <w:p w14:paraId="215EAA8F" w14:textId="77777777" w:rsidR="007E325A" w:rsidRPr="007557BE"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1265E">
              <w:rPr>
                <w:rFonts w:ascii="Times New Roman" w:hAnsi="Times New Roman" w:cs="Times New Roman"/>
                <w:szCs w:val="21"/>
                <w:lang w:eastAsia="zh-CN"/>
              </w:rPr>
              <w:t>hau</w:t>
            </w:r>
          </w:p>
        </w:tc>
        <w:tc>
          <w:tcPr>
            <w:tcW w:w="715" w:type="dxa"/>
            <w:tcBorders>
              <w:top w:val="single" w:sz="12" w:space="0" w:color="auto"/>
              <w:bottom w:val="single" w:sz="6" w:space="0" w:color="auto"/>
            </w:tcBorders>
          </w:tcPr>
          <w:p w14:paraId="47C2048B" w14:textId="77777777" w:rsidR="007E325A" w:rsidRPr="007557BE"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1265E">
              <w:rPr>
                <w:rFonts w:ascii="Times New Roman" w:hAnsi="Times New Roman" w:cs="Times New Roman"/>
                <w:szCs w:val="21"/>
                <w:lang w:eastAsia="zh-CN"/>
              </w:rPr>
              <w:t>pcm</w:t>
            </w:r>
          </w:p>
        </w:tc>
        <w:tc>
          <w:tcPr>
            <w:tcW w:w="715" w:type="dxa"/>
            <w:tcBorders>
              <w:top w:val="single" w:sz="12" w:space="0" w:color="auto"/>
              <w:bottom w:val="single" w:sz="6" w:space="0" w:color="auto"/>
            </w:tcBorders>
          </w:tcPr>
          <w:p w14:paraId="7935251B" w14:textId="77777777" w:rsidR="007E325A" w:rsidRPr="007557BE"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1265E">
              <w:rPr>
                <w:rFonts w:ascii="Times New Roman" w:hAnsi="Times New Roman" w:cs="Times New Roman"/>
                <w:szCs w:val="21"/>
                <w:lang w:eastAsia="zh-CN"/>
              </w:rPr>
              <w:t>swa</w:t>
            </w:r>
          </w:p>
        </w:tc>
        <w:tc>
          <w:tcPr>
            <w:tcW w:w="546" w:type="dxa"/>
            <w:tcBorders>
              <w:top w:val="single" w:sz="12" w:space="0" w:color="auto"/>
              <w:bottom w:val="single" w:sz="6" w:space="0" w:color="auto"/>
            </w:tcBorders>
          </w:tcPr>
          <w:p w14:paraId="06DD6A22" w14:textId="77777777" w:rsidR="007E325A" w:rsidRPr="007557BE"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1265E">
              <w:rPr>
                <w:rFonts w:ascii="Times New Roman" w:hAnsi="Times New Roman" w:cs="Times New Roman"/>
                <w:szCs w:val="21"/>
                <w:lang w:eastAsia="zh-CN"/>
              </w:rPr>
              <w:t>Wins</w:t>
            </w:r>
          </w:p>
        </w:tc>
      </w:tr>
      <w:tr w:rsidR="007E325A" w:rsidRPr="007557BE" w14:paraId="60CB7D9A" w14:textId="77777777" w:rsidTr="00516E86">
        <w:trPr>
          <w:cnfStyle w:val="100000000000" w:firstRow="1" w:lastRow="0" w:firstColumn="0" w:lastColumn="0" w:oddVBand="0" w:evenVBand="0" w:oddHBand="0" w:evenHBand="0" w:firstRowFirstColumn="0" w:firstRowLastColumn="0" w:lastRowFirstColumn="0" w:lastRowLastColumn="0"/>
          <w:cantSplit/>
          <w:trHeight w:val="796"/>
          <w:tblHeader/>
        </w:trPr>
        <w:tc>
          <w:tcPr>
            <w:cnfStyle w:val="001000000000" w:firstRow="0" w:lastRow="0" w:firstColumn="1" w:lastColumn="0" w:oddVBand="0" w:evenVBand="0" w:oddHBand="0" w:evenHBand="0" w:firstRowFirstColumn="0" w:firstRowLastColumn="0" w:lastRowFirstColumn="0" w:lastRowLastColumn="0"/>
            <w:tcW w:w="590" w:type="dxa"/>
            <w:tcBorders>
              <w:top w:val="single" w:sz="6" w:space="0" w:color="auto"/>
              <w:bottom w:val="nil"/>
            </w:tcBorders>
          </w:tcPr>
          <w:p w14:paraId="05F68EA8" w14:textId="77777777" w:rsidR="007E325A" w:rsidRPr="007557BE" w:rsidRDefault="007E325A" w:rsidP="002E7D11">
            <w:pPr>
              <w:jc w:val="center"/>
              <w:rPr>
                <w:rFonts w:ascii="Times New Roman" w:hAnsi="Times New Roman" w:cs="Times New Roman"/>
                <w:szCs w:val="21"/>
                <w:lang w:eastAsia="zh-CN"/>
              </w:rPr>
            </w:pPr>
            <w:r w:rsidRPr="0071265E">
              <w:rPr>
                <w:rFonts w:ascii="Times New Roman" w:hAnsi="Times New Roman" w:cs="Times New Roman"/>
                <w:szCs w:val="21"/>
                <w:lang w:eastAsia="zh-CN"/>
              </w:rPr>
              <w:t>LoRA</w:t>
            </w:r>
          </w:p>
        </w:tc>
        <w:tc>
          <w:tcPr>
            <w:tcW w:w="714" w:type="dxa"/>
            <w:tcBorders>
              <w:top w:val="single" w:sz="6" w:space="0" w:color="auto"/>
              <w:bottom w:val="nil"/>
            </w:tcBorders>
          </w:tcPr>
          <w:p w14:paraId="5ECB7B9A"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90.44</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0.10</w:t>
            </w:r>
          </w:p>
        </w:tc>
        <w:tc>
          <w:tcPr>
            <w:tcW w:w="714" w:type="dxa"/>
            <w:tcBorders>
              <w:top w:val="single" w:sz="6" w:space="0" w:color="auto"/>
              <w:bottom w:val="nil"/>
            </w:tcBorders>
          </w:tcPr>
          <w:p w14:paraId="3F51A21B"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60.09</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0.32</w:t>
            </w:r>
          </w:p>
        </w:tc>
        <w:tc>
          <w:tcPr>
            <w:tcW w:w="714" w:type="dxa"/>
            <w:tcBorders>
              <w:top w:val="single" w:sz="6" w:space="0" w:color="auto"/>
              <w:bottom w:val="nil"/>
            </w:tcBorders>
          </w:tcPr>
          <w:p w14:paraId="39C4B383"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81.37</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0.51</w:t>
            </w:r>
          </w:p>
        </w:tc>
        <w:tc>
          <w:tcPr>
            <w:tcW w:w="714" w:type="dxa"/>
            <w:tcBorders>
              <w:top w:val="single" w:sz="6" w:space="0" w:color="auto"/>
              <w:bottom w:val="nil"/>
            </w:tcBorders>
          </w:tcPr>
          <w:p w14:paraId="4A2769ED"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88.63</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0.00</w:t>
            </w:r>
          </w:p>
        </w:tc>
        <w:tc>
          <w:tcPr>
            <w:tcW w:w="715" w:type="dxa"/>
            <w:tcBorders>
              <w:top w:val="single" w:sz="6" w:space="0" w:color="auto"/>
              <w:bottom w:val="nil"/>
            </w:tcBorders>
          </w:tcPr>
          <w:p w14:paraId="651791EC"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83.53</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0.54</w:t>
            </w:r>
          </w:p>
        </w:tc>
        <w:tc>
          <w:tcPr>
            <w:tcW w:w="715" w:type="dxa"/>
            <w:tcBorders>
              <w:top w:val="single" w:sz="6" w:space="0" w:color="auto"/>
              <w:bottom w:val="nil"/>
            </w:tcBorders>
          </w:tcPr>
          <w:p w14:paraId="5445E8FE"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79.83</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0.24</w:t>
            </w:r>
          </w:p>
        </w:tc>
        <w:tc>
          <w:tcPr>
            <w:tcW w:w="715" w:type="dxa"/>
            <w:tcBorders>
              <w:top w:val="single" w:sz="6" w:space="0" w:color="auto"/>
              <w:bottom w:val="nil"/>
            </w:tcBorders>
          </w:tcPr>
          <w:p w14:paraId="19084572"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45.74</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0.00</w:t>
            </w:r>
          </w:p>
        </w:tc>
        <w:tc>
          <w:tcPr>
            <w:tcW w:w="715" w:type="dxa"/>
            <w:tcBorders>
              <w:top w:val="single" w:sz="6" w:space="0" w:color="auto"/>
              <w:bottom w:val="nil"/>
            </w:tcBorders>
          </w:tcPr>
          <w:p w14:paraId="6D5CF2D7"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75.79</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0.00</w:t>
            </w:r>
          </w:p>
        </w:tc>
        <w:tc>
          <w:tcPr>
            <w:tcW w:w="715" w:type="dxa"/>
            <w:tcBorders>
              <w:top w:val="single" w:sz="6" w:space="0" w:color="auto"/>
              <w:bottom w:val="nil"/>
            </w:tcBorders>
          </w:tcPr>
          <w:p w14:paraId="21DD0670"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96.05</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0.00</w:t>
            </w:r>
          </w:p>
        </w:tc>
        <w:tc>
          <w:tcPr>
            <w:tcW w:w="715" w:type="dxa"/>
            <w:tcBorders>
              <w:top w:val="single" w:sz="6" w:space="0" w:color="auto"/>
              <w:bottom w:val="nil"/>
            </w:tcBorders>
          </w:tcPr>
          <w:p w14:paraId="374CB28E"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78.99</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0.00</w:t>
            </w:r>
          </w:p>
        </w:tc>
        <w:tc>
          <w:tcPr>
            <w:tcW w:w="546" w:type="dxa"/>
            <w:tcBorders>
              <w:top w:val="single" w:sz="6" w:space="0" w:color="auto"/>
              <w:bottom w:val="nil"/>
            </w:tcBorders>
          </w:tcPr>
          <w:p w14:paraId="146AD073"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0</w:t>
            </w:r>
          </w:p>
        </w:tc>
      </w:tr>
      <w:tr w:rsidR="007E325A" w:rsidRPr="007557BE" w14:paraId="41D1F01B" w14:textId="77777777" w:rsidTr="00516E86">
        <w:trPr>
          <w:cnfStyle w:val="100000000000" w:firstRow="1" w:lastRow="0" w:firstColumn="0" w:lastColumn="0" w:oddVBand="0" w:evenVBand="0" w:oddHBand="0" w:evenHBand="0" w:firstRowFirstColumn="0" w:firstRowLastColumn="0" w:lastRowFirstColumn="0" w:lastRowLastColumn="0"/>
          <w:cantSplit/>
          <w:trHeight w:val="787"/>
          <w:tblHeader/>
        </w:trPr>
        <w:tc>
          <w:tcPr>
            <w:cnfStyle w:val="001000000000" w:firstRow="0" w:lastRow="0" w:firstColumn="1" w:lastColumn="0" w:oddVBand="0" w:evenVBand="0" w:oddHBand="0" w:evenHBand="0" w:firstRowFirstColumn="0" w:firstRowLastColumn="0" w:lastRowFirstColumn="0" w:lastRowLastColumn="0"/>
            <w:tcW w:w="590" w:type="dxa"/>
            <w:tcBorders>
              <w:top w:val="nil"/>
              <w:bottom w:val="single" w:sz="12" w:space="0" w:color="auto"/>
            </w:tcBorders>
          </w:tcPr>
          <w:p w14:paraId="799E7521" w14:textId="77777777" w:rsidR="007E325A" w:rsidRPr="007557BE" w:rsidRDefault="007E325A" w:rsidP="002E7D11">
            <w:pPr>
              <w:jc w:val="center"/>
              <w:rPr>
                <w:rFonts w:ascii="Times New Roman" w:hAnsi="Times New Roman" w:cs="Times New Roman"/>
                <w:szCs w:val="21"/>
                <w:lang w:eastAsia="zh-CN"/>
              </w:rPr>
            </w:pPr>
            <w:r w:rsidRPr="0071265E">
              <w:rPr>
                <w:rFonts w:ascii="Times New Roman" w:hAnsi="Times New Roman" w:cs="Times New Roman"/>
                <w:szCs w:val="21"/>
                <w:lang w:eastAsia="zh-CN"/>
              </w:rPr>
              <w:t>FedL2P</w:t>
            </w:r>
          </w:p>
        </w:tc>
        <w:tc>
          <w:tcPr>
            <w:tcW w:w="714" w:type="dxa"/>
            <w:tcBorders>
              <w:top w:val="nil"/>
              <w:bottom w:val="single" w:sz="12" w:space="0" w:color="auto"/>
            </w:tcBorders>
          </w:tcPr>
          <w:p w14:paraId="4F005A50"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90.72</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0.59</w:t>
            </w:r>
          </w:p>
        </w:tc>
        <w:tc>
          <w:tcPr>
            <w:tcW w:w="714" w:type="dxa"/>
            <w:tcBorders>
              <w:top w:val="nil"/>
              <w:bottom w:val="single" w:sz="12" w:space="0" w:color="auto"/>
            </w:tcBorders>
          </w:tcPr>
          <w:p w14:paraId="5B959B7B"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61.00</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1.16</w:t>
            </w:r>
          </w:p>
        </w:tc>
        <w:tc>
          <w:tcPr>
            <w:tcW w:w="714" w:type="dxa"/>
            <w:tcBorders>
              <w:top w:val="nil"/>
              <w:bottom w:val="single" w:sz="12" w:space="0" w:color="auto"/>
            </w:tcBorders>
          </w:tcPr>
          <w:p w14:paraId="157AB785"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81.99</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0.88</w:t>
            </w:r>
          </w:p>
        </w:tc>
        <w:tc>
          <w:tcPr>
            <w:tcW w:w="714" w:type="dxa"/>
            <w:tcBorders>
              <w:top w:val="nil"/>
              <w:bottom w:val="single" w:sz="12" w:space="0" w:color="auto"/>
            </w:tcBorders>
          </w:tcPr>
          <w:p w14:paraId="1FDF2A22"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89.10</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0.67</w:t>
            </w:r>
          </w:p>
        </w:tc>
        <w:tc>
          <w:tcPr>
            <w:tcW w:w="715" w:type="dxa"/>
            <w:tcBorders>
              <w:top w:val="nil"/>
              <w:bottom w:val="single" w:sz="12" w:space="0" w:color="auto"/>
            </w:tcBorders>
          </w:tcPr>
          <w:p w14:paraId="4F601266"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83.91</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0.00</w:t>
            </w:r>
          </w:p>
        </w:tc>
        <w:tc>
          <w:tcPr>
            <w:tcW w:w="715" w:type="dxa"/>
            <w:tcBorders>
              <w:top w:val="nil"/>
              <w:bottom w:val="single" w:sz="12" w:space="0" w:color="auto"/>
            </w:tcBorders>
          </w:tcPr>
          <w:p w14:paraId="33AEA7CD"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79.66</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0.24</w:t>
            </w:r>
          </w:p>
        </w:tc>
        <w:tc>
          <w:tcPr>
            <w:tcW w:w="715" w:type="dxa"/>
            <w:tcBorders>
              <w:top w:val="nil"/>
              <w:bottom w:val="single" w:sz="12" w:space="0" w:color="auto"/>
            </w:tcBorders>
          </w:tcPr>
          <w:p w14:paraId="4E6827A8"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45.74</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0.00</w:t>
            </w:r>
          </w:p>
        </w:tc>
        <w:tc>
          <w:tcPr>
            <w:tcW w:w="715" w:type="dxa"/>
            <w:tcBorders>
              <w:top w:val="nil"/>
              <w:bottom w:val="single" w:sz="12" w:space="0" w:color="auto"/>
            </w:tcBorders>
          </w:tcPr>
          <w:p w14:paraId="0CC63D1D"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76.73</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1.12</w:t>
            </w:r>
          </w:p>
        </w:tc>
        <w:tc>
          <w:tcPr>
            <w:tcW w:w="715" w:type="dxa"/>
            <w:tcBorders>
              <w:top w:val="nil"/>
              <w:bottom w:val="single" w:sz="12" w:space="0" w:color="auto"/>
            </w:tcBorders>
          </w:tcPr>
          <w:p w14:paraId="2C233649"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96.05</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0.00</w:t>
            </w:r>
          </w:p>
        </w:tc>
        <w:tc>
          <w:tcPr>
            <w:tcW w:w="715" w:type="dxa"/>
            <w:tcBorders>
              <w:top w:val="nil"/>
              <w:bottom w:val="single" w:sz="12" w:space="0" w:color="auto"/>
            </w:tcBorders>
          </w:tcPr>
          <w:p w14:paraId="5DE66390"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79.69</w:t>
            </w:r>
            <w:r w:rsidRPr="00835F5D">
              <w:rPr>
                <w:rFonts w:ascii="Times New Roman" w:hAnsi="Times New Roman" w:cs="Times New Roman"/>
                <w:b w:val="0"/>
                <w:bCs w:val="0"/>
                <w:szCs w:val="21"/>
                <w:lang w:eastAsia="zh-CN"/>
              </w:rPr>
              <w:t>±</w:t>
            </w:r>
            <w:r w:rsidRPr="0071265E">
              <w:rPr>
                <w:rFonts w:ascii="Times New Roman" w:hAnsi="Times New Roman" w:cs="Times New Roman"/>
                <w:b w:val="0"/>
                <w:bCs w:val="0"/>
                <w:szCs w:val="21"/>
                <w:lang w:eastAsia="zh-CN"/>
              </w:rPr>
              <w:t>0.40</w:t>
            </w:r>
          </w:p>
        </w:tc>
        <w:tc>
          <w:tcPr>
            <w:tcW w:w="546" w:type="dxa"/>
            <w:tcBorders>
              <w:top w:val="nil"/>
              <w:bottom w:val="single" w:sz="12" w:space="0" w:color="auto"/>
            </w:tcBorders>
          </w:tcPr>
          <w:p w14:paraId="6A866B5E" w14:textId="77777777" w:rsidR="007E325A" w:rsidRPr="00835F5D" w:rsidRDefault="007E325A" w:rsidP="002E7D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lang w:eastAsia="zh-CN"/>
              </w:rPr>
            </w:pPr>
            <w:r w:rsidRPr="0071265E">
              <w:rPr>
                <w:rFonts w:ascii="Times New Roman" w:hAnsi="Times New Roman" w:cs="Times New Roman"/>
                <w:b w:val="0"/>
                <w:bCs w:val="0"/>
                <w:szCs w:val="21"/>
                <w:lang w:eastAsia="zh-CN"/>
              </w:rPr>
              <w:t>0</w:t>
            </w:r>
          </w:p>
        </w:tc>
      </w:tr>
    </w:tbl>
    <w:p w14:paraId="7AC32822" w14:textId="46263696" w:rsidR="007E325A" w:rsidRDefault="00516E86" w:rsidP="00516E86">
      <w:pPr>
        <w:pStyle w:val="a0"/>
      </w:pPr>
      <w:r w:rsidRPr="00516E86">
        <w:rPr>
          <w:rFonts w:hint="eastAsia"/>
        </w:rPr>
        <w:t>综上，</w:t>
      </w:r>
      <w:r w:rsidRPr="0071265E">
        <w:rPr>
          <w:rFonts w:ascii="Times New Roman" w:hAnsi="Times New Roman"/>
        </w:rPr>
        <w:t>MasakhaNEWS</w:t>
      </w:r>
      <w:r w:rsidRPr="00516E86">
        <w:t xml:space="preserve"> 数据集的多语种分布与数据划分方式充分模拟了真实世界中的非独立、多样性数据环境；而从实验结果来看，现有的参数高效个性化方法虽具一定效果，但在低资源与语言迁移能力上仍存在优化空间。这也进一步说明自动化、稀疏化策略学习机制（如 </w:t>
      </w:r>
      <w:r w:rsidRPr="0071265E">
        <w:rPr>
          <w:rFonts w:ascii="Times New Roman" w:hAnsi="Times New Roman"/>
        </w:rPr>
        <w:t>FedP2EFT</w:t>
      </w:r>
      <w:r w:rsidRPr="00516E86">
        <w:t>）在提升联邦个性化微调能力方面具有现实意义和研究价值。</w:t>
      </w:r>
    </w:p>
    <w:p w14:paraId="7996EAFE" w14:textId="510EF829" w:rsidR="009905F7" w:rsidRDefault="009905F7" w:rsidP="009905F7">
      <w:pPr>
        <w:pStyle w:val="a4"/>
        <w:keepNext/>
        <w:spacing w:before="93" w:after="93"/>
      </w:pPr>
      <w:r>
        <w:rPr>
          <w:rFonts w:hint="eastAsia"/>
        </w:rPr>
        <w:t xml:space="preserve">表 </w:t>
      </w:r>
      <w:r w:rsidRPr="0071265E">
        <w:rPr>
          <w:rFonts w:ascii="Times New Roman" w:hAnsi="Times New Roman" w:hint="eastAsia"/>
        </w:rPr>
        <w:t>5.3</w:t>
      </w:r>
      <w:r>
        <w:rPr>
          <w:rFonts w:hint="eastAsia"/>
        </w:rPr>
        <w:t xml:space="preserve"> </w:t>
      </w:r>
      <w:r w:rsidRPr="0071265E">
        <w:rPr>
          <w:rFonts w:ascii="Times New Roman" w:hAnsi="Times New Roman"/>
        </w:rPr>
        <w:t>BMLHF</w:t>
      </w:r>
      <w:r w:rsidRPr="002574A6">
        <w:t>各模块配置</w:t>
      </w:r>
      <w:proofErr w:type="gramStart"/>
      <w:r w:rsidRPr="002574A6">
        <w:t>在</w:t>
      </w:r>
      <w:r w:rsidRPr="00B1009E">
        <w:rPr>
          <w:rFonts w:hint="eastAsia"/>
        </w:rPr>
        <w:t>微博和</w:t>
      </w:r>
      <w:proofErr w:type="spellStart"/>
      <w:proofErr w:type="gramEnd"/>
      <w:r w:rsidRPr="0071265E">
        <w:rPr>
          <w:rFonts w:ascii="Times New Roman" w:hAnsi="Times New Roman"/>
        </w:rPr>
        <w:t>Fakeddit</w:t>
      </w:r>
      <w:proofErr w:type="spellEnd"/>
      <w:r w:rsidRPr="002574A6">
        <w:t>数据集上的性能对比</w:t>
      </w:r>
      <w:r w:rsidR="006E7271" w:rsidRPr="006E7271">
        <w:rPr>
          <w:vertAlign w:val="superscript"/>
        </w:rPr>
        <w:fldChar w:fldCharType="begin"/>
      </w:r>
      <w:r w:rsidR="006E7271" w:rsidRPr="006E7271">
        <w:rPr>
          <w:vertAlign w:val="superscript"/>
        </w:rPr>
        <w:instrText xml:space="preserve"> REF _Ref195630892 \r \h </w:instrText>
      </w:r>
      <w:r w:rsidR="006E7271">
        <w:rPr>
          <w:vertAlign w:val="superscript"/>
        </w:rPr>
        <w:instrText xml:space="preserve"> \* MERGEFORMAT </w:instrText>
      </w:r>
      <w:r w:rsidR="006E7271" w:rsidRPr="006E7271">
        <w:rPr>
          <w:vertAlign w:val="superscript"/>
        </w:rPr>
      </w:r>
      <w:r w:rsidR="006E7271" w:rsidRPr="006E7271">
        <w:rPr>
          <w:vertAlign w:val="superscript"/>
        </w:rPr>
        <w:fldChar w:fldCharType="separate"/>
      </w:r>
      <w:r w:rsidR="006E7271" w:rsidRPr="006E7271">
        <w:rPr>
          <w:vertAlign w:val="superscript"/>
        </w:rPr>
        <w:t>[</w:t>
      </w:r>
      <w:r w:rsidR="006E7271" w:rsidRPr="0071265E">
        <w:rPr>
          <w:rFonts w:ascii="Times New Roman" w:hAnsi="Times New Roman"/>
          <w:vertAlign w:val="superscript"/>
        </w:rPr>
        <w:t>11</w:t>
      </w:r>
      <w:r w:rsidR="006E7271" w:rsidRPr="006E7271">
        <w:rPr>
          <w:vertAlign w:val="superscript"/>
        </w:rPr>
        <w:t>]</w:t>
      </w:r>
      <w:r w:rsidR="006E7271" w:rsidRPr="006E7271">
        <w:rPr>
          <w:vertAlign w:val="superscript"/>
        </w:rPr>
        <w:fldChar w:fldCharType="end"/>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1664"/>
        <w:gridCol w:w="1664"/>
        <w:gridCol w:w="1664"/>
        <w:gridCol w:w="1664"/>
      </w:tblGrid>
      <w:tr w:rsidR="00516E86" w14:paraId="13C7B82F" w14:textId="77777777" w:rsidTr="00516E86">
        <w:trPr>
          <w:cantSplit/>
          <w:tblHeader/>
        </w:trPr>
        <w:tc>
          <w:tcPr>
            <w:tcW w:w="1650" w:type="dxa"/>
            <w:tcBorders>
              <w:top w:val="single" w:sz="12" w:space="0" w:color="auto"/>
              <w:bottom w:val="single" w:sz="4" w:space="0" w:color="auto"/>
            </w:tcBorders>
            <w:hideMark/>
          </w:tcPr>
          <w:p w14:paraId="155B9A97" w14:textId="77777777" w:rsidR="009905F7" w:rsidRPr="009905F7" w:rsidRDefault="009905F7" w:rsidP="009905F7">
            <w:pPr>
              <w:jc w:val="center"/>
              <w:rPr>
                <w:rFonts w:ascii="Times New Roman" w:hAnsi="Times New Roman" w:cs="Times New Roman"/>
                <w:b/>
                <w:bCs/>
                <w:szCs w:val="21"/>
              </w:rPr>
            </w:pPr>
            <w:r w:rsidRPr="0071265E">
              <w:rPr>
                <w:rFonts w:ascii="Times New Roman" w:hAnsi="Times New Roman" w:cs="Times New Roman"/>
                <w:b/>
                <w:bCs/>
                <w:szCs w:val="21"/>
              </w:rPr>
              <w:t>Model</w:t>
            </w:r>
          </w:p>
        </w:tc>
        <w:tc>
          <w:tcPr>
            <w:tcW w:w="1664" w:type="dxa"/>
            <w:tcBorders>
              <w:top w:val="single" w:sz="12" w:space="0" w:color="auto"/>
              <w:bottom w:val="single" w:sz="4" w:space="0" w:color="auto"/>
            </w:tcBorders>
            <w:hideMark/>
          </w:tcPr>
          <w:p w14:paraId="764648BA" w14:textId="77777777" w:rsidR="009905F7" w:rsidRPr="009905F7" w:rsidRDefault="009905F7" w:rsidP="009905F7">
            <w:pPr>
              <w:jc w:val="center"/>
              <w:rPr>
                <w:rFonts w:ascii="Times New Roman" w:hAnsi="Times New Roman" w:cs="Times New Roman"/>
                <w:b/>
                <w:bCs/>
                <w:szCs w:val="21"/>
              </w:rPr>
            </w:pPr>
            <w:r w:rsidRPr="0071265E">
              <w:rPr>
                <w:rFonts w:ascii="Times New Roman" w:hAnsi="Times New Roman" w:cs="Times New Roman"/>
                <w:b/>
                <w:bCs/>
                <w:szCs w:val="21"/>
              </w:rPr>
              <w:t>Twitter</w:t>
            </w:r>
            <w:r w:rsidRPr="009905F7">
              <w:rPr>
                <w:rFonts w:ascii="Times New Roman" w:hAnsi="Times New Roman" w:cs="Times New Roman"/>
                <w:b/>
                <w:bCs/>
                <w:szCs w:val="21"/>
              </w:rPr>
              <w:t xml:space="preserve"> </w:t>
            </w:r>
            <w:r w:rsidRPr="0071265E">
              <w:rPr>
                <w:rFonts w:ascii="Times New Roman" w:hAnsi="Times New Roman" w:cs="Times New Roman"/>
                <w:b/>
                <w:bCs/>
                <w:szCs w:val="21"/>
              </w:rPr>
              <w:t>Acc</w:t>
            </w:r>
            <w:r w:rsidRPr="009905F7">
              <w:rPr>
                <w:rFonts w:ascii="Times New Roman" w:hAnsi="Times New Roman" w:cs="Times New Roman"/>
                <w:b/>
                <w:bCs/>
                <w:szCs w:val="21"/>
              </w:rPr>
              <w:t xml:space="preserve"> (%)</w:t>
            </w:r>
          </w:p>
        </w:tc>
        <w:tc>
          <w:tcPr>
            <w:tcW w:w="1664" w:type="dxa"/>
            <w:tcBorders>
              <w:top w:val="single" w:sz="12" w:space="0" w:color="auto"/>
              <w:bottom w:val="single" w:sz="4" w:space="0" w:color="auto"/>
            </w:tcBorders>
            <w:hideMark/>
          </w:tcPr>
          <w:p w14:paraId="0160F86B" w14:textId="77777777" w:rsidR="009905F7" w:rsidRPr="009905F7" w:rsidRDefault="009905F7" w:rsidP="009905F7">
            <w:pPr>
              <w:jc w:val="center"/>
              <w:rPr>
                <w:rFonts w:ascii="Times New Roman" w:hAnsi="Times New Roman" w:cs="Times New Roman"/>
                <w:b/>
                <w:bCs/>
                <w:szCs w:val="21"/>
              </w:rPr>
            </w:pPr>
            <w:r w:rsidRPr="0071265E">
              <w:rPr>
                <w:rFonts w:ascii="Times New Roman" w:hAnsi="Times New Roman" w:cs="Times New Roman"/>
                <w:b/>
                <w:bCs/>
                <w:szCs w:val="21"/>
              </w:rPr>
              <w:t>Twitter</w:t>
            </w:r>
            <w:r w:rsidRPr="009905F7">
              <w:rPr>
                <w:rFonts w:ascii="Times New Roman" w:hAnsi="Times New Roman" w:cs="Times New Roman"/>
                <w:b/>
                <w:bCs/>
                <w:szCs w:val="21"/>
              </w:rPr>
              <w:t xml:space="preserve"> </w:t>
            </w:r>
            <w:r w:rsidRPr="0071265E">
              <w:rPr>
                <w:rFonts w:ascii="Times New Roman" w:hAnsi="Times New Roman" w:cs="Times New Roman"/>
                <w:b/>
                <w:bCs/>
                <w:szCs w:val="21"/>
              </w:rPr>
              <w:t>F1</w:t>
            </w:r>
            <w:r w:rsidRPr="009905F7">
              <w:rPr>
                <w:rFonts w:ascii="Times New Roman" w:hAnsi="Times New Roman" w:cs="Times New Roman"/>
                <w:b/>
                <w:bCs/>
                <w:szCs w:val="21"/>
              </w:rPr>
              <w:t xml:space="preserve"> (%)</w:t>
            </w:r>
          </w:p>
        </w:tc>
        <w:tc>
          <w:tcPr>
            <w:tcW w:w="1664" w:type="dxa"/>
            <w:tcBorders>
              <w:top w:val="single" w:sz="12" w:space="0" w:color="auto"/>
              <w:bottom w:val="single" w:sz="4" w:space="0" w:color="auto"/>
            </w:tcBorders>
            <w:hideMark/>
          </w:tcPr>
          <w:p w14:paraId="0026C344" w14:textId="77777777" w:rsidR="009905F7" w:rsidRPr="009905F7" w:rsidRDefault="009905F7" w:rsidP="009905F7">
            <w:pPr>
              <w:jc w:val="center"/>
              <w:rPr>
                <w:rFonts w:ascii="Times New Roman" w:hAnsi="Times New Roman" w:cs="Times New Roman"/>
                <w:b/>
                <w:bCs/>
                <w:szCs w:val="21"/>
              </w:rPr>
            </w:pPr>
            <w:r w:rsidRPr="0071265E">
              <w:rPr>
                <w:rFonts w:ascii="Times New Roman" w:hAnsi="Times New Roman" w:cs="Times New Roman"/>
                <w:b/>
                <w:bCs/>
                <w:szCs w:val="21"/>
              </w:rPr>
              <w:t>Weibo</w:t>
            </w:r>
            <w:r w:rsidRPr="009905F7">
              <w:rPr>
                <w:rFonts w:ascii="Times New Roman" w:hAnsi="Times New Roman" w:cs="Times New Roman"/>
                <w:b/>
                <w:bCs/>
                <w:szCs w:val="21"/>
              </w:rPr>
              <w:t xml:space="preserve"> </w:t>
            </w:r>
            <w:r w:rsidRPr="0071265E">
              <w:rPr>
                <w:rFonts w:ascii="Times New Roman" w:hAnsi="Times New Roman" w:cs="Times New Roman"/>
                <w:b/>
                <w:bCs/>
                <w:szCs w:val="21"/>
              </w:rPr>
              <w:t>Acc</w:t>
            </w:r>
            <w:r w:rsidRPr="009905F7">
              <w:rPr>
                <w:rFonts w:ascii="Times New Roman" w:hAnsi="Times New Roman" w:cs="Times New Roman"/>
                <w:b/>
                <w:bCs/>
                <w:szCs w:val="21"/>
              </w:rPr>
              <w:t xml:space="preserve"> (%)</w:t>
            </w:r>
          </w:p>
        </w:tc>
        <w:tc>
          <w:tcPr>
            <w:tcW w:w="1664" w:type="dxa"/>
            <w:tcBorders>
              <w:top w:val="single" w:sz="12" w:space="0" w:color="auto"/>
              <w:bottom w:val="single" w:sz="4" w:space="0" w:color="auto"/>
            </w:tcBorders>
            <w:hideMark/>
          </w:tcPr>
          <w:p w14:paraId="6A1DC97D" w14:textId="77777777" w:rsidR="009905F7" w:rsidRPr="009905F7" w:rsidRDefault="009905F7" w:rsidP="009905F7">
            <w:pPr>
              <w:jc w:val="center"/>
              <w:rPr>
                <w:rFonts w:ascii="Times New Roman" w:hAnsi="Times New Roman" w:cs="Times New Roman"/>
                <w:b/>
                <w:bCs/>
                <w:szCs w:val="21"/>
              </w:rPr>
            </w:pPr>
            <w:r w:rsidRPr="0071265E">
              <w:rPr>
                <w:rFonts w:ascii="Times New Roman" w:hAnsi="Times New Roman" w:cs="Times New Roman"/>
                <w:b/>
                <w:bCs/>
                <w:szCs w:val="21"/>
              </w:rPr>
              <w:t>Weibo</w:t>
            </w:r>
            <w:r w:rsidRPr="009905F7">
              <w:rPr>
                <w:rFonts w:ascii="Times New Roman" w:hAnsi="Times New Roman" w:cs="Times New Roman"/>
                <w:b/>
                <w:bCs/>
                <w:szCs w:val="21"/>
              </w:rPr>
              <w:t xml:space="preserve"> </w:t>
            </w:r>
            <w:r w:rsidRPr="0071265E">
              <w:rPr>
                <w:rFonts w:ascii="Times New Roman" w:hAnsi="Times New Roman" w:cs="Times New Roman"/>
                <w:b/>
                <w:bCs/>
                <w:szCs w:val="21"/>
              </w:rPr>
              <w:t>F1</w:t>
            </w:r>
            <w:r w:rsidRPr="009905F7">
              <w:rPr>
                <w:rFonts w:ascii="Times New Roman" w:hAnsi="Times New Roman" w:cs="Times New Roman"/>
                <w:b/>
                <w:bCs/>
                <w:szCs w:val="21"/>
              </w:rPr>
              <w:t xml:space="preserve"> (%)</w:t>
            </w:r>
          </w:p>
        </w:tc>
      </w:tr>
      <w:tr w:rsidR="009905F7" w14:paraId="151E6A3B" w14:textId="77777777" w:rsidTr="00516E86">
        <w:trPr>
          <w:cantSplit/>
          <w:tblHeader/>
        </w:trPr>
        <w:tc>
          <w:tcPr>
            <w:tcW w:w="1650" w:type="dxa"/>
            <w:tcBorders>
              <w:top w:val="single" w:sz="4" w:space="0" w:color="auto"/>
            </w:tcBorders>
            <w:hideMark/>
          </w:tcPr>
          <w:p w14:paraId="6FF1A323" w14:textId="77777777" w:rsidR="009905F7" w:rsidRPr="009905F7" w:rsidRDefault="009905F7" w:rsidP="009905F7">
            <w:pPr>
              <w:jc w:val="center"/>
              <w:rPr>
                <w:rFonts w:ascii="Times New Roman" w:hAnsi="Times New Roman" w:cs="Times New Roman"/>
                <w:b/>
                <w:bCs/>
                <w:szCs w:val="21"/>
              </w:rPr>
            </w:pPr>
            <w:r w:rsidRPr="0071265E">
              <w:rPr>
                <w:rFonts w:ascii="Times New Roman" w:hAnsi="Times New Roman" w:cs="Times New Roman"/>
                <w:b/>
                <w:bCs/>
                <w:szCs w:val="21"/>
              </w:rPr>
              <w:t>Base</w:t>
            </w:r>
          </w:p>
        </w:tc>
        <w:tc>
          <w:tcPr>
            <w:tcW w:w="1664" w:type="dxa"/>
            <w:tcBorders>
              <w:top w:val="single" w:sz="4" w:space="0" w:color="auto"/>
            </w:tcBorders>
            <w:hideMark/>
          </w:tcPr>
          <w:p w14:paraId="240C5B2B"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90.12</w:t>
            </w:r>
          </w:p>
        </w:tc>
        <w:tc>
          <w:tcPr>
            <w:tcW w:w="1664" w:type="dxa"/>
            <w:tcBorders>
              <w:top w:val="single" w:sz="4" w:space="0" w:color="auto"/>
            </w:tcBorders>
            <w:hideMark/>
          </w:tcPr>
          <w:p w14:paraId="0912585E"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89.95</w:t>
            </w:r>
          </w:p>
        </w:tc>
        <w:tc>
          <w:tcPr>
            <w:tcW w:w="1664" w:type="dxa"/>
            <w:tcBorders>
              <w:top w:val="single" w:sz="4" w:space="0" w:color="auto"/>
            </w:tcBorders>
            <w:hideMark/>
          </w:tcPr>
          <w:p w14:paraId="1FD4B62A"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88.29</w:t>
            </w:r>
          </w:p>
        </w:tc>
        <w:tc>
          <w:tcPr>
            <w:tcW w:w="1664" w:type="dxa"/>
            <w:tcBorders>
              <w:top w:val="single" w:sz="4" w:space="0" w:color="auto"/>
            </w:tcBorders>
            <w:hideMark/>
          </w:tcPr>
          <w:p w14:paraId="3E5D1C96"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88.15</w:t>
            </w:r>
          </w:p>
        </w:tc>
      </w:tr>
      <w:tr w:rsidR="009905F7" w14:paraId="175232FC" w14:textId="77777777" w:rsidTr="00516E86">
        <w:trPr>
          <w:cantSplit/>
          <w:tblHeader/>
        </w:trPr>
        <w:tc>
          <w:tcPr>
            <w:tcW w:w="1650" w:type="dxa"/>
            <w:hideMark/>
          </w:tcPr>
          <w:p w14:paraId="4ADE14B4" w14:textId="77777777" w:rsidR="009905F7" w:rsidRPr="009905F7" w:rsidRDefault="009905F7" w:rsidP="009905F7">
            <w:pPr>
              <w:jc w:val="center"/>
              <w:rPr>
                <w:rFonts w:ascii="Times New Roman" w:hAnsi="Times New Roman" w:cs="Times New Roman"/>
                <w:b/>
                <w:bCs/>
                <w:szCs w:val="21"/>
              </w:rPr>
            </w:pPr>
            <w:r w:rsidRPr="0071265E">
              <w:rPr>
                <w:rFonts w:ascii="Times New Roman" w:hAnsi="Times New Roman" w:cs="Times New Roman"/>
                <w:b/>
                <w:bCs/>
                <w:szCs w:val="21"/>
              </w:rPr>
              <w:t>Base</w:t>
            </w:r>
            <w:r w:rsidRPr="009905F7">
              <w:rPr>
                <w:rFonts w:ascii="Times New Roman" w:hAnsi="Times New Roman" w:cs="Times New Roman"/>
                <w:b/>
                <w:bCs/>
                <w:szCs w:val="21"/>
              </w:rPr>
              <w:t xml:space="preserve"> + </w:t>
            </w:r>
            <w:r w:rsidRPr="0071265E">
              <w:rPr>
                <w:rFonts w:ascii="Times New Roman" w:hAnsi="Times New Roman" w:cs="Times New Roman"/>
                <w:b/>
                <w:bCs/>
                <w:szCs w:val="21"/>
              </w:rPr>
              <w:t>HF</w:t>
            </w:r>
          </w:p>
        </w:tc>
        <w:tc>
          <w:tcPr>
            <w:tcW w:w="1664" w:type="dxa"/>
            <w:hideMark/>
          </w:tcPr>
          <w:p w14:paraId="44CD0ADE"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93.02</w:t>
            </w:r>
          </w:p>
        </w:tc>
        <w:tc>
          <w:tcPr>
            <w:tcW w:w="1664" w:type="dxa"/>
            <w:hideMark/>
          </w:tcPr>
          <w:p w14:paraId="0926B973"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92.81</w:t>
            </w:r>
          </w:p>
        </w:tc>
        <w:tc>
          <w:tcPr>
            <w:tcW w:w="1664" w:type="dxa"/>
            <w:hideMark/>
          </w:tcPr>
          <w:p w14:paraId="2DA5193D"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89.91</w:t>
            </w:r>
          </w:p>
        </w:tc>
        <w:tc>
          <w:tcPr>
            <w:tcW w:w="1664" w:type="dxa"/>
            <w:hideMark/>
          </w:tcPr>
          <w:p w14:paraId="31C6164C"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89.67</w:t>
            </w:r>
          </w:p>
        </w:tc>
      </w:tr>
      <w:tr w:rsidR="00516E86" w14:paraId="75C434C3" w14:textId="77777777" w:rsidTr="00516E86">
        <w:trPr>
          <w:cantSplit/>
          <w:tblHeader/>
        </w:trPr>
        <w:tc>
          <w:tcPr>
            <w:tcW w:w="1650" w:type="dxa"/>
            <w:hideMark/>
          </w:tcPr>
          <w:p w14:paraId="477AAB10" w14:textId="77777777" w:rsidR="009905F7" w:rsidRPr="009905F7" w:rsidRDefault="009905F7" w:rsidP="009905F7">
            <w:pPr>
              <w:jc w:val="center"/>
              <w:rPr>
                <w:rFonts w:ascii="Times New Roman" w:hAnsi="Times New Roman" w:cs="Times New Roman"/>
                <w:b/>
                <w:bCs/>
                <w:szCs w:val="21"/>
              </w:rPr>
            </w:pPr>
            <w:r w:rsidRPr="0071265E">
              <w:rPr>
                <w:rFonts w:ascii="Times New Roman" w:hAnsi="Times New Roman" w:cs="Times New Roman"/>
                <w:b/>
                <w:bCs/>
                <w:szCs w:val="21"/>
              </w:rPr>
              <w:t>Base</w:t>
            </w:r>
            <w:r w:rsidRPr="009905F7">
              <w:rPr>
                <w:rFonts w:ascii="Times New Roman" w:hAnsi="Times New Roman" w:cs="Times New Roman"/>
                <w:b/>
                <w:bCs/>
                <w:szCs w:val="21"/>
              </w:rPr>
              <w:t xml:space="preserve"> + </w:t>
            </w:r>
            <w:r w:rsidRPr="0071265E">
              <w:rPr>
                <w:rFonts w:ascii="Times New Roman" w:hAnsi="Times New Roman" w:cs="Times New Roman"/>
                <w:b/>
                <w:bCs/>
                <w:szCs w:val="21"/>
              </w:rPr>
              <w:t>MIB</w:t>
            </w:r>
          </w:p>
        </w:tc>
        <w:tc>
          <w:tcPr>
            <w:tcW w:w="1664" w:type="dxa"/>
            <w:hideMark/>
          </w:tcPr>
          <w:p w14:paraId="48016386"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92.37</w:t>
            </w:r>
          </w:p>
        </w:tc>
        <w:tc>
          <w:tcPr>
            <w:tcW w:w="1664" w:type="dxa"/>
            <w:hideMark/>
          </w:tcPr>
          <w:p w14:paraId="7853D5EE"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92.20</w:t>
            </w:r>
          </w:p>
        </w:tc>
        <w:tc>
          <w:tcPr>
            <w:tcW w:w="1664" w:type="dxa"/>
            <w:hideMark/>
          </w:tcPr>
          <w:p w14:paraId="43430BE3"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90.58</w:t>
            </w:r>
          </w:p>
        </w:tc>
        <w:tc>
          <w:tcPr>
            <w:tcW w:w="1664" w:type="dxa"/>
            <w:hideMark/>
          </w:tcPr>
          <w:p w14:paraId="7E2BEA30"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90.35</w:t>
            </w:r>
          </w:p>
        </w:tc>
      </w:tr>
      <w:tr w:rsidR="00516E86" w14:paraId="263AEF32" w14:textId="77777777" w:rsidTr="00516E86">
        <w:trPr>
          <w:cantSplit/>
          <w:tblHeader/>
        </w:trPr>
        <w:tc>
          <w:tcPr>
            <w:tcW w:w="1650" w:type="dxa"/>
            <w:tcBorders>
              <w:bottom w:val="single" w:sz="12" w:space="0" w:color="auto"/>
            </w:tcBorders>
            <w:hideMark/>
          </w:tcPr>
          <w:p w14:paraId="03290A77" w14:textId="77777777" w:rsidR="009905F7" w:rsidRPr="009905F7" w:rsidRDefault="009905F7" w:rsidP="009905F7">
            <w:pPr>
              <w:jc w:val="center"/>
              <w:rPr>
                <w:rFonts w:ascii="Times New Roman" w:hAnsi="Times New Roman" w:cs="Times New Roman"/>
                <w:b/>
                <w:bCs/>
                <w:szCs w:val="21"/>
              </w:rPr>
            </w:pPr>
            <w:r w:rsidRPr="0071265E">
              <w:rPr>
                <w:rFonts w:ascii="Times New Roman" w:hAnsi="Times New Roman" w:cs="Times New Roman"/>
                <w:b/>
                <w:bCs/>
                <w:szCs w:val="21"/>
              </w:rPr>
              <w:t>BMLHF</w:t>
            </w:r>
            <w:r w:rsidRPr="009905F7">
              <w:rPr>
                <w:rFonts w:ascii="Times New Roman" w:hAnsi="Times New Roman" w:cs="Times New Roman"/>
                <w:b/>
                <w:bCs/>
                <w:szCs w:val="21"/>
              </w:rPr>
              <w:t xml:space="preserve"> (</w:t>
            </w:r>
            <w:r w:rsidRPr="0071265E">
              <w:rPr>
                <w:rFonts w:ascii="Times New Roman" w:hAnsi="Times New Roman" w:cs="Times New Roman"/>
                <w:b/>
                <w:bCs/>
                <w:szCs w:val="21"/>
              </w:rPr>
              <w:t>Full</w:t>
            </w:r>
            <w:r w:rsidRPr="009905F7">
              <w:rPr>
                <w:rFonts w:ascii="Times New Roman" w:hAnsi="Times New Roman" w:cs="Times New Roman"/>
                <w:b/>
                <w:bCs/>
                <w:szCs w:val="21"/>
              </w:rPr>
              <w:t>)</w:t>
            </w:r>
          </w:p>
        </w:tc>
        <w:tc>
          <w:tcPr>
            <w:tcW w:w="1664" w:type="dxa"/>
            <w:tcBorders>
              <w:bottom w:val="single" w:sz="12" w:space="0" w:color="auto"/>
            </w:tcBorders>
            <w:hideMark/>
          </w:tcPr>
          <w:p w14:paraId="588320D1"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94.32</w:t>
            </w:r>
          </w:p>
        </w:tc>
        <w:tc>
          <w:tcPr>
            <w:tcW w:w="1664" w:type="dxa"/>
            <w:tcBorders>
              <w:bottom w:val="single" w:sz="12" w:space="0" w:color="auto"/>
            </w:tcBorders>
            <w:hideMark/>
          </w:tcPr>
          <w:p w14:paraId="398EC480"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94.17</w:t>
            </w:r>
          </w:p>
        </w:tc>
        <w:tc>
          <w:tcPr>
            <w:tcW w:w="1664" w:type="dxa"/>
            <w:tcBorders>
              <w:bottom w:val="single" w:sz="12" w:space="0" w:color="auto"/>
            </w:tcBorders>
            <w:hideMark/>
          </w:tcPr>
          <w:p w14:paraId="3515336C"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91.49</w:t>
            </w:r>
          </w:p>
        </w:tc>
        <w:tc>
          <w:tcPr>
            <w:tcW w:w="1664" w:type="dxa"/>
            <w:tcBorders>
              <w:bottom w:val="single" w:sz="12" w:space="0" w:color="auto"/>
            </w:tcBorders>
            <w:hideMark/>
          </w:tcPr>
          <w:p w14:paraId="096296AC" w14:textId="77777777" w:rsidR="009905F7" w:rsidRPr="009905F7" w:rsidRDefault="009905F7" w:rsidP="009905F7">
            <w:pPr>
              <w:ind w:firstLine="420"/>
              <w:rPr>
                <w:rFonts w:ascii="Times New Roman" w:hAnsi="Times New Roman" w:cs="Times New Roman"/>
                <w:szCs w:val="21"/>
              </w:rPr>
            </w:pPr>
            <w:r w:rsidRPr="0071265E">
              <w:rPr>
                <w:rFonts w:ascii="Times New Roman" w:hAnsi="Times New Roman" w:cs="Times New Roman"/>
                <w:szCs w:val="21"/>
              </w:rPr>
              <w:t>91.14</w:t>
            </w:r>
          </w:p>
        </w:tc>
      </w:tr>
    </w:tbl>
    <w:p w14:paraId="57300ED2" w14:textId="312905F5" w:rsidR="009905F7" w:rsidRDefault="00516E86" w:rsidP="00516E86">
      <w:pPr>
        <w:pStyle w:val="a0"/>
      </w:pPr>
      <w:r>
        <w:rPr>
          <w:rFonts w:hint="eastAsia"/>
        </w:rPr>
        <w:t>从表中结果可以看出，基础模型在</w:t>
      </w:r>
      <w:r>
        <w:t xml:space="preserve"> </w:t>
      </w:r>
      <w:r w:rsidRPr="0071265E">
        <w:rPr>
          <w:rFonts w:ascii="Times New Roman" w:hAnsi="Times New Roman"/>
        </w:rPr>
        <w:t>Twitter</w:t>
      </w:r>
      <w:r>
        <w:t xml:space="preserve"> 和 </w:t>
      </w:r>
      <w:r w:rsidRPr="0071265E">
        <w:rPr>
          <w:rFonts w:ascii="Times New Roman" w:hAnsi="Times New Roman"/>
        </w:rPr>
        <w:t>Weibo</w:t>
      </w:r>
      <w:r>
        <w:t xml:space="preserve"> 数据集上的准确率分别为 </w:t>
      </w:r>
      <w:r w:rsidRPr="0071265E">
        <w:rPr>
          <w:rFonts w:ascii="Times New Roman" w:hAnsi="Times New Roman"/>
        </w:rPr>
        <w:t>90.12</w:t>
      </w:r>
      <w:r>
        <w:t xml:space="preserve">% 与 </w:t>
      </w:r>
      <w:r w:rsidRPr="0071265E">
        <w:rPr>
          <w:rFonts w:ascii="Times New Roman" w:hAnsi="Times New Roman"/>
        </w:rPr>
        <w:t>88.29</w:t>
      </w:r>
      <w:r>
        <w:t>%，</w:t>
      </w:r>
      <w:r w:rsidRPr="0071265E">
        <w:rPr>
          <w:rFonts w:ascii="Times New Roman" w:hAnsi="Times New Roman"/>
        </w:rPr>
        <w:t>F1</w:t>
      </w:r>
      <w:r>
        <w:t xml:space="preserve"> 分数分别为 </w:t>
      </w:r>
      <w:r w:rsidRPr="0071265E">
        <w:rPr>
          <w:rFonts w:ascii="Times New Roman" w:hAnsi="Times New Roman"/>
        </w:rPr>
        <w:t>89.95</w:t>
      </w:r>
      <w:r>
        <w:t xml:space="preserve">% 与 </w:t>
      </w:r>
      <w:r w:rsidRPr="0071265E">
        <w:rPr>
          <w:rFonts w:ascii="Times New Roman" w:hAnsi="Times New Roman"/>
        </w:rPr>
        <w:t>88.15</w:t>
      </w:r>
      <w:r>
        <w:t xml:space="preserve">%，为本研究中最低配置的性能基准。进一步在此基础上加入 </w:t>
      </w:r>
      <w:r w:rsidRPr="0071265E">
        <w:rPr>
          <w:rFonts w:ascii="Times New Roman" w:hAnsi="Times New Roman"/>
        </w:rPr>
        <w:t>HF</w:t>
      </w:r>
      <w:r>
        <w:t xml:space="preserve"> 模块后，模型性能显著提升，</w:t>
      </w:r>
      <w:r w:rsidRPr="0071265E">
        <w:rPr>
          <w:rFonts w:ascii="Times New Roman" w:hAnsi="Times New Roman"/>
        </w:rPr>
        <w:t>Twitter</w:t>
      </w:r>
      <w:r>
        <w:t xml:space="preserve"> 上准确率上升至 </w:t>
      </w:r>
      <w:r w:rsidRPr="0071265E">
        <w:rPr>
          <w:rFonts w:ascii="Times New Roman" w:hAnsi="Times New Roman"/>
        </w:rPr>
        <w:t>93.02</w:t>
      </w:r>
      <w:r>
        <w:t>%，</w:t>
      </w:r>
      <w:r w:rsidRPr="0071265E">
        <w:rPr>
          <w:rFonts w:ascii="Times New Roman" w:hAnsi="Times New Roman"/>
        </w:rPr>
        <w:t>Weibo</w:t>
      </w:r>
      <w:r>
        <w:t xml:space="preserve"> 上提升至 </w:t>
      </w:r>
      <w:r w:rsidRPr="0071265E">
        <w:rPr>
          <w:rFonts w:ascii="Times New Roman" w:hAnsi="Times New Roman"/>
        </w:rPr>
        <w:t>89.91</w:t>
      </w:r>
      <w:r>
        <w:t>%，表明层次融合机制在强化模态间协同方面具有良好效果。</w:t>
      </w:r>
    </w:p>
    <w:p w14:paraId="6E2F39C1" w14:textId="4477E56B" w:rsidR="009905F7" w:rsidRPr="009905F7" w:rsidRDefault="009905F7" w:rsidP="009905F7">
      <w:pPr>
        <w:pStyle w:val="a0"/>
      </w:pPr>
      <w:r>
        <w:rPr>
          <w:rFonts w:hint="eastAsia"/>
        </w:rPr>
        <w:t>而引入</w:t>
      </w:r>
      <w:r>
        <w:t xml:space="preserve"> </w:t>
      </w:r>
      <w:r w:rsidRPr="0071265E">
        <w:rPr>
          <w:rFonts w:ascii="Times New Roman" w:hAnsi="Times New Roman"/>
        </w:rPr>
        <w:t>MIB</w:t>
      </w:r>
      <w:r>
        <w:t xml:space="preserve"> 模块的配置（</w:t>
      </w:r>
      <w:r w:rsidRPr="0071265E">
        <w:rPr>
          <w:rFonts w:ascii="Times New Roman" w:hAnsi="Times New Roman"/>
        </w:rPr>
        <w:t>Base</w:t>
      </w:r>
      <w:r>
        <w:t xml:space="preserve"> + </w:t>
      </w:r>
      <w:r w:rsidRPr="0071265E">
        <w:rPr>
          <w:rFonts w:ascii="Times New Roman" w:hAnsi="Times New Roman"/>
        </w:rPr>
        <w:t>MIB</w:t>
      </w:r>
      <w:r>
        <w:t xml:space="preserve">）同样在两个数据集上表现出稳定增益，准确率分别达到 </w:t>
      </w:r>
      <w:r w:rsidRPr="0071265E">
        <w:rPr>
          <w:rFonts w:ascii="Times New Roman" w:hAnsi="Times New Roman"/>
        </w:rPr>
        <w:t>92.37</w:t>
      </w:r>
      <w:r>
        <w:t>%（</w:t>
      </w:r>
      <w:r w:rsidRPr="0071265E">
        <w:rPr>
          <w:rFonts w:ascii="Times New Roman" w:hAnsi="Times New Roman"/>
        </w:rPr>
        <w:t>Twitter</w:t>
      </w:r>
      <w:r>
        <w:t xml:space="preserve">）与 </w:t>
      </w:r>
      <w:r w:rsidRPr="0071265E">
        <w:rPr>
          <w:rFonts w:ascii="Times New Roman" w:hAnsi="Times New Roman"/>
        </w:rPr>
        <w:t>90.58</w:t>
      </w:r>
      <w:r>
        <w:t>%（</w:t>
      </w:r>
      <w:r w:rsidRPr="0071265E">
        <w:rPr>
          <w:rFonts w:ascii="Times New Roman" w:hAnsi="Times New Roman"/>
        </w:rPr>
        <w:t>Weibo</w:t>
      </w:r>
      <w:r>
        <w:t>），说明模态信息平衡机制能够有效缓解“强模态主导”问题，促进弱模态信息的有效利用。</w:t>
      </w:r>
    </w:p>
    <w:p w14:paraId="45C53139" w14:textId="1FC5902A" w:rsidR="0039658C" w:rsidRDefault="009905F7" w:rsidP="009905F7">
      <w:pPr>
        <w:pStyle w:val="a0"/>
      </w:pPr>
      <w:r>
        <w:rPr>
          <w:rFonts w:hint="eastAsia"/>
        </w:rPr>
        <w:t>最终，完整模型</w:t>
      </w:r>
      <w:r>
        <w:t xml:space="preserve"> </w:t>
      </w:r>
      <w:r w:rsidRPr="0071265E">
        <w:rPr>
          <w:rFonts w:ascii="Times New Roman" w:hAnsi="Times New Roman"/>
        </w:rPr>
        <w:t>BMLHF</w:t>
      </w:r>
      <w:r>
        <w:t xml:space="preserve"> 在两个数据集上均取得最高准确率和 </w:t>
      </w:r>
      <w:r w:rsidRPr="0071265E">
        <w:rPr>
          <w:rFonts w:ascii="Times New Roman" w:hAnsi="Times New Roman"/>
        </w:rPr>
        <w:t>F1</w:t>
      </w:r>
      <w:r>
        <w:t xml:space="preserve"> 值，分别为 </w:t>
      </w:r>
      <w:r w:rsidRPr="0071265E">
        <w:rPr>
          <w:rFonts w:ascii="Times New Roman" w:hAnsi="Times New Roman"/>
        </w:rPr>
        <w:t>94.32</w:t>
      </w:r>
      <w:r>
        <w:t xml:space="preserve">% / </w:t>
      </w:r>
      <w:r w:rsidRPr="0071265E">
        <w:rPr>
          <w:rFonts w:ascii="Times New Roman" w:hAnsi="Times New Roman"/>
        </w:rPr>
        <w:t>94.17</w:t>
      </w:r>
      <w:r>
        <w:t>%（</w:t>
      </w:r>
      <w:r w:rsidRPr="0071265E">
        <w:rPr>
          <w:rFonts w:ascii="Times New Roman" w:hAnsi="Times New Roman"/>
        </w:rPr>
        <w:t>Twitter</w:t>
      </w:r>
      <w:r>
        <w:t xml:space="preserve">）和 </w:t>
      </w:r>
      <w:r w:rsidRPr="0071265E">
        <w:rPr>
          <w:rFonts w:ascii="Times New Roman" w:hAnsi="Times New Roman"/>
        </w:rPr>
        <w:t>91.49</w:t>
      </w:r>
      <w:r>
        <w:t xml:space="preserve">% / </w:t>
      </w:r>
      <w:r w:rsidRPr="0071265E">
        <w:rPr>
          <w:rFonts w:ascii="Times New Roman" w:hAnsi="Times New Roman"/>
        </w:rPr>
        <w:t>91.14</w:t>
      </w:r>
      <w:r>
        <w:t>%（</w:t>
      </w:r>
      <w:r w:rsidRPr="0071265E">
        <w:rPr>
          <w:rFonts w:ascii="Times New Roman" w:hAnsi="Times New Roman"/>
        </w:rPr>
        <w:t>Weibo</w:t>
      </w:r>
      <w:r>
        <w:t>），显著优于所有</w:t>
      </w:r>
      <w:r>
        <w:lastRenderedPageBreak/>
        <w:t>消融模型，验证了所提多模态协同机制与模态平衡机制的互补性与协同增益效应。</w:t>
      </w:r>
    </w:p>
    <w:p w14:paraId="38FE2E96" w14:textId="77777777" w:rsidR="0039658C" w:rsidRDefault="002E7D11">
      <w:pPr>
        <w:pStyle w:val="1"/>
        <w:spacing w:before="936" w:after="156"/>
      </w:pPr>
      <w:bookmarkStart w:id="33" w:name="_Toc70698343"/>
      <w:bookmarkStart w:id="34" w:name="_Toc195729402"/>
      <w:r>
        <w:rPr>
          <w:rFonts w:hint="eastAsia"/>
        </w:rPr>
        <w:t>作品总结</w:t>
      </w:r>
      <w:bookmarkEnd w:id="33"/>
      <w:bookmarkEnd w:id="34"/>
    </w:p>
    <w:p w14:paraId="6F93092D" w14:textId="77777777" w:rsidR="0039658C" w:rsidRDefault="002E7D11">
      <w:pPr>
        <w:pStyle w:val="2"/>
        <w:spacing w:before="468" w:after="93"/>
      </w:pPr>
      <w:bookmarkStart w:id="35" w:name="_Toc195729403"/>
      <w:r>
        <w:rPr>
          <w:rFonts w:hint="eastAsia"/>
        </w:rPr>
        <w:t>作品特色与创新点</w:t>
      </w:r>
      <w:bookmarkEnd w:id="35"/>
    </w:p>
    <w:p w14:paraId="42D63981" w14:textId="3FA52CDB" w:rsidR="00BB7CA5" w:rsidRDefault="00BB7CA5" w:rsidP="009F584D">
      <w:pPr>
        <w:pStyle w:val="a0"/>
      </w:pPr>
      <w:r>
        <w:rPr>
          <w:rFonts w:hint="eastAsia"/>
        </w:rPr>
        <w:t>本项目聚焦于多模态风险内容识别的关键技术难题，结合大模型的深度语义理解能力与跨模态建模优势，系统提出三项核心创新机制，构建了具备强泛化性、高效率、低成本的多模态风险内容识别方案，具有鲜明的技术特色和理论创新。</w:t>
      </w:r>
    </w:p>
    <w:p w14:paraId="638A3DDE" w14:textId="58256BC0" w:rsidR="00BB7CA5" w:rsidRDefault="00BB7CA5" w:rsidP="009F584D">
      <w:pPr>
        <w:pStyle w:val="a0"/>
        <w:ind w:firstLine="482"/>
      </w:pPr>
      <w:r w:rsidRPr="0071265E">
        <w:rPr>
          <w:rFonts w:ascii="Times New Roman" w:hAnsi="Times New Roman" w:hint="eastAsia"/>
          <w:b/>
          <w:bCs/>
        </w:rPr>
        <w:t>1.</w:t>
      </w:r>
      <w:r w:rsidRPr="0071265E">
        <w:rPr>
          <w:rFonts w:ascii="Times New Roman" w:hAnsi="Times New Roman"/>
          <w:b/>
          <w:bCs/>
        </w:rPr>
        <w:t>SDSA</w:t>
      </w:r>
      <w:r w:rsidRPr="00BB7CA5">
        <w:rPr>
          <w:b/>
          <w:bCs/>
        </w:rPr>
        <w:t>数据去冗余与语义对齐机制</w:t>
      </w:r>
      <w:r>
        <w:t>：针对多模态数据中普遍存在的冗余信息、噪声干扰与语义不一致问题，提出</w:t>
      </w:r>
      <w:r w:rsidRPr="0071265E">
        <w:rPr>
          <w:rFonts w:ascii="Times New Roman" w:hAnsi="Times New Roman"/>
        </w:rPr>
        <w:t>SDSA</w:t>
      </w:r>
      <w:r>
        <w:t>机制，从特征层对数据进行选择性清洗与语义对齐，确保输入数据的纯净性与模态协同性，为后续建模提供更具代表性的训练样本，提升识别准确率和模型鲁棒性。</w:t>
      </w:r>
    </w:p>
    <w:p w14:paraId="0D62F286" w14:textId="44868CE8" w:rsidR="00BB7CA5" w:rsidRDefault="00BB7CA5" w:rsidP="009F584D">
      <w:pPr>
        <w:pStyle w:val="a0"/>
        <w:ind w:firstLine="482"/>
      </w:pPr>
      <w:r w:rsidRPr="0071265E">
        <w:rPr>
          <w:rFonts w:ascii="Times New Roman" w:hAnsi="Times New Roman" w:hint="eastAsia"/>
          <w:b/>
          <w:bCs/>
        </w:rPr>
        <w:t>2.</w:t>
      </w:r>
      <w:r w:rsidR="00120DC4" w:rsidRPr="0071265E">
        <w:rPr>
          <w:rFonts w:ascii="Times New Roman" w:hAnsi="Times New Roman" w:hint="eastAsia"/>
          <w:b/>
          <w:bCs/>
        </w:rPr>
        <w:t>MIB</w:t>
      </w:r>
      <w:r w:rsidRPr="00BB7CA5">
        <w:rPr>
          <w:b/>
          <w:bCs/>
        </w:rPr>
        <w:t>多模态平衡融合机制</w:t>
      </w:r>
      <w:r>
        <w:t>：在多模态融合任务中常见的主模态主导、弱模态退化问题基础上，项目设计并实现</w:t>
      </w:r>
      <w:r w:rsidRPr="0071265E">
        <w:rPr>
          <w:rFonts w:ascii="Times New Roman" w:hAnsi="Times New Roman"/>
        </w:rPr>
        <w:t>BMLHF</w:t>
      </w:r>
      <w:r>
        <w:t>机制，构建模态平衡约束与混合注意力路径，有效融合不同模态特征，增强模态间的协同表达能力，提升图文与视频风险内容识别的整体性能。</w:t>
      </w:r>
    </w:p>
    <w:p w14:paraId="7324C1C2" w14:textId="2329648F" w:rsidR="00BB7CA5" w:rsidRDefault="00BB7CA5" w:rsidP="009F584D">
      <w:pPr>
        <w:pStyle w:val="a0"/>
        <w:ind w:firstLine="482"/>
      </w:pPr>
      <w:r w:rsidRPr="0071265E">
        <w:rPr>
          <w:rFonts w:ascii="Times New Roman" w:hAnsi="Times New Roman" w:hint="eastAsia"/>
          <w:b/>
          <w:bCs/>
        </w:rPr>
        <w:t>3.</w:t>
      </w:r>
      <w:r w:rsidR="00120DC4" w:rsidRPr="00120DC4">
        <w:t xml:space="preserve"> </w:t>
      </w:r>
      <w:r w:rsidR="00120DC4" w:rsidRPr="00120DC4">
        <w:rPr>
          <w:b/>
          <w:bCs/>
        </w:rPr>
        <w:t>基于个性化调制器的</w:t>
      </w:r>
      <w:r w:rsidR="00120DC4" w:rsidRPr="0071265E">
        <w:rPr>
          <w:rFonts w:ascii="Times New Roman" w:hAnsi="Times New Roman"/>
          <w:b/>
          <w:bCs/>
        </w:rPr>
        <w:t>LoRA</w:t>
      </w:r>
      <w:r w:rsidR="00120DC4" w:rsidRPr="00120DC4">
        <w:rPr>
          <w:b/>
          <w:bCs/>
        </w:rPr>
        <w:t>大模型微调方法</w:t>
      </w:r>
      <w:r>
        <w:t>：为应对数据孤岛和隐私保护等问题，项目构建了联邦式的双通道多模态建模框架</w:t>
      </w:r>
      <w:r w:rsidRPr="0071265E">
        <w:rPr>
          <w:rFonts w:ascii="Times New Roman" w:hAnsi="Times New Roman"/>
        </w:rPr>
        <w:t>FEDPM</w:t>
      </w:r>
      <w:r>
        <w:t>，结合知识蒸馏与个性化学习策略，显著提升模型在分布异构场景下的跨域泛化能力，实现“数据不出域，模型共进化”的协同训练新范式。</w:t>
      </w:r>
    </w:p>
    <w:p w14:paraId="76D3FE60" w14:textId="642A239D" w:rsidR="0039658C" w:rsidRDefault="00BB7CA5" w:rsidP="009F584D">
      <w:pPr>
        <w:pStyle w:val="a0"/>
      </w:pPr>
      <w:r>
        <w:rPr>
          <w:rFonts w:hint="eastAsia"/>
        </w:rPr>
        <w:t>结合</w:t>
      </w:r>
      <w:r w:rsidRPr="0071265E">
        <w:rPr>
          <w:rFonts w:ascii="Times New Roman" w:hAnsi="Times New Roman"/>
        </w:rPr>
        <w:t>BLIP2</w:t>
      </w:r>
      <w:r>
        <w:t>的轻量级参数微调、基于</w:t>
      </w:r>
      <w:r w:rsidRPr="0071265E">
        <w:rPr>
          <w:rFonts w:ascii="Times New Roman" w:hAnsi="Times New Roman"/>
        </w:rPr>
        <w:t>CLIP</w:t>
      </w:r>
      <w:r>
        <w:t>的伪造图像构建、三重结构相似性对齐等关键方法，项目在模型构建上兼顾性能与计算效率，形成了统一架构、多模态融合、可扩展性强的技术体系，具有良好的落地潜力与推广前景。</w:t>
      </w:r>
    </w:p>
    <w:p w14:paraId="3DD2B2F8" w14:textId="77777777" w:rsidR="0039658C" w:rsidRDefault="002E7D11" w:rsidP="00BB7CA5">
      <w:pPr>
        <w:pStyle w:val="2"/>
        <w:spacing w:before="468" w:after="93"/>
        <w:jc w:val="left"/>
      </w:pPr>
      <w:bookmarkStart w:id="36" w:name="_Toc195729404"/>
      <w:r>
        <w:rPr>
          <w:rFonts w:hint="eastAsia"/>
        </w:rPr>
        <w:t>应用推广</w:t>
      </w:r>
      <w:bookmarkEnd w:id="36"/>
    </w:p>
    <w:p w14:paraId="11136D23" w14:textId="2ED1165E" w:rsidR="00BB7CA5" w:rsidRDefault="00BB7CA5" w:rsidP="009F584D">
      <w:pPr>
        <w:pStyle w:val="a0"/>
      </w:pPr>
      <w:r>
        <w:rPr>
          <w:rFonts w:hint="eastAsia"/>
        </w:rPr>
        <w:t>本项目成果在多模态风险内容检测领域具有广泛的实际应用价值。系统可</w:t>
      </w:r>
      <w:r>
        <w:rPr>
          <w:rFonts w:hint="eastAsia"/>
        </w:rPr>
        <w:lastRenderedPageBreak/>
        <w:t>应用于社交平台虚假新闻识别、诈骗电话与短信检测、伪造音视频监测等多个重点场景，有效提升内容审核、平台治理和舆情管理能力，服务于网络空间治理、安全监管与数字社会建设。</w:t>
      </w:r>
    </w:p>
    <w:p w14:paraId="4D4C8B04" w14:textId="2653EC0B" w:rsidR="0039658C" w:rsidRDefault="00BB7CA5" w:rsidP="009F584D">
      <w:pPr>
        <w:pStyle w:val="a0"/>
      </w:pPr>
      <w:r>
        <w:rPr>
          <w:rFonts w:hint="eastAsia"/>
        </w:rPr>
        <w:t>系统架构支持模块化部署和联邦协同更新，可按需适配不同终端与场景，具备从云端平台到边缘设备的灵活应用能力。未来可广泛推广至媒体平台、公安监管、网络安全、舆情监测等领域，为政企机构提供智能化的多模态风险识别解决方案。</w:t>
      </w:r>
    </w:p>
    <w:p w14:paraId="0C7DEDA6" w14:textId="77777777" w:rsidR="0039658C" w:rsidRDefault="002E7D11" w:rsidP="00BB7CA5">
      <w:pPr>
        <w:pStyle w:val="2"/>
        <w:spacing w:before="468" w:after="93"/>
        <w:jc w:val="left"/>
      </w:pPr>
      <w:bookmarkStart w:id="37" w:name="_Toc195729405"/>
      <w:r>
        <w:rPr>
          <w:rFonts w:hint="eastAsia"/>
        </w:rPr>
        <w:t>作品展望</w:t>
      </w:r>
      <w:bookmarkEnd w:id="37"/>
    </w:p>
    <w:p w14:paraId="54437879" w14:textId="03E833F3" w:rsidR="00BB7CA5" w:rsidRDefault="00BB7CA5" w:rsidP="009F584D">
      <w:pPr>
        <w:pStyle w:val="a0"/>
      </w:pPr>
      <w:r>
        <w:rPr>
          <w:rFonts w:hint="eastAsia"/>
        </w:rPr>
        <w:t>随着多模态生成技术与大模型能力的不断增强，虚假信息的伪造能力持续提升，内容形式更具迷惑性与传播性。本项目在现有成果基础上，后续将</w:t>
      </w:r>
      <w:r>
        <w:rPr>
          <w:rFonts w:hint="eastAsia"/>
          <w:spacing w:val="11"/>
        </w:rPr>
        <w:t>在高水平期刊上</w:t>
      </w:r>
      <w:r>
        <w:rPr>
          <w:rFonts w:hint="eastAsia"/>
          <w:b/>
          <w:bCs/>
          <w:spacing w:val="11"/>
        </w:rPr>
        <w:t>发表论文</w:t>
      </w:r>
      <w:r w:rsidR="00215497" w:rsidRPr="0071265E">
        <w:rPr>
          <w:rFonts w:ascii="Times New Roman" w:hAnsi="Times New Roman" w:hint="eastAsia"/>
          <w:b/>
          <w:bCs/>
          <w:spacing w:val="11"/>
        </w:rPr>
        <w:t>3</w:t>
      </w:r>
      <w:r>
        <w:rPr>
          <w:rFonts w:hint="eastAsia"/>
          <w:b/>
          <w:bCs/>
          <w:spacing w:val="11"/>
        </w:rPr>
        <w:t>篇</w:t>
      </w:r>
      <w:r>
        <w:rPr>
          <w:rFonts w:hint="eastAsia"/>
          <w:spacing w:val="11"/>
        </w:rPr>
        <w:t>，</w:t>
      </w:r>
      <w:r>
        <w:rPr>
          <w:rFonts w:hint="eastAsia"/>
          <w:b/>
          <w:bCs/>
          <w:spacing w:val="11"/>
        </w:rPr>
        <w:t>提交发明专利</w:t>
      </w:r>
      <w:r w:rsidR="00215497" w:rsidRPr="0071265E">
        <w:rPr>
          <w:rFonts w:ascii="Times New Roman" w:hAnsi="Times New Roman" w:hint="eastAsia"/>
          <w:b/>
          <w:bCs/>
          <w:spacing w:val="11"/>
        </w:rPr>
        <w:t>2</w:t>
      </w:r>
      <w:r>
        <w:rPr>
          <w:rFonts w:hint="eastAsia"/>
          <w:b/>
          <w:bCs/>
          <w:spacing w:val="11"/>
        </w:rPr>
        <w:t>项</w:t>
      </w:r>
      <w:r>
        <w:rPr>
          <w:rFonts w:hint="eastAsia"/>
        </w:rPr>
        <w:t>。</w:t>
      </w:r>
    </w:p>
    <w:p w14:paraId="306A1707" w14:textId="0B35C0DF" w:rsidR="0039658C" w:rsidRDefault="00BB7CA5" w:rsidP="0032071C">
      <w:pPr>
        <w:pStyle w:val="a0"/>
      </w:pPr>
      <w:r>
        <w:rPr>
          <w:rFonts w:hint="eastAsia"/>
        </w:rPr>
        <w:t>同时，我们将探索大模型在低资源场景下的轻量化部署策略与差异化更新机制，推动模型向移动端、边缘设备等轻型终端迁移，助力构建高效、可控、安全的智能化内容识别体系。依托团队现有的研究基础与技术成果，项目将在更大范围内推动多模态大模型技术在实际场景中的应用与落地，为建设清朗健康的数字环境提供有力支撑。</w:t>
      </w:r>
    </w:p>
    <w:p w14:paraId="319A52C4" w14:textId="30C90994" w:rsidR="000B538A" w:rsidRPr="0032071C" w:rsidRDefault="000B538A" w:rsidP="000B538A">
      <w:pPr>
        <w:widowControl/>
        <w:jc w:val="left"/>
        <w:rPr>
          <w:rFonts w:ascii="宋体" w:eastAsia="宋体" w:hAnsi="宋体"/>
          <w:sz w:val="24"/>
        </w:rPr>
      </w:pPr>
      <w:r>
        <w:br w:type="page"/>
      </w:r>
    </w:p>
    <w:p w14:paraId="1D1A243E" w14:textId="77777777" w:rsidR="0039658C" w:rsidRDefault="002E7D11" w:rsidP="00993ED5">
      <w:pPr>
        <w:pStyle w:val="1"/>
        <w:numPr>
          <w:ilvl w:val="0"/>
          <w:numId w:val="0"/>
        </w:numPr>
        <w:tabs>
          <w:tab w:val="left" w:pos="5112"/>
        </w:tabs>
        <w:spacing w:before="936" w:after="156"/>
        <w:jc w:val="left"/>
      </w:pPr>
      <w:bookmarkStart w:id="38" w:name="_Toc195729406"/>
      <w:r>
        <w:rPr>
          <w:rFonts w:hint="eastAsia"/>
        </w:rPr>
        <w:lastRenderedPageBreak/>
        <w:t>参考文献</w:t>
      </w:r>
      <w:bookmarkEnd w:id="38"/>
    </w:p>
    <w:p w14:paraId="2278FAE1" w14:textId="2C12C9D1" w:rsidR="00F0631D" w:rsidRDefault="00F0631D" w:rsidP="00660A4C">
      <w:pPr>
        <w:pStyle w:val="a0"/>
        <w:numPr>
          <w:ilvl w:val="0"/>
          <w:numId w:val="4"/>
        </w:numPr>
        <w:ind w:firstLineChars="0"/>
        <w:rPr>
          <w:rFonts w:ascii="Times New Roman" w:hAnsi="Times New Roman" w:cs="Times New Roman"/>
        </w:rPr>
      </w:pPr>
      <w:bookmarkStart w:id="39" w:name="_Ref195730967"/>
      <w:bookmarkStart w:id="40" w:name="_Ref195730265"/>
      <w:r w:rsidRPr="0071265E">
        <w:rPr>
          <w:rFonts w:ascii="Times New Roman" w:hAnsi="Times New Roman" w:cs="Times New Roman"/>
        </w:rPr>
        <w:t>Y.</w:t>
      </w:r>
      <w:r w:rsidRPr="00F0631D">
        <w:rPr>
          <w:rFonts w:ascii="Times New Roman" w:hAnsi="Times New Roman" w:cs="Times New Roman"/>
        </w:rPr>
        <w:t xml:space="preserve"> </w:t>
      </w:r>
      <w:r w:rsidRPr="0071265E">
        <w:rPr>
          <w:rFonts w:ascii="Times New Roman" w:hAnsi="Times New Roman" w:cs="Times New Roman"/>
        </w:rPr>
        <w:t>Wang</w:t>
      </w:r>
      <w:r w:rsidRPr="00F0631D">
        <w:rPr>
          <w:rFonts w:ascii="Times New Roman" w:hAnsi="Times New Roman" w:cs="Times New Roman"/>
        </w:rPr>
        <w:t xml:space="preserve">, </w:t>
      </w:r>
      <w:r w:rsidRPr="0071265E">
        <w:rPr>
          <w:rFonts w:ascii="Times New Roman" w:hAnsi="Times New Roman" w:cs="Times New Roman"/>
        </w:rPr>
        <w:t>F.</w:t>
      </w:r>
      <w:r w:rsidRPr="00F0631D">
        <w:rPr>
          <w:rFonts w:ascii="Times New Roman" w:hAnsi="Times New Roman" w:cs="Times New Roman"/>
        </w:rPr>
        <w:t xml:space="preserve"> </w:t>
      </w:r>
      <w:r w:rsidRPr="0071265E">
        <w:rPr>
          <w:rFonts w:ascii="Times New Roman" w:hAnsi="Times New Roman" w:cs="Times New Roman"/>
        </w:rPr>
        <w:t>Ma</w:t>
      </w:r>
      <w:r w:rsidRPr="00F0631D">
        <w:rPr>
          <w:rFonts w:ascii="Times New Roman" w:hAnsi="Times New Roman" w:cs="Times New Roman"/>
        </w:rPr>
        <w:t xml:space="preserve">, </w:t>
      </w:r>
      <w:r w:rsidRPr="0071265E">
        <w:rPr>
          <w:rFonts w:ascii="Times New Roman" w:hAnsi="Times New Roman" w:cs="Times New Roman"/>
        </w:rPr>
        <w:t>Z.</w:t>
      </w:r>
      <w:r w:rsidRPr="00F0631D">
        <w:rPr>
          <w:rFonts w:ascii="Times New Roman" w:hAnsi="Times New Roman" w:cs="Times New Roman"/>
        </w:rPr>
        <w:t xml:space="preserve"> </w:t>
      </w:r>
      <w:r w:rsidRPr="0071265E">
        <w:rPr>
          <w:rFonts w:ascii="Times New Roman" w:hAnsi="Times New Roman" w:cs="Times New Roman"/>
        </w:rPr>
        <w:t>Jin</w:t>
      </w:r>
      <w:r w:rsidRPr="00F0631D">
        <w:rPr>
          <w:rFonts w:ascii="Times New Roman" w:hAnsi="Times New Roman" w:cs="Times New Roman"/>
        </w:rPr>
        <w:t xml:space="preserve">, </w:t>
      </w:r>
      <w:r w:rsidRPr="0071265E">
        <w:rPr>
          <w:rFonts w:ascii="Times New Roman" w:hAnsi="Times New Roman" w:cs="Times New Roman"/>
        </w:rPr>
        <w:t>Y.</w:t>
      </w:r>
      <w:r w:rsidRPr="00F0631D">
        <w:rPr>
          <w:rFonts w:ascii="Times New Roman" w:hAnsi="Times New Roman" w:cs="Times New Roman"/>
        </w:rPr>
        <w:t xml:space="preserve"> </w:t>
      </w:r>
      <w:r w:rsidRPr="0071265E">
        <w:rPr>
          <w:rFonts w:ascii="Times New Roman" w:hAnsi="Times New Roman" w:cs="Times New Roman"/>
        </w:rPr>
        <w:t>Yuan</w:t>
      </w:r>
      <w:r w:rsidRPr="00F0631D">
        <w:rPr>
          <w:rFonts w:ascii="Times New Roman" w:hAnsi="Times New Roman" w:cs="Times New Roman"/>
        </w:rPr>
        <w:t xml:space="preserve">, </w:t>
      </w:r>
      <w:r w:rsidRPr="0071265E">
        <w:rPr>
          <w:rFonts w:ascii="Times New Roman" w:hAnsi="Times New Roman" w:cs="Times New Roman"/>
        </w:rPr>
        <w:t>G.</w:t>
      </w:r>
      <w:r w:rsidRPr="00F0631D">
        <w:rPr>
          <w:rFonts w:ascii="Times New Roman" w:hAnsi="Times New Roman" w:cs="Times New Roman"/>
        </w:rPr>
        <w:t xml:space="preserve"> </w:t>
      </w:r>
      <w:r w:rsidRPr="0071265E">
        <w:rPr>
          <w:rFonts w:ascii="Times New Roman" w:hAnsi="Times New Roman" w:cs="Times New Roman"/>
        </w:rPr>
        <w:t>Xun</w:t>
      </w:r>
      <w:r w:rsidRPr="00F0631D">
        <w:rPr>
          <w:rFonts w:ascii="Times New Roman" w:hAnsi="Times New Roman" w:cs="Times New Roman"/>
        </w:rPr>
        <w:t xml:space="preserve">, </w:t>
      </w:r>
      <w:r w:rsidRPr="0071265E">
        <w:rPr>
          <w:rFonts w:ascii="Times New Roman" w:hAnsi="Times New Roman" w:cs="Times New Roman"/>
        </w:rPr>
        <w:t>K.</w:t>
      </w:r>
      <w:r w:rsidRPr="00F0631D">
        <w:rPr>
          <w:rFonts w:ascii="Times New Roman" w:hAnsi="Times New Roman" w:cs="Times New Roman"/>
        </w:rPr>
        <w:t xml:space="preserve"> </w:t>
      </w:r>
      <w:r w:rsidRPr="0071265E">
        <w:rPr>
          <w:rFonts w:ascii="Times New Roman" w:hAnsi="Times New Roman" w:cs="Times New Roman"/>
        </w:rPr>
        <w:t>Jha</w:t>
      </w:r>
      <w:r w:rsidRPr="00F0631D">
        <w:rPr>
          <w:rFonts w:ascii="Times New Roman" w:hAnsi="Times New Roman" w:cs="Times New Roman"/>
        </w:rPr>
        <w:t xml:space="preserve">, </w:t>
      </w:r>
      <w:r w:rsidRPr="0071265E">
        <w:rPr>
          <w:rFonts w:ascii="Times New Roman" w:hAnsi="Times New Roman" w:cs="Times New Roman"/>
        </w:rPr>
        <w:t>L.</w:t>
      </w:r>
      <w:r w:rsidRPr="00F0631D">
        <w:rPr>
          <w:rFonts w:ascii="Times New Roman" w:hAnsi="Times New Roman" w:cs="Times New Roman"/>
        </w:rPr>
        <w:t xml:space="preserve"> </w:t>
      </w:r>
      <w:r w:rsidRPr="0071265E">
        <w:rPr>
          <w:rFonts w:ascii="Times New Roman" w:hAnsi="Times New Roman" w:cs="Times New Roman"/>
        </w:rPr>
        <w:t>Su</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J.</w:t>
      </w:r>
      <w:r w:rsidRPr="00F0631D">
        <w:rPr>
          <w:rFonts w:ascii="Times New Roman" w:hAnsi="Times New Roman" w:cs="Times New Roman"/>
        </w:rPr>
        <w:t xml:space="preserve"> </w:t>
      </w:r>
      <w:r w:rsidRPr="0071265E">
        <w:rPr>
          <w:rFonts w:ascii="Times New Roman" w:hAnsi="Times New Roman" w:cs="Times New Roman"/>
        </w:rPr>
        <w:t>Gao</w:t>
      </w:r>
      <w:r w:rsidRPr="00F0631D">
        <w:rPr>
          <w:rFonts w:ascii="Times New Roman" w:hAnsi="Times New Roman" w:cs="Times New Roman"/>
        </w:rPr>
        <w:t>, “</w:t>
      </w:r>
      <w:r w:rsidRPr="0071265E">
        <w:rPr>
          <w:rFonts w:ascii="Times New Roman" w:hAnsi="Times New Roman" w:cs="Times New Roman"/>
        </w:rPr>
        <w:t>Eann</w:t>
      </w:r>
      <w:r w:rsidRPr="00F0631D">
        <w:rPr>
          <w:rFonts w:ascii="Times New Roman" w:hAnsi="Times New Roman" w:cs="Times New Roman"/>
        </w:rPr>
        <w:t xml:space="preserve">: </w:t>
      </w:r>
      <w:r w:rsidRPr="0071265E">
        <w:rPr>
          <w:rFonts w:ascii="Times New Roman" w:hAnsi="Times New Roman" w:cs="Times New Roman"/>
        </w:rPr>
        <w:t>Event</w:t>
      </w:r>
      <w:r w:rsidRPr="00F0631D">
        <w:rPr>
          <w:rFonts w:ascii="Times New Roman" w:hAnsi="Times New Roman" w:cs="Times New Roman"/>
        </w:rPr>
        <w:t xml:space="preserve"> </w:t>
      </w:r>
      <w:r w:rsidRPr="0071265E">
        <w:rPr>
          <w:rFonts w:ascii="Times New Roman" w:hAnsi="Times New Roman" w:cs="Times New Roman"/>
        </w:rPr>
        <w:t>adversarial</w:t>
      </w:r>
      <w:r w:rsidRPr="00F0631D">
        <w:rPr>
          <w:rFonts w:ascii="Times New Roman" w:hAnsi="Times New Roman" w:cs="Times New Roman"/>
        </w:rPr>
        <w:t xml:space="preserve"> </w:t>
      </w:r>
      <w:r w:rsidRPr="0071265E">
        <w:rPr>
          <w:rFonts w:ascii="Times New Roman" w:hAnsi="Times New Roman" w:cs="Times New Roman"/>
        </w:rPr>
        <w:t>neural</w:t>
      </w:r>
      <w:r w:rsidRPr="00F0631D">
        <w:rPr>
          <w:rFonts w:ascii="Times New Roman" w:hAnsi="Times New Roman" w:cs="Times New Roman"/>
        </w:rPr>
        <w:t xml:space="preserve"> </w:t>
      </w:r>
      <w:r w:rsidRPr="0071265E">
        <w:rPr>
          <w:rFonts w:ascii="Times New Roman" w:hAnsi="Times New Roman" w:cs="Times New Roman"/>
        </w:rPr>
        <w:t>networks</w:t>
      </w:r>
      <w:r w:rsidRPr="00F0631D">
        <w:rPr>
          <w:rFonts w:ascii="Times New Roman" w:hAnsi="Times New Roman" w:cs="Times New Roman"/>
        </w:rPr>
        <w:t xml:space="preserve"> </w:t>
      </w:r>
      <w:r w:rsidRPr="0071265E">
        <w:rPr>
          <w:rFonts w:ascii="Times New Roman" w:hAnsi="Times New Roman" w:cs="Times New Roman"/>
        </w:rPr>
        <w:t>for</w:t>
      </w:r>
      <w:r w:rsidRPr="00F0631D">
        <w:rPr>
          <w:rFonts w:ascii="Times New Roman" w:hAnsi="Times New Roman" w:cs="Times New Roman"/>
        </w:rPr>
        <w:t xml:space="preserve"> </w:t>
      </w:r>
      <w:r w:rsidRPr="0071265E">
        <w:rPr>
          <w:rFonts w:ascii="Times New Roman" w:hAnsi="Times New Roman" w:cs="Times New Roman"/>
        </w:rPr>
        <w:t>multi</w:t>
      </w:r>
      <w:r w:rsidRPr="00F0631D">
        <w:rPr>
          <w:rFonts w:ascii="Times New Roman" w:hAnsi="Times New Roman" w:cs="Times New Roman"/>
        </w:rPr>
        <w:t>-</w:t>
      </w:r>
      <w:r w:rsidRPr="0071265E">
        <w:rPr>
          <w:rFonts w:ascii="Times New Roman" w:hAnsi="Times New Roman" w:cs="Times New Roman"/>
        </w:rPr>
        <w:t>modal</w:t>
      </w:r>
      <w:r w:rsidRPr="00F0631D">
        <w:rPr>
          <w:rFonts w:ascii="Times New Roman" w:hAnsi="Times New Roman" w:cs="Times New Roman"/>
        </w:rPr>
        <w:t xml:space="preserve"> </w:t>
      </w:r>
      <w:r w:rsidRPr="0071265E">
        <w:rPr>
          <w:rFonts w:ascii="Times New Roman" w:hAnsi="Times New Roman" w:cs="Times New Roman"/>
        </w:rPr>
        <w:t>fake</w:t>
      </w:r>
      <w:r w:rsidRPr="00F0631D">
        <w:rPr>
          <w:rFonts w:ascii="Times New Roman" w:hAnsi="Times New Roman" w:cs="Times New Roman"/>
        </w:rPr>
        <w:t xml:space="preserve"> </w:t>
      </w:r>
      <w:r w:rsidRPr="0071265E">
        <w:rPr>
          <w:rFonts w:ascii="Times New Roman" w:hAnsi="Times New Roman" w:cs="Times New Roman"/>
        </w:rPr>
        <w:t>news</w:t>
      </w:r>
      <w:r w:rsidRPr="00F0631D">
        <w:rPr>
          <w:rFonts w:ascii="Times New Roman" w:hAnsi="Times New Roman" w:cs="Times New Roman"/>
        </w:rPr>
        <w:t xml:space="preserve"> </w:t>
      </w:r>
      <w:r w:rsidRPr="0071265E">
        <w:rPr>
          <w:rFonts w:ascii="Times New Roman" w:hAnsi="Times New Roman" w:cs="Times New Roman"/>
        </w:rPr>
        <w:t>detection</w:t>
      </w:r>
      <w:r w:rsidRPr="00F0631D">
        <w:rPr>
          <w:rFonts w:ascii="Times New Roman" w:hAnsi="Times New Roman" w:cs="Times New Roman"/>
        </w:rPr>
        <w:t xml:space="preserve">,” </w:t>
      </w:r>
      <w:r w:rsidRPr="0071265E">
        <w:rPr>
          <w:rFonts w:ascii="Times New Roman" w:hAnsi="Times New Roman" w:cs="Times New Roman"/>
        </w:rPr>
        <w:t>in</w:t>
      </w:r>
      <w:r w:rsidRPr="00F0631D">
        <w:rPr>
          <w:rFonts w:ascii="Times New Roman" w:hAnsi="Times New Roman" w:cs="Times New Roman"/>
        </w:rPr>
        <w:t xml:space="preserve"> </w:t>
      </w:r>
      <w:r w:rsidRPr="0071265E">
        <w:rPr>
          <w:rFonts w:ascii="Times New Roman" w:hAnsi="Times New Roman" w:cs="Times New Roman"/>
        </w:rPr>
        <w:t>ACM</w:t>
      </w:r>
      <w:r w:rsidRPr="00F0631D">
        <w:rPr>
          <w:rFonts w:ascii="Times New Roman" w:hAnsi="Times New Roman" w:cs="Times New Roman"/>
        </w:rPr>
        <w:t xml:space="preserve"> </w:t>
      </w:r>
      <w:proofErr w:type="spellStart"/>
      <w:r w:rsidRPr="0071265E">
        <w:rPr>
          <w:rFonts w:ascii="Times New Roman" w:hAnsi="Times New Roman" w:cs="Times New Roman"/>
        </w:rPr>
        <w:t>Sigkdd</w:t>
      </w:r>
      <w:proofErr w:type="spellEnd"/>
      <w:r w:rsidRPr="00F0631D">
        <w:rPr>
          <w:rFonts w:ascii="Times New Roman" w:hAnsi="Times New Roman" w:cs="Times New Roman"/>
        </w:rPr>
        <w:t xml:space="preserve"> </w:t>
      </w:r>
      <w:r w:rsidRPr="0071265E">
        <w:rPr>
          <w:rFonts w:ascii="Times New Roman" w:hAnsi="Times New Roman" w:cs="Times New Roman"/>
        </w:rPr>
        <w:t>International</w:t>
      </w:r>
      <w:r w:rsidRPr="00F0631D">
        <w:rPr>
          <w:rFonts w:ascii="Times New Roman" w:hAnsi="Times New Roman" w:cs="Times New Roman"/>
        </w:rPr>
        <w:t xml:space="preserve"> </w:t>
      </w:r>
      <w:r w:rsidRPr="0071265E">
        <w:rPr>
          <w:rFonts w:ascii="Times New Roman" w:hAnsi="Times New Roman" w:cs="Times New Roman"/>
        </w:rPr>
        <w:t>Conference</w:t>
      </w:r>
      <w:r w:rsidRPr="00F0631D">
        <w:rPr>
          <w:rFonts w:ascii="Times New Roman" w:hAnsi="Times New Roman" w:cs="Times New Roman"/>
        </w:rPr>
        <w:t xml:space="preserve"> </w:t>
      </w:r>
      <w:r w:rsidRPr="0071265E">
        <w:rPr>
          <w:rFonts w:ascii="Times New Roman" w:hAnsi="Times New Roman" w:cs="Times New Roman"/>
        </w:rPr>
        <w:t>on</w:t>
      </w:r>
      <w:r w:rsidRPr="00F0631D">
        <w:rPr>
          <w:rFonts w:ascii="Times New Roman" w:hAnsi="Times New Roman" w:cs="Times New Roman"/>
        </w:rPr>
        <w:t xml:space="preserve"> </w:t>
      </w:r>
      <w:r w:rsidRPr="0071265E">
        <w:rPr>
          <w:rFonts w:ascii="Times New Roman" w:hAnsi="Times New Roman" w:cs="Times New Roman"/>
        </w:rPr>
        <w:t>Knowledge</w:t>
      </w:r>
      <w:r w:rsidRPr="00F0631D">
        <w:rPr>
          <w:rFonts w:ascii="Times New Roman" w:hAnsi="Times New Roman" w:cs="Times New Roman"/>
        </w:rPr>
        <w:t xml:space="preserve"> </w:t>
      </w:r>
      <w:r w:rsidRPr="0071265E">
        <w:rPr>
          <w:rFonts w:ascii="Times New Roman" w:hAnsi="Times New Roman" w:cs="Times New Roman"/>
        </w:rPr>
        <w:t>Discovery</w:t>
      </w:r>
      <w:r w:rsidRPr="00F0631D">
        <w:rPr>
          <w:rFonts w:ascii="Times New Roman" w:hAnsi="Times New Roman" w:cs="Times New Roman"/>
        </w:rPr>
        <w:t xml:space="preserve"> &amp; </w:t>
      </w:r>
      <w:r w:rsidRPr="0071265E">
        <w:rPr>
          <w:rFonts w:ascii="Times New Roman" w:hAnsi="Times New Roman" w:cs="Times New Roman"/>
        </w:rPr>
        <w:t>Data</w:t>
      </w:r>
      <w:r w:rsidRPr="00F0631D">
        <w:rPr>
          <w:rFonts w:ascii="Times New Roman" w:hAnsi="Times New Roman" w:cs="Times New Roman"/>
        </w:rPr>
        <w:t xml:space="preserve"> </w:t>
      </w:r>
      <w:r w:rsidRPr="0071265E">
        <w:rPr>
          <w:rFonts w:ascii="Times New Roman" w:hAnsi="Times New Roman" w:cs="Times New Roman"/>
        </w:rPr>
        <w:t>Mining</w:t>
      </w:r>
      <w:r w:rsidRPr="00F0631D">
        <w:rPr>
          <w:rFonts w:ascii="Times New Roman" w:hAnsi="Times New Roman" w:cs="Times New Roman"/>
        </w:rPr>
        <w:t xml:space="preserve">, </w:t>
      </w:r>
      <w:r w:rsidRPr="0071265E">
        <w:rPr>
          <w:rFonts w:ascii="Times New Roman" w:hAnsi="Times New Roman" w:cs="Times New Roman"/>
        </w:rPr>
        <w:t>2018</w:t>
      </w:r>
      <w:r w:rsidRPr="00F0631D">
        <w:rPr>
          <w:rFonts w:ascii="Times New Roman" w:hAnsi="Times New Roman" w:cs="Times New Roman"/>
        </w:rPr>
        <w:t xml:space="preserve">, </w:t>
      </w:r>
      <w:r w:rsidRPr="0071265E">
        <w:rPr>
          <w:rFonts w:ascii="Times New Roman" w:hAnsi="Times New Roman" w:cs="Times New Roman"/>
        </w:rPr>
        <w:t>pp.</w:t>
      </w:r>
      <w:r w:rsidRPr="00F0631D">
        <w:rPr>
          <w:rFonts w:ascii="Times New Roman" w:hAnsi="Times New Roman" w:cs="Times New Roman"/>
        </w:rPr>
        <w:t xml:space="preserve"> </w:t>
      </w:r>
      <w:r w:rsidRPr="0071265E">
        <w:rPr>
          <w:rFonts w:ascii="Times New Roman" w:hAnsi="Times New Roman" w:cs="Times New Roman"/>
        </w:rPr>
        <w:t>849</w:t>
      </w:r>
      <w:r w:rsidRPr="00F0631D">
        <w:rPr>
          <w:rFonts w:ascii="Times New Roman" w:hAnsi="Times New Roman" w:cs="Times New Roman"/>
        </w:rPr>
        <w:t>–</w:t>
      </w:r>
      <w:r w:rsidRPr="0071265E">
        <w:rPr>
          <w:rFonts w:ascii="Times New Roman" w:hAnsi="Times New Roman" w:cs="Times New Roman"/>
        </w:rPr>
        <w:t>857.</w:t>
      </w:r>
      <w:bookmarkEnd w:id="39"/>
    </w:p>
    <w:p w14:paraId="15FFFE79" w14:textId="108ADBBF" w:rsidR="00F0631D" w:rsidRDefault="00F0631D" w:rsidP="00660A4C">
      <w:pPr>
        <w:pStyle w:val="a0"/>
        <w:numPr>
          <w:ilvl w:val="0"/>
          <w:numId w:val="4"/>
        </w:numPr>
        <w:ind w:firstLineChars="0"/>
        <w:rPr>
          <w:rFonts w:ascii="Times New Roman" w:hAnsi="Times New Roman" w:cs="Times New Roman"/>
        </w:rPr>
      </w:pPr>
      <w:bookmarkStart w:id="41" w:name="_Ref195730975"/>
      <w:r w:rsidRPr="0071265E">
        <w:rPr>
          <w:rFonts w:ascii="Times New Roman" w:hAnsi="Times New Roman" w:cs="Times New Roman"/>
        </w:rPr>
        <w:t>S.</w:t>
      </w:r>
      <w:r w:rsidRPr="00F0631D">
        <w:rPr>
          <w:rFonts w:ascii="Times New Roman" w:hAnsi="Times New Roman" w:cs="Times New Roman"/>
        </w:rPr>
        <w:t xml:space="preserve"> </w:t>
      </w:r>
      <w:r w:rsidRPr="0071265E">
        <w:rPr>
          <w:rFonts w:ascii="Times New Roman" w:hAnsi="Times New Roman" w:cs="Times New Roman"/>
        </w:rPr>
        <w:t>Singhal</w:t>
      </w:r>
      <w:r w:rsidRPr="00F0631D">
        <w:rPr>
          <w:rFonts w:ascii="Times New Roman" w:hAnsi="Times New Roman" w:cs="Times New Roman"/>
        </w:rPr>
        <w:t xml:space="preserve">, </w:t>
      </w:r>
      <w:r w:rsidRPr="0071265E">
        <w:rPr>
          <w:rFonts w:ascii="Times New Roman" w:hAnsi="Times New Roman" w:cs="Times New Roman"/>
        </w:rPr>
        <w:t>R.R.</w:t>
      </w:r>
      <w:r w:rsidRPr="00F0631D">
        <w:rPr>
          <w:rFonts w:ascii="Times New Roman" w:hAnsi="Times New Roman" w:cs="Times New Roman"/>
        </w:rPr>
        <w:t xml:space="preserve"> </w:t>
      </w:r>
      <w:r w:rsidRPr="0071265E">
        <w:rPr>
          <w:rFonts w:ascii="Times New Roman" w:hAnsi="Times New Roman" w:cs="Times New Roman"/>
        </w:rPr>
        <w:t>Shah</w:t>
      </w:r>
      <w:r w:rsidRPr="00F0631D">
        <w:rPr>
          <w:rFonts w:ascii="Times New Roman" w:hAnsi="Times New Roman" w:cs="Times New Roman"/>
        </w:rPr>
        <w:t xml:space="preserve">, </w:t>
      </w:r>
      <w:r w:rsidRPr="0071265E">
        <w:rPr>
          <w:rFonts w:ascii="Times New Roman" w:hAnsi="Times New Roman" w:cs="Times New Roman"/>
        </w:rPr>
        <w:t>T.</w:t>
      </w:r>
      <w:r w:rsidRPr="00F0631D">
        <w:rPr>
          <w:rFonts w:ascii="Times New Roman" w:hAnsi="Times New Roman" w:cs="Times New Roman"/>
        </w:rPr>
        <w:t xml:space="preserve"> </w:t>
      </w:r>
      <w:r w:rsidRPr="0071265E">
        <w:rPr>
          <w:rFonts w:ascii="Times New Roman" w:hAnsi="Times New Roman" w:cs="Times New Roman"/>
        </w:rPr>
        <w:t>Chakraborty</w:t>
      </w:r>
      <w:r w:rsidRPr="00F0631D">
        <w:rPr>
          <w:rFonts w:ascii="Times New Roman" w:hAnsi="Times New Roman" w:cs="Times New Roman"/>
        </w:rPr>
        <w:t xml:space="preserve">, </w:t>
      </w:r>
      <w:r w:rsidRPr="0071265E">
        <w:rPr>
          <w:rFonts w:ascii="Times New Roman" w:hAnsi="Times New Roman" w:cs="Times New Roman"/>
        </w:rPr>
        <w:t>P.</w:t>
      </w:r>
      <w:r w:rsidRPr="00F0631D">
        <w:rPr>
          <w:rFonts w:ascii="Times New Roman" w:hAnsi="Times New Roman" w:cs="Times New Roman"/>
        </w:rPr>
        <w:t xml:space="preserve"> </w:t>
      </w:r>
      <w:r w:rsidRPr="0071265E">
        <w:rPr>
          <w:rFonts w:ascii="Times New Roman" w:hAnsi="Times New Roman" w:cs="Times New Roman"/>
        </w:rPr>
        <w:t>Kumaraguru</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S.</w:t>
      </w:r>
      <w:r w:rsidRPr="00F0631D">
        <w:rPr>
          <w:rFonts w:ascii="Times New Roman" w:hAnsi="Times New Roman" w:cs="Times New Roman"/>
        </w:rPr>
        <w:t xml:space="preserve"> </w:t>
      </w:r>
      <w:r w:rsidRPr="0071265E">
        <w:rPr>
          <w:rFonts w:ascii="Times New Roman" w:hAnsi="Times New Roman" w:cs="Times New Roman"/>
        </w:rPr>
        <w:t>Satoh</w:t>
      </w:r>
      <w:r w:rsidRPr="00F0631D">
        <w:rPr>
          <w:rFonts w:ascii="Times New Roman" w:hAnsi="Times New Roman" w:cs="Times New Roman"/>
        </w:rPr>
        <w:t>, “</w:t>
      </w:r>
      <w:proofErr w:type="spellStart"/>
      <w:r w:rsidRPr="0071265E">
        <w:rPr>
          <w:rFonts w:ascii="Times New Roman" w:hAnsi="Times New Roman" w:cs="Times New Roman"/>
        </w:rPr>
        <w:t>Spotfake</w:t>
      </w:r>
      <w:proofErr w:type="spellEnd"/>
      <w:r w:rsidRPr="00F0631D">
        <w:rPr>
          <w:rFonts w:ascii="Times New Roman" w:hAnsi="Times New Roman" w:cs="Times New Roman"/>
        </w:rPr>
        <w:t xml:space="preserve">: </w:t>
      </w:r>
      <w:r w:rsidRPr="0071265E">
        <w:rPr>
          <w:rFonts w:ascii="Times New Roman" w:hAnsi="Times New Roman" w:cs="Times New Roman"/>
        </w:rPr>
        <w:t>A</w:t>
      </w:r>
      <w:r w:rsidRPr="00F0631D">
        <w:rPr>
          <w:rFonts w:ascii="Times New Roman" w:hAnsi="Times New Roman" w:cs="Times New Roman"/>
        </w:rPr>
        <w:t xml:space="preserve"> </w:t>
      </w:r>
      <w:r w:rsidRPr="0071265E">
        <w:rPr>
          <w:rFonts w:ascii="Times New Roman" w:hAnsi="Times New Roman" w:cs="Times New Roman"/>
        </w:rPr>
        <w:t>multi</w:t>
      </w:r>
      <w:r w:rsidRPr="00F0631D">
        <w:rPr>
          <w:rFonts w:ascii="Times New Roman" w:hAnsi="Times New Roman" w:cs="Times New Roman"/>
        </w:rPr>
        <w:t>-</w:t>
      </w:r>
      <w:r w:rsidRPr="0071265E">
        <w:rPr>
          <w:rFonts w:ascii="Times New Roman" w:hAnsi="Times New Roman" w:cs="Times New Roman"/>
        </w:rPr>
        <w:t>modal</w:t>
      </w:r>
      <w:r w:rsidRPr="00F0631D">
        <w:rPr>
          <w:rFonts w:ascii="Times New Roman" w:hAnsi="Times New Roman" w:cs="Times New Roman"/>
        </w:rPr>
        <w:t xml:space="preserve"> </w:t>
      </w:r>
      <w:r w:rsidRPr="0071265E">
        <w:rPr>
          <w:rFonts w:ascii="Times New Roman" w:hAnsi="Times New Roman" w:cs="Times New Roman"/>
        </w:rPr>
        <w:t>framework</w:t>
      </w:r>
      <w:r w:rsidRPr="00F0631D">
        <w:rPr>
          <w:rFonts w:ascii="Times New Roman" w:hAnsi="Times New Roman" w:cs="Times New Roman"/>
        </w:rPr>
        <w:t xml:space="preserve"> </w:t>
      </w:r>
      <w:r w:rsidRPr="0071265E">
        <w:rPr>
          <w:rFonts w:ascii="Times New Roman" w:hAnsi="Times New Roman" w:cs="Times New Roman"/>
        </w:rPr>
        <w:t>for</w:t>
      </w:r>
      <w:r w:rsidRPr="00F0631D">
        <w:rPr>
          <w:rFonts w:ascii="Times New Roman" w:hAnsi="Times New Roman" w:cs="Times New Roman"/>
        </w:rPr>
        <w:t xml:space="preserve"> </w:t>
      </w:r>
      <w:r w:rsidRPr="0071265E">
        <w:rPr>
          <w:rFonts w:ascii="Times New Roman" w:hAnsi="Times New Roman" w:cs="Times New Roman"/>
        </w:rPr>
        <w:t>fake</w:t>
      </w:r>
      <w:r w:rsidRPr="00F0631D">
        <w:rPr>
          <w:rFonts w:ascii="Times New Roman" w:hAnsi="Times New Roman" w:cs="Times New Roman"/>
        </w:rPr>
        <w:t xml:space="preserve"> </w:t>
      </w:r>
      <w:r w:rsidRPr="0071265E">
        <w:rPr>
          <w:rFonts w:ascii="Times New Roman" w:hAnsi="Times New Roman" w:cs="Times New Roman"/>
        </w:rPr>
        <w:t>news</w:t>
      </w:r>
      <w:r w:rsidRPr="00F0631D">
        <w:rPr>
          <w:rFonts w:ascii="Times New Roman" w:hAnsi="Times New Roman" w:cs="Times New Roman"/>
        </w:rPr>
        <w:t xml:space="preserve"> </w:t>
      </w:r>
      <w:r w:rsidRPr="0071265E">
        <w:rPr>
          <w:rFonts w:ascii="Times New Roman" w:hAnsi="Times New Roman" w:cs="Times New Roman"/>
        </w:rPr>
        <w:t>detection</w:t>
      </w:r>
      <w:r w:rsidRPr="00F0631D">
        <w:rPr>
          <w:rFonts w:ascii="Times New Roman" w:hAnsi="Times New Roman" w:cs="Times New Roman"/>
        </w:rPr>
        <w:t xml:space="preserve">,” </w:t>
      </w:r>
      <w:r w:rsidRPr="0071265E">
        <w:rPr>
          <w:rFonts w:ascii="Times New Roman" w:hAnsi="Times New Roman" w:cs="Times New Roman"/>
        </w:rPr>
        <w:t>in</w:t>
      </w:r>
      <w:r w:rsidRPr="00F0631D">
        <w:rPr>
          <w:rFonts w:ascii="Times New Roman" w:hAnsi="Times New Roman" w:cs="Times New Roman"/>
        </w:rPr>
        <w:t xml:space="preserve"> </w:t>
      </w:r>
      <w:r w:rsidRPr="0071265E">
        <w:rPr>
          <w:rFonts w:ascii="Times New Roman" w:hAnsi="Times New Roman" w:cs="Times New Roman"/>
        </w:rPr>
        <w:t>International</w:t>
      </w:r>
      <w:r w:rsidRPr="00F0631D">
        <w:rPr>
          <w:rFonts w:ascii="Times New Roman" w:hAnsi="Times New Roman" w:cs="Times New Roman"/>
        </w:rPr>
        <w:t xml:space="preserve"> </w:t>
      </w:r>
      <w:r w:rsidRPr="0071265E">
        <w:rPr>
          <w:rFonts w:ascii="Times New Roman" w:hAnsi="Times New Roman" w:cs="Times New Roman"/>
        </w:rPr>
        <w:t>Conference</w:t>
      </w:r>
      <w:r w:rsidRPr="00F0631D">
        <w:rPr>
          <w:rFonts w:ascii="Times New Roman" w:hAnsi="Times New Roman" w:cs="Times New Roman"/>
        </w:rPr>
        <w:t xml:space="preserve"> </w:t>
      </w:r>
      <w:r w:rsidRPr="0071265E">
        <w:rPr>
          <w:rFonts w:ascii="Times New Roman" w:hAnsi="Times New Roman" w:cs="Times New Roman"/>
        </w:rPr>
        <w:t>on</w:t>
      </w:r>
      <w:r w:rsidRPr="00F0631D">
        <w:rPr>
          <w:rFonts w:ascii="Times New Roman" w:hAnsi="Times New Roman" w:cs="Times New Roman"/>
        </w:rPr>
        <w:t xml:space="preserve"> </w:t>
      </w:r>
      <w:r w:rsidRPr="0071265E">
        <w:rPr>
          <w:rFonts w:ascii="Times New Roman" w:hAnsi="Times New Roman" w:cs="Times New Roman"/>
        </w:rPr>
        <w:t>Multimedia</w:t>
      </w:r>
      <w:r w:rsidRPr="00F0631D">
        <w:rPr>
          <w:rFonts w:ascii="Times New Roman" w:hAnsi="Times New Roman" w:cs="Times New Roman"/>
        </w:rPr>
        <w:t xml:space="preserve"> </w:t>
      </w:r>
      <w:r w:rsidRPr="0071265E">
        <w:rPr>
          <w:rFonts w:ascii="Times New Roman" w:hAnsi="Times New Roman" w:cs="Times New Roman"/>
        </w:rPr>
        <w:t>Big</w:t>
      </w:r>
      <w:r w:rsidRPr="00F0631D">
        <w:rPr>
          <w:rFonts w:ascii="Times New Roman" w:hAnsi="Times New Roman" w:cs="Times New Roman"/>
        </w:rPr>
        <w:t xml:space="preserve"> </w:t>
      </w:r>
      <w:r w:rsidRPr="0071265E">
        <w:rPr>
          <w:rFonts w:ascii="Times New Roman" w:hAnsi="Times New Roman" w:cs="Times New Roman"/>
        </w:rPr>
        <w:t>Data</w:t>
      </w:r>
      <w:r w:rsidRPr="00F0631D">
        <w:rPr>
          <w:rFonts w:ascii="Times New Roman" w:hAnsi="Times New Roman" w:cs="Times New Roman"/>
        </w:rPr>
        <w:t xml:space="preserve">, </w:t>
      </w:r>
      <w:r w:rsidRPr="0071265E">
        <w:rPr>
          <w:rFonts w:ascii="Times New Roman" w:hAnsi="Times New Roman" w:cs="Times New Roman"/>
        </w:rPr>
        <w:t>2019</w:t>
      </w:r>
      <w:r w:rsidRPr="00F0631D">
        <w:rPr>
          <w:rFonts w:ascii="Times New Roman" w:hAnsi="Times New Roman" w:cs="Times New Roman"/>
        </w:rPr>
        <w:t xml:space="preserve">, </w:t>
      </w:r>
      <w:r w:rsidRPr="0071265E">
        <w:rPr>
          <w:rFonts w:ascii="Times New Roman" w:hAnsi="Times New Roman" w:cs="Times New Roman"/>
        </w:rPr>
        <w:t>pp.</w:t>
      </w:r>
      <w:r w:rsidRPr="00F0631D">
        <w:rPr>
          <w:rFonts w:ascii="Times New Roman" w:hAnsi="Times New Roman" w:cs="Times New Roman"/>
        </w:rPr>
        <w:t xml:space="preserve"> </w:t>
      </w:r>
      <w:r w:rsidRPr="0071265E">
        <w:rPr>
          <w:rFonts w:ascii="Times New Roman" w:hAnsi="Times New Roman" w:cs="Times New Roman"/>
        </w:rPr>
        <w:t>39</w:t>
      </w:r>
      <w:r w:rsidRPr="00F0631D">
        <w:rPr>
          <w:rFonts w:ascii="Times New Roman" w:hAnsi="Times New Roman" w:cs="Times New Roman"/>
        </w:rPr>
        <w:t>–</w:t>
      </w:r>
      <w:r w:rsidRPr="0071265E">
        <w:rPr>
          <w:rFonts w:ascii="Times New Roman" w:hAnsi="Times New Roman" w:cs="Times New Roman"/>
        </w:rPr>
        <w:t>47.</w:t>
      </w:r>
      <w:bookmarkEnd w:id="41"/>
    </w:p>
    <w:p w14:paraId="5C54611B" w14:textId="679FF306" w:rsidR="00F0631D" w:rsidRDefault="00F0631D" w:rsidP="00660A4C">
      <w:pPr>
        <w:pStyle w:val="a0"/>
        <w:numPr>
          <w:ilvl w:val="0"/>
          <w:numId w:val="4"/>
        </w:numPr>
        <w:ind w:firstLineChars="0"/>
        <w:rPr>
          <w:rFonts w:ascii="Times New Roman" w:hAnsi="Times New Roman" w:cs="Times New Roman"/>
        </w:rPr>
      </w:pPr>
      <w:bookmarkStart w:id="42" w:name="_Ref195730983"/>
      <w:r w:rsidRPr="0071265E">
        <w:rPr>
          <w:rFonts w:ascii="Times New Roman" w:hAnsi="Times New Roman" w:cs="Times New Roman"/>
        </w:rPr>
        <w:t>T.</w:t>
      </w:r>
      <w:r w:rsidRPr="00F0631D">
        <w:rPr>
          <w:rFonts w:ascii="Times New Roman" w:hAnsi="Times New Roman" w:cs="Times New Roman"/>
        </w:rPr>
        <w:t xml:space="preserve"> </w:t>
      </w:r>
      <w:r w:rsidRPr="0071265E">
        <w:rPr>
          <w:rFonts w:ascii="Times New Roman" w:hAnsi="Times New Roman" w:cs="Times New Roman"/>
        </w:rPr>
        <w:t>Zhang</w:t>
      </w:r>
      <w:r w:rsidRPr="00F0631D">
        <w:rPr>
          <w:rFonts w:ascii="Times New Roman" w:hAnsi="Times New Roman" w:cs="Times New Roman"/>
        </w:rPr>
        <w:t xml:space="preserve">, </w:t>
      </w:r>
      <w:r w:rsidRPr="0071265E">
        <w:rPr>
          <w:rFonts w:ascii="Times New Roman" w:hAnsi="Times New Roman" w:cs="Times New Roman"/>
        </w:rPr>
        <w:t>D.</w:t>
      </w:r>
      <w:r w:rsidRPr="00F0631D">
        <w:rPr>
          <w:rFonts w:ascii="Times New Roman" w:hAnsi="Times New Roman" w:cs="Times New Roman"/>
        </w:rPr>
        <w:t xml:space="preserve"> </w:t>
      </w:r>
      <w:r w:rsidRPr="0071265E">
        <w:rPr>
          <w:rFonts w:ascii="Times New Roman" w:hAnsi="Times New Roman" w:cs="Times New Roman"/>
        </w:rPr>
        <w:t>Wang</w:t>
      </w:r>
      <w:r w:rsidRPr="00F0631D">
        <w:rPr>
          <w:rFonts w:ascii="Times New Roman" w:hAnsi="Times New Roman" w:cs="Times New Roman"/>
        </w:rPr>
        <w:t xml:space="preserve">, </w:t>
      </w:r>
      <w:proofErr w:type="spellStart"/>
      <w:proofErr w:type="gramStart"/>
      <w:r w:rsidRPr="0071265E">
        <w:rPr>
          <w:rFonts w:ascii="Times New Roman" w:hAnsi="Times New Roman" w:cs="Times New Roman"/>
        </w:rPr>
        <w:t>H.Chen</w:t>
      </w:r>
      <w:proofErr w:type="spellEnd"/>
      <w:proofErr w:type="gramEnd"/>
      <w:r w:rsidRPr="00F0631D">
        <w:rPr>
          <w:rFonts w:ascii="Times New Roman" w:hAnsi="Times New Roman" w:cs="Times New Roman"/>
        </w:rPr>
        <w:t xml:space="preserve">, </w:t>
      </w:r>
      <w:proofErr w:type="spellStart"/>
      <w:proofErr w:type="gramStart"/>
      <w:r w:rsidRPr="0071265E">
        <w:rPr>
          <w:rFonts w:ascii="Times New Roman" w:hAnsi="Times New Roman" w:cs="Times New Roman"/>
        </w:rPr>
        <w:t>Z.Zeng</w:t>
      </w:r>
      <w:proofErr w:type="spellEnd"/>
      <w:proofErr w:type="gramEnd"/>
      <w:r w:rsidRPr="00F0631D">
        <w:rPr>
          <w:rFonts w:ascii="Times New Roman" w:hAnsi="Times New Roman" w:cs="Times New Roman"/>
        </w:rPr>
        <w:t xml:space="preserve">, </w:t>
      </w:r>
      <w:proofErr w:type="spellStart"/>
      <w:proofErr w:type="gramStart"/>
      <w:r w:rsidRPr="0071265E">
        <w:rPr>
          <w:rFonts w:ascii="Times New Roman" w:hAnsi="Times New Roman" w:cs="Times New Roman"/>
        </w:rPr>
        <w:t>W.Guo</w:t>
      </w:r>
      <w:proofErr w:type="spellEnd"/>
      <w:proofErr w:type="gramEnd"/>
      <w:r w:rsidRPr="00F0631D">
        <w:rPr>
          <w:rFonts w:ascii="Times New Roman" w:hAnsi="Times New Roman" w:cs="Times New Roman"/>
        </w:rPr>
        <w:t xml:space="preserve">, </w:t>
      </w:r>
      <w:proofErr w:type="spellStart"/>
      <w:proofErr w:type="gramStart"/>
      <w:r w:rsidRPr="0071265E">
        <w:rPr>
          <w:rFonts w:ascii="Times New Roman" w:hAnsi="Times New Roman" w:cs="Times New Roman"/>
        </w:rPr>
        <w:t>C.Miao</w:t>
      </w:r>
      <w:proofErr w:type="spellEnd"/>
      <w:proofErr w:type="gramEnd"/>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L.</w:t>
      </w:r>
      <w:r w:rsidRPr="00F0631D">
        <w:rPr>
          <w:rFonts w:ascii="Times New Roman" w:hAnsi="Times New Roman" w:cs="Times New Roman"/>
        </w:rPr>
        <w:t xml:space="preserve"> </w:t>
      </w:r>
      <w:r w:rsidRPr="0071265E">
        <w:rPr>
          <w:rFonts w:ascii="Times New Roman" w:hAnsi="Times New Roman" w:cs="Times New Roman"/>
        </w:rPr>
        <w:t>Cui</w:t>
      </w:r>
      <w:r w:rsidRPr="00F0631D">
        <w:rPr>
          <w:rFonts w:ascii="Times New Roman" w:hAnsi="Times New Roman" w:cs="Times New Roman"/>
        </w:rPr>
        <w:t>, “</w:t>
      </w:r>
      <w:proofErr w:type="spellStart"/>
      <w:r w:rsidRPr="0071265E">
        <w:rPr>
          <w:rFonts w:ascii="Times New Roman" w:hAnsi="Times New Roman" w:cs="Times New Roman"/>
        </w:rPr>
        <w:t>Bdann</w:t>
      </w:r>
      <w:proofErr w:type="spellEnd"/>
      <w:r w:rsidRPr="00F0631D">
        <w:rPr>
          <w:rFonts w:ascii="Times New Roman" w:hAnsi="Times New Roman" w:cs="Times New Roman"/>
        </w:rPr>
        <w:t xml:space="preserve">: </w:t>
      </w:r>
      <w:r w:rsidRPr="0071265E">
        <w:rPr>
          <w:rFonts w:ascii="Times New Roman" w:hAnsi="Times New Roman" w:cs="Times New Roman"/>
        </w:rPr>
        <w:t>Bert</w:t>
      </w:r>
      <w:r w:rsidRPr="00F0631D">
        <w:rPr>
          <w:rFonts w:ascii="Times New Roman" w:hAnsi="Times New Roman" w:cs="Times New Roman"/>
        </w:rPr>
        <w:t>-</w:t>
      </w:r>
      <w:r w:rsidRPr="0071265E">
        <w:rPr>
          <w:rFonts w:ascii="Times New Roman" w:hAnsi="Times New Roman" w:cs="Times New Roman"/>
        </w:rPr>
        <w:t>based</w:t>
      </w:r>
      <w:r w:rsidRPr="00F0631D">
        <w:rPr>
          <w:rFonts w:ascii="Times New Roman" w:hAnsi="Times New Roman" w:cs="Times New Roman"/>
        </w:rPr>
        <w:t xml:space="preserve"> </w:t>
      </w:r>
      <w:r w:rsidRPr="0071265E">
        <w:rPr>
          <w:rFonts w:ascii="Times New Roman" w:hAnsi="Times New Roman" w:cs="Times New Roman"/>
        </w:rPr>
        <w:t>domain</w:t>
      </w:r>
      <w:r w:rsidRPr="00F0631D">
        <w:rPr>
          <w:rFonts w:ascii="Times New Roman" w:hAnsi="Times New Roman" w:cs="Times New Roman"/>
        </w:rPr>
        <w:t xml:space="preserve"> </w:t>
      </w:r>
      <w:r w:rsidRPr="0071265E">
        <w:rPr>
          <w:rFonts w:ascii="Times New Roman" w:hAnsi="Times New Roman" w:cs="Times New Roman"/>
        </w:rPr>
        <w:t>adaptation</w:t>
      </w:r>
      <w:r w:rsidRPr="00F0631D">
        <w:rPr>
          <w:rFonts w:ascii="Times New Roman" w:hAnsi="Times New Roman" w:cs="Times New Roman"/>
        </w:rPr>
        <w:t xml:space="preserve"> </w:t>
      </w:r>
      <w:r w:rsidRPr="0071265E">
        <w:rPr>
          <w:rFonts w:ascii="Times New Roman" w:hAnsi="Times New Roman" w:cs="Times New Roman"/>
        </w:rPr>
        <w:t>neu</w:t>
      </w:r>
      <w:r w:rsidRPr="00F0631D">
        <w:rPr>
          <w:rFonts w:ascii="Times New Roman" w:hAnsi="Times New Roman" w:cs="Times New Roman"/>
        </w:rPr>
        <w:t xml:space="preserve"> </w:t>
      </w:r>
      <w:proofErr w:type="spellStart"/>
      <w:r w:rsidRPr="0071265E">
        <w:rPr>
          <w:rFonts w:ascii="Times New Roman" w:hAnsi="Times New Roman" w:cs="Times New Roman"/>
        </w:rPr>
        <w:t>ral</w:t>
      </w:r>
      <w:proofErr w:type="spellEnd"/>
      <w:r w:rsidRPr="00F0631D">
        <w:rPr>
          <w:rFonts w:ascii="Times New Roman" w:hAnsi="Times New Roman" w:cs="Times New Roman"/>
        </w:rPr>
        <w:t xml:space="preserve"> </w:t>
      </w:r>
      <w:r w:rsidRPr="0071265E">
        <w:rPr>
          <w:rFonts w:ascii="Times New Roman" w:hAnsi="Times New Roman" w:cs="Times New Roman"/>
        </w:rPr>
        <w:t>network</w:t>
      </w:r>
      <w:r w:rsidRPr="00F0631D">
        <w:rPr>
          <w:rFonts w:ascii="Times New Roman" w:hAnsi="Times New Roman" w:cs="Times New Roman"/>
        </w:rPr>
        <w:t xml:space="preserve"> </w:t>
      </w:r>
      <w:r w:rsidRPr="0071265E">
        <w:rPr>
          <w:rFonts w:ascii="Times New Roman" w:hAnsi="Times New Roman" w:cs="Times New Roman"/>
        </w:rPr>
        <w:t>for</w:t>
      </w:r>
      <w:r w:rsidRPr="00F0631D">
        <w:rPr>
          <w:rFonts w:ascii="Times New Roman" w:hAnsi="Times New Roman" w:cs="Times New Roman"/>
        </w:rPr>
        <w:t xml:space="preserve"> </w:t>
      </w:r>
      <w:r w:rsidRPr="0071265E">
        <w:rPr>
          <w:rFonts w:ascii="Times New Roman" w:hAnsi="Times New Roman" w:cs="Times New Roman"/>
        </w:rPr>
        <w:t>multi</w:t>
      </w:r>
      <w:r w:rsidRPr="00F0631D">
        <w:rPr>
          <w:rFonts w:ascii="Times New Roman" w:hAnsi="Times New Roman" w:cs="Times New Roman"/>
        </w:rPr>
        <w:t>-</w:t>
      </w:r>
      <w:r w:rsidRPr="0071265E">
        <w:rPr>
          <w:rFonts w:ascii="Times New Roman" w:hAnsi="Times New Roman" w:cs="Times New Roman"/>
        </w:rPr>
        <w:t>modal</w:t>
      </w:r>
      <w:r w:rsidRPr="00F0631D">
        <w:rPr>
          <w:rFonts w:ascii="Times New Roman" w:hAnsi="Times New Roman" w:cs="Times New Roman"/>
        </w:rPr>
        <w:t xml:space="preserve"> </w:t>
      </w:r>
      <w:r w:rsidRPr="0071265E">
        <w:rPr>
          <w:rFonts w:ascii="Times New Roman" w:hAnsi="Times New Roman" w:cs="Times New Roman"/>
        </w:rPr>
        <w:t>fake</w:t>
      </w:r>
      <w:r w:rsidRPr="00F0631D">
        <w:rPr>
          <w:rFonts w:ascii="Times New Roman" w:hAnsi="Times New Roman" w:cs="Times New Roman"/>
        </w:rPr>
        <w:t xml:space="preserve"> </w:t>
      </w:r>
      <w:r w:rsidRPr="0071265E">
        <w:rPr>
          <w:rFonts w:ascii="Times New Roman" w:hAnsi="Times New Roman" w:cs="Times New Roman"/>
        </w:rPr>
        <w:t>news</w:t>
      </w:r>
      <w:r w:rsidRPr="00F0631D">
        <w:rPr>
          <w:rFonts w:ascii="Times New Roman" w:hAnsi="Times New Roman" w:cs="Times New Roman"/>
        </w:rPr>
        <w:t xml:space="preserve"> </w:t>
      </w:r>
      <w:r w:rsidRPr="0071265E">
        <w:rPr>
          <w:rFonts w:ascii="Times New Roman" w:hAnsi="Times New Roman" w:cs="Times New Roman"/>
        </w:rPr>
        <w:t>detection</w:t>
      </w:r>
      <w:r w:rsidRPr="00F0631D">
        <w:rPr>
          <w:rFonts w:ascii="Times New Roman" w:hAnsi="Times New Roman" w:cs="Times New Roman"/>
        </w:rPr>
        <w:t xml:space="preserve">,” </w:t>
      </w:r>
      <w:r w:rsidRPr="0071265E">
        <w:rPr>
          <w:rFonts w:ascii="Times New Roman" w:hAnsi="Times New Roman" w:cs="Times New Roman"/>
        </w:rPr>
        <w:t>in</w:t>
      </w:r>
      <w:r w:rsidRPr="00F0631D">
        <w:rPr>
          <w:rFonts w:ascii="Times New Roman" w:hAnsi="Times New Roman" w:cs="Times New Roman"/>
        </w:rPr>
        <w:t xml:space="preserve"> </w:t>
      </w:r>
      <w:proofErr w:type="gramStart"/>
      <w:r w:rsidRPr="0071265E">
        <w:rPr>
          <w:rFonts w:ascii="Times New Roman" w:hAnsi="Times New Roman" w:cs="Times New Roman"/>
        </w:rPr>
        <w:t>In</w:t>
      </w:r>
      <w:proofErr w:type="gramEnd"/>
      <w:r w:rsidRPr="00F0631D">
        <w:rPr>
          <w:rFonts w:ascii="Times New Roman" w:hAnsi="Times New Roman" w:cs="Times New Roman"/>
        </w:rPr>
        <w:t xml:space="preserve"> </w:t>
      </w:r>
      <w:proofErr w:type="spellStart"/>
      <w:r w:rsidRPr="0071265E">
        <w:rPr>
          <w:rFonts w:ascii="Times New Roman" w:hAnsi="Times New Roman" w:cs="Times New Roman"/>
        </w:rPr>
        <w:t>ternational</w:t>
      </w:r>
      <w:proofErr w:type="spellEnd"/>
      <w:r w:rsidRPr="00F0631D">
        <w:rPr>
          <w:rFonts w:ascii="Times New Roman" w:hAnsi="Times New Roman" w:cs="Times New Roman"/>
        </w:rPr>
        <w:t xml:space="preserve"> </w:t>
      </w:r>
      <w:r w:rsidRPr="0071265E">
        <w:rPr>
          <w:rFonts w:ascii="Times New Roman" w:hAnsi="Times New Roman" w:cs="Times New Roman"/>
        </w:rPr>
        <w:t>Joint</w:t>
      </w:r>
      <w:r w:rsidRPr="00F0631D">
        <w:rPr>
          <w:rFonts w:ascii="Times New Roman" w:hAnsi="Times New Roman" w:cs="Times New Roman"/>
        </w:rPr>
        <w:t xml:space="preserve"> </w:t>
      </w:r>
      <w:r w:rsidRPr="0071265E">
        <w:rPr>
          <w:rFonts w:ascii="Times New Roman" w:hAnsi="Times New Roman" w:cs="Times New Roman"/>
        </w:rPr>
        <w:t>Conference</w:t>
      </w:r>
      <w:r w:rsidRPr="00F0631D">
        <w:rPr>
          <w:rFonts w:ascii="Times New Roman" w:hAnsi="Times New Roman" w:cs="Times New Roman"/>
        </w:rPr>
        <w:t xml:space="preserve"> </w:t>
      </w:r>
      <w:r w:rsidRPr="0071265E">
        <w:rPr>
          <w:rFonts w:ascii="Times New Roman" w:hAnsi="Times New Roman" w:cs="Times New Roman"/>
        </w:rPr>
        <w:t>on</w:t>
      </w:r>
      <w:r w:rsidRPr="00F0631D">
        <w:rPr>
          <w:rFonts w:ascii="Times New Roman" w:hAnsi="Times New Roman" w:cs="Times New Roman"/>
        </w:rPr>
        <w:t xml:space="preserve"> </w:t>
      </w:r>
      <w:r w:rsidRPr="0071265E">
        <w:rPr>
          <w:rFonts w:ascii="Times New Roman" w:hAnsi="Times New Roman" w:cs="Times New Roman"/>
        </w:rPr>
        <w:t>Neural</w:t>
      </w:r>
      <w:r w:rsidRPr="00F0631D">
        <w:rPr>
          <w:rFonts w:ascii="Times New Roman" w:hAnsi="Times New Roman" w:cs="Times New Roman"/>
        </w:rPr>
        <w:t xml:space="preserve"> </w:t>
      </w:r>
      <w:r w:rsidRPr="0071265E">
        <w:rPr>
          <w:rFonts w:ascii="Times New Roman" w:hAnsi="Times New Roman" w:cs="Times New Roman"/>
        </w:rPr>
        <w:t>Networks</w:t>
      </w:r>
      <w:r w:rsidRPr="00F0631D">
        <w:rPr>
          <w:rFonts w:ascii="Times New Roman" w:hAnsi="Times New Roman" w:cs="Times New Roman"/>
        </w:rPr>
        <w:t xml:space="preserve">, </w:t>
      </w:r>
      <w:r w:rsidRPr="0071265E">
        <w:rPr>
          <w:rFonts w:ascii="Times New Roman" w:hAnsi="Times New Roman" w:cs="Times New Roman"/>
        </w:rPr>
        <w:t>2020</w:t>
      </w:r>
      <w:r w:rsidRPr="00F0631D">
        <w:rPr>
          <w:rFonts w:ascii="Times New Roman" w:hAnsi="Times New Roman" w:cs="Times New Roman"/>
        </w:rPr>
        <w:t xml:space="preserve">, </w:t>
      </w:r>
      <w:r w:rsidRPr="0071265E">
        <w:rPr>
          <w:rFonts w:ascii="Times New Roman" w:hAnsi="Times New Roman" w:cs="Times New Roman"/>
        </w:rPr>
        <w:t>pp.</w:t>
      </w:r>
      <w:r w:rsidRPr="00F0631D">
        <w:rPr>
          <w:rFonts w:ascii="Times New Roman" w:hAnsi="Times New Roman" w:cs="Times New Roman"/>
        </w:rPr>
        <w:t xml:space="preserve"> </w:t>
      </w:r>
      <w:r w:rsidRPr="0071265E">
        <w:rPr>
          <w:rFonts w:ascii="Times New Roman" w:hAnsi="Times New Roman" w:cs="Times New Roman"/>
        </w:rPr>
        <w:t>1</w:t>
      </w:r>
      <w:r w:rsidRPr="00F0631D">
        <w:rPr>
          <w:rFonts w:ascii="Times New Roman" w:hAnsi="Times New Roman" w:cs="Times New Roman"/>
        </w:rPr>
        <w:t>–</w:t>
      </w:r>
      <w:r w:rsidRPr="0071265E">
        <w:rPr>
          <w:rFonts w:ascii="Times New Roman" w:hAnsi="Times New Roman" w:cs="Times New Roman"/>
        </w:rPr>
        <w:t>8.</w:t>
      </w:r>
      <w:bookmarkEnd w:id="42"/>
    </w:p>
    <w:p w14:paraId="1FD09DB0" w14:textId="7E37596B" w:rsidR="00F0631D" w:rsidRDefault="00F0631D" w:rsidP="00660A4C">
      <w:pPr>
        <w:pStyle w:val="a0"/>
        <w:numPr>
          <w:ilvl w:val="0"/>
          <w:numId w:val="4"/>
        </w:numPr>
        <w:ind w:firstLineChars="0"/>
        <w:rPr>
          <w:rFonts w:ascii="Times New Roman" w:hAnsi="Times New Roman" w:cs="Times New Roman"/>
        </w:rPr>
      </w:pPr>
      <w:bookmarkStart w:id="43" w:name="_Ref195730988"/>
      <w:r w:rsidRPr="0071265E">
        <w:rPr>
          <w:rFonts w:ascii="Times New Roman" w:hAnsi="Times New Roman" w:cs="Times New Roman"/>
        </w:rPr>
        <w:t>D.</w:t>
      </w:r>
      <w:r w:rsidRPr="00F0631D">
        <w:rPr>
          <w:rFonts w:ascii="Times New Roman" w:hAnsi="Times New Roman" w:cs="Times New Roman"/>
        </w:rPr>
        <w:t xml:space="preserve"> </w:t>
      </w:r>
      <w:r w:rsidRPr="0071265E">
        <w:rPr>
          <w:rFonts w:ascii="Times New Roman" w:hAnsi="Times New Roman" w:cs="Times New Roman"/>
        </w:rPr>
        <w:t>Khattar</w:t>
      </w:r>
      <w:r w:rsidRPr="00F0631D">
        <w:rPr>
          <w:rFonts w:ascii="Times New Roman" w:hAnsi="Times New Roman" w:cs="Times New Roman"/>
        </w:rPr>
        <w:t xml:space="preserve">, </w:t>
      </w:r>
      <w:r w:rsidRPr="0071265E">
        <w:rPr>
          <w:rFonts w:ascii="Times New Roman" w:hAnsi="Times New Roman" w:cs="Times New Roman"/>
        </w:rPr>
        <w:t>J.S.</w:t>
      </w:r>
      <w:r w:rsidRPr="00F0631D">
        <w:rPr>
          <w:rFonts w:ascii="Times New Roman" w:hAnsi="Times New Roman" w:cs="Times New Roman"/>
        </w:rPr>
        <w:t xml:space="preserve"> </w:t>
      </w:r>
      <w:r w:rsidRPr="0071265E">
        <w:rPr>
          <w:rFonts w:ascii="Times New Roman" w:hAnsi="Times New Roman" w:cs="Times New Roman"/>
        </w:rPr>
        <w:t>Goud</w:t>
      </w:r>
      <w:r w:rsidRPr="00F0631D">
        <w:rPr>
          <w:rFonts w:ascii="Times New Roman" w:hAnsi="Times New Roman" w:cs="Times New Roman"/>
        </w:rPr>
        <w:t xml:space="preserve">, </w:t>
      </w:r>
      <w:r w:rsidRPr="0071265E">
        <w:rPr>
          <w:rFonts w:ascii="Times New Roman" w:hAnsi="Times New Roman" w:cs="Times New Roman"/>
        </w:rPr>
        <w:t>M.</w:t>
      </w:r>
      <w:r w:rsidRPr="00F0631D">
        <w:rPr>
          <w:rFonts w:ascii="Times New Roman" w:hAnsi="Times New Roman" w:cs="Times New Roman"/>
        </w:rPr>
        <w:t xml:space="preserve"> </w:t>
      </w:r>
      <w:r w:rsidRPr="0071265E">
        <w:rPr>
          <w:rFonts w:ascii="Times New Roman" w:hAnsi="Times New Roman" w:cs="Times New Roman"/>
        </w:rPr>
        <w:t>Gupta</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V.</w:t>
      </w:r>
      <w:r w:rsidRPr="00F0631D">
        <w:rPr>
          <w:rFonts w:ascii="Times New Roman" w:hAnsi="Times New Roman" w:cs="Times New Roman"/>
        </w:rPr>
        <w:t xml:space="preserve"> </w:t>
      </w:r>
      <w:r w:rsidRPr="0071265E">
        <w:rPr>
          <w:rFonts w:ascii="Times New Roman" w:hAnsi="Times New Roman" w:cs="Times New Roman"/>
        </w:rPr>
        <w:t>Varma</w:t>
      </w:r>
      <w:r w:rsidRPr="00F0631D">
        <w:rPr>
          <w:rFonts w:ascii="Times New Roman" w:hAnsi="Times New Roman" w:cs="Times New Roman"/>
        </w:rPr>
        <w:t>, “</w:t>
      </w:r>
      <w:proofErr w:type="spellStart"/>
      <w:r w:rsidRPr="0071265E">
        <w:rPr>
          <w:rFonts w:ascii="Times New Roman" w:hAnsi="Times New Roman" w:cs="Times New Roman"/>
        </w:rPr>
        <w:t>Mvae</w:t>
      </w:r>
      <w:proofErr w:type="spellEnd"/>
      <w:r w:rsidRPr="00F0631D">
        <w:rPr>
          <w:rFonts w:ascii="Times New Roman" w:hAnsi="Times New Roman" w:cs="Times New Roman"/>
        </w:rPr>
        <w:t xml:space="preserve">: </w:t>
      </w:r>
      <w:r w:rsidRPr="0071265E">
        <w:rPr>
          <w:rFonts w:ascii="Times New Roman" w:hAnsi="Times New Roman" w:cs="Times New Roman"/>
        </w:rPr>
        <w:t>Multimodal</w:t>
      </w:r>
      <w:r w:rsidRPr="00F0631D">
        <w:rPr>
          <w:rFonts w:ascii="Times New Roman" w:hAnsi="Times New Roman" w:cs="Times New Roman"/>
        </w:rPr>
        <w:t xml:space="preserve"> </w:t>
      </w:r>
      <w:r w:rsidRPr="0071265E">
        <w:rPr>
          <w:rFonts w:ascii="Times New Roman" w:hAnsi="Times New Roman" w:cs="Times New Roman"/>
        </w:rPr>
        <w:t>variational</w:t>
      </w:r>
      <w:r w:rsidRPr="00F0631D">
        <w:rPr>
          <w:rFonts w:ascii="Times New Roman" w:hAnsi="Times New Roman" w:cs="Times New Roman"/>
        </w:rPr>
        <w:t xml:space="preserve"> </w:t>
      </w:r>
      <w:r w:rsidRPr="0071265E">
        <w:rPr>
          <w:rFonts w:ascii="Times New Roman" w:hAnsi="Times New Roman" w:cs="Times New Roman"/>
        </w:rPr>
        <w:t>autoencoder</w:t>
      </w:r>
      <w:r w:rsidRPr="00F0631D">
        <w:rPr>
          <w:rFonts w:ascii="Times New Roman" w:hAnsi="Times New Roman" w:cs="Times New Roman"/>
        </w:rPr>
        <w:t xml:space="preserve"> </w:t>
      </w:r>
      <w:r w:rsidRPr="0071265E">
        <w:rPr>
          <w:rFonts w:ascii="Times New Roman" w:hAnsi="Times New Roman" w:cs="Times New Roman"/>
        </w:rPr>
        <w:t>for</w:t>
      </w:r>
      <w:r w:rsidRPr="00F0631D">
        <w:rPr>
          <w:rFonts w:ascii="Times New Roman" w:hAnsi="Times New Roman" w:cs="Times New Roman"/>
        </w:rPr>
        <w:t xml:space="preserve"> </w:t>
      </w:r>
      <w:r w:rsidRPr="0071265E">
        <w:rPr>
          <w:rFonts w:ascii="Times New Roman" w:hAnsi="Times New Roman" w:cs="Times New Roman"/>
        </w:rPr>
        <w:t>fake</w:t>
      </w:r>
      <w:r w:rsidRPr="00F0631D">
        <w:rPr>
          <w:rFonts w:ascii="Times New Roman" w:hAnsi="Times New Roman" w:cs="Times New Roman"/>
        </w:rPr>
        <w:t xml:space="preserve"> </w:t>
      </w:r>
      <w:r w:rsidRPr="0071265E">
        <w:rPr>
          <w:rFonts w:ascii="Times New Roman" w:hAnsi="Times New Roman" w:cs="Times New Roman"/>
        </w:rPr>
        <w:t>news</w:t>
      </w:r>
      <w:r w:rsidRPr="00F0631D">
        <w:rPr>
          <w:rFonts w:ascii="Times New Roman" w:hAnsi="Times New Roman" w:cs="Times New Roman"/>
        </w:rPr>
        <w:t xml:space="preserve"> </w:t>
      </w:r>
      <w:r w:rsidRPr="0071265E">
        <w:rPr>
          <w:rFonts w:ascii="Times New Roman" w:hAnsi="Times New Roman" w:cs="Times New Roman"/>
        </w:rPr>
        <w:t>de</w:t>
      </w:r>
      <w:r w:rsidRPr="00F0631D">
        <w:rPr>
          <w:rFonts w:ascii="Times New Roman" w:hAnsi="Times New Roman" w:cs="Times New Roman"/>
        </w:rPr>
        <w:t xml:space="preserve"> </w:t>
      </w:r>
      <w:proofErr w:type="spellStart"/>
      <w:r w:rsidRPr="0071265E">
        <w:rPr>
          <w:rFonts w:ascii="Times New Roman" w:hAnsi="Times New Roman" w:cs="Times New Roman"/>
        </w:rPr>
        <w:t>tection</w:t>
      </w:r>
      <w:proofErr w:type="spellEnd"/>
      <w:r w:rsidRPr="00F0631D">
        <w:rPr>
          <w:rFonts w:ascii="Times New Roman" w:hAnsi="Times New Roman" w:cs="Times New Roman"/>
        </w:rPr>
        <w:t xml:space="preserve">,” </w:t>
      </w:r>
      <w:r w:rsidRPr="0071265E">
        <w:rPr>
          <w:rFonts w:ascii="Times New Roman" w:hAnsi="Times New Roman" w:cs="Times New Roman"/>
        </w:rPr>
        <w:t>in</w:t>
      </w:r>
      <w:r w:rsidRPr="00F0631D">
        <w:rPr>
          <w:rFonts w:ascii="Times New Roman" w:hAnsi="Times New Roman" w:cs="Times New Roman"/>
        </w:rPr>
        <w:t xml:space="preserve"> </w:t>
      </w:r>
      <w:proofErr w:type="gramStart"/>
      <w:r w:rsidRPr="0071265E">
        <w:rPr>
          <w:rFonts w:ascii="Times New Roman" w:hAnsi="Times New Roman" w:cs="Times New Roman"/>
        </w:rPr>
        <w:t>The</w:t>
      </w:r>
      <w:proofErr w:type="gramEnd"/>
      <w:r w:rsidRPr="00F0631D">
        <w:rPr>
          <w:rFonts w:ascii="Times New Roman" w:hAnsi="Times New Roman" w:cs="Times New Roman"/>
        </w:rPr>
        <w:t xml:space="preserve"> </w:t>
      </w:r>
      <w:r w:rsidRPr="0071265E">
        <w:rPr>
          <w:rFonts w:ascii="Times New Roman" w:hAnsi="Times New Roman" w:cs="Times New Roman"/>
        </w:rPr>
        <w:t>world</w:t>
      </w:r>
      <w:r w:rsidRPr="00F0631D">
        <w:rPr>
          <w:rFonts w:ascii="Times New Roman" w:hAnsi="Times New Roman" w:cs="Times New Roman"/>
        </w:rPr>
        <w:t xml:space="preserve"> </w:t>
      </w:r>
      <w:r w:rsidRPr="0071265E">
        <w:rPr>
          <w:rFonts w:ascii="Times New Roman" w:hAnsi="Times New Roman" w:cs="Times New Roman"/>
        </w:rPr>
        <w:t>Wide</w:t>
      </w:r>
      <w:r w:rsidRPr="00F0631D">
        <w:rPr>
          <w:rFonts w:ascii="Times New Roman" w:hAnsi="Times New Roman" w:cs="Times New Roman"/>
        </w:rPr>
        <w:t xml:space="preserve"> </w:t>
      </w:r>
      <w:r w:rsidRPr="0071265E">
        <w:rPr>
          <w:rFonts w:ascii="Times New Roman" w:hAnsi="Times New Roman" w:cs="Times New Roman"/>
        </w:rPr>
        <w:t>Web</w:t>
      </w:r>
      <w:r w:rsidRPr="00F0631D">
        <w:rPr>
          <w:rFonts w:ascii="Times New Roman" w:hAnsi="Times New Roman" w:cs="Times New Roman"/>
        </w:rPr>
        <w:t xml:space="preserve"> </w:t>
      </w:r>
      <w:r w:rsidRPr="0071265E">
        <w:rPr>
          <w:rFonts w:ascii="Times New Roman" w:hAnsi="Times New Roman" w:cs="Times New Roman"/>
        </w:rPr>
        <w:t>Conference</w:t>
      </w:r>
      <w:r w:rsidRPr="00F0631D">
        <w:rPr>
          <w:rFonts w:ascii="Times New Roman" w:hAnsi="Times New Roman" w:cs="Times New Roman"/>
        </w:rPr>
        <w:t xml:space="preserve">, </w:t>
      </w:r>
      <w:r w:rsidRPr="0071265E">
        <w:rPr>
          <w:rFonts w:ascii="Times New Roman" w:hAnsi="Times New Roman" w:cs="Times New Roman"/>
        </w:rPr>
        <w:t>2019</w:t>
      </w:r>
      <w:r w:rsidRPr="00F0631D">
        <w:rPr>
          <w:rFonts w:ascii="Times New Roman" w:hAnsi="Times New Roman" w:cs="Times New Roman"/>
        </w:rPr>
        <w:t xml:space="preserve">, </w:t>
      </w:r>
      <w:r w:rsidRPr="0071265E">
        <w:rPr>
          <w:rFonts w:ascii="Times New Roman" w:hAnsi="Times New Roman" w:cs="Times New Roman"/>
        </w:rPr>
        <w:t>pp.</w:t>
      </w:r>
      <w:r w:rsidRPr="00F0631D">
        <w:rPr>
          <w:rFonts w:ascii="Times New Roman" w:hAnsi="Times New Roman" w:cs="Times New Roman"/>
        </w:rPr>
        <w:t xml:space="preserve"> </w:t>
      </w:r>
      <w:r w:rsidRPr="0071265E">
        <w:rPr>
          <w:rFonts w:ascii="Times New Roman" w:hAnsi="Times New Roman" w:cs="Times New Roman"/>
        </w:rPr>
        <w:t>2915</w:t>
      </w:r>
      <w:r w:rsidRPr="00F0631D">
        <w:rPr>
          <w:rFonts w:ascii="Times New Roman" w:hAnsi="Times New Roman" w:cs="Times New Roman"/>
        </w:rPr>
        <w:t>–</w:t>
      </w:r>
      <w:r w:rsidRPr="0071265E">
        <w:rPr>
          <w:rFonts w:ascii="Times New Roman" w:hAnsi="Times New Roman" w:cs="Times New Roman"/>
        </w:rPr>
        <w:t>2921.</w:t>
      </w:r>
      <w:bookmarkEnd w:id="43"/>
    </w:p>
    <w:p w14:paraId="6D8AB353" w14:textId="1343D5E6" w:rsidR="00F0631D" w:rsidRDefault="00F0631D" w:rsidP="00660A4C">
      <w:pPr>
        <w:pStyle w:val="a0"/>
        <w:numPr>
          <w:ilvl w:val="0"/>
          <w:numId w:val="4"/>
        </w:numPr>
        <w:ind w:firstLineChars="0"/>
        <w:rPr>
          <w:rFonts w:ascii="Times New Roman" w:hAnsi="Times New Roman" w:cs="Times New Roman"/>
        </w:rPr>
      </w:pPr>
      <w:bookmarkStart w:id="44" w:name="_Ref195730998"/>
      <w:r w:rsidRPr="0071265E">
        <w:rPr>
          <w:rFonts w:ascii="Times New Roman" w:hAnsi="Times New Roman" w:cs="Times New Roman"/>
        </w:rPr>
        <w:t>P.</w:t>
      </w:r>
      <w:r w:rsidRPr="00F0631D">
        <w:rPr>
          <w:rFonts w:ascii="Times New Roman" w:hAnsi="Times New Roman" w:cs="Times New Roman"/>
        </w:rPr>
        <w:t xml:space="preserve"> </w:t>
      </w:r>
      <w:r w:rsidRPr="0071265E">
        <w:rPr>
          <w:rFonts w:ascii="Times New Roman" w:hAnsi="Times New Roman" w:cs="Times New Roman"/>
        </w:rPr>
        <w:t>Wei</w:t>
      </w:r>
      <w:r w:rsidRPr="00F0631D">
        <w:rPr>
          <w:rFonts w:ascii="Times New Roman" w:hAnsi="Times New Roman" w:cs="Times New Roman"/>
        </w:rPr>
        <w:t xml:space="preserve">, </w:t>
      </w:r>
      <w:r w:rsidRPr="0071265E">
        <w:rPr>
          <w:rFonts w:ascii="Times New Roman" w:hAnsi="Times New Roman" w:cs="Times New Roman"/>
        </w:rPr>
        <w:t>F.</w:t>
      </w:r>
      <w:r w:rsidRPr="00F0631D">
        <w:rPr>
          <w:rFonts w:ascii="Times New Roman" w:hAnsi="Times New Roman" w:cs="Times New Roman"/>
        </w:rPr>
        <w:t xml:space="preserve"> </w:t>
      </w:r>
      <w:r w:rsidRPr="0071265E">
        <w:rPr>
          <w:rFonts w:ascii="Times New Roman" w:hAnsi="Times New Roman" w:cs="Times New Roman"/>
        </w:rPr>
        <w:t>Wu</w:t>
      </w:r>
      <w:r w:rsidRPr="00F0631D">
        <w:rPr>
          <w:rFonts w:ascii="Times New Roman" w:hAnsi="Times New Roman" w:cs="Times New Roman"/>
        </w:rPr>
        <w:t xml:space="preserve">, </w:t>
      </w:r>
      <w:r w:rsidRPr="0071265E">
        <w:rPr>
          <w:rFonts w:ascii="Times New Roman" w:hAnsi="Times New Roman" w:cs="Times New Roman"/>
        </w:rPr>
        <w:t>Y.</w:t>
      </w:r>
      <w:r w:rsidRPr="00F0631D">
        <w:rPr>
          <w:rFonts w:ascii="Times New Roman" w:hAnsi="Times New Roman" w:cs="Times New Roman"/>
        </w:rPr>
        <w:t xml:space="preserve"> </w:t>
      </w:r>
      <w:r w:rsidRPr="0071265E">
        <w:rPr>
          <w:rFonts w:ascii="Times New Roman" w:hAnsi="Times New Roman" w:cs="Times New Roman"/>
        </w:rPr>
        <w:t>Sun</w:t>
      </w:r>
      <w:r w:rsidRPr="00F0631D">
        <w:rPr>
          <w:rFonts w:ascii="Times New Roman" w:hAnsi="Times New Roman" w:cs="Times New Roman"/>
        </w:rPr>
        <w:t xml:space="preserve">, </w:t>
      </w:r>
      <w:r w:rsidRPr="0071265E">
        <w:rPr>
          <w:rFonts w:ascii="Times New Roman" w:hAnsi="Times New Roman" w:cs="Times New Roman"/>
        </w:rPr>
        <w:t>H.</w:t>
      </w:r>
      <w:r w:rsidRPr="00F0631D">
        <w:rPr>
          <w:rFonts w:ascii="Times New Roman" w:hAnsi="Times New Roman" w:cs="Times New Roman"/>
        </w:rPr>
        <w:t xml:space="preserve"> </w:t>
      </w:r>
      <w:r w:rsidRPr="0071265E">
        <w:rPr>
          <w:rFonts w:ascii="Times New Roman" w:hAnsi="Times New Roman" w:cs="Times New Roman"/>
        </w:rPr>
        <w:t>Zhou</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X.</w:t>
      </w:r>
      <w:r w:rsidRPr="00F0631D">
        <w:rPr>
          <w:rFonts w:ascii="Times New Roman" w:hAnsi="Times New Roman" w:cs="Times New Roman"/>
        </w:rPr>
        <w:t xml:space="preserve"> </w:t>
      </w:r>
      <w:r w:rsidRPr="0071265E">
        <w:rPr>
          <w:rFonts w:ascii="Times New Roman" w:hAnsi="Times New Roman" w:cs="Times New Roman"/>
        </w:rPr>
        <w:t>Jing</w:t>
      </w:r>
      <w:r w:rsidRPr="00F0631D">
        <w:rPr>
          <w:rFonts w:ascii="Times New Roman" w:hAnsi="Times New Roman" w:cs="Times New Roman"/>
        </w:rPr>
        <w:t>, “</w:t>
      </w:r>
      <w:r w:rsidRPr="0071265E">
        <w:rPr>
          <w:rFonts w:ascii="Times New Roman" w:hAnsi="Times New Roman" w:cs="Times New Roman"/>
        </w:rPr>
        <w:t>Modal</w:t>
      </w:r>
      <w:r w:rsidRPr="00F0631D">
        <w:rPr>
          <w:rFonts w:ascii="Times New Roman" w:hAnsi="Times New Roman" w:cs="Times New Roman"/>
        </w:rPr>
        <w:t xml:space="preserve"> </w:t>
      </w:r>
      <w:proofErr w:type="spellStart"/>
      <w:r w:rsidRPr="0071265E">
        <w:rPr>
          <w:rFonts w:ascii="Times New Roman" w:hAnsi="Times New Roman" w:cs="Times New Roman"/>
        </w:rPr>
        <w:t>ity</w:t>
      </w:r>
      <w:proofErr w:type="spellEnd"/>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event</w:t>
      </w:r>
      <w:r w:rsidRPr="00F0631D">
        <w:rPr>
          <w:rFonts w:ascii="Times New Roman" w:hAnsi="Times New Roman" w:cs="Times New Roman"/>
        </w:rPr>
        <w:t xml:space="preserve"> </w:t>
      </w:r>
      <w:r w:rsidRPr="0071265E">
        <w:rPr>
          <w:rFonts w:ascii="Times New Roman" w:hAnsi="Times New Roman" w:cs="Times New Roman"/>
        </w:rPr>
        <w:t>adversarial</w:t>
      </w:r>
      <w:r w:rsidRPr="00F0631D">
        <w:rPr>
          <w:rFonts w:ascii="Times New Roman" w:hAnsi="Times New Roman" w:cs="Times New Roman"/>
        </w:rPr>
        <w:t xml:space="preserve"> </w:t>
      </w:r>
      <w:r w:rsidRPr="0071265E">
        <w:rPr>
          <w:rFonts w:ascii="Times New Roman" w:hAnsi="Times New Roman" w:cs="Times New Roman"/>
        </w:rPr>
        <w:t>networks</w:t>
      </w:r>
      <w:r w:rsidRPr="00F0631D">
        <w:rPr>
          <w:rFonts w:ascii="Times New Roman" w:hAnsi="Times New Roman" w:cs="Times New Roman"/>
        </w:rPr>
        <w:t xml:space="preserve"> </w:t>
      </w:r>
      <w:r w:rsidRPr="0071265E">
        <w:rPr>
          <w:rFonts w:ascii="Times New Roman" w:hAnsi="Times New Roman" w:cs="Times New Roman"/>
        </w:rPr>
        <w:t>for</w:t>
      </w:r>
      <w:r w:rsidRPr="00F0631D">
        <w:rPr>
          <w:rFonts w:ascii="Times New Roman" w:hAnsi="Times New Roman" w:cs="Times New Roman"/>
        </w:rPr>
        <w:t xml:space="preserve"> </w:t>
      </w:r>
      <w:r w:rsidRPr="0071265E">
        <w:rPr>
          <w:rFonts w:ascii="Times New Roman" w:hAnsi="Times New Roman" w:cs="Times New Roman"/>
        </w:rPr>
        <w:t>multi</w:t>
      </w:r>
      <w:r w:rsidRPr="00F0631D">
        <w:rPr>
          <w:rFonts w:ascii="Times New Roman" w:hAnsi="Times New Roman" w:cs="Times New Roman"/>
        </w:rPr>
        <w:t>-</w:t>
      </w:r>
      <w:r w:rsidRPr="0071265E">
        <w:rPr>
          <w:rFonts w:ascii="Times New Roman" w:hAnsi="Times New Roman" w:cs="Times New Roman"/>
        </w:rPr>
        <w:t>modal</w:t>
      </w:r>
      <w:r w:rsidRPr="00F0631D">
        <w:rPr>
          <w:rFonts w:ascii="Times New Roman" w:hAnsi="Times New Roman" w:cs="Times New Roman"/>
        </w:rPr>
        <w:t xml:space="preserve"> </w:t>
      </w:r>
      <w:r w:rsidRPr="0071265E">
        <w:rPr>
          <w:rFonts w:ascii="Times New Roman" w:hAnsi="Times New Roman" w:cs="Times New Roman"/>
        </w:rPr>
        <w:t>fake</w:t>
      </w:r>
      <w:r w:rsidRPr="00F0631D">
        <w:rPr>
          <w:rFonts w:ascii="Times New Roman" w:hAnsi="Times New Roman" w:cs="Times New Roman"/>
        </w:rPr>
        <w:t xml:space="preserve"> </w:t>
      </w:r>
      <w:r w:rsidRPr="0071265E">
        <w:rPr>
          <w:rFonts w:ascii="Times New Roman" w:hAnsi="Times New Roman" w:cs="Times New Roman"/>
        </w:rPr>
        <w:t>news</w:t>
      </w:r>
      <w:r w:rsidRPr="00F0631D">
        <w:rPr>
          <w:rFonts w:ascii="Times New Roman" w:hAnsi="Times New Roman" w:cs="Times New Roman"/>
        </w:rPr>
        <w:t xml:space="preserve"> </w:t>
      </w:r>
      <w:r w:rsidRPr="0071265E">
        <w:rPr>
          <w:rFonts w:ascii="Times New Roman" w:hAnsi="Times New Roman" w:cs="Times New Roman"/>
        </w:rPr>
        <w:t>detection</w:t>
      </w:r>
      <w:r w:rsidRPr="00F0631D">
        <w:rPr>
          <w:rFonts w:ascii="Times New Roman" w:hAnsi="Times New Roman" w:cs="Times New Roman"/>
        </w:rPr>
        <w:t xml:space="preserve">,” </w:t>
      </w:r>
      <w:r w:rsidRPr="0071265E">
        <w:rPr>
          <w:rFonts w:ascii="Times New Roman" w:hAnsi="Times New Roman" w:cs="Times New Roman"/>
        </w:rPr>
        <w:t>IEEE</w:t>
      </w:r>
      <w:r w:rsidRPr="00F0631D">
        <w:rPr>
          <w:rFonts w:ascii="Times New Roman" w:hAnsi="Times New Roman" w:cs="Times New Roman"/>
        </w:rPr>
        <w:t xml:space="preserve"> </w:t>
      </w:r>
      <w:r w:rsidRPr="0071265E">
        <w:rPr>
          <w:rFonts w:ascii="Times New Roman" w:hAnsi="Times New Roman" w:cs="Times New Roman"/>
        </w:rPr>
        <w:t>Signal</w:t>
      </w:r>
      <w:r w:rsidRPr="00F0631D">
        <w:rPr>
          <w:rFonts w:ascii="Times New Roman" w:hAnsi="Times New Roman" w:cs="Times New Roman"/>
        </w:rPr>
        <w:t xml:space="preserve"> </w:t>
      </w:r>
      <w:r w:rsidRPr="0071265E">
        <w:rPr>
          <w:rFonts w:ascii="Times New Roman" w:hAnsi="Times New Roman" w:cs="Times New Roman"/>
        </w:rPr>
        <w:t>Processing</w:t>
      </w:r>
      <w:r w:rsidRPr="00F0631D">
        <w:rPr>
          <w:rFonts w:ascii="Times New Roman" w:hAnsi="Times New Roman" w:cs="Times New Roman"/>
        </w:rPr>
        <w:t xml:space="preserve"> </w:t>
      </w:r>
      <w:r w:rsidRPr="0071265E">
        <w:rPr>
          <w:rFonts w:ascii="Times New Roman" w:hAnsi="Times New Roman" w:cs="Times New Roman"/>
        </w:rPr>
        <w:t>Letters</w:t>
      </w:r>
      <w:r w:rsidRPr="00F0631D">
        <w:rPr>
          <w:rFonts w:ascii="Times New Roman" w:hAnsi="Times New Roman" w:cs="Times New Roman"/>
        </w:rPr>
        <w:t xml:space="preserve">, </w:t>
      </w:r>
      <w:r w:rsidRPr="0071265E">
        <w:rPr>
          <w:rFonts w:ascii="Times New Roman" w:hAnsi="Times New Roman" w:cs="Times New Roman"/>
        </w:rPr>
        <w:t>vol.</w:t>
      </w:r>
      <w:r w:rsidRPr="00F0631D">
        <w:rPr>
          <w:rFonts w:ascii="Times New Roman" w:hAnsi="Times New Roman" w:cs="Times New Roman"/>
        </w:rPr>
        <w:t xml:space="preserve"> </w:t>
      </w:r>
      <w:r w:rsidRPr="0071265E">
        <w:rPr>
          <w:rFonts w:ascii="Times New Roman" w:hAnsi="Times New Roman" w:cs="Times New Roman"/>
        </w:rPr>
        <w:t>29</w:t>
      </w:r>
      <w:r w:rsidRPr="00F0631D">
        <w:rPr>
          <w:rFonts w:ascii="Times New Roman" w:hAnsi="Times New Roman" w:cs="Times New Roman"/>
        </w:rPr>
        <w:t xml:space="preserve">, </w:t>
      </w:r>
      <w:r w:rsidRPr="0071265E">
        <w:rPr>
          <w:rFonts w:ascii="Times New Roman" w:hAnsi="Times New Roman" w:cs="Times New Roman"/>
        </w:rPr>
        <w:t>pp.</w:t>
      </w:r>
      <w:r w:rsidRPr="00F0631D">
        <w:rPr>
          <w:rFonts w:ascii="Times New Roman" w:hAnsi="Times New Roman" w:cs="Times New Roman"/>
        </w:rPr>
        <w:t xml:space="preserve"> </w:t>
      </w:r>
      <w:r w:rsidRPr="0071265E">
        <w:rPr>
          <w:rFonts w:ascii="Times New Roman" w:hAnsi="Times New Roman" w:cs="Times New Roman"/>
        </w:rPr>
        <w:t>1382</w:t>
      </w:r>
      <w:r w:rsidRPr="00F0631D">
        <w:rPr>
          <w:rFonts w:ascii="Times New Roman" w:hAnsi="Times New Roman" w:cs="Times New Roman"/>
        </w:rPr>
        <w:t>–</w:t>
      </w:r>
      <w:r w:rsidRPr="0071265E">
        <w:rPr>
          <w:rFonts w:ascii="Times New Roman" w:hAnsi="Times New Roman" w:cs="Times New Roman"/>
        </w:rPr>
        <w:t>1386</w:t>
      </w:r>
      <w:r w:rsidRPr="00F0631D">
        <w:rPr>
          <w:rFonts w:ascii="Times New Roman" w:hAnsi="Times New Roman" w:cs="Times New Roman"/>
        </w:rPr>
        <w:t xml:space="preserve">, </w:t>
      </w:r>
      <w:r w:rsidRPr="0071265E">
        <w:rPr>
          <w:rFonts w:ascii="Times New Roman" w:hAnsi="Times New Roman" w:cs="Times New Roman"/>
        </w:rPr>
        <w:t>2022.</w:t>
      </w:r>
      <w:bookmarkEnd w:id="44"/>
    </w:p>
    <w:p w14:paraId="6851B333" w14:textId="5B9C46C7" w:rsidR="00F0631D" w:rsidRDefault="00F0631D" w:rsidP="00660A4C">
      <w:pPr>
        <w:pStyle w:val="a0"/>
        <w:numPr>
          <w:ilvl w:val="0"/>
          <w:numId w:val="4"/>
        </w:numPr>
        <w:ind w:firstLineChars="0"/>
        <w:rPr>
          <w:rFonts w:ascii="Times New Roman" w:hAnsi="Times New Roman" w:cs="Times New Roman"/>
        </w:rPr>
      </w:pPr>
      <w:bookmarkStart w:id="45" w:name="_Ref195731008"/>
      <w:r w:rsidRPr="0071265E">
        <w:rPr>
          <w:rFonts w:ascii="Times New Roman" w:hAnsi="Times New Roman" w:cs="Times New Roman"/>
        </w:rPr>
        <w:t>Y.</w:t>
      </w:r>
      <w:r w:rsidRPr="00F0631D">
        <w:rPr>
          <w:rFonts w:ascii="Times New Roman" w:hAnsi="Times New Roman" w:cs="Times New Roman"/>
        </w:rPr>
        <w:t xml:space="preserve"> </w:t>
      </w:r>
      <w:r w:rsidRPr="0071265E">
        <w:rPr>
          <w:rFonts w:ascii="Times New Roman" w:hAnsi="Times New Roman" w:cs="Times New Roman"/>
        </w:rPr>
        <w:t>Chen</w:t>
      </w:r>
      <w:r w:rsidRPr="00F0631D">
        <w:rPr>
          <w:rFonts w:ascii="Times New Roman" w:hAnsi="Times New Roman" w:cs="Times New Roman"/>
        </w:rPr>
        <w:t xml:space="preserve">, </w:t>
      </w:r>
      <w:r w:rsidRPr="0071265E">
        <w:rPr>
          <w:rFonts w:ascii="Times New Roman" w:hAnsi="Times New Roman" w:cs="Times New Roman"/>
        </w:rPr>
        <w:t>D.</w:t>
      </w:r>
      <w:r w:rsidRPr="00F0631D">
        <w:rPr>
          <w:rFonts w:ascii="Times New Roman" w:hAnsi="Times New Roman" w:cs="Times New Roman"/>
        </w:rPr>
        <w:t xml:space="preserve"> </w:t>
      </w:r>
      <w:r w:rsidRPr="0071265E">
        <w:rPr>
          <w:rFonts w:ascii="Times New Roman" w:hAnsi="Times New Roman" w:cs="Times New Roman"/>
        </w:rPr>
        <w:t>Li</w:t>
      </w:r>
      <w:r w:rsidRPr="00F0631D">
        <w:rPr>
          <w:rFonts w:ascii="Times New Roman" w:hAnsi="Times New Roman" w:cs="Times New Roman"/>
        </w:rPr>
        <w:t xml:space="preserve">, </w:t>
      </w:r>
      <w:r w:rsidRPr="0071265E">
        <w:rPr>
          <w:rFonts w:ascii="Times New Roman" w:hAnsi="Times New Roman" w:cs="Times New Roman"/>
        </w:rPr>
        <w:t>P.</w:t>
      </w:r>
      <w:r w:rsidRPr="00F0631D">
        <w:rPr>
          <w:rFonts w:ascii="Times New Roman" w:hAnsi="Times New Roman" w:cs="Times New Roman"/>
        </w:rPr>
        <w:t xml:space="preserve"> </w:t>
      </w:r>
      <w:r w:rsidRPr="0071265E">
        <w:rPr>
          <w:rFonts w:ascii="Times New Roman" w:hAnsi="Times New Roman" w:cs="Times New Roman"/>
        </w:rPr>
        <w:t>Zhang</w:t>
      </w:r>
      <w:r w:rsidRPr="00F0631D">
        <w:rPr>
          <w:rFonts w:ascii="Times New Roman" w:hAnsi="Times New Roman" w:cs="Times New Roman"/>
        </w:rPr>
        <w:t xml:space="preserve">, </w:t>
      </w:r>
      <w:r w:rsidRPr="0071265E">
        <w:rPr>
          <w:rFonts w:ascii="Times New Roman" w:hAnsi="Times New Roman" w:cs="Times New Roman"/>
        </w:rPr>
        <w:t>J.</w:t>
      </w:r>
      <w:r w:rsidRPr="00F0631D">
        <w:rPr>
          <w:rFonts w:ascii="Times New Roman" w:hAnsi="Times New Roman" w:cs="Times New Roman"/>
        </w:rPr>
        <w:t xml:space="preserve"> </w:t>
      </w:r>
      <w:r w:rsidRPr="0071265E">
        <w:rPr>
          <w:rFonts w:ascii="Times New Roman" w:hAnsi="Times New Roman" w:cs="Times New Roman"/>
        </w:rPr>
        <w:t>Sui</w:t>
      </w:r>
      <w:r w:rsidRPr="00F0631D">
        <w:rPr>
          <w:rFonts w:ascii="Times New Roman" w:hAnsi="Times New Roman" w:cs="Times New Roman"/>
        </w:rPr>
        <w:t xml:space="preserve">, </w:t>
      </w:r>
      <w:r w:rsidRPr="0071265E">
        <w:rPr>
          <w:rFonts w:ascii="Times New Roman" w:hAnsi="Times New Roman" w:cs="Times New Roman"/>
        </w:rPr>
        <w:t>Q.</w:t>
      </w:r>
      <w:r w:rsidRPr="00F0631D">
        <w:rPr>
          <w:rFonts w:ascii="Times New Roman" w:hAnsi="Times New Roman" w:cs="Times New Roman"/>
        </w:rPr>
        <w:t xml:space="preserve"> </w:t>
      </w:r>
      <w:proofErr w:type="spellStart"/>
      <w:r w:rsidRPr="0071265E">
        <w:rPr>
          <w:rFonts w:ascii="Times New Roman" w:hAnsi="Times New Roman" w:cs="Times New Roman"/>
        </w:rPr>
        <w:t>Lv</w:t>
      </w:r>
      <w:proofErr w:type="spellEnd"/>
      <w:r w:rsidRPr="00F0631D">
        <w:rPr>
          <w:rFonts w:ascii="Times New Roman" w:hAnsi="Times New Roman" w:cs="Times New Roman"/>
        </w:rPr>
        <w:t xml:space="preserve">, </w:t>
      </w:r>
      <w:r w:rsidRPr="0071265E">
        <w:rPr>
          <w:rFonts w:ascii="Times New Roman" w:hAnsi="Times New Roman" w:cs="Times New Roman"/>
        </w:rPr>
        <w:t>L.</w:t>
      </w:r>
      <w:r w:rsidRPr="00F0631D">
        <w:rPr>
          <w:rFonts w:ascii="Times New Roman" w:hAnsi="Times New Roman" w:cs="Times New Roman"/>
        </w:rPr>
        <w:t xml:space="preserve"> </w:t>
      </w:r>
      <w:r w:rsidRPr="0071265E">
        <w:rPr>
          <w:rFonts w:ascii="Times New Roman" w:hAnsi="Times New Roman" w:cs="Times New Roman"/>
        </w:rPr>
        <w:t>Tun</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L.</w:t>
      </w:r>
      <w:r w:rsidRPr="00F0631D">
        <w:rPr>
          <w:rFonts w:ascii="Times New Roman" w:hAnsi="Times New Roman" w:cs="Times New Roman"/>
        </w:rPr>
        <w:t xml:space="preserve"> </w:t>
      </w:r>
      <w:r w:rsidRPr="0071265E">
        <w:rPr>
          <w:rFonts w:ascii="Times New Roman" w:hAnsi="Times New Roman" w:cs="Times New Roman"/>
        </w:rPr>
        <w:t>Shang</w:t>
      </w:r>
      <w:r w:rsidRPr="00F0631D">
        <w:rPr>
          <w:rFonts w:ascii="Times New Roman" w:hAnsi="Times New Roman" w:cs="Times New Roman"/>
        </w:rPr>
        <w:t>, “</w:t>
      </w:r>
      <w:r w:rsidRPr="0071265E">
        <w:rPr>
          <w:rFonts w:ascii="Times New Roman" w:hAnsi="Times New Roman" w:cs="Times New Roman"/>
        </w:rPr>
        <w:t>Cross</w:t>
      </w:r>
      <w:r w:rsidRPr="00F0631D">
        <w:rPr>
          <w:rFonts w:ascii="Times New Roman" w:hAnsi="Times New Roman" w:cs="Times New Roman"/>
        </w:rPr>
        <w:t>-</w:t>
      </w:r>
      <w:proofErr w:type="spellStart"/>
      <w:r w:rsidRPr="0071265E">
        <w:rPr>
          <w:rFonts w:ascii="Times New Roman" w:hAnsi="Times New Roman" w:cs="Times New Roman"/>
        </w:rPr>
        <w:t>modal</w:t>
      </w:r>
      <w:proofErr w:type="spellEnd"/>
      <w:r w:rsidRPr="00F0631D">
        <w:rPr>
          <w:rFonts w:ascii="Times New Roman" w:hAnsi="Times New Roman" w:cs="Times New Roman"/>
        </w:rPr>
        <w:t xml:space="preserve"> </w:t>
      </w:r>
      <w:r w:rsidRPr="0071265E">
        <w:rPr>
          <w:rFonts w:ascii="Times New Roman" w:hAnsi="Times New Roman" w:cs="Times New Roman"/>
        </w:rPr>
        <w:t>ambiguity</w:t>
      </w:r>
      <w:r w:rsidRPr="00F0631D">
        <w:rPr>
          <w:rFonts w:ascii="Times New Roman" w:hAnsi="Times New Roman" w:cs="Times New Roman"/>
        </w:rPr>
        <w:t xml:space="preserve"> </w:t>
      </w:r>
      <w:r w:rsidRPr="0071265E">
        <w:rPr>
          <w:rFonts w:ascii="Times New Roman" w:hAnsi="Times New Roman" w:cs="Times New Roman"/>
        </w:rPr>
        <w:t>learning</w:t>
      </w:r>
      <w:r w:rsidRPr="00F0631D">
        <w:rPr>
          <w:rFonts w:ascii="Times New Roman" w:hAnsi="Times New Roman" w:cs="Times New Roman"/>
        </w:rPr>
        <w:t xml:space="preserve"> </w:t>
      </w:r>
      <w:r w:rsidRPr="0071265E">
        <w:rPr>
          <w:rFonts w:ascii="Times New Roman" w:hAnsi="Times New Roman" w:cs="Times New Roman"/>
        </w:rPr>
        <w:t>for</w:t>
      </w:r>
      <w:r w:rsidRPr="00F0631D">
        <w:rPr>
          <w:rFonts w:ascii="Times New Roman" w:hAnsi="Times New Roman" w:cs="Times New Roman"/>
        </w:rPr>
        <w:t xml:space="preserve"> </w:t>
      </w:r>
      <w:r w:rsidRPr="0071265E">
        <w:rPr>
          <w:rFonts w:ascii="Times New Roman" w:hAnsi="Times New Roman" w:cs="Times New Roman"/>
        </w:rPr>
        <w:t>multi</w:t>
      </w:r>
      <w:r w:rsidRPr="00F0631D">
        <w:rPr>
          <w:rFonts w:ascii="Times New Roman" w:hAnsi="Times New Roman" w:cs="Times New Roman"/>
        </w:rPr>
        <w:t xml:space="preserve"> </w:t>
      </w:r>
      <w:r w:rsidRPr="0071265E">
        <w:rPr>
          <w:rFonts w:ascii="Times New Roman" w:hAnsi="Times New Roman" w:cs="Times New Roman"/>
        </w:rPr>
        <w:t>modal</w:t>
      </w:r>
      <w:r w:rsidRPr="00F0631D">
        <w:rPr>
          <w:rFonts w:ascii="Times New Roman" w:hAnsi="Times New Roman" w:cs="Times New Roman"/>
        </w:rPr>
        <w:t xml:space="preserve"> </w:t>
      </w:r>
      <w:r w:rsidRPr="0071265E">
        <w:rPr>
          <w:rFonts w:ascii="Times New Roman" w:hAnsi="Times New Roman" w:cs="Times New Roman"/>
        </w:rPr>
        <w:t>fake</w:t>
      </w:r>
      <w:r w:rsidRPr="00F0631D">
        <w:rPr>
          <w:rFonts w:ascii="Times New Roman" w:hAnsi="Times New Roman" w:cs="Times New Roman"/>
        </w:rPr>
        <w:t xml:space="preserve"> </w:t>
      </w:r>
      <w:r w:rsidRPr="0071265E">
        <w:rPr>
          <w:rFonts w:ascii="Times New Roman" w:hAnsi="Times New Roman" w:cs="Times New Roman"/>
        </w:rPr>
        <w:t>news</w:t>
      </w:r>
      <w:r w:rsidRPr="00F0631D">
        <w:rPr>
          <w:rFonts w:ascii="Times New Roman" w:hAnsi="Times New Roman" w:cs="Times New Roman"/>
        </w:rPr>
        <w:t xml:space="preserve"> </w:t>
      </w:r>
      <w:r w:rsidRPr="0071265E">
        <w:rPr>
          <w:rFonts w:ascii="Times New Roman" w:hAnsi="Times New Roman" w:cs="Times New Roman"/>
        </w:rPr>
        <w:t>detection</w:t>
      </w:r>
      <w:r w:rsidRPr="00F0631D">
        <w:rPr>
          <w:rFonts w:ascii="Times New Roman" w:hAnsi="Times New Roman" w:cs="Times New Roman"/>
        </w:rPr>
        <w:t xml:space="preserve">,” </w:t>
      </w:r>
      <w:r w:rsidRPr="0071265E">
        <w:rPr>
          <w:rFonts w:ascii="Times New Roman" w:hAnsi="Times New Roman" w:cs="Times New Roman"/>
        </w:rPr>
        <w:t>in</w:t>
      </w:r>
      <w:r w:rsidRPr="00F0631D">
        <w:rPr>
          <w:rFonts w:ascii="Times New Roman" w:hAnsi="Times New Roman" w:cs="Times New Roman"/>
        </w:rPr>
        <w:t xml:space="preserve"> </w:t>
      </w:r>
      <w:r w:rsidRPr="0071265E">
        <w:rPr>
          <w:rFonts w:ascii="Times New Roman" w:hAnsi="Times New Roman" w:cs="Times New Roman"/>
        </w:rPr>
        <w:t>ACM</w:t>
      </w:r>
      <w:r w:rsidRPr="00F0631D">
        <w:rPr>
          <w:rFonts w:ascii="Times New Roman" w:hAnsi="Times New Roman" w:cs="Times New Roman"/>
        </w:rPr>
        <w:t xml:space="preserve"> </w:t>
      </w:r>
      <w:r w:rsidRPr="0071265E">
        <w:rPr>
          <w:rFonts w:ascii="Times New Roman" w:hAnsi="Times New Roman" w:cs="Times New Roman"/>
        </w:rPr>
        <w:t>Web</w:t>
      </w:r>
      <w:r w:rsidRPr="00F0631D">
        <w:rPr>
          <w:rFonts w:ascii="Times New Roman" w:hAnsi="Times New Roman" w:cs="Times New Roman"/>
        </w:rPr>
        <w:t xml:space="preserve"> </w:t>
      </w:r>
      <w:r w:rsidRPr="0071265E">
        <w:rPr>
          <w:rFonts w:ascii="Times New Roman" w:hAnsi="Times New Roman" w:cs="Times New Roman"/>
        </w:rPr>
        <w:t>Conference</w:t>
      </w:r>
      <w:r w:rsidRPr="00F0631D">
        <w:rPr>
          <w:rFonts w:ascii="Times New Roman" w:hAnsi="Times New Roman" w:cs="Times New Roman"/>
        </w:rPr>
        <w:t xml:space="preserve">, </w:t>
      </w:r>
      <w:r w:rsidRPr="0071265E">
        <w:rPr>
          <w:rFonts w:ascii="Times New Roman" w:hAnsi="Times New Roman" w:cs="Times New Roman"/>
        </w:rPr>
        <w:t>2022</w:t>
      </w:r>
      <w:r w:rsidRPr="00F0631D">
        <w:rPr>
          <w:rFonts w:ascii="Times New Roman" w:hAnsi="Times New Roman" w:cs="Times New Roman"/>
        </w:rPr>
        <w:t xml:space="preserve">, </w:t>
      </w:r>
      <w:r w:rsidRPr="0071265E">
        <w:rPr>
          <w:rFonts w:ascii="Times New Roman" w:hAnsi="Times New Roman" w:cs="Times New Roman"/>
        </w:rPr>
        <w:t>pp.</w:t>
      </w:r>
      <w:r w:rsidRPr="00F0631D">
        <w:rPr>
          <w:rFonts w:ascii="Times New Roman" w:hAnsi="Times New Roman" w:cs="Times New Roman"/>
        </w:rPr>
        <w:t xml:space="preserve"> </w:t>
      </w:r>
      <w:r w:rsidRPr="0071265E">
        <w:rPr>
          <w:rFonts w:ascii="Times New Roman" w:hAnsi="Times New Roman" w:cs="Times New Roman"/>
        </w:rPr>
        <w:t>2897</w:t>
      </w:r>
      <w:r w:rsidRPr="00F0631D">
        <w:rPr>
          <w:rFonts w:ascii="Times New Roman" w:hAnsi="Times New Roman" w:cs="Times New Roman"/>
        </w:rPr>
        <w:t>–</w:t>
      </w:r>
      <w:r w:rsidRPr="0071265E">
        <w:rPr>
          <w:rFonts w:ascii="Times New Roman" w:hAnsi="Times New Roman" w:cs="Times New Roman"/>
        </w:rPr>
        <w:t>2905.</w:t>
      </w:r>
      <w:bookmarkEnd w:id="45"/>
    </w:p>
    <w:p w14:paraId="06A0D934" w14:textId="065B7388" w:rsidR="00F0631D" w:rsidRDefault="00F0631D" w:rsidP="00660A4C">
      <w:pPr>
        <w:pStyle w:val="a0"/>
        <w:numPr>
          <w:ilvl w:val="0"/>
          <w:numId w:val="4"/>
        </w:numPr>
        <w:ind w:firstLineChars="0"/>
        <w:rPr>
          <w:rFonts w:ascii="Times New Roman" w:hAnsi="Times New Roman" w:cs="Times New Roman"/>
        </w:rPr>
      </w:pPr>
      <w:bookmarkStart w:id="46" w:name="_Ref195731016"/>
      <w:r w:rsidRPr="0071265E">
        <w:rPr>
          <w:rFonts w:ascii="Times New Roman" w:hAnsi="Times New Roman" w:cs="Times New Roman"/>
        </w:rPr>
        <w:t>L.</w:t>
      </w:r>
      <w:r w:rsidRPr="00F0631D">
        <w:rPr>
          <w:rFonts w:ascii="Times New Roman" w:hAnsi="Times New Roman" w:cs="Times New Roman"/>
        </w:rPr>
        <w:t xml:space="preserve"> </w:t>
      </w:r>
      <w:r w:rsidRPr="0071265E">
        <w:rPr>
          <w:rFonts w:ascii="Times New Roman" w:hAnsi="Times New Roman" w:cs="Times New Roman"/>
        </w:rPr>
        <w:t>Peng</w:t>
      </w:r>
      <w:r w:rsidRPr="00F0631D">
        <w:rPr>
          <w:rFonts w:ascii="Times New Roman" w:hAnsi="Times New Roman" w:cs="Times New Roman"/>
        </w:rPr>
        <w:t xml:space="preserve">, </w:t>
      </w:r>
      <w:r w:rsidRPr="0071265E">
        <w:rPr>
          <w:rFonts w:ascii="Times New Roman" w:hAnsi="Times New Roman" w:cs="Times New Roman"/>
        </w:rPr>
        <w:t>S.</w:t>
      </w:r>
      <w:r w:rsidRPr="00F0631D">
        <w:rPr>
          <w:rFonts w:ascii="Times New Roman" w:hAnsi="Times New Roman" w:cs="Times New Roman"/>
        </w:rPr>
        <w:t xml:space="preserve"> </w:t>
      </w:r>
      <w:r w:rsidRPr="0071265E">
        <w:rPr>
          <w:rFonts w:ascii="Times New Roman" w:hAnsi="Times New Roman" w:cs="Times New Roman"/>
        </w:rPr>
        <w:t>Jian</w:t>
      </w:r>
      <w:r w:rsidRPr="00F0631D">
        <w:rPr>
          <w:rFonts w:ascii="Times New Roman" w:hAnsi="Times New Roman" w:cs="Times New Roman"/>
        </w:rPr>
        <w:t xml:space="preserve">, </w:t>
      </w:r>
      <w:r w:rsidRPr="0071265E">
        <w:rPr>
          <w:rFonts w:ascii="Times New Roman" w:hAnsi="Times New Roman" w:cs="Times New Roman"/>
        </w:rPr>
        <w:t>D.</w:t>
      </w:r>
      <w:r w:rsidRPr="00F0631D">
        <w:rPr>
          <w:rFonts w:ascii="Times New Roman" w:hAnsi="Times New Roman" w:cs="Times New Roman"/>
        </w:rPr>
        <w:t xml:space="preserve"> </w:t>
      </w:r>
      <w:r w:rsidRPr="0071265E">
        <w:rPr>
          <w:rFonts w:ascii="Times New Roman" w:hAnsi="Times New Roman" w:cs="Times New Roman"/>
        </w:rPr>
        <w:t>Li</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S.</w:t>
      </w:r>
      <w:r w:rsidRPr="00F0631D">
        <w:rPr>
          <w:rFonts w:ascii="Times New Roman" w:hAnsi="Times New Roman" w:cs="Times New Roman"/>
        </w:rPr>
        <w:t xml:space="preserve"> </w:t>
      </w:r>
      <w:r w:rsidRPr="0071265E">
        <w:rPr>
          <w:rFonts w:ascii="Times New Roman" w:hAnsi="Times New Roman" w:cs="Times New Roman"/>
        </w:rPr>
        <w:t>Shen</w:t>
      </w:r>
      <w:r w:rsidRPr="00F0631D">
        <w:rPr>
          <w:rFonts w:ascii="Times New Roman" w:hAnsi="Times New Roman" w:cs="Times New Roman"/>
        </w:rPr>
        <w:t>, “</w:t>
      </w:r>
      <w:proofErr w:type="spellStart"/>
      <w:r w:rsidRPr="0071265E">
        <w:rPr>
          <w:rFonts w:ascii="Times New Roman" w:hAnsi="Times New Roman" w:cs="Times New Roman"/>
        </w:rPr>
        <w:t>Mrml</w:t>
      </w:r>
      <w:proofErr w:type="spellEnd"/>
      <w:r w:rsidRPr="00F0631D">
        <w:rPr>
          <w:rFonts w:ascii="Times New Roman" w:hAnsi="Times New Roman" w:cs="Times New Roman"/>
        </w:rPr>
        <w:t xml:space="preserve">: </w:t>
      </w:r>
      <w:r w:rsidRPr="0071265E">
        <w:rPr>
          <w:rFonts w:ascii="Times New Roman" w:hAnsi="Times New Roman" w:cs="Times New Roman"/>
        </w:rPr>
        <w:t>Multimodal</w:t>
      </w:r>
      <w:r w:rsidRPr="00F0631D">
        <w:rPr>
          <w:rFonts w:ascii="Times New Roman" w:hAnsi="Times New Roman" w:cs="Times New Roman"/>
        </w:rPr>
        <w:t xml:space="preserve"> </w:t>
      </w:r>
      <w:r w:rsidRPr="0071265E">
        <w:rPr>
          <w:rFonts w:ascii="Times New Roman" w:hAnsi="Times New Roman" w:cs="Times New Roman"/>
        </w:rPr>
        <w:t>rumor</w:t>
      </w:r>
      <w:r w:rsidRPr="00F0631D">
        <w:rPr>
          <w:rFonts w:ascii="Times New Roman" w:hAnsi="Times New Roman" w:cs="Times New Roman"/>
        </w:rPr>
        <w:t xml:space="preserve"> </w:t>
      </w:r>
      <w:r w:rsidRPr="0071265E">
        <w:rPr>
          <w:rFonts w:ascii="Times New Roman" w:hAnsi="Times New Roman" w:cs="Times New Roman"/>
        </w:rPr>
        <w:t>detection</w:t>
      </w:r>
      <w:r w:rsidRPr="00F0631D">
        <w:rPr>
          <w:rFonts w:ascii="Times New Roman" w:hAnsi="Times New Roman" w:cs="Times New Roman"/>
        </w:rPr>
        <w:t xml:space="preserve"> </w:t>
      </w:r>
      <w:r w:rsidRPr="0071265E">
        <w:rPr>
          <w:rFonts w:ascii="Times New Roman" w:hAnsi="Times New Roman" w:cs="Times New Roman"/>
        </w:rPr>
        <w:t>by</w:t>
      </w:r>
      <w:r w:rsidRPr="00F0631D">
        <w:rPr>
          <w:rFonts w:ascii="Times New Roman" w:hAnsi="Times New Roman" w:cs="Times New Roman"/>
        </w:rPr>
        <w:t xml:space="preserve"> </w:t>
      </w:r>
      <w:r w:rsidRPr="0071265E">
        <w:rPr>
          <w:rFonts w:ascii="Times New Roman" w:hAnsi="Times New Roman" w:cs="Times New Roman"/>
        </w:rPr>
        <w:t>deep</w:t>
      </w:r>
      <w:r w:rsidRPr="00F0631D">
        <w:rPr>
          <w:rFonts w:ascii="Times New Roman" w:hAnsi="Times New Roman" w:cs="Times New Roman"/>
        </w:rPr>
        <w:t xml:space="preserve"> </w:t>
      </w:r>
      <w:r w:rsidRPr="0071265E">
        <w:rPr>
          <w:rFonts w:ascii="Times New Roman" w:hAnsi="Times New Roman" w:cs="Times New Roman"/>
        </w:rPr>
        <w:t>metric</w:t>
      </w:r>
      <w:r w:rsidRPr="00F0631D">
        <w:rPr>
          <w:rFonts w:ascii="Times New Roman" w:hAnsi="Times New Roman" w:cs="Times New Roman"/>
        </w:rPr>
        <w:t xml:space="preserve"> </w:t>
      </w:r>
      <w:r w:rsidRPr="0071265E">
        <w:rPr>
          <w:rFonts w:ascii="Times New Roman" w:hAnsi="Times New Roman" w:cs="Times New Roman"/>
        </w:rPr>
        <w:t>learning</w:t>
      </w:r>
      <w:r w:rsidRPr="00F0631D">
        <w:rPr>
          <w:rFonts w:ascii="Times New Roman" w:hAnsi="Times New Roman" w:cs="Times New Roman"/>
        </w:rPr>
        <w:t xml:space="preserve">,” </w:t>
      </w:r>
      <w:r w:rsidRPr="0071265E">
        <w:rPr>
          <w:rFonts w:ascii="Times New Roman" w:hAnsi="Times New Roman" w:cs="Times New Roman"/>
        </w:rPr>
        <w:t>in</w:t>
      </w:r>
      <w:r w:rsidRPr="00F0631D">
        <w:rPr>
          <w:rFonts w:ascii="Times New Roman" w:hAnsi="Times New Roman" w:cs="Times New Roman"/>
        </w:rPr>
        <w:t xml:space="preserve"> </w:t>
      </w:r>
      <w:r w:rsidRPr="0071265E">
        <w:rPr>
          <w:rFonts w:ascii="Times New Roman" w:hAnsi="Times New Roman" w:cs="Times New Roman"/>
        </w:rPr>
        <w:t>IEEE</w:t>
      </w:r>
      <w:r w:rsidRPr="00F0631D">
        <w:rPr>
          <w:rFonts w:ascii="Times New Roman" w:hAnsi="Times New Roman" w:cs="Times New Roman"/>
        </w:rPr>
        <w:t xml:space="preserve"> </w:t>
      </w:r>
      <w:r w:rsidRPr="0071265E">
        <w:rPr>
          <w:rFonts w:ascii="Times New Roman" w:hAnsi="Times New Roman" w:cs="Times New Roman"/>
        </w:rPr>
        <w:t>In</w:t>
      </w:r>
      <w:r w:rsidRPr="00F0631D">
        <w:rPr>
          <w:rFonts w:ascii="Times New Roman" w:hAnsi="Times New Roman" w:cs="Times New Roman"/>
        </w:rPr>
        <w:t xml:space="preserve"> </w:t>
      </w:r>
      <w:proofErr w:type="spellStart"/>
      <w:r w:rsidRPr="0071265E">
        <w:rPr>
          <w:rFonts w:ascii="Times New Roman" w:hAnsi="Times New Roman" w:cs="Times New Roman"/>
        </w:rPr>
        <w:t>ternational</w:t>
      </w:r>
      <w:proofErr w:type="spellEnd"/>
      <w:r w:rsidRPr="00F0631D">
        <w:rPr>
          <w:rFonts w:ascii="Times New Roman" w:hAnsi="Times New Roman" w:cs="Times New Roman"/>
        </w:rPr>
        <w:t xml:space="preserve"> </w:t>
      </w:r>
      <w:r w:rsidRPr="0071265E">
        <w:rPr>
          <w:rFonts w:ascii="Times New Roman" w:hAnsi="Times New Roman" w:cs="Times New Roman"/>
        </w:rPr>
        <w:t>Conference</w:t>
      </w:r>
      <w:r w:rsidRPr="00F0631D">
        <w:rPr>
          <w:rFonts w:ascii="Times New Roman" w:hAnsi="Times New Roman" w:cs="Times New Roman"/>
        </w:rPr>
        <w:t xml:space="preserve"> </w:t>
      </w:r>
      <w:r w:rsidRPr="0071265E">
        <w:rPr>
          <w:rFonts w:ascii="Times New Roman" w:hAnsi="Times New Roman" w:cs="Times New Roman"/>
        </w:rPr>
        <w:t>on</w:t>
      </w:r>
      <w:r w:rsidRPr="00F0631D">
        <w:rPr>
          <w:rFonts w:ascii="Times New Roman" w:hAnsi="Times New Roman" w:cs="Times New Roman"/>
        </w:rPr>
        <w:t xml:space="preserve"> </w:t>
      </w:r>
      <w:r w:rsidRPr="0071265E">
        <w:rPr>
          <w:rFonts w:ascii="Times New Roman" w:hAnsi="Times New Roman" w:cs="Times New Roman"/>
        </w:rPr>
        <w:t>Acoustics</w:t>
      </w:r>
      <w:r w:rsidRPr="00F0631D">
        <w:rPr>
          <w:rFonts w:ascii="Times New Roman" w:hAnsi="Times New Roman" w:cs="Times New Roman"/>
        </w:rPr>
        <w:t xml:space="preserve">, </w:t>
      </w:r>
      <w:r w:rsidRPr="0071265E">
        <w:rPr>
          <w:rFonts w:ascii="Times New Roman" w:hAnsi="Times New Roman" w:cs="Times New Roman"/>
        </w:rPr>
        <w:t>Speech</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Signal</w:t>
      </w:r>
      <w:r w:rsidRPr="00F0631D">
        <w:rPr>
          <w:rFonts w:ascii="Times New Roman" w:hAnsi="Times New Roman" w:cs="Times New Roman"/>
        </w:rPr>
        <w:t xml:space="preserve"> </w:t>
      </w:r>
      <w:r w:rsidRPr="0071265E">
        <w:rPr>
          <w:rFonts w:ascii="Times New Roman" w:hAnsi="Times New Roman" w:cs="Times New Roman"/>
        </w:rPr>
        <w:t>Processing</w:t>
      </w:r>
      <w:r w:rsidRPr="00F0631D">
        <w:rPr>
          <w:rFonts w:ascii="Times New Roman" w:hAnsi="Times New Roman" w:cs="Times New Roman"/>
        </w:rPr>
        <w:t xml:space="preserve">, </w:t>
      </w:r>
      <w:r w:rsidRPr="0071265E">
        <w:rPr>
          <w:rFonts w:ascii="Times New Roman" w:hAnsi="Times New Roman" w:cs="Times New Roman"/>
        </w:rPr>
        <w:t>2023</w:t>
      </w:r>
      <w:r w:rsidRPr="00F0631D">
        <w:rPr>
          <w:rFonts w:ascii="Times New Roman" w:hAnsi="Times New Roman" w:cs="Times New Roman"/>
        </w:rPr>
        <w:t xml:space="preserve">, </w:t>
      </w:r>
      <w:r w:rsidRPr="0071265E">
        <w:rPr>
          <w:rFonts w:ascii="Times New Roman" w:hAnsi="Times New Roman" w:cs="Times New Roman"/>
        </w:rPr>
        <w:t>pp.</w:t>
      </w:r>
      <w:r w:rsidRPr="00F0631D">
        <w:rPr>
          <w:rFonts w:ascii="Times New Roman" w:hAnsi="Times New Roman" w:cs="Times New Roman"/>
        </w:rPr>
        <w:t xml:space="preserve"> </w:t>
      </w:r>
      <w:r w:rsidRPr="0071265E">
        <w:rPr>
          <w:rFonts w:ascii="Times New Roman" w:hAnsi="Times New Roman" w:cs="Times New Roman"/>
        </w:rPr>
        <w:t>1</w:t>
      </w:r>
      <w:r w:rsidRPr="00F0631D">
        <w:rPr>
          <w:rFonts w:ascii="Times New Roman" w:hAnsi="Times New Roman" w:cs="Times New Roman"/>
        </w:rPr>
        <w:t>–</w:t>
      </w:r>
      <w:r w:rsidRPr="0071265E">
        <w:rPr>
          <w:rFonts w:ascii="Times New Roman" w:hAnsi="Times New Roman" w:cs="Times New Roman"/>
        </w:rPr>
        <w:t>5.</w:t>
      </w:r>
      <w:bookmarkEnd w:id="46"/>
    </w:p>
    <w:p w14:paraId="3F8A7668" w14:textId="54020F1D" w:rsidR="00F0631D" w:rsidRDefault="00F0631D" w:rsidP="00660A4C">
      <w:pPr>
        <w:pStyle w:val="a0"/>
        <w:numPr>
          <w:ilvl w:val="0"/>
          <w:numId w:val="4"/>
        </w:numPr>
        <w:ind w:firstLineChars="0"/>
        <w:rPr>
          <w:rFonts w:ascii="Times New Roman" w:hAnsi="Times New Roman" w:cs="Times New Roman"/>
        </w:rPr>
      </w:pPr>
      <w:bookmarkStart w:id="47" w:name="_Ref195731025"/>
      <w:r w:rsidRPr="0071265E">
        <w:rPr>
          <w:rFonts w:ascii="Times New Roman" w:hAnsi="Times New Roman" w:cs="Times New Roman"/>
        </w:rPr>
        <w:t>X.</w:t>
      </w:r>
      <w:r w:rsidRPr="00F0631D">
        <w:rPr>
          <w:rFonts w:ascii="Times New Roman" w:hAnsi="Times New Roman" w:cs="Times New Roman"/>
        </w:rPr>
        <w:t xml:space="preserve"> </w:t>
      </w:r>
      <w:r w:rsidRPr="0071265E">
        <w:rPr>
          <w:rFonts w:ascii="Times New Roman" w:hAnsi="Times New Roman" w:cs="Times New Roman"/>
        </w:rPr>
        <w:t>Zhou</w:t>
      </w:r>
      <w:r w:rsidRPr="00F0631D">
        <w:rPr>
          <w:rFonts w:ascii="Times New Roman" w:hAnsi="Times New Roman" w:cs="Times New Roman"/>
        </w:rPr>
        <w:t xml:space="preserve">, </w:t>
      </w:r>
      <w:r w:rsidRPr="0071265E">
        <w:rPr>
          <w:rFonts w:ascii="Times New Roman" w:hAnsi="Times New Roman" w:cs="Times New Roman"/>
        </w:rPr>
        <w:t>J.</w:t>
      </w:r>
      <w:r w:rsidRPr="00F0631D">
        <w:rPr>
          <w:rFonts w:ascii="Times New Roman" w:hAnsi="Times New Roman" w:cs="Times New Roman"/>
        </w:rPr>
        <w:t xml:space="preserve"> </w:t>
      </w:r>
      <w:r w:rsidRPr="0071265E">
        <w:rPr>
          <w:rFonts w:ascii="Times New Roman" w:hAnsi="Times New Roman" w:cs="Times New Roman"/>
        </w:rPr>
        <w:t>Wu</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R.</w:t>
      </w:r>
      <w:r w:rsidRPr="00F0631D">
        <w:rPr>
          <w:rFonts w:ascii="Times New Roman" w:hAnsi="Times New Roman" w:cs="Times New Roman"/>
        </w:rPr>
        <w:t xml:space="preserve"> </w:t>
      </w:r>
      <w:proofErr w:type="spellStart"/>
      <w:r w:rsidRPr="0071265E">
        <w:rPr>
          <w:rFonts w:ascii="Times New Roman" w:hAnsi="Times New Roman" w:cs="Times New Roman"/>
        </w:rPr>
        <w:t>Zafarani</w:t>
      </w:r>
      <w:proofErr w:type="spellEnd"/>
      <w:r w:rsidRPr="00F0631D">
        <w:rPr>
          <w:rFonts w:ascii="Times New Roman" w:hAnsi="Times New Roman" w:cs="Times New Roman"/>
        </w:rPr>
        <w:t>, “</w:t>
      </w:r>
      <w:r w:rsidRPr="0071265E">
        <w:rPr>
          <w:rFonts w:ascii="Times New Roman" w:hAnsi="Times New Roman" w:cs="Times New Roman"/>
        </w:rPr>
        <w:t>Safe</w:t>
      </w:r>
      <w:r w:rsidRPr="00F0631D">
        <w:rPr>
          <w:rFonts w:ascii="Times New Roman" w:hAnsi="Times New Roman" w:cs="Times New Roman"/>
        </w:rPr>
        <w:t xml:space="preserve">: </w:t>
      </w:r>
      <w:r w:rsidRPr="0071265E">
        <w:rPr>
          <w:rFonts w:ascii="Times New Roman" w:hAnsi="Times New Roman" w:cs="Times New Roman"/>
        </w:rPr>
        <w:t>similarity</w:t>
      </w:r>
      <w:r w:rsidRPr="00F0631D">
        <w:rPr>
          <w:rFonts w:ascii="Times New Roman" w:hAnsi="Times New Roman" w:cs="Times New Roman"/>
        </w:rPr>
        <w:t xml:space="preserve"> </w:t>
      </w:r>
      <w:r w:rsidRPr="0071265E">
        <w:rPr>
          <w:rFonts w:ascii="Times New Roman" w:hAnsi="Times New Roman" w:cs="Times New Roman"/>
        </w:rPr>
        <w:t>aware</w:t>
      </w:r>
      <w:r w:rsidRPr="00F0631D">
        <w:rPr>
          <w:rFonts w:ascii="Times New Roman" w:hAnsi="Times New Roman" w:cs="Times New Roman"/>
        </w:rPr>
        <w:t xml:space="preserve"> </w:t>
      </w:r>
      <w:r w:rsidRPr="0071265E">
        <w:rPr>
          <w:rFonts w:ascii="Times New Roman" w:hAnsi="Times New Roman" w:cs="Times New Roman"/>
        </w:rPr>
        <w:t>multi</w:t>
      </w:r>
      <w:r w:rsidRPr="00F0631D">
        <w:rPr>
          <w:rFonts w:ascii="Times New Roman" w:hAnsi="Times New Roman" w:cs="Times New Roman"/>
        </w:rPr>
        <w:t>-</w:t>
      </w:r>
      <w:r w:rsidRPr="0071265E">
        <w:rPr>
          <w:rFonts w:ascii="Times New Roman" w:hAnsi="Times New Roman" w:cs="Times New Roman"/>
        </w:rPr>
        <w:t>modal</w:t>
      </w:r>
      <w:r w:rsidRPr="00F0631D">
        <w:rPr>
          <w:rFonts w:ascii="Times New Roman" w:hAnsi="Times New Roman" w:cs="Times New Roman"/>
        </w:rPr>
        <w:t xml:space="preserve"> </w:t>
      </w:r>
      <w:r w:rsidRPr="0071265E">
        <w:rPr>
          <w:rFonts w:ascii="Times New Roman" w:hAnsi="Times New Roman" w:cs="Times New Roman"/>
        </w:rPr>
        <w:t>fake</w:t>
      </w:r>
      <w:r w:rsidRPr="00F0631D">
        <w:rPr>
          <w:rFonts w:ascii="Times New Roman" w:hAnsi="Times New Roman" w:cs="Times New Roman"/>
        </w:rPr>
        <w:t xml:space="preserve"> </w:t>
      </w:r>
      <w:r w:rsidRPr="0071265E">
        <w:rPr>
          <w:rFonts w:ascii="Times New Roman" w:hAnsi="Times New Roman" w:cs="Times New Roman"/>
        </w:rPr>
        <w:t>news</w:t>
      </w:r>
      <w:r w:rsidRPr="00F0631D">
        <w:rPr>
          <w:rFonts w:ascii="Times New Roman" w:hAnsi="Times New Roman" w:cs="Times New Roman"/>
        </w:rPr>
        <w:t xml:space="preserve"> </w:t>
      </w:r>
      <w:r w:rsidRPr="0071265E">
        <w:rPr>
          <w:rFonts w:ascii="Times New Roman" w:hAnsi="Times New Roman" w:cs="Times New Roman"/>
        </w:rPr>
        <w:t>detection</w:t>
      </w:r>
      <w:r w:rsidRPr="00F0631D">
        <w:rPr>
          <w:rFonts w:ascii="Times New Roman" w:hAnsi="Times New Roman" w:cs="Times New Roman"/>
        </w:rPr>
        <w:t xml:space="preserve"> (</w:t>
      </w:r>
      <w:r w:rsidRPr="0071265E">
        <w:rPr>
          <w:rFonts w:ascii="Times New Roman" w:hAnsi="Times New Roman" w:cs="Times New Roman"/>
        </w:rPr>
        <w:t>2020</w:t>
      </w:r>
      <w:r w:rsidRPr="00F0631D">
        <w:rPr>
          <w:rFonts w:ascii="Times New Roman" w:hAnsi="Times New Roman" w:cs="Times New Roman"/>
        </w:rPr>
        <w:t xml:space="preserve">),” </w:t>
      </w:r>
      <w:r w:rsidRPr="0071265E">
        <w:rPr>
          <w:rFonts w:ascii="Times New Roman" w:hAnsi="Times New Roman" w:cs="Times New Roman"/>
        </w:rPr>
        <w:t>Preprint.</w:t>
      </w:r>
      <w:r w:rsidRPr="00F0631D">
        <w:rPr>
          <w:rFonts w:ascii="Times New Roman" w:hAnsi="Times New Roman" w:cs="Times New Roman"/>
        </w:rPr>
        <w:t xml:space="preserve"> </w:t>
      </w:r>
      <w:proofErr w:type="spellStart"/>
      <w:r w:rsidRPr="0071265E">
        <w:rPr>
          <w:rFonts w:ascii="Times New Roman" w:hAnsi="Times New Roman" w:cs="Times New Roman"/>
        </w:rPr>
        <w:t>arXiv</w:t>
      </w:r>
      <w:proofErr w:type="spellEnd"/>
      <w:r w:rsidRPr="00F0631D">
        <w:rPr>
          <w:rFonts w:ascii="Times New Roman" w:hAnsi="Times New Roman" w:cs="Times New Roman"/>
        </w:rPr>
        <w:t xml:space="preserve">, </w:t>
      </w:r>
      <w:r w:rsidRPr="0071265E">
        <w:rPr>
          <w:rFonts w:ascii="Times New Roman" w:hAnsi="Times New Roman" w:cs="Times New Roman"/>
        </w:rPr>
        <w:t>vol.</w:t>
      </w:r>
      <w:r w:rsidRPr="00F0631D">
        <w:rPr>
          <w:rFonts w:ascii="Times New Roman" w:hAnsi="Times New Roman" w:cs="Times New Roman"/>
        </w:rPr>
        <w:t xml:space="preserve"> </w:t>
      </w:r>
      <w:r w:rsidRPr="0071265E">
        <w:rPr>
          <w:rFonts w:ascii="Times New Roman" w:hAnsi="Times New Roman" w:cs="Times New Roman"/>
        </w:rPr>
        <w:t>200304981</w:t>
      </w:r>
      <w:r w:rsidRPr="00F0631D">
        <w:rPr>
          <w:rFonts w:ascii="Times New Roman" w:hAnsi="Times New Roman" w:cs="Times New Roman"/>
        </w:rPr>
        <w:t xml:space="preserve">, </w:t>
      </w:r>
      <w:r w:rsidRPr="0071265E">
        <w:rPr>
          <w:rFonts w:ascii="Times New Roman" w:hAnsi="Times New Roman" w:cs="Times New Roman"/>
        </w:rPr>
        <w:t>2020.</w:t>
      </w:r>
      <w:bookmarkEnd w:id="47"/>
    </w:p>
    <w:p w14:paraId="2A83A277" w14:textId="64B9D553" w:rsidR="00F0631D" w:rsidRDefault="00F0631D" w:rsidP="00660A4C">
      <w:pPr>
        <w:pStyle w:val="a0"/>
        <w:numPr>
          <w:ilvl w:val="0"/>
          <w:numId w:val="4"/>
        </w:numPr>
        <w:ind w:firstLineChars="0"/>
        <w:rPr>
          <w:rFonts w:ascii="Times New Roman" w:hAnsi="Times New Roman" w:cs="Times New Roman"/>
        </w:rPr>
      </w:pPr>
      <w:bookmarkStart w:id="48" w:name="_Ref195731026"/>
      <w:r w:rsidRPr="0071265E">
        <w:rPr>
          <w:rFonts w:ascii="Times New Roman" w:hAnsi="Times New Roman" w:cs="Times New Roman"/>
        </w:rPr>
        <w:t>J.</w:t>
      </w:r>
      <w:r w:rsidRPr="00F0631D">
        <w:rPr>
          <w:rFonts w:ascii="Times New Roman" w:hAnsi="Times New Roman" w:cs="Times New Roman"/>
        </w:rPr>
        <w:t xml:space="preserve"> </w:t>
      </w:r>
      <w:r w:rsidRPr="0071265E">
        <w:rPr>
          <w:rFonts w:ascii="Times New Roman" w:hAnsi="Times New Roman" w:cs="Times New Roman"/>
        </w:rPr>
        <w:t>Xue</w:t>
      </w:r>
      <w:r w:rsidRPr="00F0631D">
        <w:rPr>
          <w:rFonts w:ascii="Times New Roman" w:hAnsi="Times New Roman" w:cs="Times New Roman"/>
        </w:rPr>
        <w:t xml:space="preserve">, </w:t>
      </w:r>
      <w:r w:rsidRPr="0071265E">
        <w:rPr>
          <w:rFonts w:ascii="Times New Roman" w:hAnsi="Times New Roman" w:cs="Times New Roman"/>
        </w:rPr>
        <w:t>Y.</w:t>
      </w:r>
      <w:r w:rsidRPr="00F0631D">
        <w:rPr>
          <w:rFonts w:ascii="Times New Roman" w:hAnsi="Times New Roman" w:cs="Times New Roman"/>
        </w:rPr>
        <w:t xml:space="preserve"> </w:t>
      </w:r>
      <w:r w:rsidRPr="0071265E">
        <w:rPr>
          <w:rFonts w:ascii="Times New Roman" w:hAnsi="Times New Roman" w:cs="Times New Roman"/>
        </w:rPr>
        <w:t>Wang</w:t>
      </w:r>
      <w:r w:rsidRPr="00F0631D">
        <w:rPr>
          <w:rFonts w:ascii="Times New Roman" w:hAnsi="Times New Roman" w:cs="Times New Roman"/>
        </w:rPr>
        <w:t xml:space="preserve">, </w:t>
      </w:r>
      <w:r w:rsidRPr="0071265E">
        <w:rPr>
          <w:rFonts w:ascii="Times New Roman" w:hAnsi="Times New Roman" w:cs="Times New Roman"/>
        </w:rPr>
        <w:t>Y.</w:t>
      </w:r>
      <w:r w:rsidRPr="00F0631D">
        <w:rPr>
          <w:rFonts w:ascii="Times New Roman" w:hAnsi="Times New Roman" w:cs="Times New Roman"/>
        </w:rPr>
        <w:t xml:space="preserve"> </w:t>
      </w:r>
      <w:r w:rsidRPr="0071265E">
        <w:rPr>
          <w:rFonts w:ascii="Times New Roman" w:hAnsi="Times New Roman" w:cs="Times New Roman"/>
        </w:rPr>
        <w:t>Tian</w:t>
      </w:r>
      <w:r w:rsidRPr="00F0631D">
        <w:rPr>
          <w:rFonts w:ascii="Times New Roman" w:hAnsi="Times New Roman" w:cs="Times New Roman"/>
        </w:rPr>
        <w:t xml:space="preserve">, </w:t>
      </w:r>
      <w:r w:rsidRPr="0071265E">
        <w:rPr>
          <w:rFonts w:ascii="Times New Roman" w:hAnsi="Times New Roman" w:cs="Times New Roman"/>
        </w:rPr>
        <w:t>Y.</w:t>
      </w:r>
      <w:r w:rsidRPr="00F0631D">
        <w:rPr>
          <w:rFonts w:ascii="Times New Roman" w:hAnsi="Times New Roman" w:cs="Times New Roman"/>
        </w:rPr>
        <w:t xml:space="preserve"> </w:t>
      </w:r>
      <w:r w:rsidRPr="0071265E">
        <w:rPr>
          <w:rFonts w:ascii="Times New Roman" w:hAnsi="Times New Roman" w:cs="Times New Roman"/>
        </w:rPr>
        <w:t>Li</w:t>
      </w:r>
      <w:r w:rsidRPr="00F0631D">
        <w:rPr>
          <w:rFonts w:ascii="Times New Roman" w:hAnsi="Times New Roman" w:cs="Times New Roman"/>
        </w:rPr>
        <w:t xml:space="preserve">, </w:t>
      </w:r>
      <w:r w:rsidRPr="0071265E">
        <w:rPr>
          <w:rFonts w:ascii="Times New Roman" w:hAnsi="Times New Roman" w:cs="Times New Roman"/>
        </w:rPr>
        <w:t>L.</w:t>
      </w:r>
      <w:r w:rsidRPr="00F0631D">
        <w:rPr>
          <w:rFonts w:ascii="Times New Roman" w:hAnsi="Times New Roman" w:cs="Times New Roman"/>
        </w:rPr>
        <w:t xml:space="preserve"> </w:t>
      </w:r>
      <w:r w:rsidRPr="0071265E">
        <w:rPr>
          <w:rFonts w:ascii="Times New Roman" w:hAnsi="Times New Roman" w:cs="Times New Roman"/>
        </w:rPr>
        <w:t>Shi</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L.</w:t>
      </w:r>
      <w:r w:rsidRPr="00F0631D">
        <w:rPr>
          <w:rFonts w:ascii="Times New Roman" w:hAnsi="Times New Roman" w:cs="Times New Roman"/>
        </w:rPr>
        <w:t xml:space="preserve"> </w:t>
      </w:r>
      <w:r w:rsidRPr="0071265E">
        <w:rPr>
          <w:rFonts w:ascii="Times New Roman" w:hAnsi="Times New Roman" w:cs="Times New Roman"/>
        </w:rPr>
        <w:t>Wei</w:t>
      </w:r>
      <w:r w:rsidRPr="00F0631D">
        <w:rPr>
          <w:rFonts w:ascii="Times New Roman" w:hAnsi="Times New Roman" w:cs="Times New Roman"/>
        </w:rPr>
        <w:t>, “</w:t>
      </w:r>
      <w:r w:rsidRPr="0071265E">
        <w:rPr>
          <w:rFonts w:ascii="Times New Roman" w:hAnsi="Times New Roman" w:cs="Times New Roman"/>
        </w:rPr>
        <w:t>De</w:t>
      </w:r>
      <w:r w:rsidRPr="00F0631D">
        <w:rPr>
          <w:rFonts w:ascii="Times New Roman" w:hAnsi="Times New Roman" w:cs="Times New Roman"/>
        </w:rPr>
        <w:t xml:space="preserve"> </w:t>
      </w:r>
      <w:proofErr w:type="spellStart"/>
      <w:r w:rsidRPr="0071265E">
        <w:rPr>
          <w:rFonts w:ascii="Times New Roman" w:hAnsi="Times New Roman" w:cs="Times New Roman"/>
        </w:rPr>
        <w:t>tecting</w:t>
      </w:r>
      <w:proofErr w:type="spellEnd"/>
      <w:r w:rsidRPr="00F0631D">
        <w:rPr>
          <w:rFonts w:ascii="Times New Roman" w:hAnsi="Times New Roman" w:cs="Times New Roman"/>
        </w:rPr>
        <w:t xml:space="preserve"> </w:t>
      </w:r>
      <w:r w:rsidRPr="0071265E">
        <w:rPr>
          <w:rFonts w:ascii="Times New Roman" w:hAnsi="Times New Roman" w:cs="Times New Roman"/>
        </w:rPr>
        <w:t>fake</w:t>
      </w:r>
      <w:r w:rsidRPr="00F0631D">
        <w:rPr>
          <w:rFonts w:ascii="Times New Roman" w:hAnsi="Times New Roman" w:cs="Times New Roman"/>
        </w:rPr>
        <w:t xml:space="preserve"> </w:t>
      </w:r>
      <w:r w:rsidRPr="0071265E">
        <w:rPr>
          <w:rFonts w:ascii="Times New Roman" w:hAnsi="Times New Roman" w:cs="Times New Roman"/>
        </w:rPr>
        <w:t>news</w:t>
      </w:r>
      <w:r w:rsidRPr="00F0631D">
        <w:rPr>
          <w:rFonts w:ascii="Times New Roman" w:hAnsi="Times New Roman" w:cs="Times New Roman"/>
        </w:rPr>
        <w:t xml:space="preserve"> </w:t>
      </w:r>
      <w:r w:rsidRPr="0071265E">
        <w:rPr>
          <w:rFonts w:ascii="Times New Roman" w:hAnsi="Times New Roman" w:cs="Times New Roman"/>
        </w:rPr>
        <w:t>by</w:t>
      </w:r>
      <w:r w:rsidRPr="00F0631D">
        <w:rPr>
          <w:rFonts w:ascii="Times New Roman" w:hAnsi="Times New Roman" w:cs="Times New Roman"/>
        </w:rPr>
        <w:t xml:space="preserve"> </w:t>
      </w:r>
      <w:r w:rsidRPr="0071265E">
        <w:rPr>
          <w:rFonts w:ascii="Times New Roman" w:hAnsi="Times New Roman" w:cs="Times New Roman"/>
        </w:rPr>
        <w:t>exploring</w:t>
      </w:r>
      <w:r w:rsidRPr="00F0631D">
        <w:rPr>
          <w:rFonts w:ascii="Times New Roman" w:hAnsi="Times New Roman" w:cs="Times New Roman"/>
        </w:rPr>
        <w:t xml:space="preserve"> </w:t>
      </w:r>
      <w:r w:rsidRPr="0071265E">
        <w:rPr>
          <w:rFonts w:ascii="Times New Roman" w:hAnsi="Times New Roman" w:cs="Times New Roman"/>
        </w:rPr>
        <w:t>the</w:t>
      </w:r>
      <w:r w:rsidRPr="00F0631D">
        <w:rPr>
          <w:rFonts w:ascii="Times New Roman" w:hAnsi="Times New Roman" w:cs="Times New Roman"/>
        </w:rPr>
        <w:t xml:space="preserve"> </w:t>
      </w:r>
      <w:r w:rsidRPr="0071265E">
        <w:rPr>
          <w:rFonts w:ascii="Times New Roman" w:hAnsi="Times New Roman" w:cs="Times New Roman"/>
        </w:rPr>
        <w:t>consistency</w:t>
      </w:r>
      <w:r w:rsidRPr="00F0631D">
        <w:rPr>
          <w:rFonts w:ascii="Times New Roman" w:hAnsi="Times New Roman" w:cs="Times New Roman"/>
        </w:rPr>
        <w:t xml:space="preserve"> </w:t>
      </w:r>
      <w:r w:rsidRPr="0071265E">
        <w:rPr>
          <w:rFonts w:ascii="Times New Roman" w:hAnsi="Times New Roman" w:cs="Times New Roman"/>
        </w:rPr>
        <w:t>of</w:t>
      </w:r>
      <w:r w:rsidRPr="00F0631D">
        <w:rPr>
          <w:rFonts w:ascii="Times New Roman" w:hAnsi="Times New Roman" w:cs="Times New Roman"/>
        </w:rPr>
        <w:t xml:space="preserve"> </w:t>
      </w:r>
      <w:proofErr w:type="spellStart"/>
      <w:r w:rsidRPr="0071265E">
        <w:rPr>
          <w:rFonts w:ascii="Times New Roman" w:hAnsi="Times New Roman" w:cs="Times New Roman"/>
        </w:rPr>
        <w:t>mul</w:t>
      </w:r>
      <w:proofErr w:type="spellEnd"/>
      <w:r w:rsidRPr="00F0631D">
        <w:rPr>
          <w:rFonts w:ascii="Times New Roman" w:hAnsi="Times New Roman" w:cs="Times New Roman"/>
        </w:rPr>
        <w:t xml:space="preserve"> </w:t>
      </w:r>
      <w:proofErr w:type="spellStart"/>
      <w:r w:rsidRPr="0071265E">
        <w:rPr>
          <w:rFonts w:ascii="Times New Roman" w:hAnsi="Times New Roman" w:cs="Times New Roman"/>
        </w:rPr>
        <w:t>timodal</w:t>
      </w:r>
      <w:proofErr w:type="spellEnd"/>
      <w:r w:rsidRPr="00F0631D">
        <w:rPr>
          <w:rFonts w:ascii="Times New Roman" w:hAnsi="Times New Roman" w:cs="Times New Roman"/>
        </w:rPr>
        <w:t xml:space="preserve"> </w:t>
      </w:r>
      <w:r w:rsidRPr="0071265E">
        <w:rPr>
          <w:rFonts w:ascii="Times New Roman" w:hAnsi="Times New Roman" w:cs="Times New Roman"/>
        </w:rPr>
        <w:t>data</w:t>
      </w:r>
      <w:r w:rsidRPr="00F0631D">
        <w:rPr>
          <w:rFonts w:ascii="Times New Roman" w:hAnsi="Times New Roman" w:cs="Times New Roman"/>
        </w:rPr>
        <w:t xml:space="preserve">,” </w:t>
      </w:r>
      <w:r w:rsidRPr="0071265E">
        <w:rPr>
          <w:rFonts w:ascii="Times New Roman" w:hAnsi="Times New Roman" w:cs="Times New Roman"/>
        </w:rPr>
        <w:t>Information</w:t>
      </w:r>
      <w:r w:rsidRPr="00F0631D">
        <w:rPr>
          <w:rFonts w:ascii="Times New Roman" w:hAnsi="Times New Roman" w:cs="Times New Roman"/>
        </w:rPr>
        <w:t xml:space="preserve"> </w:t>
      </w:r>
      <w:r w:rsidRPr="0071265E">
        <w:rPr>
          <w:rFonts w:ascii="Times New Roman" w:hAnsi="Times New Roman" w:cs="Times New Roman"/>
        </w:rPr>
        <w:t>Processing</w:t>
      </w:r>
      <w:r w:rsidRPr="00F0631D">
        <w:rPr>
          <w:rFonts w:ascii="Times New Roman" w:hAnsi="Times New Roman" w:cs="Times New Roman"/>
        </w:rPr>
        <w:t xml:space="preserve"> &amp; </w:t>
      </w:r>
      <w:r w:rsidRPr="0071265E">
        <w:rPr>
          <w:rFonts w:ascii="Times New Roman" w:hAnsi="Times New Roman" w:cs="Times New Roman"/>
        </w:rPr>
        <w:t>Management</w:t>
      </w:r>
      <w:r w:rsidRPr="00F0631D">
        <w:rPr>
          <w:rFonts w:ascii="Times New Roman" w:hAnsi="Times New Roman" w:cs="Times New Roman"/>
        </w:rPr>
        <w:t xml:space="preserve">, </w:t>
      </w:r>
      <w:r w:rsidRPr="0071265E">
        <w:rPr>
          <w:rFonts w:ascii="Times New Roman" w:hAnsi="Times New Roman" w:cs="Times New Roman"/>
        </w:rPr>
        <w:t>vol.</w:t>
      </w:r>
      <w:r w:rsidRPr="00F0631D">
        <w:rPr>
          <w:rFonts w:ascii="Times New Roman" w:hAnsi="Times New Roman" w:cs="Times New Roman"/>
        </w:rPr>
        <w:t xml:space="preserve"> </w:t>
      </w:r>
      <w:r w:rsidRPr="0071265E">
        <w:rPr>
          <w:rFonts w:ascii="Times New Roman" w:hAnsi="Times New Roman" w:cs="Times New Roman"/>
        </w:rPr>
        <w:t>58</w:t>
      </w:r>
      <w:r w:rsidRPr="00F0631D">
        <w:rPr>
          <w:rFonts w:ascii="Times New Roman" w:hAnsi="Times New Roman" w:cs="Times New Roman"/>
        </w:rPr>
        <w:t xml:space="preserve">, </w:t>
      </w:r>
      <w:r w:rsidRPr="0071265E">
        <w:rPr>
          <w:rFonts w:ascii="Times New Roman" w:hAnsi="Times New Roman" w:cs="Times New Roman"/>
        </w:rPr>
        <w:t>no.</w:t>
      </w:r>
      <w:r w:rsidRPr="00F0631D">
        <w:rPr>
          <w:rFonts w:ascii="Times New Roman" w:hAnsi="Times New Roman" w:cs="Times New Roman"/>
        </w:rPr>
        <w:t xml:space="preserve"> </w:t>
      </w:r>
      <w:r w:rsidRPr="0071265E">
        <w:rPr>
          <w:rFonts w:ascii="Times New Roman" w:hAnsi="Times New Roman" w:cs="Times New Roman"/>
        </w:rPr>
        <w:t>5</w:t>
      </w:r>
      <w:r w:rsidRPr="00F0631D">
        <w:rPr>
          <w:rFonts w:ascii="Times New Roman" w:hAnsi="Times New Roman" w:cs="Times New Roman"/>
        </w:rPr>
        <w:t xml:space="preserve">, </w:t>
      </w:r>
      <w:r w:rsidRPr="0071265E">
        <w:rPr>
          <w:rFonts w:ascii="Times New Roman" w:hAnsi="Times New Roman" w:cs="Times New Roman"/>
        </w:rPr>
        <w:t>pp.</w:t>
      </w:r>
      <w:r w:rsidRPr="00F0631D">
        <w:rPr>
          <w:rFonts w:ascii="Times New Roman" w:hAnsi="Times New Roman" w:cs="Times New Roman"/>
        </w:rPr>
        <w:t xml:space="preserve"> </w:t>
      </w:r>
      <w:r w:rsidRPr="0071265E">
        <w:rPr>
          <w:rFonts w:ascii="Times New Roman" w:hAnsi="Times New Roman" w:cs="Times New Roman"/>
        </w:rPr>
        <w:t>102610</w:t>
      </w:r>
      <w:r w:rsidRPr="00F0631D">
        <w:rPr>
          <w:rFonts w:ascii="Times New Roman" w:hAnsi="Times New Roman" w:cs="Times New Roman"/>
        </w:rPr>
        <w:t xml:space="preserve">, </w:t>
      </w:r>
      <w:r w:rsidRPr="0071265E">
        <w:rPr>
          <w:rFonts w:ascii="Times New Roman" w:hAnsi="Times New Roman" w:cs="Times New Roman"/>
        </w:rPr>
        <w:t>2021.</w:t>
      </w:r>
      <w:bookmarkEnd w:id="48"/>
    </w:p>
    <w:p w14:paraId="59962537" w14:textId="1F706612" w:rsidR="00F0631D" w:rsidRDefault="00F0631D" w:rsidP="00660A4C">
      <w:pPr>
        <w:pStyle w:val="a0"/>
        <w:numPr>
          <w:ilvl w:val="0"/>
          <w:numId w:val="4"/>
        </w:numPr>
        <w:ind w:firstLineChars="0"/>
        <w:rPr>
          <w:rFonts w:ascii="Times New Roman" w:hAnsi="Times New Roman" w:cs="Times New Roman"/>
        </w:rPr>
      </w:pPr>
      <w:bookmarkStart w:id="49" w:name="_Ref195731027"/>
      <w:r w:rsidRPr="0071265E">
        <w:rPr>
          <w:rFonts w:ascii="Times New Roman" w:hAnsi="Times New Roman" w:cs="Times New Roman"/>
        </w:rPr>
        <w:t>Y.</w:t>
      </w:r>
      <w:r w:rsidRPr="00F0631D">
        <w:rPr>
          <w:rFonts w:ascii="Times New Roman" w:hAnsi="Times New Roman" w:cs="Times New Roman"/>
        </w:rPr>
        <w:t xml:space="preserve"> </w:t>
      </w:r>
      <w:r w:rsidRPr="0071265E">
        <w:rPr>
          <w:rFonts w:ascii="Times New Roman" w:hAnsi="Times New Roman" w:cs="Times New Roman"/>
        </w:rPr>
        <w:t>Shao</w:t>
      </w:r>
      <w:r w:rsidRPr="00F0631D">
        <w:rPr>
          <w:rFonts w:ascii="Times New Roman" w:hAnsi="Times New Roman" w:cs="Times New Roman"/>
        </w:rPr>
        <w:t xml:space="preserve">, </w:t>
      </w:r>
      <w:r w:rsidRPr="0071265E">
        <w:rPr>
          <w:rFonts w:ascii="Times New Roman" w:hAnsi="Times New Roman" w:cs="Times New Roman"/>
        </w:rPr>
        <w:t>J.</w:t>
      </w:r>
      <w:r w:rsidRPr="00F0631D">
        <w:rPr>
          <w:rFonts w:ascii="Times New Roman" w:hAnsi="Times New Roman" w:cs="Times New Roman"/>
        </w:rPr>
        <w:t xml:space="preserve"> </w:t>
      </w:r>
      <w:r w:rsidRPr="0071265E">
        <w:rPr>
          <w:rFonts w:ascii="Times New Roman" w:hAnsi="Times New Roman" w:cs="Times New Roman"/>
        </w:rPr>
        <w:t>Sun</w:t>
      </w:r>
      <w:r w:rsidRPr="00F0631D">
        <w:rPr>
          <w:rFonts w:ascii="Times New Roman" w:hAnsi="Times New Roman" w:cs="Times New Roman"/>
        </w:rPr>
        <w:t xml:space="preserve">, </w:t>
      </w:r>
      <w:r w:rsidRPr="0071265E">
        <w:rPr>
          <w:rFonts w:ascii="Times New Roman" w:hAnsi="Times New Roman" w:cs="Times New Roman"/>
        </w:rPr>
        <w:t>T.</w:t>
      </w:r>
      <w:r w:rsidRPr="00F0631D">
        <w:rPr>
          <w:rFonts w:ascii="Times New Roman" w:hAnsi="Times New Roman" w:cs="Times New Roman"/>
        </w:rPr>
        <w:t xml:space="preserve"> </w:t>
      </w:r>
      <w:r w:rsidRPr="0071265E">
        <w:rPr>
          <w:rFonts w:ascii="Times New Roman" w:hAnsi="Times New Roman" w:cs="Times New Roman"/>
        </w:rPr>
        <w:t>Zhang</w:t>
      </w:r>
      <w:r w:rsidRPr="00F0631D">
        <w:rPr>
          <w:rFonts w:ascii="Times New Roman" w:hAnsi="Times New Roman" w:cs="Times New Roman"/>
        </w:rPr>
        <w:t xml:space="preserve">, </w:t>
      </w:r>
      <w:r w:rsidRPr="0071265E">
        <w:rPr>
          <w:rFonts w:ascii="Times New Roman" w:hAnsi="Times New Roman" w:cs="Times New Roman"/>
        </w:rPr>
        <w:t>Y.</w:t>
      </w:r>
      <w:r w:rsidRPr="00F0631D">
        <w:rPr>
          <w:rFonts w:ascii="Times New Roman" w:hAnsi="Times New Roman" w:cs="Times New Roman"/>
        </w:rPr>
        <w:t xml:space="preserve"> </w:t>
      </w:r>
      <w:r w:rsidRPr="0071265E">
        <w:rPr>
          <w:rFonts w:ascii="Times New Roman" w:hAnsi="Times New Roman" w:cs="Times New Roman"/>
        </w:rPr>
        <w:t>Jiang</w:t>
      </w:r>
      <w:r w:rsidRPr="00F0631D">
        <w:rPr>
          <w:rFonts w:ascii="Times New Roman" w:hAnsi="Times New Roman" w:cs="Times New Roman"/>
        </w:rPr>
        <w:t xml:space="preserve">, </w:t>
      </w:r>
      <w:r w:rsidRPr="0071265E">
        <w:rPr>
          <w:rFonts w:ascii="Times New Roman" w:hAnsi="Times New Roman" w:cs="Times New Roman"/>
        </w:rPr>
        <w:t>J.</w:t>
      </w:r>
      <w:r w:rsidRPr="00F0631D">
        <w:rPr>
          <w:rFonts w:ascii="Times New Roman" w:hAnsi="Times New Roman" w:cs="Times New Roman"/>
        </w:rPr>
        <w:t xml:space="preserve"> </w:t>
      </w:r>
      <w:r w:rsidRPr="0071265E">
        <w:rPr>
          <w:rFonts w:ascii="Times New Roman" w:hAnsi="Times New Roman" w:cs="Times New Roman"/>
        </w:rPr>
        <w:t>Ma</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J.</w:t>
      </w:r>
      <w:r w:rsidRPr="00F0631D">
        <w:rPr>
          <w:rFonts w:ascii="Times New Roman" w:hAnsi="Times New Roman" w:cs="Times New Roman"/>
        </w:rPr>
        <w:t xml:space="preserve"> </w:t>
      </w:r>
      <w:r w:rsidRPr="0071265E">
        <w:rPr>
          <w:rFonts w:ascii="Times New Roman" w:hAnsi="Times New Roman" w:cs="Times New Roman"/>
        </w:rPr>
        <w:t>Li</w:t>
      </w:r>
      <w:r w:rsidRPr="00F0631D">
        <w:rPr>
          <w:rFonts w:ascii="Times New Roman" w:hAnsi="Times New Roman" w:cs="Times New Roman"/>
        </w:rPr>
        <w:t>, “</w:t>
      </w:r>
      <w:r w:rsidRPr="0071265E">
        <w:rPr>
          <w:rFonts w:ascii="Times New Roman" w:hAnsi="Times New Roman" w:cs="Times New Roman"/>
        </w:rPr>
        <w:t>Fake</w:t>
      </w:r>
      <w:r w:rsidRPr="00F0631D">
        <w:rPr>
          <w:rFonts w:ascii="Times New Roman" w:hAnsi="Times New Roman" w:cs="Times New Roman"/>
        </w:rPr>
        <w:t xml:space="preserve"> </w:t>
      </w:r>
      <w:r w:rsidRPr="0071265E">
        <w:rPr>
          <w:rFonts w:ascii="Times New Roman" w:hAnsi="Times New Roman" w:cs="Times New Roman"/>
        </w:rPr>
        <w:t>news</w:t>
      </w:r>
      <w:r w:rsidRPr="00F0631D">
        <w:rPr>
          <w:rFonts w:ascii="Times New Roman" w:hAnsi="Times New Roman" w:cs="Times New Roman"/>
        </w:rPr>
        <w:t xml:space="preserve"> </w:t>
      </w:r>
      <w:r w:rsidRPr="0071265E">
        <w:rPr>
          <w:rFonts w:ascii="Times New Roman" w:hAnsi="Times New Roman" w:cs="Times New Roman"/>
        </w:rPr>
        <w:t>detection</w:t>
      </w:r>
      <w:r w:rsidRPr="00F0631D">
        <w:rPr>
          <w:rFonts w:ascii="Times New Roman" w:hAnsi="Times New Roman" w:cs="Times New Roman"/>
        </w:rPr>
        <w:t xml:space="preserve"> </w:t>
      </w:r>
      <w:r w:rsidRPr="0071265E">
        <w:rPr>
          <w:rFonts w:ascii="Times New Roman" w:hAnsi="Times New Roman" w:cs="Times New Roman"/>
        </w:rPr>
        <w:t>based</w:t>
      </w:r>
      <w:r w:rsidRPr="00F0631D">
        <w:rPr>
          <w:rFonts w:ascii="Times New Roman" w:hAnsi="Times New Roman" w:cs="Times New Roman"/>
        </w:rPr>
        <w:t xml:space="preserve"> </w:t>
      </w:r>
      <w:r w:rsidRPr="0071265E">
        <w:rPr>
          <w:rFonts w:ascii="Times New Roman" w:hAnsi="Times New Roman" w:cs="Times New Roman"/>
        </w:rPr>
        <w:t>on</w:t>
      </w:r>
      <w:r w:rsidRPr="00F0631D">
        <w:rPr>
          <w:rFonts w:ascii="Times New Roman" w:hAnsi="Times New Roman" w:cs="Times New Roman"/>
        </w:rPr>
        <w:t xml:space="preserve"> </w:t>
      </w:r>
      <w:r w:rsidRPr="0071265E">
        <w:rPr>
          <w:rFonts w:ascii="Times New Roman" w:hAnsi="Times New Roman" w:cs="Times New Roman"/>
        </w:rPr>
        <w:t>multi</w:t>
      </w:r>
      <w:r w:rsidRPr="00F0631D">
        <w:rPr>
          <w:rFonts w:ascii="Times New Roman" w:hAnsi="Times New Roman" w:cs="Times New Roman"/>
        </w:rPr>
        <w:t>-</w:t>
      </w:r>
      <w:r w:rsidRPr="0071265E">
        <w:rPr>
          <w:rFonts w:ascii="Times New Roman" w:hAnsi="Times New Roman" w:cs="Times New Roman"/>
        </w:rPr>
        <w:t>modal</w:t>
      </w:r>
      <w:r w:rsidRPr="00F0631D">
        <w:rPr>
          <w:rFonts w:ascii="Times New Roman" w:hAnsi="Times New Roman" w:cs="Times New Roman"/>
        </w:rPr>
        <w:t xml:space="preserve"> </w:t>
      </w:r>
      <w:r w:rsidRPr="0071265E">
        <w:rPr>
          <w:rFonts w:ascii="Times New Roman" w:hAnsi="Times New Roman" w:cs="Times New Roman"/>
        </w:rPr>
        <w:t>classifier</w:t>
      </w:r>
      <w:r w:rsidRPr="00F0631D">
        <w:rPr>
          <w:rFonts w:ascii="Times New Roman" w:hAnsi="Times New Roman" w:cs="Times New Roman"/>
        </w:rPr>
        <w:t xml:space="preserve"> </w:t>
      </w:r>
      <w:r w:rsidRPr="0071265E">
        <w:rPr>
          <w:rFonts w:ascii="Times New Roman" w:hAnsi="Times New Roman" w:cs="Times New Roman"/>
        </w:rPr>
        <w:t>ensemble</w:t>
      </w:r>
      <w:r w:rsidRPr="00F0631D">
        <w:rPr>
          <w:rFonts w:ascii="Times New Roman" w:hAnsi="Times New Roman" w:cs="Times New Roman"/>
        </w:rPr>
        <w:t xml:space="preserve">,” </w:t>
      </w:r>
      <w:r w:rsidRPr="0071265E">
        <w:rPr>
          <w:rFonts w:ascii="Times New Roman" w:hAnsi="Times New Roman" w:cs="Times New Roman"/>
        </w:rPr>
        <w:t>in</w:t>
      </w:r>
      <w:r w:rsidRPr="00F0631D">
        <w:rPr>
          <w:rFonts w:ascii="Times New Roman" w:hAnsi="Times New Roman" w:cs="Times New Roman"/>
        </w:rPr>
        <w:t xml:space="preserve"> </w:t>
      </w:r>
      <w:r w:rsidRPr="0071265E">
        <w:rPr>
          <w:rFonts w:ascii="Times New Roman" w:hAnsi="Times New Roman" w:cs="Times New Roman"/>
        </w:rPr>
        <w:t>International</w:t>
      </w:r>
      <w:r w:rsidRPr="00F0631D">
        <w:rPr>
          <w:rFonts w:ascii="Times New Roman" w:hAnsi="Times New Roman" w:cs="Times New Roman"/>
        </w:rPr>
        <w:t xml:space="preserve"> </w:t>
      </w:r>
      <w:r w:rsidRPr="0071265E">
        <w:rPr>
          <w:rFonts w:ascii="Times New Roman" w:hAnsi="Times New Roman" w:cs="Times New Roman"/>
        </w:rPr>
        <w:t>Workshop</w:t>
      </w:r>
      <w:r w:rsidRPr="00F0631D">
        <w:rPr>
          <w:rFonts w:ascii="Times New Roman" w:hAnsi="Times New Roman" w:cs="Times New Roman"/>
        </w:rPr>
        <w:t xml:space="preserve"> </w:t>
      </w:r>
      <w:r w:rsidRPr="0071265E">
        <w:rPr>
          <w:rFonts w:ascii="Times New Roman" w:hAnsi="Times New Roman" w:cs="Times New Roman"/>
        </w:rPr>
        <w:t>on</w:t>
      </w:r>
      <w:r w:rsidRPr="00F0631D">
        <w:rPr>
          <w:rFonts w:ascii="Times New Roman" w:hAnsi="Times New Roman" w:cs="Times New Roman"/>
        </w:rPr>
        <w:t xml:space="preserve"> </w:t>
      </w:r>
      <w:r w:rsidRPr="0071265E">
        <w:rPr>
          <w:rFonts w:ascii="Times New Roman" w:hAnsi="Times New Roman" w:cs="Times New Roman"/>
        </w:rPr>
        <w:t>Multimedia</w:t>
      </w:r>
      <w:r w:rsidRPr="00F0631D">
        <w:rPr>
          <w:rFonts w:ascii="Times New Roman" w:hAnsi="Times New Roman" w:cs="Times New Roman"/>
        </w:rPr>
        <w:t xml:space="preserve"> </w:t>
      </w:r>
      <w:r w:rsidRPr="0071265E">
        <w:rPr>
          <w:rFonts w:ascii="Times New Roman" w:hAnsi="Times New Roman" w:cs="Times New Roman"/>
        </w:rPr>
        <w:t>AI</w:t>
      </w:r>
      <w:r w:rsidRPr="00F0631D">
        <w:rPr>
          <w:rFonts w:ascii="Times New Roman" w:hAnsi="Times New Roman" w:cs="Times New Roman"/>
        </w:rPr>
        <w:t xml:space="preserve"> </w:t>
      </w:r>
      <w:r w:rsidRPr="0071265E">
        <w:rPr>
          <w:rFonts w:ascii="Times New Roman" w:hAnsi="Times New Roman" w:cs="Times New Roman"/>
        </w:rPr>
        <w:t>against</w:t>
      </w:r>
      <w:r w:rsidRPr="00F0631D">
        <w:rPr>
          <w:rFonts w:ascii="Times New Roman" w:hAnsi="Times New Roman" w:cs="Times New Roman"/>
        </w:rPr>
        <w:t xml:space="preserve"> </w:t>
      </w:r>
      <w:r w:rsidRPr="0071265E">
        <w:rPr>
          <w:rFonts w:ascii="Times New Roman" w:hAnsi="Times New Roman" w:cs="Times New Roman"/>
        </w:rPr>
        <w:t>Disinformation</w:t>
      </w:r>
      <w:r w:rsidRPr="00F0631D">
        <w:rPr>
          <w:rFonts w:ascii="Times New Roman" w:hAnsi="Times New Roman" w:cs="Times New Roman"/>
        </w:rPr>
        <w:t xml:space="preserve">, </w:t>
      </w:r>
      <w:r w:rsidRPr="0071265E">
        <w:rPr>
          <w:rFonts w:ascii="Times New Roman" w:hAnsi="Times New Roman" w:cs="Times New Roman"/>
        </w:rPr>
        <w:t>2022</w:t>
      </w:r>
      <w:r w:rsidRPr="00F0631D">
        <w:rPr>
          <w:rFonts w:ascii="Times New Roman" w:hAnsi="Times New Roman" w:cs="Times New Roman"/>
        </w:rPr>
        <w:t xml:space="preserve">, </w:t>
      </w:r>
      <w:r w:rsidRPr="0071265E">
        <w:rPr>
          <w:rFonts w:ascii="Times New Roman" w:hAnsi="Times New Roman" w:cs="Times New Roman"/>
        </w:rPr>
        <w:t>pp.</w:t>
      </w:r>
      <w:r w:rsidRPr="00F0631D">
        <w:rPr>
          <w:rFonts w:ascii="Times New Roman" w:hAnsi="Times New Roman" w:cs="Times New Roman"/>
        </w:rPr>
        <w:t xml:space="preserve"> </w:t>
      </w:r>
      <w:r w:rsidRPr="0071265E">
        <w:rPr>
          <w:rFonts w:ascii="Times New Roman" w:hAnsi="Times New Roman" w:cs="Times New Roman"/>
        </w:rPr>
        <w:t>78</w:t>
      </w:r>
      <w:r w:rsidRPr="00F0631D">
        <w:rPr>
          <w:rFonts w:ascii="Times New Roman" w:hAnsi="Times New Roman" w:cs="Times New Roman"/>
        </w:rPr>
        <w:t>–</w:t>
      </w:r>
      <w:r w:rsidRPr="0071265E">
        <w:rPr>
          <w:rFonts w:ascii="Times New Roman" w:hAnsi="Times New Roman" w:cs="Times New Roman"/>
        </w:rPr>
        <w:t>86.</w:t>
      </w:r>
      <w:bookmarkEnd w:id="49"/>
    </w:p>
    <w:p w14:paraId="025F9B87" w14:textId="47E3764C" w:rsidR="00F0631D" w:rsidRDefault="00F0631D" w:rsidP="00660A4C">
      <w:pPr>
        <w:pStyle w:val="a0"/>
        <w:numPr>
          <w:ilvl w:val="0"/>
          <w:numId w:val="4"/>
        </w:numPr>
        <w:ind w:firstLineChars="0"/>
        <w:rPr>
          <w:rFonts w:ascii="Times New Roman" w:hAnsi="Times New Roman" w:cs="Times New Roman"/>
        </w:rPr>
      </w:pPr>
      <w:bookmarkStart w:id="50" w:name="_Ref195731028"/>
      <w:r w:rsidRPr="0071265E">
        <w:rPr>
          <w:rFonts w:ascii="Times New Roman" w:hAnsi="Times New Roman" w:cs="Times New Roman"/>
        </w:rPr>
        <w:t>X.</w:t>
      </w:r>
      <w:r w:rsidRPr="00F0631D">
        <w:rPr>
          <w:rFonts w:ascii="Times New Roman" w:hAnsi="Times New Roman" w:cs="Times New Roman"/>
        </w:rPr>
        <w:t xml:space="preserve"> </w:t>
      </w:r>
      <w:r w:rsidRPr="0071265E">
        <w:rPr>
          <w:rFonts w:ascii="Times New Roman" w:hAnsi="Times New Roman" w:cs="Times New Roman"/>
        </w:rPr>
        <w:t>Tian</w:t>
      </w:r>
      <w:r w:rsidRPr="00F0631D">
        <w:rPr>
          <w:rFonts w:ascii="Times New Roman" w:hAnsi="Times New Roman" w:cs="Times New Roman"/>
        </w:rPr>
        <w:t xml:space="preserve">, </w:t>
      </w:r>
      <w:r w:rsidRPr="0071265E">
        <w:rPr>
          <w:rFonts w:ascii="Times New Roman" w:hAnsi="Times New Roman" w:cs="Times New Roman"/>
        </w:rPr>
        <w:t>Z.</w:t>
      </w:r>
      <w:r w:rsidRPr="00F0631D">
        <w:rPr>
          <w:rFonts w:ascii="Times New Roman" w:hAnsi="Times New Roman" w:cs="Times New Roman"/>
        </w:rPr>
        <w:t xml:space="preserve"> </w:t>
      </w:r>
      <w:r w:rsidRPr="0071265E">
        <w:rPr>
          <w:rFonts w:ascii="Times New Roman" w:hAnsi="Times New Roman" w:cs="Times New Roman"/>
        </w:rPr>
        <w:t>Zhang</w:t>
      </w:r>
      <w:r w:rsidRPr="00F0631D">
        <w:rPr>
          <w:rFonts w:ascii="Times New Roman" w:hAnsi="Times New Roman" w:cs="Times New Roman"/>
        </w:rPr>
        <w:t xml:space="preserve">, </w:t>
      </w:r>
      <w:r w:rsidRPr="0071265E">
        <w:rPr>
          <w:rFonts w:ascii="Times New Roman" w:hAnsi="Times New Roman" w:cs="Times New Roman"/>
        </w:rPr>
        <w:t>S.</w:t>
      </w:r>
      <w:r w:rsidRPr="00F0631D">
        <w:rPr>
          <w:rFonts w:ascii="Times New Roman" w:hAnsi="Times New Roman" w:cs="Times New Roman"/>
        </w:rPr>
        <w:t xml:space="preserve"> </w:t>
      </w:r>
      <w:r w:rsidRPr="0071265E">
        <w:rPr>
          <w:rFonts w:ascii="Times New Roman" w:hAnsi="Times New Roman" w:cs="Times New Roman"/>
        </w:rPr>
        <w:t>Lin</w:t>
      </w:r>
      <w:r w:rsidRPr="00F0631D">
        <w:rPr>
          <w:rFonts w:ascii="Times New Roman" w:hAnsi="Times New Roman" w:cs="Times New Roman"/>
        </w:rPr>
        <w:t xml:space="preserve">, </w:t>
      </w:r>
      <w:r w:rsidRPr="0071265E">
        <w:rPr>
          <w:rFonts w:ascii="Times New Roman" w:hAnsi="Times New Roman" w:cs="Times New Roman"/>
        </w:rPr>
        <w:t>Y.</w:t>
      </w:r>
      <w:r w:rsidRPr="00F0631D">
        <w:rPr>
          <w:rFonts w:ascii="Times New Roman" w:hAnsi="Times New Roman" w:cs="Times New Roman"/>
        </w:rPr>
        <w:t xml:space="preserve"> </w:t>
      </w:r>
      <w:r w:rsidRPr="0071265E">
        <w:rPr>
          <w:rFonts w:ascii="Times New Roman" w:hAnsi="Times New Roman" w:cs="Times New Roman"/>
        </w:rPr>
        <w:t>Qu</w:t>
      </w:r>
      <w:r w:rsidRPr="00F0631D">
        <w:rPr>
          <w:rFonts w:ascii="Times New Roman" w:hAnsi="Times New Roman" w:cs="Times New Roman"/>
        </w:rPr>
        <w:t xml:space="preserve">, </w:t>
      </w:r>
      <w:r w:rsidRPr="0071265E">
        <w:rPr>
          <w:rFonts w:ascii="Times New Roman" w:hAnsi="Times New Roman" w:cs="Times New Roman"/>
        </w:rPr>
        <w:t>Y.</w:t>
      </w:r>
      <w:r w:rsidRPr="00F0631D">
        <w:rPr>
          <w:rFonts w:ascii="Times New Roman" w:hAnsi="Times New Roman" w:cs="Times New Roman"/>
        </w:rPr>
        <w:t xml:space="preserve"> </w:t>
      </w:r>
      <w:r w:rsidRPr="0071265E">
        <w:rPr>
          <w:rFonts w:ascii="Times New Roman" w:hAnsi="Times New Roman" w:cs="Times New Roman"/>
        </w:rPr>
        <w:t>Xie</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L.</w:t>
      </w:r>
      <w:r w:rsidRPr="00F0631D">
        <w:rPr>
          <w:rFonts w:ascii="Times New Roman" w:hAnsi="Times New Roman" w:cs="Times New Roman"/>
        </w:rPr>
        <w:t xml:space="preserve"> </w:t>
      </w:r>
      <w:r w:rsidRPr="0071265E">
        <w:rPr>
          <w:rFonts w:ascii="Times New Roman" w:hAnsi="Times New Roman" w:cs="Times New Roman"/>
        </w:rPr>
        <w:t>Ma</w:t>
      </w:r>
      <w:r w:rsidRPr="00F0631D">
        <w:rPr>
          <w:rFonts w:ascii="Times New Roman" w:hAnsi="Times New Roman" w:cs="Times New Roman"/>
        </w:rPr>
        <w:t>, “</w:t>
      </w:r>
      <w:r w:rsidRPr="0071265E">
        <w:rPr>
          <w:rFonts w:ascii="Times New Roman" w:hAnsi="Times New Roman" w:cs="Times New Roman"/>
        </w:rPr>
        <w:t>Farewell</w:t>
      </w:r>
      <w:r w:rsidRPr="00F0631D">
        <w:rPr>
          <w:rFonts w:ascii="Times New Roman" w:hAnsi="Times New Roman" w:cs="Times New Roman"/>
        </w:rPr>
        <w:t xml:space="preserve"> </w:t>
      </w:r>
      <w:r w:rsidRPr="0071265E">
        <w:rPr>
          <w:rFonts w:ascii="Times New Roman" w:hAnsi="Times New Roman" w:cs="Times New Roman"/>
        </w:rPr>
        <w:t>to</w:t>
      </w:r>
      <w:r w:rsidRPr="00F0631D">
        <w:rPr>
          <w:rFonts w:ascii="Times New Roman" w:hAnsi="Times New Roman" w:cs="Times New Roman"/>
        </w:rPr>
        <w:t xml:space="preserve"> </w:t>
      </w:r>
      <w:r w:rsidRPr="0071265E">
        <w:rPr>
          <w:rFonts w:ascii="Times New Roman" w:hAnsi="Times New Roman" w:cs="Times New Roman"/>
        </w:rPr>
        <w:t>mutual</w:t>
      </w:r>
      <w:r w:rsidRPr="00F0631D">
        <w:rPr>
          <w:rFonts w:ascii="Times New Roman" w:hAnsi="Times New Roman" w:cs="Times New Roman"/>
        </w:rPr>
        <w:t xml:space="preserve"> </w:t>
      </w:r>
      <w:r w:rsidRPr="0071265E">
        <w:rPr>
          <w:rFonts w:ascii="Times New Roman" w:hAnsi="Times New Roman" w:cs="Times New Roman"/>
        </w:rPr>
        <w:t>information</w:t>
      </w:r>
      <w:r w:rsidRPr="00F0631D">
        <w:rPr>
          <w:rFonts w:ascii="Times New Roman" w:hAnsi="Times New Roman" w:cs="Times New Roman"/>
        </w:rPr>
        <w:t xml:space="preserve">: </w:t>
      </w:r>
      <w:r w:rsidRPr="0071265E">
        <w:rPr>
          <w:rFonts w:ascii="Times New Roman" w:hAnsi="Times New Roman" w:cs="Times New Roman"/>
        </w:rPr>
        <w:t>Variational</w:t>
      </w:r>
      <w:r w:rsidRPr="00F0631D">
        <w:rPr>
          <w:rFonts w:ascii="Times New Roman" w:hAnsi="Times New Roman" w:cs="Times New Roman"/>
        </w:rPr>
        <w:t xml:space="preserve"> </w:t>
      </w:r>
      <w:r w:rsidRPr="0071265E">
        <w:rPr>
          <w:rFonts w:ascii="Times New Roman" w:hAnsi="Times New Roman" w:cs="Times New Roman"/>
        </w:rPr>
        <w:t>distillation</w:t>
      </w:r>
      <w:r w:rsidRPr="00F0631D">
        <w:rPr>
          <w:rFonts w:ascii="Times New Roman" w:hAnsi="Times New Roman" w:cs="Times New Roman"/>
        </w:rPr>
        <w:t xml:space="preserve"> </w:t>
      </w:r>
      <w:r w:rsidRPr="0071265E">
        <w:rPr>
          <w:rFonts w:ascii="Times New Roman" w:hAnsi="Times New Roman" w:cs="Times New Roman"/>
        </w:rPr>
        <w:t>for</w:t>
      </w:r>
      <w:r w:rsidRPr="00F0631D">
        <w:rPr>
          <w:rFonts w:ascii="Times New Roman" w:hAnsi="Times New Roman" w:cs="Times New Roman"/>
        </w:rPr>
        <w:t xml:space="preserve"> </w:t>
      </w:r>
      <w:r w:rsidRPr="0071265E">
        <w:rPr>
          <w:rFonts w:ascii="Times New Roman" w:hAnsi="Times New Roman" w:cs="Times New Roman"/>
        </w:rPr>
        <w:t>cross</w:t>
      </w:r>
      <w:r w:rsidRPr="00F0631D">
        <w:rPr>
          <w:rFonts w:ascii="Times New Roman" w:hAnsi="Times New Roman" w:cs="Times New Roman"/>
        </w:rPr>
        <w:t>-</w:t>
      </w:r>
      <w:r w:rsidRPr="0071265E">
        <w:rPr>
          <w:rFonts w:ascii="Times New Roman" w:hAnsi="Times New Roman" w:cs="Times New Roman"/>
        </w:rPr>
        <w:t>modal</w:t>
      </w:r>
      <w:r w:rsidRPr="00F0631D">
        <w:rPr>
          <w:rFonts w:ascii="Times New Roman" w:hAnsi="Times New Roman" w:cs="Times New Roman"/>
        </w:rPr>
        <w:t xml:space="preserve"> </w:t>
      </w:r>
      <w:r w:rsidRPr="0071265E">
        <w:rPr>
          <w:rFonts w:ascii="Times New Roman" w:hAnsi="Times New Roman" w:cs="Times New Roman"/>
        </w:rPr>
        <w:t>person</w:t>
      </w:r>
      <w:r w:rsidRPr="00F0631D">
        <w:rPr>
          <w:rFonts w:ascii="Times New Roman" w:hAnsi="Times New Roman" w:cs="Times New Roman"/>
        </w:rPr>
        <w:t xml:space="preserve"> </w:t>
      </w:r>
      <w:r w:rsidRPr="0071265E">
        <w:rPr>
          <w:rFonts w:ascii="Times New Roman" w:hAnsi="Times New Roman" w:cs="Times New Roman"/>
        </w:rPr>
        <w:t>re</w:t>
      </w:r>
      <w:r w:rsidRPr="00F0631D">
        <w:rPr>
          <w:rFonts w:ascii="Times New Roman" w:hAnsi="Times New Roman" w:cs="Times New Roman"/>
        </w:rPr>
        <w:t>-</w:t>
      </w:r>
      <w:r w:rsidRPr="0071265E">
        <w:rPr>
          <w:rFonts w:ascii="Times New Roman" w:hAnsi="Times New Roman" w:cs="Times New Roman"/>
        </w:rPr>
        <w:t>identification</w:t>
      </w:r>
      <w:r w:rsidRPr="00F0631D">
        <w:rPr>
          <w:rFonts w:ascii="Times New Roman" w:hAnsi="Times New Roman" w:cs="Times New Roman"/>
        </w:rPr>
        <w:t xml:space="preserve">,” </w:t>
      </w:r>
      <w:r w:rsidRPr="0071265E">
        <w:rPr>
          <w:rFonts w:ascii="Times New Roman" w:hAnsi="Times New Roman" w:cs="Times New Roman"/>
        </w:rPr>
        <w:t>in</w:t>
      </w:r>
      <w:r w:rsidRPr="00F0631D">
        <w:rPr>
          <w:rFonts w:ascii="Times New Roman" w:hAnsi="Times New Roman" w:cs="Times New Roman"/>
        </w:rPr>
        <w:t xml:space="preserve"> </w:t>
      </w:r>
      <w:r w:rsidRPr="0071265E">
        <w:rPr>
          <w:rFonts w:ascii="Times New Roman" w:hAnsi="Times New Roman" w:cs="Times New Roman"/>
        </w:rPr>
        <w:lastRenderedPageBreak/>
        <w:t>IEEE</w:t>
      </w:r>
      <w:r w:rsidRPr="00F0631D">
        <w:rPr>
          <w:rFonts w:ascii="Times New Roman" w:hAnsi="Times New Roman" w:cs="Times New Roman"/>
        </w:rPr>
        <w:t>/</w:t>
      </w:r>
      <w:r w:rsidRPr="0071265E">
        <w:rPr>
          <w:rFonts w:ascii="Times New Roman" w:hAnsi="Times New Roman" w:cs="Times New Roman"/>
        </w:rPr>
        <w:t>CVF</w:t>
      </w:r>
      <w:r w:rsidRPr="00F0631D">
        <w:rPr>
          <w:rFonts w:ascii="Times New Roman" w:hAnsi="Times New Roman" w:cs="Times New Roman"/>
        </w:rPr>
        <w:t xml:space="preserve"> </w:t>
      </w:r>
      <w:r w:rsidRPr="0071265E">
        <w:rPr>
          <w:rFonts w:ascii="Times New Roman" w:hAnsi="Times New Roman" w:cs="Times New Roman"/>
        </w:rPr>
        <w:t>Conference</w:t>
      </w:r>
      <w:r w:rsidRPr="00F0631D">
        <w:rPr>
          <w:rFonts w:ascii="Times New Roman" w:hAnsi="Times New Roman" w:cs="Times New Roman"/>
        </w:rPr>
        <w:t xml:space="preserve"> </w:t>
      </w:r>
      <w:r w:rsidRPr="0071265E">
        <w:rPr>
          <w:rFonts w:ascii="Times New Roman" w:hAnsi="Times New Roman" w:cs="Times New Roman"/>
        </w:rPr>
        <w:t>on</w:t>
      </w:r>
      <w:r w:rsidRPr="00F0631D">
        <w:rPr>
          <w:rFonts w:ascii="Times New Roman" w:hAnsi="Times New Roman" w:cs="Times New Roman"/>
        </w:rPr>
        <w:t xml:space="preserve"> </w:t>
      </w:r>
      <w:r w:rsidRPr="0071265E">
        <w:rPr>
          <w:rFonts w:ascii="Times New Roman" w:hAnsi="Times New Roman" w:cs="Times New Roman"/>
        </w:rPr>
        <w:t>Computer</w:t>
      </w:r>
      <w:r w:rsidRPr="00F0631D">
        <w:rPr>
          <w:rFonts w:ascii="Times New Roman" w:hAnsi="Times New Roman" w:cs="Times New Roman"/>
        </w:rPr>
        <w:t xml:space="preserve"> </w:t>
      </w:r>
      <w:r w:rsidRPr="0071265E">
        <w:rPr>
          <w:rFonts w:ascii="Times New Roman" w:hAnsi="Times New Roman" w:cs="Times New Roman"/>
        </w:rPr>
        <w:t>Vision</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Pattern</w:t>
      </w:r>
      <w:r w:rsidRPr="00F0631D">
        <w:rPr>
          <w:rFonts w:ascii="Times New Roman" w:hAnsi="Times New Roman" w:cs="Times New Roman"/>
        </w:rPr>
        <w:t xml:space="preserve"> </w:t>
      </w:r>
      <w:proofErr w:type="spellStart"/>
      <w:r w:rsidRPr="0071265E">
        <w:rPr>
          <w:rFonts w:ascii="Times New Roman" w:hAnsi="Times New Roman" w:cs="Times New Roman"/>
        </w:rPr>
        <w:t>Recogni</w:t>
      </w:r>
      <w:proofErr w:type="spellEnd"/>
      <w:r w:rsidRPr="00F0631D">
        <w:rPr>
          <w:rFonts w:ascii="Times New Roman" w:hAnsi="Times New Roman" w:cs="Times New Roman"/>
        </w:rPr>
        <w:t xml:space="preserve"> </w:t>
      </w:r>
      <w:proofErr w:type="spellStart"/>
      <w:r w:rsidRPr="0071265E">
        <w:rPr>
          <w:rFonts w:ascii="Times New Roman" w:hAnsi="Times New Roman" w:cs="Times New Roman"/>
        </w:rPr>
        <w:t>tion</w:t>
      </w:r>
      <w:proofErr w:type="spellEnd"/>
      <w:r w:rsidRPr="00F0631D">
        <w:rPr>
          <w:rFonts w:ascii="Times New Roman" w:hAnsi="Times New Roman" w:cs="Times New Roman"/>
        </w:rPr>
        <w:t xml:space="preserve">, </w:t>
      </w:r>
      <w:r w:rsidRPr="0071265E">
        <w:rPr>
          <w:rFonts w:ascii="Times New Roman" w:hAnsi="Times New Roman" w:cs="Times New Roman"/>
        </w:rPr>
        <w:t>2021</w:t>
      </w:r>
      <w:r w:rsidRPr="00F0631D">
        <w:rPr>
          <w:rFonts w:ascii="Times New Roman" w:hAnsi="Times New Roman" w:cs="Times New Roman"/>
        </w:rPr>
        <w:t xml:space="preserve">, </w:t>
      </w:r>
      <w:r w:rsidRPr="0071265E">
        <w:rPr>
          <w:rFonts w:ascii="Times New Roman" w:hAnsi="Times New Roman" w:cs="Times New Roman"/>
        </w:rPr>
        <w:t>pp.</w:t>
      </w:r>
      <w:r w:rsidRPr="00F0631D">
        <w:rPr>
          <w:rFonts w:ascii="Times New Roman" w:hAnsi="Times New Roman" w:cs="Times New Roman"/>
        </w:rPr>
        <w:t xml:space="preserve"> </w:t>
      </w:r>
      <w:r w:rsidRPr="0071265E">
        <w:rPr>
          <w:rFonts w:ascii="Times New Roman" w:hAnsi="Times New Roman" w:cs="Times New Roman"/>
        </w:rPr>
        <w:t>1522</w:t>
      </w:r>
      <w:r w:rsidRPr="00F0631D">
        <w:rPr>
          <w:rFonts w:ascii="Times New Roman" w:hAnsi="Times New Roman" w:cs="Times New Roman"/>
        </w:rPr>
        <w:t>–</w:t>
      </w:r>
      <w:r w:rsidRPr="0071265E">
        <w:rPr>
          <w:rFonts w:ascii="Times New Roman" w:hAnsi="Times New Roman" w:cs="Times New Roman"/>
        </w:rPr>
        <w:t>1531.</w:t>
      </w:r>
      <w:bookmarkEnd w:id="50"/>
    </w:p>
    <w:p w14:paraId="00C73924" w14:textId="07F20A03" w:rsidR="00F0631D" w:rsidRDefault="00F0631D" w:rsidP="00660A4C">
      <w:pPr>
        <w:pStyle w:val="a0"/>
        <w:numPr>
          <w:ilvl w:val="0"/>
          <w:numId w:val="4"/>
        </w:numPr>
        <w:ind w:firstLineChars="0"/>
        <w:rPr>
          <w:rFonts w:ascii="Times New Roman" w:hAnsi="Times New Roman" w:cs="Times New Roman"/>
        </w:rPr>
      </w:pPr>
      <w:bookmarkStart w:id="51" w:name="_Ref195731035"/>
      <w:r w:rsidRPr="0071265E">
        <w:rPr>
          <w:rFonts w:ascii="Times New Roman" w:hAnsi="Times New Roman" w:cs="Times New Roman"/>
        </w:rPr>
        <w:t>X.</w:t>
      </w:r>
      <w:r w:rsidRPr="00F0631D">
        <w:rPr>
          <w:rFonts w:ascii="Times New Roman" w:hAnsi="Times New Roman" w:cs="Times New Roman"/>
        </w:rPr>
        <w:t xml:space="preserve"> </w:t>
      </w:r>
      <w:r w:rsidRPr="0071265E">
        <w:rPr>
          <w:rFonts w:ascii="Times New Roman" w:hAnsi="Times New Roman" w:cs="Times New Roman"/>
        </w:rPr>
        <w:t>Tian</w:t>
      </w:r>
      <w:r w:rsidRPr="00F0631D">
        <w:rPr>
          <w:rFonts w:ascii="Times New Roman" w:hAnsi="Times New Roman" w:cs="Times New Roman"/>
        </w:rPr>
        <w:t xml:space="preserve">, </w:t>
      </w:r>
      <w:r w:rsidRPr="0071265E">
        <w:rPr>
          <w:rFonts w:ascii="Times New Roman" w:hAnsi="Times New Roman" w:cs="Times New Roman"/>
        </w:rPr>
        <w:t>Z.</w:t>
      </w:r>
      <w:r w:rsidRPr="00F0631D">
        <w:rPr>
          <w:rFonts w:ascii="Times New Roman" w:hAnsi="Times New Roman" w:cs="Times New Roman"/>
        </w:rPr>
        <w:t xml:space="preserve"> </w:t>
      </w:r>
      <w:r w:rsidRPr="0071265E">
        <w:rPr>
          <w:rFonts w:ascii="Times New Roman" w:hAnsi="Times New Roman" w:cs="Times New Roman"/>
        </w:rPr>
        <w:t>Zhang</w:t>
      </w:r>
      <w:r w:rsidRPr="00F0631D">
        <w:rPr>
          <w:rFonts w:ascii="Times New Roman" w:hAnsi="Times New Roman" w:cs="Times New Roman"/>
        </w:rPr>
        <w:t xml:space="preserve">, </w:t>
      </w:r>
      <w:r w:rsidRPr="0071265E">
        <w:rPr>
          <w:rFonts w:ascii="Times New Roman" w:hAnsi="Times New Roman" w:cs="Times New Roman"/>
        </w:rPr>
        <w:t>C.</w:t>
      </w:r>
      <w:r w:rsidRPr="00F0631D">
        <w:rPr>
          <w:rFonts w:ascii="Times New Roman" w:hAnsi="Times New Roman" w:cs="Times New Roman"/>
        </w:rPr>
        <w:t xml:space="preserve"> </w:t>
      </w:r>
      <w:r w:rsidRPr="0071265E">
        <w:rPr>
          <w:rFonts w:ascii="Times New Roman" w:hAnsi="Times New Roman" w:cs="Times New Roman"/>
        </w:rPr>
        <w:t>Wang</w:t>
      </w:r>
      <w:r w:rsidRPr="00F0631D">
        <w:rPr>
          <w:rFonts w:ascii="Times New Roman" w:hAnsi="Times New Roman" w:cs="Times New Roman"/>
        </w:rPr>
        <w:t xml:space="preserve">, </w:t>
      </w:r>
      <w:r w:rsidRPr="0071265E">
        <w:rPr>
          <w:rFonts w:ascii="Times New Roman" w:hAnsi="Times New Roman" w:cs="Times New Roman"/>
        </w:rPr>
        <w:t>W.</w:t>
      </w:r>
      <w:r w:rsidRPr="00F0631D">
        <w:rPr>
          <w:rFonts w:ascii="Times New Roman" w:hAnsi="Times New Roman" w:cs="Times New Roman"/>
        </w:rPr>
        <w:t xml:space="preserve"> </w:t>
      </w:r>
      <w:r w:rsidRPr="0071265E">
        <w:rPr>
          <w:rFonts w:ascii="Times New Roman" w:hAnsi="Times New Roman" w:cs="Times New Roman"/>
        </w:rPr>
        <w:t>Zhang</w:t>
      </w:r>
      <w:r w:rsidRPr="00F0631D">
        <w:rPr>
          <w:rFonts w:ascii="Times New Roman" w:hAnsi="Times New Roman" w:cs="Times New Roman"/>
        </w:rPr>
        <w:t xml:space="preserve">, </w:t>
      </w:r>
      <w:r w:rsidRPr="0071265E">
        <w:rPr>
          <w:rFonts w:ascii="Times New Roman" w:hAnsi="Times New Roman" w:cs="Times New Roman"/>
        </w:rPr>
        <w:t>Y.</w:t>
      </w:r>
      <w:r w:rsidRPr="00F0631D">
        <w:rPr>
          <w:rFonts w:ascii="Times New Roman" w:hAnsi="Times New Roman" w:cs="Times New Roman"/>
        </w:rPr>
        <w:t xml:space="preserve"> </w:t>
      </w:r>
      <w:r w:rsidRPr="0071265E">
        <w:rPr>
          <w:rFonts w:ascii="Times New Roman" w:hAnsi="Times New Roman" w:cs="Times New Roman"/>
        </w:rPr>
        <w:t>Qu</w:t>
      </w:r>
      <w:r w:rsidRPr="00F0631D">
        <w:rPr>
          <w:rFonts w:ascii="Times New Roman" w:hAnsi="Times New Roman" w:cs="Times New Roman"/>
        </w:rPr>
        <w:t xml:space="preserve">, </w:t>
      </w:r>
      <w:r w:rsidRPr="0071265E">
        <w:rPr>
          <w:rFonts w:ascii="Times New Roman" w:hAnsi="Times New Roman" w:cs="Times New Roman"/>
        </w:rPr>
        <w:t>L.</w:t>
      </w:r>
      <w:r w:rsidRPr="00F0631D">
        <w:rPr>
          <w:rFonts w:ascii="Times New Roman" w:hAnsi="Times New Roman" w:cs="Times New Roman"/>
        </w:rPr>
        <w:t xml:space="preserve"> </w:t>
      </w:r>
      <w:r w:rsidRPr="0071265E">
        <w:rPr>
          <w:rFonts w:ascii="Times New Roman" w:hAnsi="Times New Roman" w:cs="Times New Roman"/>
        </w:rPr>
        <w:t>Ma</w:t>
      </w:r>
      <w:r w:rsidRPr="00F0631D">
        <w:rPr>
          <w:rFonts w:ascii="Times New Roman" w:hAnsi="Times New Roman" w:cs="Times New Roman"/>
        </w:rPr>
        <w:t xml:space="preserve">, </w:t>
      </w:r>
      <w:r w:rsidRPr="0071265E">
        <w:rPr>
          <w:rFonts w:ascii="Times New Roman" w:hAnsi="Times New Roman" w:cs="Times New Roman"/>
        </w:rPr>
        <w:t>Z.</w:t>
      </w:r>
      <w:r w:rsidRPr="00F0631D">
        <w:rPr>
          <w:rFonts w:ascii="Times New Roman" w:hAnsi="Times New Roman" w:cs="Times New Roman"/>
        </w:rPr>
        <w:t xml:space="preserve"> </w:t>
      </w:r>
      <w:r w:rsidRPr="0071265E">
        <w:rPr>
          <w:rFonts w:ascii="Times New Roman" w:hAnsi="Times New Roman" w:cs="Times New Roman"/>
        </w:rPr>
        <w:t>Wu</w:t>
      </w:r>
      <w:r w:rsidRPr="00F0631D">
        <w:rPr>
          <w:rFonts w:ascii="Times New Roman" w:hAnsi="Times New Roman" w:cs="Times New Roman"/>
        </w:rPr>
        <w:t xml:space="preserve">, </w:t>
      </w:r>
      <w:r w:rsidRPr="0071265E">
        <w:rPr>
          <w:rFonts w:ascii="Times New Roman" w:hAnsi="Times New Roman" w:cs="Times New Roman"/>
        </w:rPr>
        <w:t>Y.</w:t>
      </w:r>
      <w:r w:rsidRPr="00F0631D">
        <w:rPr>
          <w:rFonts w:ascii="Times New Roman" w:hAnsi="Times New Roman" w:cs="Times New Roman"/>
        </w:rPr>
        <w:t xml:space="preserve"> </w:t>
      </w:r>
      <w:r w:rsidRPr="0071265E">
        <w:rPr>
          <w:rFonts w:ascii="Times New Roman" w:hAnsi="Times New Roman" w:cs="Times New Roman"/>
        </w:rPr>
        <w:t>Xie</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D.</w:t>
      </w:r>
      <w:r w:rsidRPr="00F0631D">
        <w:rPr>
          <w:rFonts w:ascii="Times New Roman" w:hAnsi="Times New Roman" w:cs="Times New Roman"/>
        </w:rPr>
        <w:t xml:space="preserve"> </w:t>
      </w:r>
      <w:r w:rsidRPr="0071265E">
        <w:rPr>
          <w:rFonts w:ascii="Times New Roman" w:hAnsi="Times New Roman" w:cs="Times New Roman"/>
        </w:rPr>
        <w:t>Tao</w:t>
      </w:r>
      <w:r w:rsidRPr="00F0631D">
        <w:rPr>
          <w:rFonts w:ascii="Times New Roman" w:hAnsi="Times New Roman" w:cs="Times New Roman"/>
        </w:rPr>
        <w:t>, “</w:t>
      </w:r>
      <w:r w:rsidRPr="0071265E">
        <w:rPr>
          <w:rFonts w:ascii="Times New Roman" w:hAnsi="Times New Roman" w:cs="Times New Roman"/>
        </w:rPr>
        <w:t>Variational</w:t>
      </w:r>
      <w:r w:rsidRPr="00F0631D">
        <w:rPr>
          <w:rFonts w:ascii="Times New Roman" w:hAnsi="Times New Roman" w:cs="Times New Roman"/>
        </w:rPr>
        <w:t xml:space="preserve"> </w:t>
      </w:r>
      <w:r w:rsidRPr="0071265E">
        <w:rPr>
          <w:rFonts w:ascii="Times New Roman" w:hAnsi="Times New Roman" w:cs="Times New Roman"/>
        </w:rPr>
        <w:t>distillation</w:t>
      </w:r>
      <w:r w:rsidRPr="00F0631D">
        <w:rPr>
          <w:rFonts w:ascii="Times New Roman" w:hAnsi="Times New Roman" w:cs="Times New Roman"/>
        </w:rPr>
        <w:t xml:space="preserve"> </w:t>
      </w:r>
      <w:r w:rsidRPr="0071265E">
        <w:rPr>
          <w:rFonts w:ascii="Times New Roman" w:hAnsi="Times New Roman" w:cs="Times New Roman"/>
        </w:rPr>
        <w:t>for</w:t>
      </w:r>
      <w:r w:rsidRPr="00F0631D">
        <w:rPr>
          <w:rFonts w:ascii="Times New Roman" w:hAnsi="Times New Roman" w:cs="Times New Roman"/>
        </w:rPr>
        <w:t xml:space="preserve"> </w:t>
      </w:r>
      <w:r w:rsidRPr="0071265E">
        <w:rPr>
          <w:rFonts w:ascii="Times New Roman" w:hAnsi="Times New Roman" w:cs="Times New Roman"/>
        </w:rPr>
        <w:t>multi</w:t>
      </w:r>
      <w:r w:rsidRPr="00F0631D">
        <w:rPr>
          <w:rFonts w:ascii="Times New Roman" w:hAnsi="Times New Roman" w:cs="Times New Roman"/>
        </w:rPr>
        <w:t>-</w:t>
      </w:r>
      <w:r w:rsidRPr="0071265E">
        <w:rPr>
          <w:rFonts w:ascii="Times New Roman" w:hAnsi="Times New Roman" w:cs="Times New Roman"/>
        </w:rPr>
        <w:t>view</w:t>
      </w:r>
      <w:r w:rsidRPr="00F0631D">
        <w:rPr>
          <w:rFonts w:ascii="Times New Roman" w:hAnsi="Times New Roman" w:cs="Times New Roman"/>
        </w:rPr>
        <w:t xml:space="preserve"> </w:t>
      </w:r>
      <w:r w:rsidRPr="0071265E">
        <w:rPr>
          <w:rFonts w:ascii="Times New Roman" w:hAnsi="Times New Roman" w:cs="Times New Roman"/>
        </w:rPr>
        <w:t>learning</w:t>
      </w:r>
      <w:r w:rsidRPr="00F0631D">
        <w:rPr>
          <w:rFonts w:ascii="Times New Roman" w:hAnsi="Times New Roman" w:cs="Times New Roman"/>
        </w:rPr>
        <w:t xml:space="preserve">,” </w:t>
      </w:r>
      <w:proofErr w:type="spellStart"/>
      <w:r w:rsidRPr="0071265E">
        <w:rPr>
          <w:rFonts w:ascii="Times New Roman" w:hAnsi="Times New Roman" w:cs="Times New Roman"/>
        </w:rPr>
        <w:t>arXiv</w:t>
      </w:r>
      <w:proofErr w:type="spellEnd"/>
      <w:r w:rsidRPr="00F0631D">
        <w:rPr>
          <w:rFonts w:ascii="Times New Roman" w:hAnsi="Times New Roman" w:cs="Times New Roman"/>
        </w:rPr>
        <w:t xml:space="preserve"> </w:t>
      </w:r>
      <w:r w:rsidRPr="0071265E">
        <w:rPr>
          <w:rFonts w:ascii="Times New Roman" w:hAnsi="Times New Roman" w:cs="Times New Roman"/>
        </w:rPr>
        <w:t>preprint</w:t>
      </w:r>
      <w:r w:rsidRPr="00F0631D">
        <w:rPr>
          <w:rFonts w:ascii="Times New Roman" w:hAnsi="Times New Roman" w:cs="Times New Roman"/>
        </w:rPr>
        <w:t xml:space="preserve"> </w:t>
      </w:r>
      <w:r w:rsidRPr="0071265E">
        <w:rPr>
          <w:rFonts w:ascii="Times New Roman" w:hAnsi="Times New Roman" w:cs="Times New Roman"/>
        </w:rPr>
        <w:t>arXiv</w:t>
      </w:r>
      <w:r w:rsidRPr="00F0631D">
        <w:rPr>
          <w:rFonts w:ascii="Times New Roman" w:hAnsi="Times New Roman" w:cs="Times New Roman"/>
        </w:rPr>
        <w:t>:</w:t>
      </w:r>
      <w:r w:rsidRPr="0071265E">
        <w:rPr>
          <w:rFonts w:ascii="Times New Roman" w:hAnsi="Times New Roman" w:cs="Times New Roman"/>
        </w:rPr>
        <w:t>2206.09548</w:t>
      </w:r>
      <w:r w:rsidRPr="00F0631D">
        <w:rPr>
          <w:rFonts w:ascii="Times New Roman" w:hAnsi="Times New Roman" w:cs="Times New Roman"/>
        </w:rPr>
        <w:t xml:space="preserve">, </w:t>
      </w:r>
      <w:r w:rsidRPr="0071265E">
        <w:rPr>
          <w:rFonts w:ascii="Times New Roman" w:hAnsi="Times New Roman" w:cs="Times New Roman"/>
        </w:rPr>
        <w:t>2022.</w:t>
      </w:r>
      <w:bookmarkEnd w:id="51"/>
    </w:p>
    <w:p w14:paraId="1B6BB9DB" w14:textId="280D8B73" w:rsidR="00F0631D" w:rsidRDefault="00F0631D" w:rsidP="00660A4C">
      <w:pPr>
        <w:pStyle w:val="a0"/>
        <w:numPr>
          <w:ilvl w:val="0"/>
          <w:numId w:val="4"/>
        </w:numPr>
        <w:ind w:firstLineChars="0"/>
        <w:rPr>
          <w:rFonts w:ascii="Times New Roman" w:hAnsi="Times New Roman" w:cs="Times New Roman"/>
        </w:rPr>
      </w:pPr>
      <w:bookmarkStart w:id="52" w:name="_Ref195731047"/>
      <w:r w:rsidRPr="0071265E">
        <w:rPr>
          <w:rFonts w:ascii="Times New Roman" w:hAnsi="Times New Roman" w:cs="Times New Roman"/>
        </w:rPr>
        <w:t>W.</w:t>
      </w:r>
      <w:r w:rsidRPr="00F0631D">
        <w:rPr>
          <w:rFonts w:ascii="Times New Roman" w:hAnsi="Times New Roman" w:cs="Times New Roman"/>
        </w:rPr>
        <w:t xml:space="preserve"> </w:t>
      </w:r>
      <w:r w:rsidRPr="0071265E">
        <w:rPr>
          <w:rFonts w:ascii="Times New Roman" w:hAnsi="Times New Roman" w:cs="Times New Roman"/>
        </w:rPr>
        <w:t>Xu</w:t>
      </w:r>
      <w:r w:rsidRPr="00F0631D">
        <w:rPr>
          <w:rFonts w:ascii="Times New Roman" w:hAnsi="Times New Roman" w:cs="Times New Roman"/>
        </w:rPr>
        <w:t xml:space="preserve">, </w:t>
      </w:r>
      <w:r w:rsidRPr="0071265E">
        <w:rPr>
          <w:rFonts w:ascii="Times New Roman" w:hAnsi="Times New Roman" w:cs="Times New Roman"/>
        </w:rPr>
        <w:t>J.</w:t>
      </w:r>
      <w:r w:rsidRPr="00F0631D">
        <w:rPr>
          <w:rFonts w:ascii="Times New Roman" w:hAnsi="Times New Roman" w:cs="Times New Roman"/>
        </w:rPr>
        <w:t xml:space="preserve"> </w:t>
      </w:r>
      <w:r w:rsidRPr="0071265E">
        <w:rPr>
          <w:rFonts w:ascii="Times New Roman" w:hAnsi="Times New Roman" w:cs="Times New Roman"/>
        </w:rPr>
        <w:t>Wu</w:t>
      </w:r>
      <w:r w:rsidRPr="00F0631D">
        <w:rPr>
          <w:rFonts w:ascii="Times New Roman" w:hAnsi="Times New Roman" w:cs="Times New Roman"/>
        </w:rPr>
        <w:t xml:space="preserve">, </w:t>
      </w:r>
      <w:r w:rsidRPr="0071265E">
        <w:rPr>
          <w:rFonts w:ascii="Times New Roman" w:hAnsi="Times New Roman" w:cs="Times New Roman"/>
        </w:rPr>
        <w:t>Q.</w:t>
      </w:r>
      <w:r w:rsidRPr="00F0631D">
        <w:rPr>
          <w:rFonts w:ascii="Times New Roman" w:hAnsi="Times New Roman" w:cs="Times New Roman"/>
        </w:rPr>
        <w:t xml:space="preserve"> </w:t>
      </w:r>
      <w:r w:rsidRPr="0071265E">
        <w:rPr>
          <w:rFonts w:ascii="Times New Roman" w:hAnsi="Times New Roman" w:cs="Times New Roman"/>
        </w:rPr>
        <w:t>Liu</w:t>
      </w:r>
      <w:r w:rsidRPr="00F0631D">
        <w:rPr>
          <w:rFonts w:ascii="Times New Roman" w:hAnsi="Times New Roman" w:cs="Times New Roman"/>
        </w:rPr>
        <w:t xml:space="preserve">, </w:t>
      </w:r>
      <w:r w:rsidRPr="0071265E">
        <w:rPr>
          <w:rFonts w:ascii="Times New Roman" w:hAnsi="Times New Roman" w:cs="Times New Roman"/>
        </w:rPr>
        <w:t>S.</w:t>
      </w:r>
      <w:r w:rsidRPr="00F0631D">
        <w:rPr>
          <w:rFonts w:ascii="Times New Roman" w:hAnsi="Times New Roman" w:cs="Times New Roman"/>
        </w:rPr>
        <w:t xml:space="preserve"> </w:t>
      </w:r>
      <w:r w:rsidRPr="0071265E">
        <w:rPr>
          <w:rFonts w:ascii="Times New Roman" w:hAnsi="Times New Roman" w:cs="Times New Roman"/>
        </w:rPr>
        <w:t>Wu</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L.</w:t>
      </w:r>
      <w:r w:rsidRPr="00F0631D">
        <w:rPr>
          <w:rFonts w:ascii="Times New Roman" w:hAnsi="Times New Roman" w:cs="Times New Roman"/>
        </w:rPr>
        <w:t xml:space="preserve"> </w:t>
      </w:r>
      <w:r w:rsidRPr="0071265E">
        <w:rPr>
          <w:rFonts w:ascii="Times New Roman" w:hAnsi="Times New Roman" w:cs="Times New Roman"/>
        </w:rPr>
        <w:t>Wang</w:t>
      </w:r>
      <w:r w:rsidRPr="00F0631D">
        <w:rPr>
          <w:rFonts w:ascii="Times New Roman" w:hAnsi="Times New Roman" w:cs="Times New Roman"/>
        </w:rPr>
        <w:t>, “</w:t>
      </w:r>
      <w:r w:rsidRPr="0071265E">
        <w:rPr>
          <w:rFonts w:ascii="Times New Roman" w:hAnsi="Times New Roman" w:cs="Times New Roman"/>
        </w:rPr>
        <w:t>Evidence</w:t>
      </w:r>
      <w:r w:rsidRPr="00F0631D">
        <w:rPr>
          <w:rFonts w:ascii="Times New Roman" w:hAnsi="Times New Roman" w:cs="Times New Roman"/>
        </w:rPr>
        <w:t xml:space="preserve"> </w:t>
      </w:r>
      <w:r w:rsidRPr="0071265E">
        <w:rPr>
          <w:rFonts w:ascii="Times New Roman" w:hAnsi="Times New Roman" w:cs="Times New Roman"/>
        </w:rPr>
        <w:t>aware</w:t>
      </w:r>
      <w:r w:rsidRPr="00F0631D">
        <w:rPr>
          <w:rFonts w:ascii="Times New Roman" w:hAnsi="Times New Roman" w:cs="Times New Roman"/>
        </w:rPr>
        <w:t xml:space="preserve"> </w:t>
      </w:r>
      <w:r w:rsidRPr="0071265E">
        <w:rPr>
          <w:rFonts w:ascii="Times New Roman" w:hAnsi="Times New Roman" w:cs="Times New Roman"/>
        </w:rPr>
        <w:t>fake</w:t>
      </w:r>
      <w:r w:rsidRPr="00F0631D">
        <w:rPr>
          <w:rFonts w:ascii="Times New Roman" w:hAnsi="Times New Roman" w:cs="Times New Roman"/>
        </w:rPr>
        <w:t xml:space="preserve"> </w:t>
      </w:r>
      <w:r w:rsidRPr="0071265E">
        <w:rPr>
          <w:rFonts w:ascii="Times New Roman" w:hAnsi="Times New Roman" w:cs="Times New Roman"/>
        </w:rPr>
        <w:t>news</w:t>
      </w:r>
      <w:r w:rsidRPr="00F0631D">
        <w:rPr>
          <w:rFonts w:ascii="Times New Roman" w:hAnsi="Times New Roman" w:cs="Times New Roman"/>
        </w:rPr>
        <w:t xml:space="preserve"> </w:t>
      </w:r>
      <w:r w:rsidRPr="0071265E">
        <w:rPr>
          <w:rFonts w:ascii="Times New Roman" w:hAnsi="Times New Roman" w:cs="Times New Roman"/>
        </w:rPr>
        <w:t>detection</w:t>
      </w:r>
      <w:r w:rsidRPr="00F0631D">
        <w:rPr>
          <w:rFonts w:ascii="Times New Roman" w:hAnsi="Times New Roman" w:cs="Times New Roman"/>
        </w:rPr>
        <w:t xml:space="preserve"> </w:t>
      </w:r>
      <w:r w:rsidRPr="0071265E">
        <w:rPr>
          <w:rFonts w:ascii="Times New Roman" w:hAnsi="Times New Roman" w:cs="Times New Roman"/>
        </w:rPr>
        <w:t>with</w:t>
      </w:r>
      <w:r w:rsidRPr="00F0631D">
        <w:rPr>
          <w:rFonts w:ascii="Times New Roman" w:hAnsi="Times New Roman" w:cs="Times New Roman"/>
        </w:rPr>
        <w:t xml:space="preserve"> </w:t>
      </w:r>
      <w:r w:rsidRPr="0071265E">
        <w:rPr>
          <w:rFonts w:ascii="Times New Roman" w:hAnsi="Times New Roman" w:cs="Times New Roman"/>
        </w:rPr>
        <w:t>graph</w:t>
      </w:r>
      <w:r w:rsidRPr="00F0631D">
        <w:rPr>
          <w:rFonts w:ascii="Times New Roman" w:hAnsi="Times New Roman" w:cs="Times New Roman"/>
        </w:rPr>
        <w:t xml:space="preserve"> </w:t>
      </w:r>
      <w:r w:rsidRPr="0071265E">
        <w:rPr>
          <w:rFonts w:ascii="Times New Roman" w:hAnsi="Times New Roman" w:cs="Times New Roman"/>
        </w:rPr>
        <w:t>neural</w:t>
      </w:r>
      <w:r w:rsidRPr="00F0631D">
        <w:rPr>
          <w:rFonts w:ascii="Times New Roman" w:hAnsi="Times New Roman" w:cs="Times New Roman"/>
        </w:rPr>
        <w:t xml:space="preserve"> </w:t>
      </w:r>
      <w:r w:rsidRPr="0071265E">
        <w:rPr>
          <w:rFonts w:ascii="Times New Roman" w:hAnsi="Times New Roman" w:cs="Times New Roman"/>
        </w:rPr>
        <w:t>networks</w:t>
      </w:r>
      <w:r w:rsidRPr="00F0631D">
        <w:rPr>
          <w:rFonts w:ascii="Times New Roman" w:hAnsi="Times New Roman" w:cs="Times New Roman"/>
        </w:rPr>
        <w:t xml:space="preserve">,” </w:t>
      </w:r>
      <w:r w:rsidRPr="0071265E">
        <w:rPr>
          <w:rFonts w:ascii="Times New Roman" w:hAnsi="Times New Roman" w:cs="Times New Roman"/>
        </w:rPr>
        <w:t>in</w:t>
      </w:r>
      <w:r w:rsidRPr="00F0631D">
        <w:rPr>
          <w:rFonts w:ascii="Times New Roman" w:hAnsi="Times New Roman" w:cs="Times New Roman"/>
        </w:rPr>
        <w:t xml:space="preserve"> </w:t>
      </w:r>
      <w:r w:rsidRPr="0071265E">
        <w:rPr>
          <w:rFonts w:ascii="Times New Roman" w:hAnsi="Times New Roman" w:cs="Times New Roman"/>
        </w:rPr>
        <w:t>ACM</w:t>
      </w:r>
      <w:r w:rsidRPr="00F0631D">
        <w:rPr>
          <w:rFonts w:ascii="Times New Roman" w:hAnsi="Times New Roman" w:cs="Times New Roman"/>
        </w:rPr>
        <w:t xml:space="preserve"> </w:t>
      </w:r>
      <w:proofErr w:type="spellStart"/>
      <w:r w:rsidRPr="0071265E">
        <w:rPr>
          <w:rFonts w:ascii="Times New Roman" w:hAnsi="Times New Roman" w:cs="Times New Roman"/>
        </w:rPr>
        <w:t>WebConference</w:t>
      </w:r>
      <w:proofErr w:type="spellEnd"/>
      <w:r w:rsidRPr="00F0631D">
        <w:rPr>
          <w:rFonts w:ascii="Times New Roman" w:hAnsi="Times New Roman" w:cs="Times New Roman"/>
        </w:rPr>
        <w:t xml:space="preserve">, </w:t>
      </w:r>
      <w:r w:rsidRPr="0071265E">
        <w:rPr>
          <w:rFonts w:ascii="Times New Roman" w:hAnsi="Times New Roman" w:cs="Times New Roman"/>
        </w:rPr>
        <w:t>2022</w:t>
      </w:r>
      <w:r w:rsidRPr="00F0631D">
        <w:rPr>
          <w:rFonts w:ascii="Times New Roman" w:hAnsi="Times New Roman" w:cs="Times New Roman"/>
        </w:rPr>
        <w:t xml:space="preserve">, </w:t>
      </w:r>
      <w:r w:rsidRPr="0071265E">
        <w:rPr>
          <w:rFonts w:ascii="Times New Roman" w:hAnsi="Times New Roman" w:cs="Times New Roman"/>
        </w:rPr>
        <w:t>pp.</w:t>
      </w:r>
      <w:r w:rsidRPr="00F0631D">
        <w:rPr>
          <w:rFonts w:ascii="Times New Roman" w:hAnsi="Times New Roman" w:cs="Times New Roman"/>
        </w:rPr>
        <w:t xml:space="preserve"> </w:t>
      </w:r>
      <w:r w:rsidRPr="0071265E">
        <w:rPr>
          <w:rFonts w:ascii="Times New Roman" w:hAnsi="Times New Roman" w:cs="Times New Roman"/>
        </w:rPr>
        <w:t>2501</w:t>
      </w:r>
      <w:r w:rsidRPr="00F0631D">
        <w:rPr>
          <w:rFonts w:ascii="Times New Roman" w:hAnsi="Times New Roman" w:cs="Times New Roman"/>
        </w:rPr>
        <w:t>–</w:t>
      </w:r>
      <w:r w:rsidRPr="0071265E">
        <w:rPr>
          <w:rFonts w:ascii="Times New Roman" w:hAnsi="Times New Roman" w:cs="Times New Roman"/>
        </w:rPr>
        <w:t>2510.</w:t>
      </w:r>
      <w:bookmarkEnd w:id="52"/>
    </w:p>
    <w:p w14:paraId="1BDECE4E" w14:textId="311B3E94" w:rsidR="00F0631D" w:rsidRDefault="00F0631D" w:rsidP="00660A4C">
      <w:pPr>
        <w:pStyle w:val="a0"/>
        <w:numPr>
          <w:ilvl w:val="0"/>
          <w:numId w:val="4"/>
        </w:numPr>
        <w:ind w:firstLineChars="0"/>
        <w:rPr>
          <w:rFonts w:ascii="Times New Roman" w:hAnsi="Times New Roman" w:cs="Times New Roman"/>
        </w:rPr>
      </w:pPr>
      <w:bookmarkStart w:id="53" w:name="_Ref195731050"/>
      <w:r w:rsidRPr="0071265E">
        <w:rPr>
          <w:rFonts w:ascii="Times New Roman" w:hAnsi="Times New Roman" w:cs="Times New Roman"/>
        </w:rPr>
        <w:t>J.</w:t>
      </w:r>
      <w:r w:rsidRPr="00F0631D">
        <w:rPr>
          <w:rFonts w:ascii="Times New Roman" w:hAnsi="Times New Roman" w:cs="Times New Roman"/>
        </w:rPr>
        <w:t xml:space="preserve"> </w:t>
      </w:r>
      <w:r w:rsidRPr="0071265E">
        <w:rPr>
          <w:rFonts w:ascii="Times New Roman" w:hAnsi="Times New Roman" w:cs="Times New Roman"/>
        </w:rPr>
        <w:t>Chen</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G.</w:t>
      </w:r>
      <w:r w:rsidRPr="00F0631D">
        <w:rPr>
          <w:rFonts w:ascii="Times New Roman" w:hAnsi="Times New Roman" w:cs="Times New Roman"/>
        </w:rPr>
        <w:t xml:space="preserve"> </w:t>
      </w:r>
      <w:r w:rsidRPr="0071265E">
        <w:rPr>
          <w:rFonts w:ascii="Times New Roman" w:hAnsi="Times New Roman" w:cs="Times New Roman"/>
        </w:rPr>
        <w:t>Kou</w:t>
      </w:r>
      <w:r w:rsidRPr="00F0631D">
        <w:rPr>
          <w:rFonts w:ascii="Times New Roman" w:hAnsi="Times New Roman" w:cs="Times New Roman"/>
        </w:rPr>
        <w:t>, “</w:t>
      </w:r>
      <w:r w:rsidRPr="0071265E">
        <w:rPr>
          <w:rFonts w:ascii="Times New Roman" w:hAnsi="Times New Roman" w:cs="Times New Roman"/>
        </w:rPr>
        <w:t>Attribute</w:t>
      </w:r>
      <w:r w:rsidRPr="00F0631D">
        <w:rPr>
          <w:rFonts w:ascii="Times New Roman" w:hAnsi="Times New Roman" w:cs="Times New Roman"/>
        </w:rPr>
        <w:t xml:space="preserve"> </w:t>
      </w:r>
      <w:r w:rsidRPr="0071265E">
        <w:rPr>
          <w:rFonts w:ascii="Times New Roman" w:hAnsi="Times New Roman" w:cs="Times New Roman"/>
        </w:rPr>
        <w:t>and</w:t>
      </w:r>
      <w:r w:rsidRPr="00F0631D">
        <w:rPr>
          <w:rFonts w:ascii="Times New Roman" w:hAnsi="Times New Roman" w:cs="Times New Roman"/>
        </w:rPr>
        <w:t xml:space="preserve"> </w:t>
      </w:r>
      <w:r w:rsidRPr="0071265E">
        <w:rPr>
          <w:rFonts w:ascii="Times New Roman" w:hAnsi="Times New Roman" w:cs="Times New Roman"/>
        </w:rPr>
        <w:t>structure</w:t>
      </w:r>
      <w:r w:rsidRPr="00F0631D">
        <w:rPr>
          <w:rFonts w:ascii="Times New Roman" w:hAnsi="Times New Roman" w:cs="Times New Roman"/>
        </w:rPr>
        <w:t xml:space="preserve"> </w:t>
      </w:r>
      <w:proofErr w:type="spellStart"/>
      <w:r w:rsidRPr="0071265E">
        <w:rPr>
          <w:rFonts w:ascii="Times New Roman" w:hAnsi="Times New Roman" w:cs="Times New Roman"/>
        </w:rPr>
        <w:t>preserv</w:t>
      </w:r>
      <w:proofErr w:type="spellEnd"/>
      <w:r w:rsidRPr="00F0631D">
        <w:rPr>
          <w:rFonts w:ascii="Times New Roman" w:hAnsi="Times New Roman" w:cs="Times New Roman"/>
        </w:rPr>
        <w:t xml:space="preserve"> </w:t>
      </w:r>
      <w:proofErr w:type="spellStart"/>
      <w:r w:rsidRPr="0071265E">
        <w:rPr>
          <w:rFonts w:ascii="Times New Roman" w:hAnsi="Times New Roman" w:cs="Times New Roman"/>
        </w:rPr>
        <w:t>ing</w:t>
      </w:r>
      <w:proofErr w:type="spellEnd"/>
      <w:r w:rsidRPr="00F0631D">
        <w:rPr>
          <w:rFonts w:ascii="Times New Roman" w:hAnsi="Times New Roman" w:cs="Times New Roman"/>
        </w:rPr>
        <w:t xml:space="preserve"> </w:t>
      </w:r>
      <w:r w:rsidRPr="0071265E">
        <w:rPr>
          <w:rFonts w:ascii="Times New Roman" w:hAnsi="Times New Roman" w:cs="Times New Roman"/>
        </w:rPr>
        <w:t>graph</w:t>
      </w:r>
      <w:r w:rsidRPr="00F0631D">
        <w:rPr>
          <w:rFonts w:ascii="Times New Roman" w:hAnsi="Times New Roman" w:cs="Times New Roman"/>
        </w:rPr>
        <w:t xml:space="preserve"> </w:t>
      </w:r>
      <w:r w:rsidRPr="0071265E">
        <w:rPr>
          <w:rFonts w:ascii="Times New Roman" w:hAnsi="Times New Roman" w:cs="Times New Roman"/>
        </w:rPr>
        <w:t>contrastive</w:t>
      </w:r>
      <w:r w:rsidRPr="00F0631D">
        <w:rPr>
          <w:rFonts w:ascii="Times New Roman" w:hAnsi="Times New Roman" w:cs="Times New Roman"/>
        </w:rPr>
        <w:t xml:space="preserve"> </w:t>
      </w:r>
      <w:r w:rsidRPr="0071265E">
        <w:rPr>
          <w:rFonts w:ascii="Times New Roman" w:hAnsi="Times New Roman" w:cs="Times New Roman"/>
        </w:rPr>
        <w:t>learning</w:t>
      </w:r>
      <w:r w:rsidRPr="00F0631D">
        <w:rPr>
          <w:rFonts w:ascii="Times New Roman" w:hAnsi="Times New Roman" w:cs="Times New Roman"/>
        </w:rPr>
        <w:t xml:space="preserve">,” </w:t>
      </w:r>
      <w:r w:rsidRPr="0071265E">
        <w:rPr>
          <w:rFonts w:ascii="Times New Roman" w:hAnsi="Times New Roman" w:cs="Times New Roman"/>
        </w:rPr>
        <w:t>in</w:t>
      </w:r>
      <w:r w:rsidRPr="00F0631D">
        <w:rPr>
          <w:rFonts w:ascii="Times New Roman" w:hAnsi="Times New Roman" w:cs="Times New Roman"/>
        </w:rPr>
        <w:t xml:space="preserve"> </w:t>
      </w:r>
      <w:r w:rsidRPr="0071265E">
        <w:rPr>
          <w:rFonts w:ascii="Times New Roman" w:hAnsi="Times New Roman" w:cs="Times New Roman"/>
        </w:rPr>
        <w:t>AAAI</w:t>
      </w:r>
      <w:r w:rsidRPr="00F0631D">
        <w:rPr>
          <w:rFonts w:ascii="Times New Roman" w:hAnsi="Times New Roman" w:cs="Times New Roman"/>
        </w:rPr>
        <w:t xml:space="preserve"> </w:t>
      </w:r>
      <w:r w:rsidRPr="0071265E">
        <w:rPr>
          <w:rFonts w:ascii="Times New Roman" w:hAnsi="Times New Roman" w:cs="Times New Roman"/>
        </w:rPr>
        <w:t>Conference</w:t>
      </w:r>
      <w:r w:rsidRPr="00F0631D">
        <w:rPr>
          <w:rFonts w:ascii="Times New Roman" w:hAnsi="Times New Roman" w:cs="Times New Roman"/>
        </w:rPr>
        <w:t xml:space="preserve"> </w:t>
      </w:r>
      <w:r w:rsidRPr="0071265E">
        <w:rPr>
          <w:rFonts w:ascii="Times New Roman" w:hAnsi="Times New Roman" w:cs="Times New Roman"/>
        </w:rPr>
        <w:t>on</w:t>
      </w:r>
      <w:r w:rsidRPr="00F0631D">
        <w:rPr>
          <w:rFonts w:ascii="Times New Roman" w:hAnsi="Times New Roman" w:cs="Times New Roman"/>
        </w:rPr>
        <w:t xml:space="preserve"> </w:t>
      </w:r>
      <w:r w:rsidRPr="0071265E">
        <w:rPr>
          <w:rFonts w:ascii="Times New Roman" w:hAnsi="Times New Roman" w:cs="Times New Roman"/>
        </w:rPr>
        <w:t>Artificial</w:t>
      </w:r>
      <w:r w:rsidRPr="00F0631D">
        <w:rPr>
          <w:rFonts w:ascii="Times New Roman" w:hAnsi="Times New Roman" w:cs="Times New Roman"/>
        </w:rPr>
        <w:t xml:space="preserve"> </w:t>
      </w:r>
      <w:r w:rsidRPr="0071265E">
        <w:rPr>
          <w:rFonts w:ascii="Times New Roman" w:hAnsi="Times New Roman" w:cs="Times New Roman"/>
        </w:rPr>
        <w:t>Intelligence</w:t>
      </w:r>
      <w:r w:rsidRPr="00F0631D">
        <w:rPr>
          <w:rFonts w:ascii="Times New Roman" w:hAnsi="Times New Roman" w:cs="Times New Roman"/>
        </w:rPr>
        <w:t xml:space="preserve">, </w:t>
      </w:r>
      <w:r w:rsidRPr="0071265E">
        <w:rPr>
          <w:rFonts w:ascii="Times New Roman" w:hAnsi="Times New Roman" w:cs="Times New Roman"/>
        </w:rPr>
        <w:t>2023</w:t>
      </w:r>
      <w:r w:rsidRPr="00F0631D">
        <w:rPr>
          <w:rFonts w:ascii="Times New Roman" w:hAnsi="Times New Roman" w:cs="Times New Roman"/>
        </w:rPr>
        <w:t xml:space="preserve">, </w:t>
      </w:r>
      <w:r w:rsidRPr="0071265E">
        <w:rPr>
          <w:rFonts w:ascii="Times New Roman" w:hAnsi="Times New Roman" w:cs="Times New Roman"/>
        </w:rPr>
        <w:t>number</w:t>
      </w:r>
      <w:r w:rsidRPr="00F0631D">
        <w:rPr>
          <w:rFonts w:ascii="Times New Roman" w:hAnsi="Times New Roman" w:cs="Times New Roman"/>
        </w:rPr>
        <w:t xml:space="preserve"> </w:t>
      </w:r>
      <w:r w:rsidRPr="0071265E">
        <w:rPr>
          <w:rFonts w:ascii="Times New Roman" w:hAnsi="Times New Roman" w:cs="Times New Roman"/>
        </w:rPr>
        <w:t>6</w:t>
      </w:r>
      <w:r w:rsidRPr="00F0631D">
        <w:rPr>
          <w:rFonts w:ascii="Times New Roman" w:hAnsi="Times New Roman" w:cs="Times New Roman"/>
        </w:rPr>
        <w:t xml:space="preserve">, </w:t>
      </w:r>
      <w:r w:rsidRPr="0071265E">
        <w:rPr>
          <w:rFonts w:ascii="Times New Roman" w:hAnsi="Times New Roman" w:cs="Times New Roman"/>
        </w:rPr>
        <w:t>pp.</w:t>
      </w:r>
      <w:r w:rsidRPr="00F0631D">
        <w:rPr>
          <w:rFonts w:ascii="Times New Roman" w:hAnsi="Times New Roman" w:cs="Times New Roman"/>
        </w:rPr>
        <w:t xml:space="preserve"> </w:t>
      </w:r>
      <w:r w:rsidRPr="0071265E">
        <w:rPr>
          <w:rFonts w:ascii="Times New Roman" w:hAnsi="Times New Roman" w:cs="Times New Roman"/>
        </w:rPr>
        <w:t>7024</w:t>
      </w:r>
      <w:r w:rsidRPr="00F0631D">
        <w:rPr>
          <w:rFonts w:ascii="Times New Roman" w:hAnsi="Times New Roman" w:cs="Times New Roman"/>
        </w:rPr>
        <w:t>–</w:t>
      </w:r>
      <w:r w:rsidRPr="0071265E">
        <w:rPr>
          <w:rFonts w:ascii="Times New Roman" w:hAnsi="Times New Roman" w:cs="Times New Roman"/>
        </w:rPr>
        <w:t>7032.</w:t>
      </w:r>
      <w:bookmarkEnd w:id="53"/>
    </w:p>
    <w:p w14:paraId="574D7702" w14:textId="2FAD328C" w:rsidR="00660A4C" w:rsidRPr="00660A4C" w:rsidRDefault="00660A4C" w:rsidP="00660A4C">
      <w:pPr>
        <w:pStyle w:val="a0"/>
        <w:numPr>
          <w:ilvl w:val="0"/>
          <w:numId w:val="4"/>
        </w:numPr>
        <w:ind w:firstLineChars="0"/>
        <w:rPr>
          <w:rFonts w:ascii="Times New Roman" w:hAnsi="Times New Roman" w:cs="Times New Roman"/>
        </w:rPr>
      </w:pPr>
      <w:bookmarkStart w:id="54" w:name="_Ref195730881"/>
      <w:r w:rsidRPr="0071265E">
        <w:rPr>
          <w:rFonts w:ascii="Times New Roman" w:hAnsi="Times New Roman" w:cs="Times New Roman"/>
        </w:rPr>
        <w:t>C.</w:t>
      </w:r>
      <w:r w:rsidRPr="00660A4C">
        <w:rPr>
          <w:rFonts w:ascii="Times New Roman" w:hAnsi="Times New Roman" w:cs="Times New Roman"/>
        </w:rPr>
        <w:t xml:space="preserve"> </w:t>
      </w:r>
      <w:r w:rsidRPr="0071265E">
        <w:rPr>
          <w:rFonts w:ascii="Times New Roman" w:hAnsi="Times New Roman" w:cs="Times New Roman"/>
        </w:rPr>
        <w:t>Du</w:t>
      </w:r>
      <w:r w:rsidRPr="00660A4C">
        <w:rPr>
          <w:rFonts w:ascii="Times New Roman" w:hAnsi="Times New Roman" w:cs="Times New Roman"/>
        </w:rPr>
        <w:t xml:space="preserve">, </w:t>
      </w:r>
      <w:r w:rsidRPr="0071265E">
        <w:rPr>
          <w:rFonts w:ascii="Times New Roman" w:hAnsi="Times New Roman" w:cs="Times New Roman"/>
        </w:rPr>
        <w:t>T.</w:t>
      </w:r>
      <w:r w:rsidRPr="00660A4C">
        <w:rPr>
          <w:rFonts w:ascii="Times New Roman" w:hAnsi="Times New Roman" w:cs="Times New Roman"/>
        </w:rPr>
        <w:t xml:space="preserve"> </w:t>
      </w:r>
      <w:r w:rsidRPr="0071265E">
        <w:rPr>
          <w:rFonts w:ascii="Times New Roman" w:hAnsi="Times New Roman" w:cs="Times New Roman"/>
        </w:rPr>
        <w:t>Li</w:t>
      </w:r>
      <w:r w:rsidRPr="00660A4C">
        <w:rPr>
          <w:rFonts w:ascii="Times New Roman" w:hAnsi="Times New Roman" w:cs="Times New Roman"/>
        </w:rPr>
        <w:t xml:space="preserve">, </w:t>
      </w:r>
      <w:r w:rsidRPr="0071265E">
        <w:rPr>
          <w:rFonts w:ascii="Times New Roman" w:hAnsi="Times New Roman" w:cs="Times New Roman"/>
        </w:rPr>
        <w:t>Y.</w:t>
      </w:r>
      <w:r w:rsidRPr="00660A4C">
        <w:rPr>
          <w:rFonts w:ascii="Times New Roman" w:hAnsi="Times New Roman" w:cs="Times New Roman"/>
        </w:rPr>
        <w:t xml:space="preserve"> </w:t>
      </w:r>
      <w:r w:rsidRPr="0071265E">
        <w:rPr>
          <w:rFonts w:ascii="Times New Roman" w:hAnsi="Times New Roman" w:cs="Times New Roman"/>
        </w:rPr>
        <w:t>Liu</w:t>
      </w:r>
      <w:r w:rsidRPr="00660A4C">
        <w:rPr>
          <w:rFonts w:ascii="Times New Roman" w:hAnsi="Times New Roman" w:cs="Times New Roman"/>
        </w:rPr>
        <w:t xml:space="preserve">, </w:t>
      </w:r>
      <w:r w:rsidRPr="0071265E">
        <w:rPr>
          <w:rFonts w:ascii="Times New Roman" w:hAnsi="Times New Roman" w:cs="Times New Roman"/>
        </w:rPr>
        <w:t>Z.</w:t>
      </w:r>
      <w:r w:rsidRPr="00660A4C">
        <w:rPr>
          <w:rFonts w:ascii="Times New Roman" w:hAnsi="Times New Roman" w:cs="Times New Roman"/>
        </w:rPr>
        <w:t xml:space="preserve"> </w:t>
      </w:r>
      <w:r w:rsidRPr="0071265E">
        <w:rPr>
          <w:rFonts w:ascii="Times New Roman" w:hAnsi="Times New Roman" w:cs="Times New Roman"/>
        </w:rPr>
        <w:t>Wen</w:t>
      </w:r>
      <w:r w:rsidRPr="00660A4C">
        <w:rPr>
          <w:rFonts w:ascii="Times New Roman" w:hAnsi="Times New Roman" w:cs="Times New Roman"/>
        </w:rPr>
        <w:t xml:space="preserve">, </w:t>
      </w:r>
      <w:r w:rsidRPr="0071265E">
        <w:rPr>
          <w:rFonts w:ascii="Times New Roman" w:hAnsi="Times New Roman" w:cs="Times New Roman"/>
        </w:rPr>
        <w:t>T.</w:t>
      </w:r>
      <w:r w:rsidRPr="00660A4C">
        <w:rPr>
          <w:rFonts w:ascii="Times New Roman" w:hAnsi="Times New Roman" w:cs="Times New Roman"/>
        </w:rPr>
        <w:t xml:space="preserve"> </w:t>
      </w:r>
      <w:r w:rsidRPr="0071265E">
        <w:rPr>
          <w:rFonts w:ascii="Times New Roman" w:hAnsi="Times New Roman" w:cs="Times New Roman"/>
        </w:rPr>
        <w:t>Hua</w:t>
      </w:r>
      <w:r w:rsidRPr="00660A4C">
        <w:rPr>
          <w:rFonts w:ascii="Times New Roman" w:hAnsi="Times New Roman" w:cs="Times New Roman"/>
        </w:rPr>
        <w:t xml:space="preserve">, </w:t>
      </w:r>
      <w:r w:rsidRPr="0071265E">
        <w:rPr>
          <w:rFonts w:ascii="Times New Roman" w:hAnsi="Times New Roman" w:cs="Times New Roman"/>
        </w:rPr>
        <w:t>Y.</w:t>
      </w:r>
      <w:r w:rsidRPr="00660A4C">
        <w:rPr>
          <w:rFonts w:ascii="Times New Roman" w:hAnsi="Times New Roman" w:cs="Times New Roman"/>
        </w:rPr>
        <w:t xml:space="preserve"> </w:t>
      </w:r>
      <w:r w:rsidRPr="0071265E">
        <w:rPr>
          <w:rFonts w:ascii="Times New Roman" w:hAnsi="Times New Roman" w:cs="Times New Roman"/>
        </w:rPr>
        <w:t>Wang</w:t>
      </w:r>
      <w:r w:rsidRPr="00660A4C">
        <w:rPr>
          <w:rFonts w:ascii="Times New Roman" w:hAnsi="Times New Roman" w:cs="Times New Roman"/>
        </w:rPr>
        <w:t xml:space="preserve">, </w:t>
      </w:r>
      <w:r w:rsidRPr="0071265E">
        <w:rPr>
          <w:rFonts w:ascii="Times New Roman" w:hAnsi="Times New Roman" w:cs="Times New Roman"/>
        </w:rPr>
        <w:t>H.</w:t>
      </w:r>
      <w:r w:rsidRPr="00660A4C">
        <w:rPr>
          <w:rFonts w:ascii="Times New Roman" w:hAnsi="Times New Roman" w:cs="Times New Roman"/>
        </w:rPr>
        <w:t xml:space="preserve"> </w:t>
      </w:r>
      <w:r w:rsidRPr="0071265E">
        <w:rPr>
          <w:rFonts w:ascii="Times New Roman" w:hAnsi="Times New Roman" w:cs="Times New Roman"/>
        </w:rPr>
        <w:t>Zhao</w:t>
      </w:r>
      <w:r w:rsidRPr="00660A4C">
        <w:rPr>
          <w:rFonts w:ascii="Times New Roman" w:hAnsi="Times New Roman" w:cs="Times New Roman"/>
        </w:rPr>
        <w:t xml:space="preserve">, </w:t>
      </w:r>
      <w:r w:rsidRPr="0071265E">
        <w:rPr>
          <w:rFonts w:ascii="Times New Roman" w:hAnsi="Times New Roman" w:cs="Times New Roman"/>
        </w:rPr>
        <w:t>Improving</w:t>
      </w:r>
      <w:r w:rsidRPr="00660A4C">
        <w:rPr>
          <w:rFonts w:ascii="Times New Roman" w:hAnsi="Times New Roman" w:cs="Times New Roman"/>
        </w:rPr>
        <w:t xml:space="preserve"> </w:t>
      </w:r>
      <w:r w:rsidRPr="0071265E">
        <w:rPr>
          <w:rFonts w:ascii="Times New Roman" w:hAnsi="Times New Roman" w:cs="Times New Roman"/>
        </w:rPr>
        <w:t>multi</w:t>
      </w:r>
      <w:r w:rsidRPr="00660A4C">
        <w:rPr>
          <w:rFonts w:ascii="Times New Roman" w:hAnsi="Times New Roman" w:cs="Times New Roman"/>
        </w:rPr>
        <w:t>-</w:t>
      </w:r>
      <w:r w:rsidRPr="0071265E">
        <w:rPr>
          <w:rFonts w:ascii="Times New Roman" w:hAnsi="Times New Roman" w:cs="Times New Roman"/>
        </w:rPr>
        <w:t>modal</w:t>
      </w:r>
      <w:bookmarkEnd w:id="40"/>
      <w:bookmarkEnd w:id="54"/>
    </w:p>
    <w:p w14:paraId="7842C620" w14:textId="200261DE" w:rsidR="0039658C" w:rsidRPr="00B26D31" w:rsidRDefault="00660A4C" w:rsidP="00660A4C">
      <w:pPr>
        <w:pStyle w:val="a0"/>
        <w:ind w:left="440" w:firstLineChars="0" w:firstLine="0"/>
        <w:rPr>
          <w:rFonts w:ascii="Times New Roman" w:hAnsi="Times New Roman" w:cs="Times New Roman"/>
        </w:rPr>
      </w:pPr>
      <w:r w:rsidRPr="0071265E">
        <w:rPr>
          <w:rFonts w:ascii="Times New Roman" w:hAnsi="Times New Roman" w:cs="Times New Roman"/>
        </w:rPr>
        <w:t>learning</w:t>
      </w:r>
      <w:r w:rsidRPr="00660A4C">
        <w:rPr>
          <w:rFonts w:ascii="Times New Roman" w:hAnsi="Times New Roman" w:cs="Times New Roman"/>
        </w:rPr>
        <w:t xml:space="preserve"> </w:t>
      </w:r>
      <w:r w:rsidRPr="0071265E">
        <w:rPr>
          <w:rFonts w:ascii="Times New Roman" w:hAnsi="Times New Roman" w:cs="Times New Roman"/>
        </w:rPr>
        <w:t>with</w:t>
      </w:r>
      <w:r w:rsidRPr="00660A4C">
        <w:rPr>
          <w:rFonts w:ascii="Times New Roman" w:hAnsi="Times New Roman" w:cs="Times New Roman"/>
        </w:rPr>
        <w:t xml:space="preserve"> </w:t>
      </w:r>
      <w:proofErr w:type="spellStart"/>
      <w:r w:rsidRPr="0071265E">
        <w:rPr>
          <w:rFonts w:ascii="Times New Roman" w:hAnsi="Times New Roman" w:cs="Times New Roman"/>
        </w:rPr>
        <w:t>uni</w:t>
      </w:r>
      <w:proofErr w:type="spellEnd"/>
      <w:r w:rsidRPr="00660A4C">
        <w:rPr>
          <w:rFonts w:ascii="Times New Roman" w:hAnsi="Times New Roman" w:cs="Times New Roman"/>
        </w:rPr>
        <w:t>-</w:t>
      </w:r>
      <w:r w:rsidRPr="0071265E">
        <w:rPr>
          <w:rFonts w:ascii="Times New Roman" w:hAnsi="Times New Roman" w:cs="Times New Roman"/>
        </w:rPr>
        <w:t>modal</w:t>
      </w:r>
      <w:r w:rsidRPr="00660A4C">
        <w:rPr>
          <w:rFonts w:ascii="Times New Roman" w:hAnsi="Times New Roman" w:cs="Times New Roman"/>
        </w:rPr>
        <w:t xml:space="preserve"> </w:t>
      </w:r>
      <w:r w:rsidRPr="0071265E">
        <w:rPr>
          <w:rFonts w:ascii="Times New Roman" w:hAnsi="Times New Roman" w:cs="Times New Roman"/>
        </w:rPr>
        <w:t>teachers</w:t>
      </w:r>
      <w:r w:rsidRPr="00660A4C">
        <w:rPr>
          <w:rFonts w:ascii="Times New Roman" w:hAnsi="Times New Roman" w:cs="Times New Roman"/>
        </w:rPr>
        <w:t xml:space="preserve">, </w:t>
      </w:r>
      <w:r w:rsidRPr="0071265E">
        <w:rPr>
          <w:rFonts w:ascii="Times New Roman" w:hAnsi="Times New Roman" w:cs="Times New Roman"/>
        </w:rPr>
        <w:t>2021</w:t>
      </w:r>
      <w:r w:rsidRPr="00660A4C">
        <w:rPr>
          <w:rFonts w:ascii="Times New Roman" w:hAnsi="Times New Roman" w:cs="Times New Roman"/>
        </w:rPr>
        <w:t xml:space="preserve">, </w:t>
      </w:r>
      <w:proofErr w:type="spellStart"/>
      <w:r w:rsidRPr="0071265E">
        <w:rPr>
          <w:rFonts w:ascii="Times New Roman" w:hAnsi="Times New Roman" w:cs="Times New Roman"/>
        </w:rPr>
        <w:t>arXiv</w:t>
      </w:r>
      <w:proofErr w:type="spellEnd"/>
      <w:r w:rsidRPr="00660A4C">
        <w:rPr>
          <w:rFonts w:ascii="Times New Roman" w:hAnsi="Times New Roman" w:cs="Times New Roman"/>
        </w:rPr>
        <w:t xml:space="preserve"> </w:t>
      </w:r>
      <w:r w:rsidRPr="0071265E">
        <w:rPr>
          <w:rFonts w:ascii="Times New Roman" w:hAnsi="Times New Roman" w:cs="Times New Roman"/>
        </w:rPr>
        <w:t>preprint</w:t>
      </w:r>
      <w:r w:rsidRPr="00660A4C">
        <w:rPr>
          <w:rFonts w:ascii="Times New Roman" w:hAnsi="Times New Roman" w:cs="Times New Roman"/>
        </w:rPr>
        <w:t xml:space="preserve"> </w:t>
      </w:r>
      <w:r w:rsidRPr="0071265E">
        <w:rPr>
          <w:rFonts w:ascii="Times New Roman" w:hAnsi="Times New Roman" w:cs="Times New Roman"/>
        </w:rPr>
        <w:t>arXiv</w:t>
      </w:r>
      <w:r w:rsidRPr="00660A4C">
        <w:rPr>
          <w:rFonts w:ascii="Times New Roman" w:hAnsi="Times New Roman" w:cs="Times New Roman"/>
        </w:rPr>
        <w:t>:</w:t>
      </w:r>
      <w:r w:rsidRPr="0071265E">
        <w:rPr>
          <w:rFonts w:ascii="Times New Roman" w:hAnsi="Times New Roman" w:cs="Times New Roman"/>
        </w:rPr>
        <w:t>2106.11059.</w:t>
      </w:r>
    </w:p>
    <w:p w14:paraId="1D7B3338" w14:textId="255F13D5" w:rsidR="00660A4C" w:rsidRPr="00660A4C" w:rsidRDefault="00660A4C" w:rsidP="00660A4C">
      <w:pPr>
        <w:pStyle w:val="a0"/>
        <w:numPr>
          <w:ilvl w:val="0"/>
          <w:numId w:val="4"/>
        </w:numPr>
        <w:ind w:firstLineChars="0"/>
        <w:rPr>
          <w:rFonts w:ascii="Times New Roman" w:hAnsi="Times New Roman" w:cs="Times New Roman"/>
        </w:rPr>
      </w:pPr>
      <w:bookmarkStart w:id="55" w:name="_Ref195730272"/>
      <w:r w:rsidRPr="0071265E">
        <w:rPr>
          <w:rFonts w:ascii="Times New Roman" w:hAnsi="Times New Roman" w:cs="Times New Roman"/>
        </w:rPr>
        <w:t>X.</w:t>
      </w:r>
      <w:r w:rsidRPr="00660A4C">
        <w:rPr>
          <w:rFonts w:ascii="Times New Roman" w:hAnsi="Times New Roman" w:cs="Times New Roman"/>
        </w:rPr>
        <w:t xml:space="preserve"> </w:t>
      </w:r>
      <w:r w:rsidRPr="0071265E">
        <w:rPr>
          <w:rFonts w:ascii="Times New Roman" w:hAnsi="Times New Roman" w:cs="Times New Roman"/>
        </w:rPr>
        <w:t>Peng</w:t>
      </w:r>
      <w:r w:rsidRPr="00660A4C">
        <w:rPr>
          <w:rFonts w:ascii="Times New Roman" w:hAnsi="Times New Roman" w:cs="Times New Roman"/>
        </w:rPr>
        <w:t xml:space="preserve">, </w:t>
      </w:r>
      <w:r w:rsidRPr="0071265E">
        <w:rPr>
          <w:rFonts w:ascii="Times New Roman" w:hAnsi="Times New Roman" w:cs="Times New Roman"/>
        </w:rPr>
        <w:t>Y.</w:t>
      </w:r>
      <w:r w:rsidRPr="00660A4C">
        <w:rPr>
          <w:rFonts w:ascii="Times New Roman" w:hAnsi="Times New Roman" w:cs="Times New Roman"/>
        </w:rPr>
        <w:t xml:space="preserve"> </w:t>
      </w:r>
      <w:r w:rsidRPr="0071265E">
        <w:rPr>
          <w:rFonts w:ascii="Times New Roman" w:hAnsi="Times New Roman" w:cs="Times New Roman"/>
        </w:rPr>
        <w:t>Wei</w:t>
      </w:r>
      <w:r w:rsidRPr="00660A4C">
        <w:rPr>
          <w:rFonts w:ascii="Times New Roman" w:hAnsi="Times New Roman" w:cs="Times New Roman"/>
        </w:rPr>
        <w:t xml:space="preserve">, </w:t>
      </w:r>
      <w:r w:rsidRPr="0071265E">
        <w:rPr>
          <w:rFonts w:ascii="Times New Roman" w:hAnsi="Times New Roman" w:cs="Times New Roman"/>
        </w:rPr>
        <w:t>A.</w:t>
      </w:r>
      <w:r w:rsidRPr="00660A4C">
        <w:rPr>
          <w:rFonts w:ascii="Times New Roman" w:hAnsi="Times New Roman" w:cs="Times New Roman"/>
        </w:rPr>
        <w:t xml:space="preserve"> </w:t>
      </w:r>
      <w:r w:rsidRPr="0071265E">
        <w:rPr>
          <w:rFonts w:ascii="Times New Roman" w:hAnsi="Times New Roman" w:cs="Times New Roman"/>
        </w:rPr>
        <w:t>Deng</w:t>
      </w:r>
      <w:r w:rsidRPr="00660A4C">
        <w:rPr>
          <w:rFonts w:ascii="Times New Roman" w:hAnsi="Times New Roman" w:cs="Times New Roman"/>
        </w:rPr>
        <w:t xml:space="preserve">, </w:t>
      </w:r>
      <w:r w:rsidRPr="0071265E">
        <w:rPr>
          <w:rFonts w:ascii="Times New Roman" w:hAnsi="Times New Roman" w:cs="Times New Roman"/>
        </w:rPr>
        <w:t>D.</w:t>
      </w:r>
      <w:r w:rsidRPr="00660A4C">
        <w:rPr>
          <w:rFonts w:ascii="Times New Roman" w:hAnsi="Times New Roman" w:cs="Times New Roman"/>
        </w:rPr>
        <w:t xml:space="preserve"> </w:t>
      </w:r>
      <w:r w:rsidRPr="0071265E">
        <w:rPr>
          <w:rFonts w:ascii="Times New Roman" w:hAnsi="Times New Roman" w:cs="Times New Roman"/>
        </w:rPr>
        <w:t>Wang</w:t>
      </w:r>
      <w:r w:rsidRPr="00660A4C">
        <w:rPr>
          <w:rFonts w:ascii="Times New Roman" w:hAnsi="Times New Roman" w:cs="Times New Roman"/>
        </w:rPr>
        <w:t xml:space="preserve">, </w:t>
      </w:r>
      <w:r w:rsidRPr="0071265E">
        <w:rPr>
          <w:rFonts w:ascii="Times New Roman" w:hAnsi="Times New Roman" w:cs="Times New Roman"/>
        </w:rPr>
        <w:t>D.</w:t>
      </w:r>
      <w:r w:rsidRPr="00660A4C">
        <w:rPr>
          <w:rFonts w:ascii="Times New Roman" w:hAnsi="Times New Roman" w:cs="Times New Roman"/>
        </w:rPr>
        <w:t xml:space="preserve"> </w:t>
      </w:r>
      <w:r w:rsidRPr="0071265E">
        <w:rPr>
          <w:rFonts w:ascii="Times New Roman" w:hAnsi="Times New Roman" w:cs="Times New Roman"/>
        </w:rPr>
        <w:t>Hu</w:t>
      </w:r>
      <w:r w:rsidRPr="00660A4C">
        <w:rPr>
          <w:rFonts w:ascii="Times New Roman" w:hAnsi="Times New Roman" w:cs="Times New Roman"/>
        </w:rPr>
        <w:t xml:space="preserve">, </w:t>
      </w:r>
      <w:r w:rsidRPr="0071265E">
        <w:rPr>
          <w:rFonts w:ascii="Times New Roman" w:hAnsi="Times New Roman" w:cs="Times New Roman"/>
        </w:rPr>
        <w:t>Balanced</w:t>
      </w:r>
      <w:r w:rsidRPr="00660A4C">
        <w:rPr>
          <w:rFonts w:ascii="Times New Roman" w:hAnsi="Times New Roman" w:cs="Times New Roman"/>
        </w:rPr>
        <w:t xml:space="preserve"> </w:t>
      </w:r>
      <w:r w:rsidRPr="0071265E">
        <w:rPr>
          <w:rFonts w:ascii="Times New Roman" w:hAnsi="Times New Roman" w:cs="Times New Roman"/>
        </w:rPr>
        <w:t>multimodal</w:t>
      </w:r>
      <w:r w:rsidRPr="00660A4C">
        <w:rPr>
          <w:rFonts w:ascii="Times New Roman" w:hAnsi="Times New Roman" w:cs="Times New Roman"/>
        </w:rPr>
        <w:t xml:space="preserve"> </w:t>
      </w:r>
      <w:r w:rsidRPr="0071265E">
        <w:rPr>
          <w:rFonts w:ascii="Times New Roman" w:hAnsi="Times New Roman" w:cs="Times New Roman"/>
        </w:rPr>
        <w:t>learning</w:t>
      </w:r>
      <w:r w:rsidRPr="00660A4C">
        <w:rPr>
          <w:rFonts w:ascii="Times New Roman" w:hAnsi="Times New Roman" w:cs="Times New Roman"/>
        </w:rPr>
        <w:t xml:space="preserve"> </w:t>
      </w:r>
      <w:r w:rsidRPr="0071265E">
        <w:rPr>
          <w:rFonts w:ascii="Times New Roman" w:hAnsi="Times New Roman" w:cs="Times New Roman"/>
        </w:rPr>
        <w:t>via</w:t>
      </w:r>
      <w:bookmarkEnd w:id="55"/>
    </w:p>
    <w:p w14:paraId="1A68B41A" w14:textId="305AC5B2" w:rsidR="00660A4C" w:rsidRPr="00660A4C" w:rsidRDefault="00660A4C" w:rsidP="00660A4C">
      <w:pPr>
        <w:pStyle w:val="a0"/>
        <w:ind w:left="440" w:firstLineChars="0" w:firstLine="0"/>
        <w:rPr>
          <w:rFonts w:ascii="Times New Roman" w:hAnsi="Times New Roman" w:cs="Times New Roman"/>
        </w:rPr>
      </w:pPr>
      <w:r w:rsidRPr="0071265E">
        <w:rPr>
          <w:rFonts w:ascii="Times New Roman" w:hAnsi="Times New Roman" w:cs="Times New Roman"/>
        </w:rPr>
        <w:t>on</w:t>
      </w:r>
      <w:r w:rsidRPr="00660A4C">
        <w:rPr>
          <w:rFonts w:ascii="Times New Roman" w:hAnsi="Times New Roman" w:cs="Times New Roman"/>
        </w:rPr>
        <w:t>-</w:t>
      </w:r>
      <w:r w:rsidRPr="0071265E">
        <w:rPr>
          <w:rFonts w:ascii="Times New Roman" w:hAnsi="Times New Roman" w:cs="Times New Roman"/>
        </w:rPr>
        <w:t>the</w:t>
      </w:r>
      <w:r w:rsidRPr="00660A4C">
        <w:rPr>
          <w:rFonts w:ascii="Times New Roman" w:hAnsi="Times New Roman" w:cs="Times New Roman"/>
        </w:rPr>
        <w:t>-</w:t>
      </w:r>
      <w:r w:rsidRPr="0071265E">
        <w:rPr>
          <w:rFonts w:ascii="Times New Roman" w:hAnsi="Times New Roman" w:cs="Times New Roman"/>
        </w:rPr>
        <w:t>fly</w:t>
      </w:r>
      <w:r w:rsidRPr="00660A4C">
        <w:rPr>
          <w:rFonts w:ascii="Times New Roman" w:hAnsi="Times New Roman" w:cs="Times New Roman"/>
        </w:rPr>
        <w:t xml:space="preserve"> </w:t>
      </w:r>
      <w:r w:rsidRPr="0071265E">
        <w:rPr>
          <w:rFonts w:ascii="Times New Roman" w:hAnsi="Times New Roman" w:cs="Times New Roman"/>
        </w:rPr>
        <w:t>gradient</w:t>
      </w:r>
      <w:r w:rsidRPr="00660A4C">
        <w:rPr>
          <w:rFonts w:ascii="Times New Roman" w:hAnsi="Times New Roman" w:cs="Times New Roman"/>
        </w:rPr>
        <w:t xml:space="preserve"> </w:t>
      </w:r>
      <w:r w:rsidRPr="0071265E">
        <w:rPr>
          <w:rFonts w:ascii="Times New Roman" w:hAnsi="Times New Roman" w:cs="Times New Roman"/>
        </w:rPr>
        <w:t>modulation</w:t>
      </w:r>
      <w:r w:rsidRPr="00660A4C">
        <w:rPr>
          <w:rFonts w:ascii="Times New Roman" w:hAnsi="Times New Roman" w:cs="Times New Roman"/>
        </w:rPr>
        <w:t xml:space="preserve">, </w:t>
      </w:r>
      <w:r w:rsidRPr="0071265E">
        <w:rPr>
          <w:rFonts w:ascii="Times New Roman" w:hAnsi="Times New Roman" w:cs="Times New Roman"/>
        </w:rPr>
        <w:t>in</w:t>
      </w:r>
      <w:r w:rsidRPr="00660A4C">
        <w:rPr>
          <w:rFonts w:ascii="Times New Roman" w:hAnsi="Times New Roman" w:cs="Times New Roman"/>
        </w:rPr>
        <w:t xml:space="preserve">: </w:t>
      </w:r>
      <w:r w:rsidRPr="0071265E">
        <w:rPr>
          <w:rFonts w:ascii="Times New Roman" w:hAnsi="Times New Roman" w:cs="Times New Roman"/>
        </w:rPr>
        <w:t>IEEE</w:t>
      </w:r>
      <w:r w:rsidRPr="00660A4C">
        <w:rPr>
          <w:rFonts w:ascii="Times New Roman" w:hAnsi="Times New Roman" w:cs="Times New Roman"/>
        </w:rPr>
        <w:t>/</w:t>
      </w:r>
      <w:r w:rsidRPr="0071265E">
        <w:rPr>
          <w:rFonts w:ascii="Times New Roman" w:hAnsi="Times New Roman" w:cs="Times New Roman"/>
        </w:rPr>
        <w:t>CVF</w:t>
      </w:r>
      <w:r w:rsidRPr="00660A4C">
        <w:rPr>
          <w:rFonts w:ascii="Times New Roman" w:hAnsi="Times New Roman" w:cs="Times New Roman"/>
        </w:rPr>
        <w:t xml:space="preserve"> </w:t>
      </w:r>
      <w:r w:rsidRPr="0071265E">
        <w:rPr>
          <w:rFonts w:ascii="Times New Roman" w:hAnsi="Times New Roman" w:cs="Times New Roman"/>
        </w:rPr>
        <w:t>Conference</w:t>
      </w:r>
      <w:r w:rsidRPr="00660A4C">
        <w:rPr>
          <w:rFonts w:ascii="Times New Roman" w:hAnsi="Times New Roman" w:cs="Times New Roman"/>
        </w:rPr>
        <w:t xml:space="preserve"> </w:t>
      </w:r>
      <w:r w:rsidRPr="0071265E">
        <w:rPr>
          <w:rFonts w:ascii="Times New Roman" w:hAnsi="Times New Roman" w:cs="Times New Roman"/>
        </w:rPr>
        <w:t>on</w:t>
      </w:r>
      <w:r w:rsidRPr="00660A4C">
        <w:rPr>
          <w:rFonts w:ascii="Times New Roman" w:hAnsi="Times New Roman" w:cs="Times New Roman"/>
        </w:rPr>
        <w:t xml:space="preserve"> </w:t>
      </w:r>
      <w:r w:rsidRPr="0071265E">
        <w:rPr>
          <w:rFonts w:ascii="Times New Roman" w:hAnsi="Times New Roman" w:cs="Times New Roman"/>
        </w:rPr>
        <w:t>Computer</w:t>
      </w:r>
      <w:r w:rsidRPr="00660A4C">
        <w:rPr>
          <w:rFonts w:ascii="Times New Roman" w:hAnsi="Times New Roman" w:cs="Times New Roman"/>
        </w:rPr>
        <w:t xml:space="preserve"> </w:t>
      </w:r>
      <w:r w:rsidRPr="0071265E">
        <w:rPr>
          <w:rFonts w:ascii="Times New Roman" w:hAnsi="Times New Roman" w:cs="Times New Roman"/>
        </w:rPr>
        <w:t>Vision</w:t>
      </w:r>
    </w:p>
    <w:p w14:paraId="564D8CA6" w14:textId="4B88A7DF" w:rsidR="00C500B9" w:rsidRPr="00B26D31" w:rsidRDefault="00660A4C" w:rsidP="00660A4C">
      <w:pPr>
        <w:pStyle w:val="a0"/>
        <w:ind w:left="440" w:firstLineChars="0" w:firstLine="0"/>
        <w:rPr>
          <w:rFonts w:ascii="Times New Roman" w:hAnsi="Times New Roman" w:cs="Times New Roman"/>
        </w:rPr>
      </w:pPr>
      <w:r w:rsidRPr="0071265E">
        <w:rPr>
          <w:rFonts w:ascii="Times New Roman" w:hAnsi="Times New Roman" w:cs="Times New Roman"/>
        </w:rPr>
        <w:t>and</w:t>
      </w:r>
      <w:r w:rsidRPr="00660A4C">
        <w:rPr>
          <w:rFonts w:ascii="Times New Roman" w:hAnsi="Times New Roman" w:cs="Times New Roman"/>
        </w:rPr>
        <w:t xml:space="preserve"> </w:t>
      </w:r>
      <w:r w:rsidRPr="0071265E">
        <w:rPr>
          <w:rFonts w:ascii="Times New Roman" w:hAnsi="Times New Roman" w:cs="Times New Roman"/>
        </w:rPr>
        <w:t>Pattern</w:t>
      </w:r>
      <w:r w:rsidRPr="00660A4C">
        <w:rPr>
          <w:rFonts w:ascii="Times New Roman" w:hAnsi="Times New Roman" w:cs="Times New Roman"/>
        </w:rPr>
        <w:t xml:space="preserve"> </w:t>
      </w:r>
      <w:r w:rsidRPr="0071265E">
        <w:rPr>
          <w:rFonts w:ascii="Times New Roman" w:hAnsi="Times New Roman" w:cs="Times New Roman"/>
        </w:rPr>
        <w:t>Recognition</w:t>
      </w:r>
      <w:r w:rsidRPr="00660A4C">
        <w:rPr>
          <w:rFonts w:ascii="Times New Roman" w:hAnsi="Times New Roman" w:cs="Times New Roman"/>
        </w:rPr>
        <w:t xml:space="preserve">, </w:t>
      </w:r>
      <w:r w:rsidRPr="0071265E">
        <w:rPr>
          <w:rFonts w:ascii="Times New Roman" w:hAnsi="Times New Roman" w:cs="Times New Roman"/>
        </w:rPr>
        <w:t>2022</w:t>
      </w:r>
      <w:r w:rsidRPr="00660A4C">
        <w:rPr>
          <w:rFonts w:ascii="Times New Roman" w:hAnsi="Times New Roman" w:cs="Times New Roman"/>
        </w:rPr>
        <w:t xml:space="preserve">, </w:t>
      </w:r>
      <w:r w:rsidRPr="0071265E">
        <w:rPr>
          <w:rFonts w:ascii="Times New Roman" w:hAnsi="Times New Roman" w:cs="Times New Roman"/>
        </w:rPr>
        <w:t>pp.</w:t>
      </w:r>
      <w:r w:rsidRPr="00660A4C">
        <w:rPr>
          <w:rFonts w:ascii="Times New Roman" w:hAnsi="Times New Roman" w:cs="Times New Roman"/>
        </w:rPr>
        <w:t xml:space="preserve"> </w:t>
      </w:r>
      <w:r w:rsidRPr="0071265E">
        <w:rPr>
          <w:rFonts w:ascii="Times New Roman" w:hAnsi="Times New Roman" w:cs="Times New Roman"/>
        </w:rPr>
        <w:t>8238</w:t>
      </w:r>
      <w:r w:rsidRPr="00660A4C">
        <w:rPr>
          <w:rFonts w:ascii="Times New Roman" w:hAnsi="Times New Roman" w:cs="Times New Roman"/>
        </w:rPr>
        <w:t>–</w:t>
      </w:r>
      <w:r w:rsidRPr="0071265E">
        <w:rPr>
          <w:rFonts w:ascii="Times New Roman" w:hAnsi="Times New Roman" w:cs="Times New Roman"/>
        </w:rPr>
        <w:t>8247.</w:t>
      </w:r>
    </w:p>
    <w:p w14:paraId="7F22130B" w14:textId="0D8886E2" w:rsidR="00C500B9" w:rsidRDefault="00660A4C" w:rsidP="009F584D">
      <w:pPr>
        <w:pStyle w:val="a0"/>
        <w:numPr>
          <w:ilvl w:val="0"/>
          <w:numId w:val="4"/>
        </w:numPr>
        <w:ind w:firstLineChars="0"/>
        <w:rPr>
          <w:rFonts w:ascii="Times New Roman" w:hAnsi="Times New Roman" w:cs="Times New Roman"/>
        </w:rPr>
      </w:pPr>
      <w:bookmarkStart w:id="56" w:name="_Ref195730279"/>
      <w:r w:rsidRPr="0071265E">
        <w:rPr>
          <w:rFonts w:ascii="Times New Roman" w:hAnsi="Times New Roman" w:cs="Times New Roman"/>
        </w:rPr>
        <w:t>Y.</w:t>
      </w:r>
      <w:r w:rsidRPr="00660A4C">
        <w:rPr>
          <w:rFonts w:ascii="Times New Roman" w:hAnsi="Times New Roman" w:cs="Times New Roman"/>
        </w:rPr>
        <w:t xml:space="preserve"> </w:t>
      </w:r>
      <w:r w:rsidRPr="0071265E">
        <w:rPr>
          <w:rFonts w:ascii="Times New Roman" w:hAnsi="Times New Roman" w:cs="Times New Roman"/>
        </w:rPr>
        <w:t>Wei</w:t>
      </w:r>
      <w:r w:rsidRPr="00660A4C">
        <w:rPr>
          <w:rFonts w:ascii="Times New Roman" w:hAnsi="Times New Roman" w:cs="Times New Roman"/>
        </w:rPr>
        <w:t xml:space="preserve">, </w:t>
      </w:r>
      <w:r w:rsidRPr="0071265E">
        <w:rPr>
          <w:rFonts w:ascii="Times New Roman" w:hAnsi="Times New Roman" w:cs="Times New Roman"/>
        </w:rPr>
        <w:t>R.</w:t>
      </w:r>
      <w:r w:rsidRPr="00660A4C">
        <w:rPr>
          <w:rFonts w:ascii="Times New Roman" w:hAnsi="Times New Roman" w:cs="Times New Roman"/>
        </w:rPr>
        <w:t xml:space="preserve"> </w:t>
      </w:r>
      <w:r w:rsidRPr="0071265E">
        <w:rPr>
          <w:rFonts w:ascii="Times New Roman" w:hAnsi="Times New Roman" w:cs="Times New Roman"/>
        </w:rPr>
        <w:t>Feng</w:t>
      </w:r>
      <w:r w:rsidRPr="00660A4C">
        <w:rPr>
          <w:rFonts w:ascii="Times New Roman" w:hAnsi="Times New Roman" w:cs="Times New Roman"/>
        </w:rPr>
        <w:t xml:space="preserve">, </w:t>
      </w:r>
      <w:r w:rsidRPr="0071265E">
        <w:rPr>
          <w:rFonts w:ascii="Times New Roman" w:hAnsi="Times New Roman" w:cs="Times New Roman"/>
        </w:rPr>
        <w:t>Z.</w:t>
      </w:r>
      <w:r w:rsidRPr="00660A4C">
        <w:rPr>
          <w:rFonts w:ascii="Times New Roman" w:hAnsi="Times New Roman" w:cs="Times New Roman"/>
        </w:rPr>
        <w:t xml:space="preserve"> </w:t>
      </w:r>
      <w:r w:rsidRPr="0071265E">
        <w:rPr>
          <w:rFonts w:ascii="Times New Roman" w:hAnsi="Times New Roman" w:cs="Times New Roman"/>
        </w:rPr>
        <w:t>Wang</w:t>
      </w:r>
      <w:r w:rsidRPr="00660A4C">
        <w:rPr>
          <w:rFonts w:ascii="Times New Roman" w:hAnsi="Times New Roman" w:cs="Times New Roman"/>
        </w:rPr>
        <w:t xml:space="preserve">, </w:t>
      </w:r>
      <w:r w:rsidRPr="0071265E">
        <w:rPr>
          <w:rFonts w:ascii="Times New Roman" w:hAnsi="Times New Roman" w:cs="Times New Roman"/>
        </w:rPr>
        <w:t>D.</w:t>
      </w:r>
      <w:r w:rsidRPr="00660A4C">
        <w:rPr>
          <w:rFonts w:ascii="Times New Roman" w:hAnsi="Times New Roman" w:cs="Times New Roman"/>
        </w:rPr>
        <w:t xml:space="preserve"> </w:t>
      </w:r>
      <w:r w:rsidRPr="0071265E">
        <w:rPr>
          <w:rFonts w:ascii="Times New Roman" w:hAnsi="Times New Roman" w:cs="Times New Roman"/>
        </w:rPr>
        <w:t>Hu</w:t>
      </w:r>
      <w:r w:rsidRPr="00660A4C">
        <w:rPr>
          <w:rFonts w:ascii="Times New Roman" w:hAnsi="Times New Roman" w:cs="Times New Roman"/>
        </w:rPr>
        <w:t xml:space="preserve">, </w:t>
      </w:r>
      <w:r w:rsidRPr="0071265E">
        <w:rPr>
          <w:rFonts w:ascii="Times New Roman" w:hAnsi="Times New Roman" w:cs="Times New Roman"/>
        </w:rPr>
        <w:t>Enhancing</w:t>
      </w:r>
      <w:r w:rsidRPr="00660A4C">
        <w:rPr>
          <w:rFonts w:ascii="Times New Roman" w:hAnsi="Times New Roman" w:cs="Times New Roman"/>
        </w:rPr>
        <w:t xml:space="preserve"> </w:t>
      </w:r>
      <w:r w:rsidRPr="0071265E">
        <w:rPr>
          <w:rFonts w:ascii="Times New Roman" w:hAnsi="Times New Roman" w:cs="Times New Roman"/>
        </w:rPr>
        <w:t>multimodal</w:t>
      </w:r>
      <w:r w:rsidRPr="00660A4C">
        <w:rPr>
          <w:rFonts w:ascii="Times New Roman" w:hAnsi="Times New Roman" w:cs="Times New Roman"/>
        </w:rPr>
        <w:t xml:space="preserve"> </w:t>
      </w:r>
      <w:r w:rsidRPr="0071265E">
        <w:rPr>
          <w:rFonts w:ascii="Times New Roman" w:hAnsi="Times New Roman" w:cs="Times New Roman"/>
        </w:rPr>
        <w:t>cooperation</w:t>
      </w:r>
      <w:r w:rsidRPr="00660A4C">
        <w:rPr>
          <w:rFonts w:ascii="Times New Roman" w:hAnsi="Times New Roman" w:cs="Times New Roman"/>
        </w:rPr>
        <w:t xml:space="preserve"> </w:t>
      </w:r>
      <w:r w:rsidRPr="0071265E">
        <w:rPr>
          <w:rFonts w:ascii="Times New Roman" w:hAnsi="Times New Roman" w:cs="Times New Roman"/>
        </w:rPr>
        <w:t>via</w:t>
      </w:r>
      <w:r w:rsidRPr="00660A4C">
        <w:rPr>
          <w:rFonts w:ascii="Times New Roman" w:hAnsi="Times New Roman" w:cs="Times New Roman"/>
        </w:rPr>
        <w:t xml:space="preserve"> </w:t>
      </w:r>
      <w:r w:rsidRPr="0071265E">
        <w:rPr>
          <w:rFonts w:ascii="Times New Roman" w:hAnsi="Times New Roman" w:cs="Times New Roman"/>
        </w:rPr>
        <w:t>sample</w:t>
      </w:r>
      <w:r w:rsidRPr="00660A4C">
        <w:rPr>
          <w:rFonts w:ascii="Times New Roman" w:hAnsi="Times New Roman" w:cs="Times New Roman"/>
        </w:rPr>
        <w:t xml:space="preserve"> </w:t>
      </w:r>
      <w:r w:rsidRPr="0071265E">
        <w:rPr>
          <w:rFonts w:ascii="Times New Roman" w:hAnsi="Times New Roman" w:cs="Times New Roman"/>
        </w:rPr>
        <w:t>level</w:t>
      </w:r>
      <w:r w:rsidRPr="00660A4C">
        <w:rPr>
          <w:rFonts w:ascii="Times New Roman" w:hAnsi="Times New Roman" w:cs="Times New Roman"/>
        </w:rPr>
        <w:t xml:space="preserve"> </w:t>
      </w:r>
      <w:r w:rsidRPr="0071265E">
        <w:rPr>
          <w:rFonts w:ascii="Times New Roman" w:hAnsi="Times New Roman" w:cs="Times New Roman"/>
        </w:rPr>
        <w:t>modality</w:t>
      </w:r>
      <w:r w:rsidRPr="00660A4C">
        <w:rPr>
          <w:rFonts w:ascii="Times New Roman" w:hAnsi="Times New Roman" w:cs="Times New Roman"/>
        </w:rPr>
        <w:t xml:space="preserve"> </w:t>
      </w:r>
      <w:r w:rsidRPr="0071265E">
        <w:rPr>
          <w:rFonts w:ascii="Times New Roman" w:hAnsi="Times New Roman" w:cs="Times New Roman"/>
        </w:rPr>
        <w:t>valuation</w:t>
      </w:r>
      <w:r w:rsidRPr="00660A4C">
        <w:rPr>
          <w:rFonts w:ascii="Times New Roman" w:hAnsi="Times New Roman" w:cs="Times New Roman"/>
        </w:rPr>
        <w:t xml:space="preserve">, </w:t>
      </w:r>
      <w:r w:rsidRPr="0071265E">
        <w:rPr>
          <w:rFonts w:ascii="Times New Roman" w:hAnsi="Times New Roman" w:cs="Times New Roman"/>
        </w:rPr>
        <w:t>in</w:t>
      </w:r>
      <w:r w:rsidRPr="00660A4C">
        <w:rPr>
          <w:rFonts w:ascii="Times New Roman" w:hAnsi="Times New Roman" w:cs="Times New Roman"/>
        </w:rPr>
        <w:t xml:space="preserve">: </w:t>
      </w:r>
      <w:r w:rsidRPr="0071265E">
        <w:rPr>
          <w:rFonts w:ascii="Times New Roman" w:hAnsi="Times New Roman" w:cs="Times New Roman"/>
        </w:rPr>
        <w:t>IEEE</w:t>
      </w:r>
      <w:r w:rsidRPr="00660A4C">
        <w:rPr>
          <w:rFonts w:ascii="Times New Roman" w:hAnsi="Times New Roman" w:cs="Times New Roman"/>
        </w:rPr>
        <w:t>/</w:t>
      </w:r>
      <w:r w:rsidRPr="0071265E">
        <w:rPr>
          <w:rFonts w:ascii="Times New Roman" w:hAnsi="Times New Roman" w:cs="Times New Roman"/>
        </w:rPr>
        <w:t>CVF</w:t>
      </w:r>
      <w:r w:rsidRPr="00660A4C">
        <w:rPr>
          <w:rFonts w:ascii="Times New Roman" w:hAnsi="Times New Roman" w:cs="Times New Roman"/>
        </w:rPr>
        <w:t xml:space="preserve"> </w:t>
      </w:r>
      <w:r w:rsidRPr="0071265E">
        <w:rPr>
          <w:rFonts w:ascii="Times New Roman" w:hAnsi="Times New Roman" w:cs="Times New Roman"/>
        </w:rPr>
        <w:t>Conference</w:t>
      </w:r>
      <w:r w:rsidRPr="00660A4C">
        <w:rPr>
          <w:rFonts w:ascii="Times New Roman" w:hAnsi="Times New Roman" w:cs="Times New Roman"/>
        </w:rPr>
        <w:t xml:space="preserve"> </w:t>
      </w:r>
      <w:r w:rsidRPr="0071265E">
        <w:rPr>
          <w:rFonts w:ascii="Times New Roman" w:hAnsi="Times New Roman" w:cs="Times New Roman"/>
        </w:rPr>
        <w:t>on</w:t>
      </w:r>
      <w:r w:rsidRPr="00660A4C">
        <w:rPr>
          <w:rFonts w:ascii="Times New Roman" w:hAnsi="Times New Roman" w:cs="Times New Roman"/>
        </w:rPr>
        <w:t xml:space="preserve"> </w:t>
      </w:r>
      <w:r w:rsidRPr="0071265E">
        <w:rPr>
          <w:rFonts w:ascii="Times New Roman" w:hAnsi="Times New Roman" w:cs="Times New Roman"/>
        </w:rPr>
        <w:t>Computer</w:t>
      </w:r>
      <w:r w:rsidRPr="00660A4C">
        <w:rPr>
          <w:rFonts w:ascii="Times New Roman" w:hAnsi="Times New Roman" w:cs="Times New Roman"/>
        </w:rPr>
        <w:t xml:space="preserve"> </w:t>
      </w:r>
      <w:r w:rsidRPr="0071265E">
        <w:rPr>
          <w:rFonts w:ascii="Times New Roman" w:hAnsi="Times New Roman" w:cs="Times New Roman"/>
        </w:rPr>
        <w:t>Vision</w:t>
      </w:r>
      <w:r w:rsidRPr="00660A4C">
        <w:rPr>
          <w:rFonts w:ascii="Times New Roman" w:hAnsi="Times New Roman" w:cs="Times New Roman"/>
        </w:rPr>
        <w:t xml:space="preserve"> </w:t>
      </w:r>
      <w:r w:rsidRPr="0071265E">
        <w:rPr>
          <w:rFonts w:ascii="Times New Roman" w:hAnsi="Times New Roman" w:cs="Times New Roman"/>
        </w:rPr>
        <w:t>and</w:t>
      </w:r>
      <w:r w:rsidRPr="00660A4C">
        <w:rPr>
          <w:rFonts w:ascii="Times New Roman" w:hAnsi="Times New Roman" w:cs="Times New Roman"/>
        </w:rPr>
        <w:t xml:space="preserve"> </w:t>
      </w:r>
      <w:r w:rsidRPr="0071265E">
        <w:rPr>
          <w:rFonts w:ascii="Times New Roman" w:hAnsi="Times New Roman" w:cs="Times New Roman"/>
        </w:rPr>
        <w:t>Pattern</w:t>
      </w:r>
      <w:r w:rsidRPr="00660A4C">
        <w:rPr>
          <w:rFonts w:ascii="Times New Roman" w:hAnsi="Times New Roman" w:cs="Times New Roman"/>
        </w:rPr>
        <w:t xml:space="preserve"> </w:t>
      </w:r>
      <w:r w:rsidRPr="0071265E">
        <w:rPr>
          <w:rFonts w:ascii="Times New Roman" w:hAnsi="Times New Roman" w:cs="Times New Roman"/>
        </w:rPr>
        <w:t>Recognition</w:t>
      </w:r>
      <w:r w:rsidRPr="00660A4C">
        <w:rPr>
          <w:rFonts w:ascii="Times New Roman" w:hAnsi="Times New Roman" w:cs="Times New Roman"/>
        </w:rPr>
        <w:t xml:space="preserve">, </w:t>
      </w:r>
      <w:r w:rsidRPr="0071265E">
        <w:rPr>
          <w:rFonts w:ascii="Times New Roman" w:hAnsi="Times New Roman" w:cs="Times New Roman"/>
        </w:rPr>
        <w:t>2024</w:t>
      </w:r>
      <w:r w:rsidRPr="00660A4C">
        <w:rPr>
          <w:rFonts w:ascii="Times New Roman" w:hAnsi="Times New Roman" w:cs="Times New Roman"/>
        </w:rPr>
        <w:t xml:space="preserve">, </w:t>
      </w:r>
      <w:r w:rsidRPr="0071265E">
        <w:rPr>
          <w:rFonts w:ascii="Times New Roman" w:hAnsi="Times New Roman" w:cs="Times New Roman"/>
        </w:rPr>
        <w:t>pp.</w:t>
      </w:r>
      <w:r w:rsidRPr="00660A4C">
        <w:rPr>
          <w:rFonts w:ascii="Times New Roman" w:hAnsi="Times New Roman" w:cs="Times New Roman"/>
        </w:rPr>
        <w:t xml:space="preserve"> </w:t>
      </w:r>
      <w:r w:rsidRPr="0071265E">
        <w:rPr>
          <w:rFonts w:ascii="Times New Roman" w:hAnsi="Times New Roman" w:cs="Times New Roman"/>
        </w:rPr>
        <w:t>27338</w:t>
      </w:r>
      <w:r w:rsidRPr="00660A4C">
        <w:rPr>
          <w:rFonts w:ascii="Times New Roman" w:hAnsi="Times New Roman" w:cs="Times New Roman"/>
        </w:rPr>
        <w:t>–</w:t>
      </w:r>
      <w:r w:rsidRPr="0071265E">
        <w:rPr>
          <w:rFonts w:ascii="Times New Roman" w:hAnsi="Times New Roman" w:cs="Times New Roman"/>
        </w:rPr>
        <w:t>27347.</w:t>
      </w:r>
      <w:bookmarkEnd w:id="56"/>
    </w:p>
    <w:p w14:paraId="27E04613" w14:textId="3933AD45" w:rsidR="00D95205" w:rsidRDefault="00D95205" w:rsidP="009F584D">
      <w:pPr>
        <w:pStyle w:val="a0"/>
        <w:numPr>
          <w:ilvl w:val="0"/>
          <w:numId w:val="4"/>
        </w:numPr>
        <w:ind w:firstLineChars="0"/>
        <w:rPr>
          <w:rFonts w:ascii="Times New Roman" w:hAnsi="Times New Roman" w:cs="Times New Roman"/>
        </w:rPr>
      </w:pPr>
      <w:bookmarkStart w:id="57" w:name="_Ref195732356"/>
      <w:r w:rsidRPr="0071265E">
        <w:rPr>
          <w:rFonts w:ascii="Times New Roman" w:hAnsi="Times New Roman" w:cs="Times New Roman"/>
        </w:rPr>
        <w:t>Iacob</w:t>
      </w:r>
      <w:r w:rsidRPr="00D95205">
        <w:rPr>
          <w:rFonts w:ascii="Times New Roman" w:hAnsi="Times New Roman" w:cs="Times New Roman"/>
        </w:rPr>
        <w:t xml:space="preserve">, </w:t>
      </w:r>
      <w:r w:rsidRPr="0071265E">
        <w:rPr>
          <w:rFonts w:ascii="Times New Roman" w:hAnsi="Times New Roman" w:cs="Times New Roman"/>
        </w:rPr>
        <w:t>A.</w:t>
      </w:r>
      <w:r w:rsidRPr="00D95205">
        <w:rPr>
          <w:rFonts w:ascii="Times New Roman" w:hAnsi="Times New Roman" w:cs="Times New Roman"/>
        </w:rPr>
        <w:t xml:space="preserve">, </w:t>
      </w:r>
      <w:r w:rsidRPr="0071265E">
        <w:rPr>
          <w:rFonts w:ascii="Times New Roman" w:hAnsi="Times New Roman" w:cs="Times New Roman"/>
        </w:rPr>
        <w:t>Sani</w:t>
      </w:r>
      <w:r w:rsidRPr="00D95205">
        <w:rPr>
          <w:rFonts w:ascii="Times New Roman" w:hAnsi="Times New Roman" w:cs="Times New Roman"/>
        </w:rPr>
        <w:t xml:space="preserve">, </w:t>
      </w:r>
      <w:r w:rsidRPr="0071265E">
        <w:rPr>
          <w:rFonts w:ascii="Times New Roman" w:hAnsi="Times New Roman" w:cs="Times New Roman"/>
        </w:rPr>
        <w:t>L.</w:t>
      </w:r>
      <w:r w:rsidRPr="00D95205">
        <w:rPr>
          <w:rFonts w:ascii="Times New Roman" w:hAnsi="Times New Roman" w:cs="Times New Roman"/>
        </w:rPr>
        <w:t xml:space="preserve">, </w:t>
      </w:r>
      <w:proofErr w:type="spellStart"/>
      <w:r w:rsidRPr="0071265E">
        <w:rPr>
          <w:rFonts w:ascii="Times New Roman" w:hAnsi="Times New Roman" w:cs="Times New Roman"/>
        </w:rPr>
        <w:t>Kurmanji</w:t>
      </w:r>
      <w:proofErr w:type="spellEnd"/>
      <w:r w:rsidRPr="00D95205">
        <w:rPr>
          <w:rFonts w:ascii="Times New Roman" w:hAnsi="Times New Roman" w:cs="Times New Roman"/>
        </w:rPr>
        <w:t xml:space="preserve">, </w:t>
      </w:r>
      <w:r w:rsidRPr="0071265E">
        <w:rPr>
          <w:rFonts w:ascii="Times New Roman" w:hAnsi="Times New Roman" w:cs="Times New Roman"/>
        </w:rPr>
        <w:t>M.</w:t>
      </w:r>
      <w:r w:rsidRPr="00D95205">
        <w:rPr>
          <w:rFonts w:ascii="Times New Roman" w:hAnsi="Times New Roman" w:cs="Times New Roman"/>
        </w:rPr>
        <w:t xml:space="preserve">, </w:t>
      </w:r>
      <w:r w:rsidRPr="0071265E">
        <w:rPr>
          <w:rFonts w:ascii="Times New Roman" w:hAnsi="Times New Roman" w:cs="Times New Roman"/>
        </w:rPr>
        <w:t>Shen</w:t>
      </w:r>
      <w:r w:rsidRPr="00D95205">
        <w:rPr>
          <w:rFonts w:ascii="Times New Roman" w:hAnsi="Times New Roman" w:cs="Times New Roman"/>
        </w:rPr>
        <w:t xml:space="preserve">, </w:t>
      </w:r>
      <w:r w:rsidRPr="0071265E">
        <w:rPr>
          <w:rFonts w:ascii="Times New Roman" w:hAnsi="Times New Roman" w:cs="Times New Roman"/>
        </w:rPr>
        <w:t>W.</w:t>
      </w:r>
      <w:r w:rsidRPr="00D95205">
        <w:rPr>
          <w:rFonts w:ascii="Times New Roman" w:hAnsi="Times New Roman" w:cs="Times New Roman"/>
        </w:rPr>
        <w:t xml:space="preserve"> </w:t>
      </w:r>
      <w:r w:rsidRPr="0071265E">
        <w:rPr>
          <w:rFonts w:ascii="Times New Roman" w:hAnsi="Times New Roman" w:cs="Times New Roman"/>
        </w:rPr>
        <w:t>F.</w:t>
      </w:r>
      <w:r w:rsidRPr="00D95205">
        <w:rPr>
          <w:rFonts w:ascii="Times New Roman" w:hAnsi="Times New Roman" w:cs="Times New Roman"/>
        </w:rPr>
        <w:t xml:space="preserve">, </w:t>
      </w:r>
      <w:r w:rsidRPr="0071265E">
        <w:rPr>
          <w:rFonts w:ascii="Times New Roman" w:hAnsi="Times New Roman" w:cs="Times New Roman"/>
        </w:rPr>
        <w:t>Qiu</w:t>
      </w:r>
      <w:r w:rsidRPr="00D95205">
        <w:rPr>
          <w:rFonts w:ascii="Times New Roman" w:hAnsi="Times New Roman" w:cs="Times New Roman"/>
        </w:rPr>
        <w:t xml:space="preserve">, </w:t>
      </w:r>
      <w:r w:rsidRPr="0071265E">
        <w:rPr>
          <w:rFonts w:ascii="Times New Roman" w:hAnsi="Times New Roman" w:cs="Times New Roman"/>
        </w:rPr>
        <w:t>X.</w:t>
      </w:r>
      <w:r w:rsidRPr="00D95205">
        <w:rPr>
          <w:rFonts w:ascii="Times New Roman" w:hAnsi="Times New Roman" w:cs="Times New Roman"/>
        </w:rPr>
        <w:t xml:space="preserve">, </w:t>
      </w:r>
      <w:r w:rsidRPr="0071265E">
        <w:rPr>
          <w:rFonts w:ascii="Times New Roman" w:hAnsi="Times New Roman" w:cs="Times New Roman"/>
        </w:rPr>
        <w:t>Cai</w:t>
      </w:r>
      <w:r w:rsidRPr="00D95205">
        <w:rPr>
          <w:rFonts w:ascii="Times New Roman" w:hAnsi="Times New Roman" w:cs="Times New Roman"/>
        </w:rPr>
        <w:t xml:space="preserve">, </w:t>
      </w:r>
      <w:r w:rsidRPr="0071265E">
        <w:rPr>
          <w:rFonts w:ascii="Times New Roman" w:hAnsi="Times New Roman" w:cs="Times New Roman"/>
        </w:rPr>
        <w:t>D.</w:t>
      </w:r>
      <w:r w:rsidRPr="00D95205">
        <w:rPr>
          <w:rFonts w:ascii="Times New Roman" w:hAnsi="Times New Roman" w:cs="Times New Roman"/>
        </w:rPr>
        <w:t xml:space="preserve">, </w:t>
      </w:r>
      <w:r w:rsidRPr="0071265E">
        <w:rPr>
          <w:rFonts w:ascii="Times New Roman" w:hAnsi="Times New Roman" w:cs="Times New Roman"/>
        </w:rPr>
        <w:t>Gao</w:t>
      </w:r>
      <w:r w:rsidRPr="00D95205">
        <w:rPr>
          <w:rFonts w:ascii="Times New Roman" w:hAnsi="Times New Roman" w:cs="Times New Roman"/>
        </w:rPr>
        <w:t xml:space="preserve">, </w:t>
      </w:r>
      <w:r w:rsidRPr="0071265E">
        <w:rPr>
          <w:rFonts w:ascii="Times New Roman" w:hAnsi="Times New Roman" w:cs="Times New Roman"/>
        </w:rPr>
        <w:t>Y.</w:t>
      </w:r>
      <w:r w:rsidRPr="00D95205">
        <w:rPr>
          <w:rFonts w:ascii="Times New Roman" w:hAnsi="Times New Roman" w:cs="Times New Roman"/>
        </w:rPr>
        <w:t xml:space="preserve">, </w:t>
      </w:r>
      <w:r w:rsidRPr="0071265E">
        <w:rPr>
          <w:rFonts w:ascii="Times New Roman" w:hAnsi="Times New Roman" w:cs="Times New Roman"/>
        </w:rPr>
        <w:t>and</w:t>
      </w:r>
      <w:r w:rsidRPr="00D95205">
        <w:rPr>
          <w:rFonts w:ascii="Times New Roman" w:hAnsi="Times New Roman" w:cs="Times New Roman"/>
        </w:rPr>
        <w:t xml:space="preserve"> </w:t>
      </w:r>
      <w:r w:rsidRPr="0071265E">
        <w:rPr>
          <w:rFonts w:ascii="Times New Roman" w:hAnsi="Times New Roman" w:cs="Times New Roman"/>
        </w:rPr>
        <w:t>Lane</w:t>
      </w:r>
      <w:r w:rsidRPr="00D95205">
        <w:rPr>
          <w:rFonts w:ascii="Times New Roman" w:hAnsi="Times New Roman" w:cs="Times New Roman"/>
        </w:rPr>
        <w:t xml:space="preserve">, </w:t>
      </w:r>
      <w:r w:rsidRPr="0071265E">
        <w:rPr>
          <w:rFonts w:ascii="Times New Roman" w:hAnsi="Times New Roman" w:cs="Times New Roman"/>
        </w:rPr>
        <w:t>N.</w:t>
      </w:r>
      <w:r w:rsidRPr="00D95205">
        <w:rPr>
          <w:rFonts w:ascii="Times New Roman" w:hAnsi="Times New Roman" w:cs="Times New Roman"/>
        </w:rPr>
        <w:t xml:space="preserve"> </w:t>
      </w:r>
      <w:r w:rsidRPr="0071265E">
        <w:rPr>
          <w:rFonts w:ascii="Times New Roman" w:hAnsi="Times New Roman" w:cs="Times New Roman"/>
        </w:rPr>
        <w:t>D.</w:t>
      </w:r>
      <w:r w:rsidRPr="00D95205">
        <w:rPr>
          <w:rFonts w:ascii="Times New Roman" w:hAnsi="Times New Roman" w:cs="Times New Roman"/>
        </w:rPr>
        <w:t xml:space="preserve"> </w:t>
      </w:r>
      <w:r w:rsidRPr="0071265E">
        <w:rPr>
          <w:rFonts w:ascii="Times New Roman" w:hAnsi="Times New Roman" w:cs="Times New Roman"/>
        </w:rPr>
        <w:t>DEPT</w:t>
      </w:r>
      <w:r w:rsidRPr="00D95205">
        <w:rPr>
          <w:rFonts w:ascii="Times New Roman" w:hAnsi="Times New Roman" w:cs="Times New Roman"/>
        </w:rPr>
        <w:t xml:space="preserve">: </w:t>
      </w:r>
      <w:r w:rsidRPr="0071265E">
        <w:rPr>
          <w:rFonts w:ascii="Times New Roman" w:hAnsi="Times New Roman" w:cs="Times New Roman"/>
        </w:rPr>
        <w:t>Decoupled</w:t>
      </w:r>
      <w:r w:rsidRPr="00D95205">
        <w:rPr>
          <w:rFonts w:ascii="Times New Roman" w:hAnsi="Times New Roman" w:cs="Times New Roman"/>
        </w:rPr>
        <w:t xml:space="preserve"> </w:t>
      </w:r>
      <w:r w:rsidRPr="0071265E">
        <w:rPr>
          <w:rFonts w:ascii="Times New Roman" w:hAnsi="Times New Roman" w:cs="Times New Roman"/>
        </w:rPr>
        <w:t>Embed</w:t>
      </w:r>
      <w:r w:rsidRPr="00D95205">
        <w:rPr>
          <w:rFonts w:ascii="Times New Roman" w:hAnsi="Times New Roman" w:cs="Times New Roman"/>
        </w:rPr>
        <w:t xml:space="preserve"> </w:t>
      </w:r>
      <w:r w:rsidRPr="0071265E">
        <w:rPr>
          <w:rFonts w:ascii="Times New Roman" w:hAnsi="Times New Roman" w:cs="Times New Roman"/>
        </w:rPr>
        <w:t>dings</w:t>
      </w:r>
      <w:r w:rsidRPr="00D95205">
        <w:rPr>
          <w:rFonts w:ascii="Times New Roman" w:hAnsi="Times New Roman" w:cs="Times New Roman"/>
        </w:rPr>
        <w:t xml:space="preserve"> </w:t>
      </w:r>
      <w:r w:rsidRPr="0071265E">
        <w:rPr>
          <w:rFonts w:ascii="Times New Roman" w:hAnsi="Times New Roman" w:cs="Times New Roman"/>
        </w:rPr>
        <w:t>for</w:t>
      </w:r>
      <w:r w:rsidRPr="00D95205">
        <w:rPr>
          <w:rFonts w:ascii="Times New Roman" w:hAnsi="Times New Roman" w:cs="Times New Roman"/>
        </w:rPr>
        <w:t xml:space="preserve"> </w:t>
      </w:r>
      <w:r w:rsidRPr="0071265E">
        <w:rPr>
          <w:rFonts w:ascii="Times New Roman" w:hAnsi="Times New Roman" w:cs="Times New Roman"/>
        </w:rPr>
        <w:t>Pre</w:t>
      </w:r>
      <w:r w:rsidRPr="00D95205">
        <w:rPr>
          <w:rFonts w:ascii="Times New Roman" w:hAnsi="Times New Roman" w:cs="Times New Roman"/>
        </w:rPr>
        <w:t>-</w:t>
      </w:r>
      <w:r w:rsidRPr="0071265E">
        <w:rPr>
          <w:rFonts w:ascii="Times New Roman" w:hAnsi="Times New Roman" w:cs="Times New Roman"/>
        </w:rPr>
        <w:t>training</w:t>
      </w:r>
      <w:r w:rsidRPr="00D95205">
        <w:rPr>
          <w:rFonts w:ascii="Times New Roman" w:hAnsi="Times New Roman" w:cs="Times New Roman"/>
        </w:rPr>
        <w:t xml:space="preserve"> </w:t>
      </w:r>
      <w:r w:rsidRPr="0071265E">
        <w:rPr>
          <w:rFonts w:ascii="Times New Roman" w:hAnsi="Times New Roman" w:cs="Times New Roman"/>
        </w:rPr>
        <w:t>Language</w:t>
      </w:r>
      <w:r w:rsidRPr="00D95205">
        <w:rPr>
          <w:rFonts w:ascii="Times New Roman" w:hAnsi="Times New Roman" w:cs="Times New Roman"/>
        </w:rPr>
        <w:t xml:space="preserve"> </w:t>
      </w:r>
      <w:r w:rsidRPr="0071265E">
        <w:rPr>
          <w:rFonts w:ascii="Times New Roman" w:hAnsi="Times New Roman" w:cs="Times New Roman"/>
        </w:rPr>
        <w:t>Models.</w:t>
      </w:r>
      <w:r w:rsidRPr="00D95205">
        <w:rPr>
          <w:rFonts w:ascii="Times New Roman" w:hAnsi="Times New Roman" w:cs="Times New Roman"/>
        </w:rPr>
        <w:t xml:space="preserve"> </w:t>
      </w:r>
      <w:r w:rsidRPr="0071265E">
        <w:rPr>
          <w:rFonts w:ascii="Times New Roman" w:hAnsi="Times New Roman" w:cs="Times New Roman"/>
        </w:rPr>
        <w:t>In</w:t>
      </w:r>
      <w:r w:rsidRPr="00D95205">
        <w:rPr>
          <w:rFonts w:ascii="Times New Roman" w:hAnsi="Times New Roman" w:cs="Times New Roman"/>
        </w:rPr>
        <w:t xml:space="preserve"> </w:t>
      </w:r>
      <w:r w:rsidRPr="0071265E">
        <w:rPr>
          <w:rFonts w:ascii="Times New Roman" w:hAnsi="Times New Roman" w:cs="Times New Roman"/>
        </w:rPr>
        <w:t>International</w:t>
      </w:r>
      <w:r w:rsidRPr="00D95205">
        <w:rPr>
          <w:rFonts w:ascii="Times New Roman" w:hAnsi="Times New Roman" w:cs="Times New Roman"/>
        </w:rPr>
        <w:t xml:space="preserve"> </w:t>
      </w:r>
      <w:r w:rsidRPr="0071265E">
        <w:rPr>
          <w:rFonts w:ascii="Times New Roman" w:hAnsi="Times New Roman" w:cs="Times New Roman"/>
        </w:rPr>
        <w:t>Conference</w:t>
      </w:r>
      <w:r w:rsidRPr="00D95205">
        <w:rPr>
          <w:rFonts w:ascii="Times New Roman" w:hAnsi="Times New Roman" w:cs="Times New Roman"/>
        </w:rPr>
        <w:t xml:space="preserve"> </w:t>
      </w:r>
      <w:r w:rsidRPr="0071265E">
        <w:rPr>
          <w:rFonts w:ascii="Times New Roman" w:hAnsi="Times New Roman" w:cs="Times New Roman"/>
        </w:rPr>
        <w:t>on</w:t>
      </w:r>
      <w:r w:rsidRPr="00D95205">
        <w:rPr>
          <w:rFonts w:ascii="Times New Roman" w:hAnsi="Times New Roman" w:cs="Times New Roman"/>
        </w:rPr>
        <w:t xml:space="preserve"> </w:t>
      </w:r>
      <w:r w:rsidRPr="0071265E">
        <w:rPr>
          <w:rFonts w:ascii="Times New Roman" w:hAnsi="Times New Roman" w:cs="Times New Roman"/>
        </w:rPr>
        <w:t>Learning</w:t>
      </w:r>
      <w:r w:rsidRPr="00D95205">
        <w:rPr>
          <w:rFonts w:ascii="Times New Roman" w:hAnsi="Times New Roman" w:cs="Times New Roman"/>
        </w:rPr>
        <w:t xml:space="preserve"> </w:t>
      </w:r>
      <w:r w:rsidRPr="0071265E">
        <w:rPr>
          <w:rFonts w:ascii="Times New Roman" w:hAnsi="Times New Roman" w:cs="Times New Roman"/>
        </w:rPr>
        <w:t>Representations</w:t>
      </w:r>
      <w:r w:rsidRPr="00D95205">
        <w:rPr>
          <w:rFonts w:ascii="Times New Roman" w:hAnsi="Times New Roman" w:cs="Times New Roman"/>
        </w:rPr>
        <w:t xml:space="preserve">, </w:t>
      </w:r>
      <w:r w:rsidRPr="0071265E">
        <w:rPr>
          <w:rFonts w:ascii="Times New Roman" w:hAnsi="Times New Roman" w:cs="Times New Roman"/>
        </w:rPr>
        <w:t>2025.</w:t>
      </w:r>
      <w:bookmarkEnd w:id="57"/>
    </w:p>
    <w:p w14:paraId="7288F4CD" w14:textId="3CE6E824" w:rsidR="00D95205" w:rsidRDefault="00D95205" w:rsidP="009F584D">
      <w:pPr>
        <w:pStyle w:val="a0"/>
        <w:numPr>
          <w:ilvl w:val="0"/>
          <w:numId w:val="4"/>
        </w:numPr>
        <w:ind w:firstLineChars="0"/>
        <w:rPr>
          <w:rFonts w:ascii="Times New Roman" w:hAnsi="Times New Roman" w:cs="Times New Roman"/>
        </w:rPr>
      </w:pPr>
      <w:bookmarkStart w:id="58" w:name="_Ref195732361"/>
      <w:r w:rsidRPr="0071265E">
        <w:rPr>
          <w:rFonts w:ascii="Times New Roman" w:hAnsi="Times New Roman" w:cs="Times New Roman"/>
        </w:rPr>
        <w:t>Weller</w:t>
      </w:r>
      <w:r w:rsidRPr="00D95205">
        <w:rPr>
          <w:rFonts w:ascii="Times New Roman" w:hAnsi="Times New Roman" w:cs="Times New Roman"/>
        </w:rPr>
        <w:t xml:space="preserve">, </w:t>
      </w:r>
      <w:r w:rsidRPr="0071265E">
        <w:rPr>
          <w:rFonts w:ascii="Times New Roman" w:hAnsi="Times New Roman" w:cs="Times New Roman"/>
        </w:rPr>
        <w:t>O.</w:t>
      </w:r>
      <w:r w:rsidRPr="00D95205">
        <w:rPr>
          <w:rFonts w:ascii="Times New Roman" w:hAnsi="Times New Roman" w:cs="Times New Roman"/>
        </w:rPr>
        <w:t xml:space="preserve">, </w:t>
      </w:r>
      <w:r w:rsidRPr="0071265E">
        <w:rPr>
          <w:rFonts w:ascii="Times New Roman" w:hAnsi="Times New Roman" w:cs="Times New Roman"/>
        </w:rPr>
        <w:t>Marone</w:t>
      </w:r>
      <w:r w:rsidRPr="00D95205">
        <w:rPr>
          <w:rFonts w:ascii="Times New Roman" w:hAnsi="Times New Roman" w:cs="Times New Roman"/>
        </w:rPr>
        <w:t xml:space="preserve">, </w:t>
      </w:r>
      <w:r w:rsidRPr="0071265E">
        <w:rPr>
          <w:rFonts w:ascii="Times New Roman" w:hAnsi="Times New Roman" w:cs="Times New Roman"/>
        </w:rPr>
        <w:t>M.</w:t>
      </w:r>
      <w:r w:rsidRPr="00D95205">
        <w:rPr>
          <w:rFonts w:ascii="Times New Roman" w:hAnsi="Times New Roman" w:cs="Times New Roman"/>
        </w:rPr>
        <w:t xml:space="preserve">, </w:t>
      </w:r>
      <w:r w:rsidRPr="0071265E">
        <w:rPr>
          <w:rFonts w:ascii="Times New Roman" w:hAnsi="Times New Roman" w:cs="Times New Roman"/>
        </w:rPr>
        <w:t>Braverman</w:t>
      </w:r>
      <w:r w:rsidRPr="00D95205">
        <w:rPr>
          <w:rFonts w:ascii="Times New Roman" w:hAnsi="Times New Roman" w:cs="Times New Roman"/>
        </w:rPr>
        <w:t xml:space="preserve">, </w:t>
      </w:r>
      <w:r w:rsidRPr="0071265E">
        <w:rPr>
          <w:rFonts w:ascii="Times New Roman" w:hAnsi="Times New Roman" w:cs="Times New Roman"/>
        </w:rPr>
        <w:t>V.</w:t>
      </w:r>
      <w:r w:rsidRPr="00D95205">
        <w:rPr>
          <w:rFonts w:ascii="Times New Roman" w:hAnsi="Times New Roman" w:cs="Times New Roman"/>
        </w:rPr>
        <w:t xml:space="preserve">, </w:t>
      </w:r>
      <w:r w:rsidRPr="0071265E">
        <w:rPr>
          <w:rFonts w:ascii="Times New Roman" w:hAnsi="Times New Roman" w:cs="Times New Roman"/>
        </w:rPr>
        <w:t>Lawrie</w:t>
      </w:r>
      <w:r w:rsidRPr="00D95205">
        <w:rPr>
          <w:rFonts w:ascii="Times New Roman" w:hAnsi="Times New Roman" w:cs="Times New Roman"/>
        </w:rPr>
        <w:t xml:space="preserve">, </w:t>
      </w:r>
      <w:r w:rsidRPr="0071265E">
        <w:rPr>
          <w:rFonts w:ascii="Times New Roman" w:hAnsi="Times New Roman" w:cs="Times New Roman"/>
        </w:rPr>
        <w:t>D.</w:t>
      </w:r>
      <w:r w:rsidRPr="00D95205">
        <w:rPr>
          <w:rFonts w:ascii="Times New Roman" w:hAnsi="Times New Roman" w:cs="Times New Roman"/>
        </w:rPr>
        <w:t xml:space="preserve">, </w:t>
      </w:r>
      <w:r w:rsidRPr="0071265E">
        <w:rPr>
          <w:rFonts w:ascii="Times New Roman" w:hAnsi="Times New Roman" w:cs="Times New Roman"/>
        </w:rPr>
        <w:t>and</w:t>
      </w:r>
      <w:r w:rsidRPr="00D95205">
        <w:rPr>
          <w:rFonts w:ascii="Times New Roman" w:hAnsi="Times New Roman" w:cs="Times New Roman"/>
        </w:rPr>
        <w:t xml:space="preserve"> </w:t>
      </w:r>
      <w:r w:rsidRPr="0071265E">
        <w:rPr>
          <w:rFonts w:ascii="Times New Roman" w:hAnsi="Times New Roman" w:cs="Times New Roman"/>
        </w:rPr>
        <w:t>Van</w:t>
      </w:r>
      <w:r w:rsidRPr="00D95205">
        <w:rPr>
          <w:rFonts w:ascii="Times New Roman" w:hAnsi="Times New Roman" w:cs="Times New Roman"/>
        </w:rPr>
        <w:t xml:space="preserve"> </w:t>
      </w:r>
      <w:proofErr w:type="spellStart"/>
      <w:r w:rsidRPr="0071265E">
        <w:rPr>
          <w:rFonts w:ascii="Times New Roman" w:hAnsi="Times New Roman" w:cs="Times New Roman"/>
        </w:rPr>
        <w:t>Durme</w:t>
      </w:r>
      <w:proofErr w:type="spellEnd"/>
      <w:r w:rsidRPr="00D95205">
        <w:rPr>
          <w:rFonts w:ascii="Times New Roman" w:hAnsi="Times New Roman" w:cs="Times New Roman"/>
        </w:rPr>
        <w:t xml:space="preserve">, </w:t>
      </w:r>
      <w:r w:rsidRPr="0071265E">
        <w:rPr>
          <w:rFonts w:ascii="Times New Roman" w:hAnsi="Times New Roman" w:cs="Times New Roman"/>
        </w:rPr>
        <w:t>B.</w:t>
      </w:r>
      <w:r w:rsidRPr="00D95205">
        <w:rPr>
          <w:rFonts w:ascii="Times New Roman" w:hAnsi="Times New Roman" w:cs="Times New Roman"/>
        </w:rPr>
        <w:t xml:space="preserve"> </w:t>
      </w:r>
      <w:r w:rsidRPr="0071265E">
        <w:rPr>
          <w:rFonts w:ascii="Times New Roman" w:hAnsi="Times New Roman" w:cs="Times New Roman"/>
        </w:rPr>
        <w:t>Pretrained</w:t>
      </w:r>
      <w:r w:rsidRPr="00D95205">
        <w:rPr>
          <w:rFonts w:ascii="Times New Roman" w:hAnsi="Times New Roman" w:cs="Times New Roman"/>
        </w:rPr>
        <w:t xml:space="preserve"> </w:t>
      </w:r>
      <w:r w:rsidRPr="0071265E">
        <w:rPr>
          <w:rFonts w:ascii="Times New Roman" w:hAnsi="Times New Roman" w:cs="Times New Roman"/>
        </w:rPr>
        <w:t>Models</w:t>
      </w:r>
      <w:r w:rsidRPr="00D95205">
        <w:rPr>
          <w:rFonts w:ascii="Times New Roman" w:hAnsi="Times New Roman" w:cs="Times New Roman"/>
        </w:rPr>
        <w:t xml:space="preserve"> </w:t>
      </w:r>
      <w:r w:rsidRPr="0071265E">
        <w:rPr>
          <w:rFonts w:ascii="Times New Roman" w:hAnsi="Times New Roman" w:cs="Times New Roman"/>
        </w:rPr>
        <w:t>for</w:t>
      </w:r>
      <w:r w:rsidRPr="00D95205">
        <w:rPr>
          <w:rFonts w:ascii="Times New Roman" w:hAnsi="Times New Roman" w:cs="Times New Roman"/>
        </w:rPr>
        <w:t xml:space="preserve"> </w:t>
      </w:r>
      <w:r w:rsidRPr="0071265E">
        <w:rPr>
          <w:rFonts w:ascii="Times New Roman" w:hAnsi="Times New Roman" w:cs="Times New Roman"/>
        </w:rPr>
        <w:t>Multilingual</w:t>
      </w:r>
      <w:r w:rsidRPr="00D95205">
        <w:rPr>
          <w:rFonts w:ascii="Times New Roman" w:hAnsi="Times New Roman" w:cs="Times New Roman"/>
        </w:rPr>
        <w:t xml:space="preserve"> </w:t>
      </w:r>
      <w:r w:rsidRPr="0071265E">
        <w:rPr>
          <w:rFonts w:ascii="Times New Roman" w:hAnsi="Times New Roman" w:cs="Times New Roman"/>
        </w:rPr>
        <w:t>Feder</w:t>
      </w:r>
      <w:r w:rsidRPr="00D95205">
        <w:rPr>
          <w:rFonts w:ascii="Times New Roman" w:hAnsi="Times New Roman" w:cs="Times New Roman"/>
        </w:rPr>
        <w:t xml:space="preserve"> </w:t>
      </w:r>
      <w:proofErr w:type="spellStart"/>
      <w:r w:rsidRPr="0071265E">
        <w:rPr>
          <w:rFonts w:ascii="Times New Roman" w:hAnsi="Times New Roman" w:cs="Times New Roman"/>
        </w:rPr>
        <w:t>ated</w:t>
      </w:r>
      <w:proofErr w:type="spellEnd"/>
      <w:r w:rsidRPr="00D95205">
        <w:rPr>
          <w:rFonts w:ascii="Times New Roman" w:hAnsi="Times New Roman" w:cs="Times New Roman"/>
        </w:rPr>
        <w:t xml:space="preserve"> </w:t>
      </w:r>
      <w:r w:rsidRPr="0071265E">
        <w:rPr>
          <w:rFonts w:ascii="Times New Roman" w:hAnsi="Times New Roman" w:cs="Times New Roman"/>
        </w:rPr>
        <w:t>Learning.</w:t>
      </w:r>
      <w:r w:rsidRPr="00D95205">
        <w:rPr>
          <w:rFonts w:ascii="Times New Roman" w:hAnsi="Times New Roman" w:cs="Times New Roman"/>
        </w:rPr>
        <w:t xml:space="preserve"> </w:t>
      </w:r>
      <w:r w:rsidRPr="0071265E">
        <w:rPr>
          <w:rFonts w:ascii="Times New Roman" w:hAnsi="Times New Roman" w:cs="Times New Roman"/>
        </w:rPr>
        <w:t>In</w:t>
      </w:r>
      <w:r w:rsidRPr="00D95205">
        <w:rPr>
          <w:rFonts w:ascii="Times New Roman" w:hAnsi="Times New Roman" w:cs="Times New Roman"/>
        </w:rPr>
        <w:t xml:space="preserve"> </w:t>
      </w:r>
      <w:r w:rsidRPr="0071265E">
        <w:rPr>
          <w:rFonts w:ascii="Times New Roman" w:hAnsi="Times New Roman" w:cs="Times New Roman"/>
        </w:rPr>
        <w:t>Proceedings</w:t>
      </w:r>
      <w:r w:rsidRPr="00D95205">
        <w:rPr>
          <w:rFonts w:ascii="Times New Roman" w:hAnsi="Times New Roman" w:cs="Times New Roman"/>
        </w:rPr>
        <w:t xml:space="preserve"> </w:t>
      </w:r>
      <w:r w:rsidRPr="0071265E">
        <w:rPr>
          <w:rFonts w:ascii="Times New Roman" w:hAnsi="Times New Roman" w:cs="Times New Roman"/>
        </w:rPr>
        <w:t>of</w:t>
      </w:r>
      <w:r w:rsidRPr="00D95205">
        <w:rPr>
          <w:rFonts w:ascii="Times New Roman" w:hAnsi="Times New Roman" w:cs="Times New Roman"/>
        </w:rPr>
        <w:t xml:space="preserve"> </w:t>
      </w:r>
      <w:r w:rsidRPr="0071265E">
        <w:rPr>
          <w:rFonts w:ascii="Times New Roman" w:hAnsi="Times New Roman" w:cs="Times New Roman"/>
        </w:rPr>
        <w:t>the</w:t>
      </w:r>
      <w:r w:rsidRPr="00D95205">
        <w:rPr>
          <w:rFonts w:ascii="Times New Roman" w:hAnsi="Times New Roman" w:cs="Times New Roman"/>
        </w:rPr>
        <w:t xml:space="preserve"> </w:t>
      </w:r>
      <w:r w:rsidRPr="0071265E">
        <w:rPr>
          <w:rFonts w:ascii="Times New Roman" w:hAnsi="Times New Roman" w:cs="Times New Roman"/>
        </w:rPr>
        <w:t>2022</w:t>
      </w:r>
      <w:r w:rsidRPr="00D95205">
        <w:rPr>
          <w:rFonts w:ascii="Times New Roman" w:hAnsi="Times New Roman" w:cs="Times New Roman"/>
        </w:rPr>
        <w:t xml:space="preserve"> </w:t>
      </w:r>
      <w:r w:rsidRPr="0071265E">
        <w:rPr>
          <w:rFonts w:ascii="Times New Roman" w:hAnsi="Times New Roman" w:cs="Times New Roman"/>
        </w:rPr>
        <w:t>Conference</w:t>
      </w:r>
      <w:r w:rsidRPr="00D95205">
        <w:rPr>
          <w:rFonts w:ascii="Times New Roman" w:hAnsi="Times New Roman" w:cs="Times New Roman"/>
        </w:rPr>
        <w:t xml:space="preserve"> </w:t>
      </w:r>
      <w:r w:rsidRPr="0071265E">
        <w:rPr>
          <w:rFonts w:ascii="Times New Roman" w:hAnsi="Times New Roman" w:cs="Times New Roman"/>
        </w:rPr>
        <w:t>of</w:t>
      </w:r>
      <w:r w:rsidRPr="00D95205">
        <w:rPr>
          <w:rFonts w:ascii="Times New Roman" w:hAnsi="Times New Roman" w:cs="Times New Roman"/>
        </w:rPr>
        <w:t xml:space="preserve"> </w:t>
      </w:r>
      <w:r w:rsidRPr="0071265E">
        <w:rPr>
          <w:rFonts w:ascii="Times New Roman" w:hAnsi="Times New Roman" w:cs="Times New Roman"/>
        </w:rPr>
        <w:t>the</w:t>
      </w:r>
      <w:r w:rsidRPr="00D95205">
        <w:rPr>
          <w:rFonts w:ascii="Times New Roman" w:hAnsi="Times New Roman" w:cs="Times New Roman"/>
        </w:rPr>
        <w:t xml:space="preserve"> </w:t>
      </w:r>
      <w:r w:rsidRPr="0071265E">
        <w:rPr>
          <w:rFonts w:ascii="Times New Roman" w:hAnsi="Times New Roman" w:cs="Times New Roman"/>
        </w:rPr>
        <w:t>North</w:t>
      </w:r>
      <w:r w:rsidRPr="00D95205">
        <w:rPr>
          <w:rFonts w:ascii="Times New Roman" w:hAnsi="Times New Roman" w:cs="Times New Roman"/>
        </w:rPr>
        <w:t xml:space="preserve"> </w:t>
      </w:r>
      <w:r w:rsidRPr="0071265E">
        <w:rPr>
          <w:rFonts w:ascii="Times New Roman" w:hAnsi="Times New Roman" w:cs="Times New Roman"/>
        </w:rPr>
        <w:t>American</w:t>
      </w:r>
      <w:r w:rsidRPr="00D95205">
        <w:rPr>
          <w:rFonts w:ascii="Times New Roman" w:hAnsi="Times New Roman" w:cs="Times New Roman"/>
        </w:rPr>
        <w:t xml:space="preserve"> </w:t>
      </w:r>
      <w:r w:rsidRPr="0071265E">
        <w:rPr>
          <w:rFonts w:ascii="Times New Roman" w:hAnsi="Times New Roman" w:cs="Times New Roman"/>
        </w:rPr>
        <w:t>Chapter</w:t>
      </w:r>
      <w:r w:rsidRPr="00D95205">
        <w:rPr>
          <w:rFonts w:ascii="Times New Roman" w:hAnsi="Times New Roman" w:cs="Times New Roman"/>
        </w:rPr>
        <w:t xml:space="preserve"> </w:t>
      </w:r>
      <w:r w:rsidRPr="0071265E">
        <w:rPr>
          <w:rFonts w:ascii="Times New Roman" w:hAnsi="Times New Roman" w:cs="Times New Roman"/>
        </w:rPr>
        <w:t>of</w:t>
      </w:r>
      <w:r w:rsidRPr="00D95205">
        <w:rPr>
          <w:rFonts w:ascii="Times New Roman" w:hAnsi="Times New Roman" w:cs="Times New Roman"/>
        </w:rPr>
        <w:t xml:space="preserve"> </w:t>
      </w:r>
      <w:r w:rsidRPr="0071265E">
        <w:rPr>
          <w:rFonts w:ascii="Times New Roman" w:hAnsi="Times New Roman" w:cs="Times New Roman"/>
        </w:rPr>
        <w:t>the</w:t>
      </w:r>
      <w:r w:rsidRPr="00D95205">
        <w:rPr>
          <w:rFonts w:ascii="Times New Roman" w:hAnsi="Times New Roman" w:cs="Times New Roman"/>
        </w:rPr>
        <w:t xml:space="preserve"> </w:t>
      </w:r>
      <w:r w:rsidRPr="0071265E">
        <w:rPr>
          <w:rFonts w:ascii="Times New Roman" w:hAnsi="Times New Roman" w:cs="Times New Roman"/>
        </w:rPr>
        <w:t>Association</w:t>
      </w:r>
      <w:r w:rsidRPr="00D95205">
        <w:rPr>
          <w:rFonts w:ascii="Times New Roman" w:hAnsi="Times New Roman" w:cs="Times New Roman"/>
        </w:rPr>
        <w:t xml:space="preserve"> </w:t>
      </w:r>
      <w:r w:rsidRPr="0071265E">
        <w:rPr>
          <w:rFonts w:ascii="Times New Roman" w:hAnsi="Times New Roman" w:cs="Times New Roman"/>
        </w:rPr>
        <w:t>for</w:t>
      </w:r>
      <w:r w:rsidRPr="00D95205">
        <w:rPr>
          <w:rFonts w:ascii="Times New Roman" w:hAnsi="Times New Roman" w:cs="Times New Roman"/>
        </w:rPr>
        <w:t xml:space="preserve"> </w:t>
      </w:r>
      <w:r w:rsidRPr="0071265E">
        <w:rPr>
          <w:rFonts w:ascii="Times New Roman" w:hAnsi="Times New Roman" w:cs="Times New Roman"/>
        </w:rPr>
        <w:t>Com</w:t>
      </w:r>
      <w:r w:rsidRPr="00D95205">
        <w:rPr>
          <w:rFonts w:ascii="Times New Roman" w:hAnsi="Times New Roman" w:cs="Times New Roman"/>
        </w:rPr>
        <w:t xml:space="preserve"> </w:t>
      </w:r>
      <w:proofErr w:type="spellStart"/>
      <w:r w:rsidRPr="0071265E">
        <w:rPr>
          <w:rFonts w:ascii="Times New Roman" w:hAnsi="Times New Roman" w:cs="Times New Roman"/>
        </w:rPr>
        <w:t>putational</w:t>
      </w:r>
      <w:proofErr w:type="spellEnd"/>
      <w:r w:rsidRPr="00D95205">
        <w:rPr>
          <w:rFonts w:ascii="Times New Roman" w:hAnsi="Times New Roman" w:cs="Times New Roman"/>
        </w:rPr>
        <w:t xml:space="preserve"> </w:t>
      </w:r>
      <w:r w:rsidRPr="0071265E">
        <w:rPr>
          <w:rFonts w:ascii="Times New Roman" w:hAnsi="Times New Roman" w:cs="Times New Roman"/>
        </w:rPr>
        <w:t>Linguistics</w:t>
      </w:r>
      <w:r w:rsidRPr="00D95205">
        <w:rPr>
          <w:rFonts w:ascii="Times New Roman" w:hAnsi="Times New Roman" w:cs="Times New Roman"/>
        </w:rPr>
        <w:t xml:space="preserve">: </w:t>
      </w:r>
      <w:r w:rsidRPr="0071265E">
        <w:rPr>
          <w:rFonts w:ascii="Times New Roman" w:hAnsi="Times New Roman" w:cs="Times New Roman"/>
        </w:rPr>
        <w:t>Human</w:t>
      </w:r>
      <w:r w:rsidRPr="00D95205">
        <w:rPr>
          <w:rFonts w:ascii="Times New Roman" w:hAnsi="Times New Roman" w:cs="Times New Roman"/>
        </w:rPr>
        <w:t xml:space="preserve"> </w:t>
      </w:r>
      <w:r w:rsidRPr="0071265E">
        <w:rPr>
          <w:rFonts w:ascii="Times New Roman" w:hAnsi="Times New Roman" w:cs="Times New Roman"/>
        </w:rPr>
        <w:t>Language</w:t>
      </w:r>
      <w:r w:rsidRPr="00D95205">
        <w:rPr>
          <w:rFonts w:ascii="Times New Roman" w:hAnsi="Times New Roman" w:cs="Times New Roman"/>
        </w:rPr>
        <w:t xml:space="preserve"> </w:t>
      </w:r>
      <w:r w:rsidRPr="0071265E">
        <w:rPr>
          <w:rFonts w:ascii="Times New Roman" w:hAnsi="Times New Roman" w:cs="Times New Roman"/>
        </w:rPr>
        <w:t>Technologies</w:t>
      </w:r>
      <w:r w:rsidRPr="00D95205">
        <w:rPr>
          <w:rFonts w:ascii="Times New Roman" w:hAnsi="Times New Roman" w:cs="Times New Roman"/>
        </w:rPr>
        <w:t xml:space="preserve">, </w:t>
      </w:r>
      <w:r w:rsidRPr="0071265E">
        <w:rPr>
          <w:rFonts w:ascii="Times New Roman" w:hAnsi="Times New Roman" w:cs="Times New Roman"/>
        </w:rPr>
        <w:t>2022.</w:t>
      </w:r>
      <w:bookmarkEnd w:id="58"/>
    </w:p>
    <w:p w14:paraId="2C82452F" w14:textId="1A112832" w:rsidR="00D95205" w:rsidRDefault="00D95205" w:rsidP="009F584D">
      <w:pPr>
        <w:pStyle w:val="a0"/>
        <w:numPr>
          <w:ilvl w:val="0"/>
          <w:numId w:val="4"/>
        </w:numPr>
        <w:ind w:firstLineChars="0"/>
        <w:rPr>
          <w:rFonts w:ascii="Times New Roman" w:hAnsi="Times New Roman" w:cs="Times New Roman"/>
        </w:rPr>
      </w:pPr>
      <w:bookmarkStart w:id="59" w:name="_Ref195732368"/>
      <w:r w:rsidRPr="0071265E">
        <w:rPr>
          <w:rFonts w:ascii="Times New Roman" w:hAnsi="Times New Roman" w:cs="Times New Roman"/>
        </w:rPr>
        <w:t>Ye</w:t>
      </w:r>
      <w:r w:rsidRPr="00D95205">
        <w:rPr>
          <w:rFonts w:ascii="Times New Roman" w:hAnsi="Times New Roman" w:cs="Times New Roman"/>
        </w:rPr>
        <w:t xml:space="preserve">, </w:t>
      </w:r>
      <w:r w:rsidRPr="0071265E">
        <w:rPr>
          <w:rFonts w:ascii="Times New Roman" w:hAnsi="Times New Roman" w:cs="Times New Roman"/>
        </w:rPr>
        <w:t>R.</w:t>
      </w:r>
      <w:r w:rsidRPr="00D95205">
        <w:rPr>
          <w:rFonts w:ascii="Times New Roman" w:hAnsi="Times New Roman" w:cs="Times New Roman"/>
        </w:rPr>
        <w:t xml:space="preserve">, </w:t>
      </w:r>
      <w:r w:rsidRPr="0071265E">
        <w:rPr>
          <w:rFonts w:ascii="Times New Roman" w:hAnsi="Times New Roman" w:cs="Times New Roman"/>
        </w:rPr>
        <w:t>Ge</w:t>
      </w:r>
      <w:r w:rsidRPr="00D95205">
        <w:rPr>
          <w:rFonts w:ascii="Times New Roman" w:hAnsi="Times New Roman" w:cs="Times New Roman"/>
        </w:rPr>
        <w:t xml:space="preserve">, </w:t>
      </w:r>
      <w:r w:rsidRPr="0071265E">
        <w:rPr>
          <w:rFonts w:ascii="Times New Roman" w:hAnsi="Times New Roman" w:cs="Times New Roman"/>
        </w:rPr>
        <w:t>R.</w:t>
      </w:r>
      <w:r w:rsidRPr="00D95205">
        <w:rPr>
          <w:rFonts w:ascii="Times New Roman" w:hAnsi="Times New Roman" w:cs="Times New Roman"/>
        </w:rPr>
        <w:t xml:space="preserve">, </w:t>
      </w:r>
      <w:r w:rsidRPr="0071265E">
        <w:rPr>
          <w:rFonts w:ascii="Times New Roman" w:hAnsi="Times New Roman" w:cs="Times New Roman"/>
        </w:rPr>
        <w:t>Zhu</w:t>
      </w:r>
      <w:r w:rsidRPr="00D95205">
        <w:rPr>
          <w:rFonts w:ascii="Times New Roman" w:hAnsi="Times New Roman" w:cs="Times New Roman"/>
        </w:rPr>
        <w:t xml:space="preserve">, </w:t>
      </w:r>
      <w:r w:rsidRPr="0071265E">
        <w:rPr>
          <w:rFonts w:ascii="Times New Roman" w:hAnsi="Times New Roman" w:cs="Times New Roman"/>
        </w:rPr>
        <w:t>X.</w:t>
      </w:r>
      <w:r w:rsidRPr="00D95205">
        <w:rPr>
          <w:rFonts w:ascii="Times New Roman" w:hAnsi="Times New Roman" w:cs="Times New Roman"/>
        </w:rPr>
        <w:t xml:space="preserve">, </w:t>
      </w:r>
      <w:r w:rsidRPr="0071265E">
        <w:rPr>
          <w:rFonts w:ascii="Times New Roman" w:hAnsi="Times New Roman" w:cs="Times New Roman"/>
        </w:rPr>
        <w:t>Chai</w:t>
      </w:r>
      <w:r w:rsidRPr="00D95205">
        <w:rPr>
          <w:rFonts w:ascii="Times New Roman" w:hAnsi="Times New Roman" w:cs="Times New Roman"/>
        </w:rPr>
        <w:t xml:space="preserve">, </w:t>
      </w:r>
      <w:r w:rsidRPr="0071265E">
        <w:rPr>
          <w:rFonts w:ascii="Times New Roman" w:hAnsi="Times New Roman" w:cs="Times New Roman"/>
        </w:rPr>
        <w:t>J.</w:t>
      </w:r>
      <w:r w:rsidRPr="00D95205">
        <w:rPr>
          <w:rFonts w:ascii="Times New Roman" w:hAnsi="Times New Roman" w:cs="Times New Roman"/>
        </w:rPr>
        <w:t xml:space="preserve">, </w:t>
      </w:r>
      <w:r w:rsidRPr="0071265E">
        <w:rPr>
          <w:rFonts w:ascii="Times New Roman" w:hAnsi="Times New Roman" w:cs="Times New Roman"/>
        </w:rPr>
        <w:t>Du</w:t>
      </w:r>
      <w:r w:rsidRPr="00D95205">
        <w:rPr>
          <w:rFonts w:ascii="Times New Roman" w:hAnsi="Times New Roman" w:cs="Times New Roman"/>
        </w:rPr>
        <w:t xml:space="preserve">, </w:t>
      </w:r>
      <w:r w:rsidRPr="0071265E">
        <w:rPr>
          <w:rFonts w:ascii="Times New Roman" w:hAnsi="Times New Roman" w:cs="Times New Roman"/>
        </w:rPr>
        <w:t>Y.</w:t>
      </w:r>
      <w:r w:rsidRPr="00D95205">
        <w:rPr>
          <w:rFonts w:ascii="Times New Roman" w:hAnsi="Times New Roman" w:cs="Times New Roman"/>
        </w:rPr>
        <w:t xml:space="preserve">, </w:t>
      </w:r>
      <w:r w:rsidRPr="0071265E">
        <w:rPr>
          <w:rFonts w:ascii="Times New Roman" w:hAnsi="Times New Roman" w:cs="Times New Roman"/>
        </w:rPr>
        <w:t>Liu</w:t>
      </w:r>
      <w:r w:rsidRPr="00D95205">
        <w:rPr>
          <w:rFonts w:ascii="Times New Roman" w:hAnsi="Times New Roman" w:cs="Times New Roman"/>
        </w:rPr>
        <w:t xml:space="preserve">, </w:t>
      </w:r>
      <w:r w:rsidRPr="0071265E">
        <w:rPr>
          <w:rFonts w:ascii="Times New Roman" w:hAnsi="Times New Roman" w:cs="Times New Roman"/>
        </w:rPr>
        <w:t>Y.</w:t>
      </w:r>
      <w:r w:rsidRPr="00D95205">
        <w:rPr>
          <w:rFonts w:ascii="Times New Roman" w:hAnsi="Times New Roman" w:cs="Times New Roman"/>
        </w:rPr>
        <w:t xml:space="preserve">, </w:t>
      </w:r>
      <w:r w:rsidRPr="0071265E">
        <w:rPr>
          <w:rFonts w:ascii="Times New Roman" w:hAnsi="Times New Roman" w:cs="Times New Roman"/>
        </w:rPr>
        <w:t>Wang</w:t>
      </w:r>
      <w:r w:rsidRPr="00D95205">
        <w:rPr>
          <w:rFonts w:ascii="Times New Roman" w:hAnsi="Times New Roman" w:cs="Times New Roman"/>
        </w:rPr>
        <w:t xml:space="preserve">, </w:t>
      </w:r>
      <w:r w:rsidRPr="0071265E">
        <w:rPr>
          <w:rFonts w:ascii="Times New Roman" w:hAnsi="Times New Roman" w:cs="Times New Roman"/>
        </w:rPr>
        <w:t>Y.</w:t>
      </w:r>
      <w:r w:rsidRPr="00D95205">
        <w:rPr>
          <w:rFonts w:ascii="Times New Roman" w:hAnsi="Times New Roman" w:cs="Times New Roman"/>
        </w:rPr>
        <w:t xml:space="preserve">, </w:t>
      </w:r>
      <w:r w:rsidRPr="0071265E">
        <w:rPr>
          <w:rFonts w:ascii="Times New Roman" w:hAnsi="Times New Roman" w:cs="Times New Roman"/>
        </w:rPr>
        <w:t>and</w:t>
      </w:r>
      <w:r w:rsidRPr="00D95205">
        <w:rPr>
          <w:rFonts w:ascii="Times New Roman" w:hAnsi="Times New Roman" w:cs="Times New Roman"/>
        </w:rPr>
        <w:t xml:space="preserve"> </w:t>
      </w:r>
      <w:r w:rsidRPr="0071265E">
        <w:rPr>
          <w:rFonts w:ascii="Times New Roman" w:hAnsi="Times New Roman" w:cs="Times New Roman"/>
        </w:rPr>
        <w:t>Chen</w:t>
      </w:r>
      <w:r w:rsidRPr="00D95205">
        <w:rPr>
          <w:rFonts w:ascii="Times New Roman" w:hAnsi="Times New Roman" w:cs="Times New Roman"/>
        </w:rPr>
        <w:t xml:space="preserve">, </w:t>
      </w:r>
      <w:r w:rsidRPr="0071265E">
        <w:rPr>
          <w:rFonts w:ascii="Times New Roman" w:hAnsi="Times New Roman" w:cs="Times New Roman"/>
        </w:rPr>
        <w:t>S.</w:t>
      </w:r>
      <w:r w:rsidRPr="00D95205">
        <w:rPr>
          <w:rFonts w:ascii="Times New Roman" w:hAnsi="Times New Roman" w:cs="Times New Roman"/>
        </w:rPr>
        <w:t xml:space="preserve"> </w:t>
      </w:r>
      <w:proofErr w:type="spellStart"/>
      <w:r w:rsidRPr="0071265E">
        <w:rPr>
          <w:rFonts w:ascii="Times New Roman" w:hAnsi="Times New Roman" w:cs="Times New Roman"/>
        </w:rPr>
        <w:t>FedLLM</w:t>
      </w:r>
      <w:proofErr w:type="spellEnd"/>
      <w:r w:rsidRPr="00D95205">
        <w:rPr>
          <w:rFonts w:ascii="Times New Roman" w:hAnsi="Times New Roman" w:cs="Times New Roman"/>
        </w:rPr>
        <w:t>-</w:t>
      </w:r>
      <w:r w:rsidRPr="0071265E">
        <w:rPr>
          <w:rFonts w:ascii="Times New Roman" w:hAnsi="Times New Roman" w:cs="Times New Roman"/>
        </w:rPr>
        <w:t>Bench</w:t>
      </w:r>
      <w:r w:rsidRPr="00D95205">
        <w:rPr>
          <w:rFonts w:ascii="Times New Roman" w:hAnsi="Times New Roman" w:cs="Times New Roman"/>
        </w:rPr>
        <w:t xml:space="preserve">: </w:t>
      </w:r>
      <w:r w:rsidRPr="0071265E">
        <w:rPr>
          <w:rFonts w:ascii="Times New Roman" w:hAnsi="Times New Roman" w:cs="Times New Roman"/>
        </w:rPr>
        <w:t>Realistic</w:t>
      </w:r>
      <w:r w:rsidRPr="00D95205">
        <w:rPr>
          <w:rFonts w:ascii="Times New Roman" w:hAnsi="Times New Roman" w:cs="Times New Roman"/>
        </w:rPr>
        <w:t xml:space="preserve"> </w:t>
      </w:r>
      <w:r w:rsidRPr="0071265E">
        <w:rPr>
          <w:rFonts w:ascii="Times New Roman" w:hAnsi="Times New Roman" w:cs="Times New Roman"/>
        </w:rPr>
        <w:t>Benchmarks</w:t>
      </w:r>
      <w:r w:rsidRPr="00D95205">
        <w:rPr>
          <w:rFonts w:ascii="Times New Roman" w:hAnsi="Times New Roman" w:cs="Times New Roman"/>
        </w:rPr>
        <w:t xml:space="preserve"> </w:t>
      </w:r>
      <w:r w:rsidRPr="0071265E">
        <w:rPr>
          <w:rFonts w:ascii="Times New Roman" w:hAnsi="Times New Roman" w:cs="Times New Roman"/>
        </w:rPr>
        <w:t>for</w:t>
      </w:r>
      <w:r w:rsidRPr="00D95205">
        <w:rPr>
          <w:rFonts w:ascii="Times New Roman" w:hAnsi="Times New Roman" w:cs="Times New Roman"/>
        </w:rPr>
        <w:t xml:space="preserve"> </w:t>
      </w:r>
      <w:r w:rsidRPr="0071265E">
        <w:rPr>
          <w:rFonts w:ascii="Times New Roman" w:hAnsi="Times New Roman" w:cs="Times New Roman"/>
        </w:rPr>
        <w:t>Federated</w:t>
      </w:r>
      <w:r w:rsidRPr="00D95205">
        <w:rPr>
          <w:rFonts w:ascii="Times New Roman" w:hAnsi="Times New Roman" w:cs="Times New Roman"/>
        </w:rPr>
        <w:t xml:space="preserve"> </w:t>
      </w:r>
      <w:r w:rsidRPr="0071265E">
        <w:rPr>
          <w:rFonts w:ascii="Times New Roman" w:hAnsi="Times New Roman" w:cs="Times New Roman"/>
        </w:rPr>
        <w:t>Learning</w:t>
      </w:r>
      <w:r w:rsidRPr="00D95205">
        <w:rPr>
          <w:rFonts w:ascii="Times New Roman" w:hAnsi="Times New Roman" w:cs="Times New Roman"/>
        </w:rPr>
        <w:t xml:space="preserve"> </w:t>
      </w:r>
      <w:r w:rsidRPr="0071265E">
        <w:rPr>
          <w:rFonts w:ascii="Times New Roman" w:hAnsi="Times New Roman" w:cs="Times New Roman"/>
        </w:rPr>
        <w:t>of</w:t>
      </w:r>
      <w:r w:rsidRPr="00D95205">
        <w:rPr>
          <w:rFonts w:ascii="Times New Roman" w:hAnsi="Times New Roman" w:cs="Times New Roman"/>
        </w:rPr>
        <w:t xml:space="preserve"> </w:t>
      </w:r>
      <w:r w:rsidRPr="0071265E">
        <w:rPr>
          <w:rFonts w:ascii="Times New Roman" w:hAnsi="Times New Roman" w:cs="Times New Roman"/>
        </w:rPr>
        <w:t>Large</w:t>
      </w:r>
      <w:r w:rsidRPr="00D95205">
        <w:rPr>
          <w:rFonts w:ascii="Times New Roman" w:hAnsi="Times New Roman" w:cs="Times New Roman"/>
        </w:rPr>
        <w:t xml:space="preserve"> </w:t>
      </w:r>
      <w:r w:rsidRPr="0071265E">
        <w:rPr>
          <w:rFonts w:ascii="Times New Roman" w:hAnsi="Times New Roman" w:cs="Times New Roman"/>
        </w:rPr>
        <w:t>Language</w:t>
      </w:r>
      <w:r w:rsidRPr="00D95205">
        <w:rPr>
          <w:rFonts w:ascii="Times New Roman" w:hAnsi="Times New Roman" w:cs="Times New Roman"/>
        </w:rPr>
        <w:t xml:space="preserve"> </w:t>
      </w:r>
      <w:r w:rsidRPr="0071265E">
        <w:rPr>
          <w:rFonts w:ascii="Times New Roman" w:hAnsi="Times New Roman" w:cs="Times New Roman"/>
        </w:rPr>
        <w:t>Models.</w:t>
      </w:r>
      <w:r w:rsidRPr="00D95205">
        <w:rPr>
          <w:rFonts w:ascii="Times New Roman" w:hAnsi="Times New Roman" w:cs="Times New Roman"/>
        </w:rPr>
        <w:t xml:space="preserve"> </w:t>
      </w:r>
      <w:r w:rsidRPr="0071265E">
        <w:rPr>
          <w:rFonts w:ascii="Times New Roman" w:hAnsi="Times New Roman" w:cs="Times New Roman"/>
        </w:rPr>
        <w:t>In</w:t>
      </w:r>
      <w:r w:rsidRPr="00D95205">
        <w:rPr>
          <w:rFonts w:ascii="Times New Roman" w:hAnsi="Times New Roman" w:cs="Times New Roman"/>
        </w:rPr>
        <w:t xml:space="preserve"> </w:t>
      </w:r>
      <w:r w:rsidRPr="0071265E">
        <w:rPr>
          <w:rFonts w:ascii="Times New Roman" w:hAnsi="Times New Roman" w:cs="Times New Roman"/>
        </w:rPr>
        <w:t>Ad</w:t>
      </w:r>
      <w:r w:rsidRPr="00D95205">
        <w:rPr>
          <w:rFonts w:ascii="Times New Roman" w:hAnsi="Times New Roman" w:cs="Times New Roman"/>
        </w:rPr>
        <w:t xml:space="preserve"> </w:t>
      </w:r>
      <w:proofErr w:type="spellStart"/>
      <w:r w:rsidRPr="0071265E">
        <w:rPr>
          <w:rFonts w:ascii="Times New Roman" w:hAnsi="Times New Roman" w:cs="Times New Roman"/>
        </w:rPr>
        <w:t>vances</w:t>
      </w:r>
      <w:proofErr w:type="spellEnd"/>
      <w:r w:rsidRPr="00D95205">
        <w:rPr>
          <w:rFonts w:ascii="Times New Roman" w:hAnsi="Times New Roman" w:cs="Times New Roman"/>
        </w:rPr>
        <w:t xml:space="preserve"> </w:t>
      </w:r>
      <w:r w:rsidRPr="0071265E">
        <w:rPr>
          <w:rFonts w:ascii="Times New Roman" w:hAnsi="Times New Roman" w:cs="Times New Roman"/>
        </w:rPr>
        <w:t>in</w:t>
      </w:r>
      <w:r w:rsidRPr="00D95205">
        <w:rPr>
          <w:rFonts w:ascii="Times New Roman" w:hAnsi="Times New Roman" w:cs="Times New Roman"/>
        </w:rPr>
        <w:t xml:space="preserve"> </w:t>
      </w:r>
      <w:r w:rsidRPr="0071265E">
        <w:rPr>
          <w:rFonts w:ascii="Times New Roman" w:hAnsi="Times New Roman" w:cs="Times New Roman"/>
        </w:rPr>
        <w:t>Neural</w:t>
      </w:r>
      <w:r w:rsidRPr="00D95205">
        <w:rPr>
          <w:rFonts w:ascii="Times New Roman" w:hAnsi="Times New Roman" w:cs="Times New Roman"/>
        </w:rPr>
        <w:t xml:space="preserve"> </w:t>
      </w:r>
      <w:r w:rsidRPr="0071265E">
        <w:rPr>
          <w:rFonts w:ascii="Times New Roman" w:hAnsi="Times New Roman" w:cs="Times New Roman"/>
        </w:rPr>
        <w:t>Information</w:t>
      </w:r>
      <w:r w:rsidRPr="00D95205">
        <w:rPr>
          <w:rFonts w:ascii="Times New Roman" w:hAnsi="Times New Roman" w:cs="Times New Roman"/>
        </w:rPr>
        <w:t xml:space="preserve"> </w:t>
      </w:r>
      <w:r w:rsidRPr="0071265E">
        <w:rPr>
          <w:rFonts w:ascii="Times New Roman" w:hAnsi="Times New Roman" w:cs="Times New Roman"/>
        </w:rPr>
        <w:t>Processing</w:t>
      </w:r>
      <w:r w:rsidRPr="00D95205">
        <w:rPr>
          <w:rFonts w:ascii="Times New Roman" w:hAnsi="Times New Roman" w:cs="Times New Roman"/>
        </w:rPr>
        <w:t xml:space="preserve"> </w:t>
      </w:r>
      <w:r w:rsidRPr="0071265E">
        <w:rPr>
          <w:rFonts w:ascii="Times New Roman" w:hAnsi="Times New Roman" w:cs="Times New Roman"/>
        </w:rPr>
        <w:t>Systems</w:t>
      </w:r>
      <w:r w:rsidRPr="00D95205">
        <w:rPr>
          <w:rFonts w:ascii="Times New Roman" w:hAnsi="Times New Roman" w:cs="Times New Roman"/>
        </w:rPr>
        <w:t xml:space="preserve">, </w:t>
      </w:r>
      <w:r w:rsidRPr="0071265E">
        <w:rPr>
          <w:rFonts w:ascii="Times New Roman" w:hAnsi="Times New Roman" w:cs="Times New Roman"/>
        </w:rPr>
        <w:t>2024.</w:t>
      </w:r>
      <w:bookmarkEnd w:id="59"/>
    </w:p>
    <w:p w14:paraId="68E1B4A7" w14:textId="70A81A23" w:rsidR="00D95205" w:rsidRDefault="009266BE" w:rsidP="009F584D">
      <w:pPr>
        <w:pStyle w:val="a0"/>
        <w:numPr>
          <w:ilvl w:val="0"/>
          <w:numId w:val="4"/>
        </w:numPr>
        <w:ind w:firstLineChars="0"/>
        <w:rPr>
          <w:rFonts w:ascii="Times New Roman" w:hAnsi="Times New Roman" w:cs="Times New Roman"/>
        </w:rPr>
      </w:pPr>
      <w:bookmarkStart w:id="60" w:name="_Ref195732396"/>
      <w:proofErr w:type="spellStart"/>
      <w:r w:rsidRPr="0071265E">
        <w:rPr>
          <w:rFonts w:ascii="Times New Roman" w:hAnsi="Times New Roman" w:cs="Times New Roman"/>
        </w:rPr>
        <w:t>Conneau</w:t>
      </w:r>
      <w:proofErr w:type="spellEnd"/>
      <w:r w:rsidRPr="009266BE">
        <w:rPr>
          <w:rFonts w:ascii="Times New Roman" w:hAnsi="Times New Roman" w:cs="Times New Roman"/>
        </w:rPr>
        <w:t xml:space="preserve">, </w:t>
      </w:r>
      <w:r w:rsidRPr="0071265E">
        <w:rPr>
          <w:rFonts w:ascii="Times New Roman" w:hAnsi="Times New Roman" w:cs="Times New Roman"/>
        </w:rPr>
        <w:t>A.</w:t>
      </w:r>
      <w:r w:rsidRPr="009266BE">
        <w:rPr>
          <w:rFonts w:ascii="Times New Roman" w:hAnsi="Times New Roman" w:cs="Times New Roman"/>
        </w:rPr>
        <w:t xml:space="preserve">, </w:t>
      </w:r>
      <w:r w:rsidRPr="0071265E">
        <w:rPr>
          <w:rFonts w:ascii="Times New Roman" w:hAnsi="Times New Roman" w:cs="Times New Roman"/>
        </w:rPr>
        <w:t>Khandelwal</w:t>
      </w:r>
      <w:r w:rsidRPr="009266BE">
        <w:rPr>
          <w:rFonts w:ascii="Times New Roman" w:hAnsi="Times New Roman" w:cs="Times New Roman"/>
        </w:rPr>
        <w:t xml:space="preserve">, </w:t>
      </w:r>
      <w:r w:rsidRPr="0071265E">
        <w:rPr>
          <w:rFonts w:ascii="Times New Roman" w:hAnsi="Times New Roman" w:cs="Times New Roman"/>
        </w:rPr>
        <w:t>K.</w:t>
      </w:r>
      <w:r w:rsidRPr="009266BE">
        <w:rPr>
          <w:rFonts w:ascii="Times New Roman" w:hAnsi="Times New Roman" w:cs="Times New Roman"/>
        </w:rPr>
        <w:t xml:space="preserve">, </w:t>
      </w:r>
      <w:r w:rsidRPr="0071265E">
        <w:rPr>
          <w:rFonts w:ascii="Times New Roman" w:hAnsi="Times New Roman" w:cs="Times New Roman"/>
        </w:rPr>
        <w:t>Goyal</w:t>
      </w:r>
      <w:r w:rsidRPr="009266BE">
        <w:rPr>
          <w:rFonts w:ascii="Times New Roman" w:hAnsi="Times New Roman" w:cs="Times New Roman"/>
        </w:rPr>
        <w:t xml:space="preserve">, </w:t>
      </w:r>
      <w:r w:rsidRPr="0071265E">
        <w:rPr>
          <w:rFonts w:ascii="Times New Roman" w:hAnsi="Times New Roman" w:cs="Times New Roman"/>
        </w:rPr>
        <w:t>N.</w:t>
      </w:r>
      <w:r w:rsidRPr="009266BE">
        <w:rPr>
          <w:rFonts w:ascii="Times New Roman" w:hAnsi="Times New Roman" w:cs="Times New Roman"/>
        </w:rPr>
        <w:t xml:space="preserve">, </w:t>
      </w:r>
      <w:r w:rsidRPr="0071265E">
        <w:rPr>
          <w:rFonts w:ascii="Times New Roman" w:hAnsi="Times New Roman" w:cs="Times New Roman"/>
        </w:rPr>
        <w:t>Chaudhary</w:t>
      </w:r>
      <w:r w:rsidRPr="009266BE">
        <w:rPr>
          <w:rFonts w:ascii="Times New Roman" w:hAnsi="Times New Roman" w:cs="Times New Roman"/>
        </w:rPr>
        <w:t xml:space="preserve">, </w:t>
      </w:r>
      <w:r w:rsidRPr="0071265E">
        <w:rPr>
          <w:rFonts w:ascii="Times New Roman" w:hAnsi="Times New Roman" w:cs="Times New Roman"/>
        </w:rPr>
        <w:t>V.</w:t>
      </w:r>
      <w:r w:rsidRPr="009266BE">
        <w:rPr>
          <w:rFonts w:ascii="Times New Roman" w:hAnsi="Times New Roman" w:cs="Times New Roman"/>
        </w:rPr>
        <w:t xml:space="preserve">, </w:t>
      </w:r>
      <w:r w:rsidRPr="0071265E">
        <w:rPr>
          <w:rFonts w:ascii="Times New Roman" w:hAnsi="Times New Roman" w:cs="Times New Roman"/>
        </w:rPr>
        <w:t>Wenzek</w:t>
      </w:r>
      <w:r w:rsidRPr="009266BE">
        <w:rPr>
          <w:rFonts w:ascii="Times New Roman" w:hAnsi="Times New Roman" w:cs="Times New Roman"/>
        </w:rPr>
        <w:t xml:space="preserve">, </w:t>
      </w:r>
      <w:r w:rsidRPr="0071265E">
        <w:rPr>
          <w:rFonts w:ascii="Times New Roman" w:hAnsi="Times New Roman" w:cs="Times New Roman"/>
        </w:rPr>
        <w:t>G.</w:t>
      </w:r>
      <w:r w:rsidRPr="009266BE">
        <w:rPr>
          <w:rFonts w:ascii="Times New Roman" w:hAnsi="Times New Roman" w:cs="Times New Roman"/>
        </w:rPr>
        <w:t xml:space="preserve">, </w:t>
      </w:r>
      <w:proofErr w:type="spellStart"/>
      <w:r w:rsidRPr="0071265E">
        <w:rPr>
          <w:rFonts w:ascii="Times New Roman" w:hAnsi="Times New Roman" w:cs="Times New Roman"/>
        </w:rPr>
        <w:t>Guzm</w:t>
      </w:r>
      <w:proofErr w:type="spellEnd"/>
      <w:r w:rsidRPr="009266BE">
        <w:rPr>
          <w:rFonts w:ascii="Times New Roman" w:hAnsi="Times New Roman" w:cs="Times New Roman"/>
        </w:rPr>
        <w:t xml:space="preserve">´ </w:t>
      </w:r>
      <w:r w:rsidRPr="0071265E">
        <w:rPr>
          <w:rFonts w:ascii="Times New Roman" w:hAnsi="Times New Roman" w:cs="Times New Roman"/>
        </w:rPr>
        <w:t>an</w:t>
      </w:r>
      <w:r w:rsidRPr="009266BE">
        <w:rPr>
          <w:rFonts w:ascii="Times New Roman" w:hAnsi="Times New Roman" w:cs="Times New Roman"/>
        </w:rPr>
        <w:t xml:space="preserve">, </w:t>
      </w:r>
      <w:r w:rsidRPr="0071265E">
        <w:rPr>
          <w:rFonts w:ascii="Times New Roman" w:hAnsi="Times New Roman" w:cs="Times New Roman"/>
        </w:rPr>
        <w:t>F.</w:t>
      </w:r>
      <w:r w:rsidRPr="009266BE">
        <w:rPr>
          <w:rFonts w:ascii="Times New Roman" w:hAnsi="Times New Roman" w:cs="Times New Roman"/>
        </w:rPr>
        <w:t xml:space="preserve">, </w:t>
      </w:r>
      <w:r w:rsidRPr="0071265E">
        <w:rPr>
          <w:rFonts w:ascii="Times New Roman" w:hAnsi="Times New Roman" w:cs="Times New Roman"/>
        </w:rPr>
        <w:t>Grave</w:t>
      </w:r>
      <w:r w:rsidRPr="009266BE">
        <w:rPr>
          <w:rFonts w:ascii="Times New Roman" w:hAnsi="Times New Roman" w:cs="Times New Roman"/>
        </w:rPr>
        <w:t xml:space="preserve">, </w:t>
      </w:r>
      <w:r w:rsidRPr="0071265E">
        <w:rPr>
          <w:rFonts w:ascii="Times New Roman" w:hAnsi="Times New Roman" w:cs="Times New Roman"/>
        </w:rPr>
        <w:t>E.</w:t>
      </w:r>
      <w:r w:rsidRPr="009266BE">
        <w:rPr>
          <w:rFonts w:ascii="Times New Roman" w:hAnsi="Times New Roman" w:cs="Times New Roman"/>
        </w:rPr>
        <w:t xml:space="preserve">, </w:t>
      </w:r>
      <w:r w:rsidRPr="0071265E">
        <w:rPr>
          <w:rFonts w:ascii="Times New Roman" w:hAnsi="Times New Roman" w:cs="Times New Roman"/>
        </w:rPr>
        <w:t>Ott</w:t>
      </w:r>
      <w:r w:rsidRPr="009266BE">
        <w:rPr>
          <w:rFonts w:ascii="Times New Roman" w:hAnsi="Times New Roman" w:cs="Times New Roman"/>
        </w:rPr>
        <w:t xml:space="preserve">, </w:t>
      </w:r>
      <w:r w:rsidRPr="0071265E">
        <w:rPr>
          <w:rFonts w:ascii="Times New Roman" w:hAnsi="Times New Roman" w:cs="Times New Roman"/>
        </w:rPr>
        <w:t>M.</w:t>
      </w:r>
      <w:r w:rsidRPr="009266BE">
        <w:rPr>
          <w:rFonts w:ascii="Times New Roman" w:hAnsi="Times New Roman" w:cs="Times New Roman"/>
        </w:rPr>
        <w:t xml:space="preserve">, </w:t>
      </w:r>
      <w:r w:rsidRPr="0071265E">
        <w:rPr>
          <w:rFonts w:ascii="Times New Roman" w:hAnsi="Times New Roman" w:cs="Times New Roman"/>
        </w:rPr>
        <w:t>Zettlemoyer</w:t>
      </w:r>
      <w:r w:rsidRPr="009266BE">
        <w:rPr>
          <w:rFonts w:ascii="Times New Roman" w:hAnsi="Times New Roman" w:cs="Times New Roman"/>
        </w:rPr>
        <w:t xml:space="preserve">, </w:t>
      </w:r>
      <w:r w:rsidRPr="0071265E">
        <w:rPr>
          <w:rFonts w:ascii="Times New Roman" w:hAnsi="Times New Roman" w:cs="Times New Roman"/>
        </w:rPr>
        <w:t>L.</w:t>
      </w:r>
      <w:r w:rsidRPr="009266BE">
        <w:rPr>
          <w:rFonts w:ascii="Times New Roman" w:hAnsi="Times New Roman" w:cs="Times New Roman"/>
        </w:rPr>
        <w:t xml:space="preserve">, </w:t>
      </w:r>
      <w:r w:rsidRPr="0071265E">
        <w:rPr>
          <w:rFonts w:ascii="Times New Roman" w:hAnsi="Times New Roman" w:cs="Times New Roman"/>
        </w:rPr>
        <w:t>and</w:t>
      </w:r>
      <w:r w:rsidRPr="009266BE">
        <w:rPr>
          <w:rFonts w:ascii="Times New Roman" w:hAnsi="Times New Roman" w:cs="Times New Roman"/>
        </w:rPr>
        <w:t xml:space="preserve"> </w:t>
      </w:r>
      <w:r w:rsidRPr="0071265E">
        <w:rPr>
          <w:rFonts w:ascii="Times New Roman" w:hAnsi="Times New Roman" w:cs="Times New Roman"/>
        </w:rPr>
        <w:t>Stoyanov</w:t>
      </w:r>
      <w:r w:rsidRPr="009266BE">
        <w:rPr>
          <w:rFonts w:ascii="Times New Roman" w:hAnsi="Times New Roman" w:cs="Times New Roman"/>
        </w:rPr>
        <w:t xml:space="preserve">, </w:t>
      </w:r>
      <w:r w:rsidRPr="0071265E">
        <w:rPr>
          <w:rFonts w:ascii="Times New Roman" w:hAnsi="Times New Roman" w:cs="Times New Roman"/>
        </w:rPr>
        <w:t>V.</w:t>
      </w:r>
      <w:r w:rsidRPr="009266BE">
        <w:rPr>
          <w:rFonts w:ascii="Times New Roman" w:hAnsi="Times New Roman" w:cs="Times New Roman"/>
        </w:rPr>
        <w:t xml:space="preserve"> </w:t>
      </w:r>
      <w:r w:rsidRPr="0071265E">
        <w:rPr>
          <w:rFonts w:ascii="Times New Roman" w:hAnsi="Times New Roman" w:cs="Times New Roman"/>
        </w:rPr>
        <w:t>Unsupervised</w:t>
      </w:r>
      <w:r w:rsidRPr="009266BE">
        <w:rPr>
          <w:rFonts w:ascii="Times New Roman" w:hAnsi="Times New Roman" w:cs="Times New Roman"/>
        </w:rPr>
        <w:t xml:space="preserve"> </w:t>
      </w:r>
      <w:r w:rsidRPr="0071265E">
        <w:rPr>
          <w:rFonts w:ascii="Times New Roman" w:hAnsi="Times New Roman" w:cs="Times New Roman"/>
        </w:rPr>
        <w:t>cross</w:t>
      </w:r>
      <w:r w:rsidRPr="009266BE">
        <w:rPr>
          <w:rFonts w:ascii="Times New Roman" w:hAnsi="Times New Roman" w:cs="Times New Roman"/>
        </w:rPr>
        <w:t>-</w:t>
      </w:r>
      <w:r w:rsidRPr="0071265E">
        <w:rPr>
          <w:rFonts w:ascii="Times New Roman" w:hAnsi="Times New Roman" w:cs="Times New Roman"/>
        </w:rPr>
        <w:t>lingual</w:t>
      </w:r>
      <w:r w:rsidRPr="009266BE">
        <w:rPr>
          <w:rFonts w:ascii="Times New Roman" w:hAnsi="Times New Roman" w:cs="Times New Roman"/>
        </w:rPr>
        <w:t xml:space="preserve"> </w:t>
      </w:r>
      <w:proofErr w:type="spellStart"/>
      <w:r w:rsidRPr="0071265E">
        <w:rPr>
          <w:rFonts w:ascii="Times New Roman" w:hAnsi="Times New Roman" w:cs="Times New Roman"/>
        </w:rPr>
        <w:t>repre</w:t>
      </w:r>
      <w:proofErr w:type="spellEnd"/>
      <w:r w:rsidRPr="009266BE">
        <w:rPr>
          <w:rFonts w:ascii="Times New Roman" w:hAnsi="Times New Roman" w:cs="Times New Roman"/>
        </w:rPr>
        <w:t xml:space="preserve"> </w:t>
      </w:r>
      <w:proofErr w:type="spellStart"/>
      <w:r w:rsidRPr="0071265E">
        <w:rPr>
          <w:rFonts w:ascii="Times New Roman" w:hAnsi="Times New Roman" w:cs="Times New Roman"/>
        </w:rPr>
        <w:t>sentation</w:t>
      </w:r>
      <w:proofErr w:type="spellEnd"/>
      <w:r w:rsidRPr="009266BE">
        <w:rPr>
          <w:rFonts w:ascii="Times New Roman" w:hAnsi="Times New Roman" w:cs="Times New Roman"/>
        </w:rPr>
        <w:t xml:space="preserve"> </w:t>
      </w:r>
      <w:r w:rsidRPr="0071265E">
        <w:rPr>
          <w:rFonts w:ascii="Times New Roman" w:hAnsi="Times New Roman" w:cs="Times New Roman"/>
        </w:rPr>
        <w:t>learning</w:t>
      </w:r>
      <w:r w:rsidRPr="009266BE">
        <w:rPr>
          <w:rFonts w:ascii="Times New Roman" w:hAnsi="Times New Roman" w:cs="Times New Roman"/>
        </w:rPr>
        <w:t xml:space="preserve"> </w:t>
      </w:r>
      <w:r w:rsidRPr="0071265E">
        <w:rPr>
          <w:rFonts w:ascii="Times New Roman" w:hAnsi="Times New Roman" w:cs="Times New Roman"/>
        </w:rPr>
        <w:t>at</w:t>
      </w:r>
      <w:r w:rsidRPr="009266BE">
        <w:rPr>
          <w:rFonts w:ascii="Times New Roman" w:hAnsi="Times New Roman" w:cs="Times New Roman"/>
        </w:rPr>
        <w:t xml:space="preserve"> </w:t>
      </w:r>
      <w:r w:rsidRPr="0071265E">
        <w:rPr>
          <w:rFonts w:ascii="Times New Roman" w:hAnsi="Times New Roman" w:cs="Times New Roman"/>
        </w:rPr>
        <w:t>scale.</w:t>
      </w:r>
      <w:r w:rsidRPr="009266BE">
        <w:rPr>
          <w:rFonts w:ascii="Times New Roman" w:hAnsi="Times New Roman" w:cs="Times New Roman"/>
        </w:rPr>
        <w:t xml:space="preserve"> </w:t>
      </w:r>
      <w:r w:rsidRPr="0071265E">
        <w:rPr>
          <w:rFonts w:ascii="Times New Roman" w:hAnsi="Times New Roman" w:cs="Times New Roman"/>
        </w:rPr>
        <w:t>In</w:t>
      </w:r>
      <w:r w:rsidRPr="009266BE">
        <w:rPr>
          <w:rFonts w:ascii="Times New Roman" w:hAnsi="Times New Roman" w:cs="Times New Roman"/>
        </w:rPr>
        <w:t xml:space="preserve"> </w:t>
      </w:r>
      <w:r w:rsidRPr="0071265E">
        <w:rPr>
          <w:rFonts w:ascii="Times New Roman" w:hAnsi="Times New Roman" w:cs="Times New Roman"/>
        </w:rPr>
        <w:t>Proceedings</w:t>
      </w:r>
      <w:r w:rsidRPr="009266BE">
        <w:rPr>
          <w:rFonts w:ascii="Times New Roman" w:hAnsi="Times New Roman" w:cs="Times New Roman"/>
        </w:rPr>
        <w:t xml:space="preserve"> </w:t>
      </w:r>
      <w:r w:rsidRPr="0071265E">
        <w:rPr>
          <w:rFonts w:ascii="Times New Roman" w:hAnsi="Times New Roman" w:cs="Times New Roman"/>
        </w:rPr>
        <w:t>of</w:t>
      </w:r>
      <w:r w:rsidRPr="009266BE">
        <w:rPr>
          <w:rFonts w:ascii="Times New Roman" w:hAnsi="Times New Roman" w:cs="Times New Roman"/>
        </w:rPr>
        <w:t xml:space="preserve"> </w:t>
      </w:r>
      <w:r w:rsidRPr="0071265E">
        <w:rPr>
          <w:rFonts w:ascii="Times New Roman" w:hAnsi="Times New Roman" w:cs="Times New Roman"/>
        </w:rPr>
        <w:t>the</w:t>
      </w:r>
      <w:r w:rsidRPr="009266BE">
        <w:rPr>
          <w:rFonts w:ascii="Times New Roman" w:hAnsi="Times New Roman" w:cs="Times New Roman"/>
        </w:rPr>
        <w:t xml:space="preserve"> </w:t>
      </w:r>
      <w:r w:rsidRPr="0071265E">
        <w:rPr>
          <w:rFonts w:ascii="Times New Roman" w:hAnsi="Times New Roman" w:cs="Times New Roman"/>
        </w:rPr>
        <w:t>58th</w:t>
      </w:r>
      <w:r w:rsidRPr="009266BE">
        <w:rPr>
          <w:rFonts w:ascii="Times New Roman" w:hAnsi="Times New Roman" w:cs="Times New Roman"/>
        </w:rPr>
        <w:t xml:space="preserve"> </w:t>
      </w:r>
      <w:r w:rsidRPr="0071265E">
        <w:rPr>
          <w:rFonts w:ascii="Times New Roman" w:hAnsi="Times New Roman" w:cs="Times New Roman"/>
        </w:rPr>
        <w:t>Annual</w:t>
      </w:r>
      <w:r w:rsidRPr="009266BE">
        <w:rPr>
          <w:rFonts w:ascii="Times New Roman" w:hAnsi="Times New Roman" w:cs="Times New Roman"/>
        </w:rPr>
        <w:t xml:space="preserve"> </w:t>
      </w:r>
      <w:r w:rsidRPr="0071265E">
        <w:rPr>
          <w:rFonts w:ascii="Times New Roman" w:hAnsi="Times New Roman" w:cs="Times New Roman"/>
        </w:rPr>
        <w:t>Meeting</w:t>
      </w:r>
      <w:r w:rsidRPr="009266BE">
        <w:rPr>
          <w:rFonts w:ascii="Times New Roman" w:hAnsi="Times New Roman" w:cs="Times New Roman"/>
        </w:rPr>
        <w:t xml:space="preserve"> </w:t>
      </w:r>
      <w:r w:rsidRPr="0071265E">
        <w:rPr>
          <w:rFonts w:ascii="Times New Roman" w:hAnsi="Times New Roman" w:cs="Times New Roman"/>
        </w:rPr>
        <w:t>of</w:t>
      </w:r>
      <w:r w:rsidRPr="009266BE">
        <w:rPr>
          <w:rFonts w:ascii="Times New Roman" w:hAnsi="Times New Roman" w:cs="Times New Roman"/>
        </w:rPr>
        <w:t xml:space="preserve"> </w:t>
      </w:r>
      <w:r w:rsidRPr="0071265E">
        <w:rPr>
          <w:rFonts w:ascii="Times New Roman" w:hAnsi="Times New Roman" w:cs="Times New Roman"/>
        </w:rPr>
        <w:t>the</w:t>
      </w:r>
      <w:r w:rsidRPr="009266BE">
        <w:rPr>
          <w:rFonts w:ascii="Times New Roman" w:hAnsi="Times New Roman" w:cs="Times New Roman"/>
        </w:rPr>
        <w:t xml:space="preserve"> </w:t>
      </w:r>
      <w:r w:rsidRPr="0071265E">
        <w:rPr>
          <w:rFonts w:ascii="Times New Roman" w:hAnsi="Times New Roman" w:cs="Times New Roman"/>
        </w:rPr>
        <w:t>Association</w:t>
      </w:r>
      <w:r w:rsidRPr="009266BE">
        <w:rPr>
          <w:rFonts w:ascii="Times New Roman" w:hAnsi="Times New Roman" w:cs="Times New Roman"/>
        </w:rPr>
        <w:t xml:space="preserve"> </w:t>
      </w:r>
      <w:r w:rsidRPr="0071265E">
        <w:rPr>
          <w:rFonts w:ascii="Times New Roman" w:hAnsi="Times New Roman" w:cs="Times New Roman"/>
        </w:rPr>
        <w:t>for</w:t>
      </w:r>
      <w:r w:rsidRPr="009266BE">
        <w:rPr>
          <w:rFonts w:ascii="Times New Roman" w:hAnsi="Times New Roman" w:cs="Times New Roman"/>
        </w:rPr>
        <w:t xml:space="preserve"> </w:t>
      </w:r>
      <w:r w:rsidRPr="0071265E">
        <w:rPr>
          <w:rFonts w:ascii="Times New Roman" w:hAnsi="Times New Roman" w:cs="Times New Roman"/>
        </w:rPr>
        <w:t>Computational</w:t>
      </w:r>
      <w:r w:rsidRPr="009266BE">
        <w:rPr>
          <w:rFonts w:ascii="Times New Roman" w:hAnsi="Times New Roman" w:cs="Times New Roman"/>
        </w:rPr>
        <w:t xml:space="preserve"> </w:t>
      </w:r>
      <w:r w:rsidRPr="0071265E">
        <w:rPr>
          <w:rFonts w:ascii="Times New Roman" w:hAnsi="Times New Roman" w:cs="Times New Roman"/>
        </w:rPr>
        <w:t>Linguistics</w:t>
      </w:r>
      <w:r w:rsidRPr="009266BE">
        <w:rPr>
          <w:rFonts w:ascii="Times New Roman" w:hAnsi="Times New Roman" w:cs="Times New Roman"/>
        </w:rPr>
        <w:t xml:space="preserve">, </w:t>
      </w:r>
      <w:r w:rsidRPr="0071265E">
        <w:rPr>
          <w:rFonts w:ascii="Times New Roman" w:hAnsi="Times New Roman" w:cs="Times New Roman"/>
        </w:rPr>
        <w:t>2020.</w:t>
      </w:r>
      <w:bookmarkEnd w:id="60"/>
    </w:p>
    <w:p w14:paraId="73DE212F" w14:textId="3461631A" w:rsidR="009266BE" w:rsidRDefault="009266BE" w:rsidP="009F584D">
      <w:pPr>
        <w:pStyle w:val="a0"/>
        <w:numPr>
          <w:ilvl w:val="0"/>
          <w:numId w:val="4"/>
        </w:numPr>
        <w:ind w:firstLineChars="0"/>
        <w:rPr>
          <w:rFonts w:ascii="Times New Roman" w:hAnsi="Times New Roman" w:cs="Times New Roman"/>
        </w:rPr>
      </w:pPr>
      <w:bookmarkStart w:id="61" w:name="_Ref195732400"/>
      <w:r w:rsidRPr="0071265E">
        <w:rPr>
          <w:rFonts w:ascii="Times New Roman" w:hAnsi="Times New Roman" w:cs="Times New Roman"/>
        </w:rPr>
        <w:t>Wang</w:t>
      </w:r>
      <w:r w:rsidRPr="009266BE">
        <w:rPr>
          <w:rFonts w:ascii="Times New Roman" w:hAnsi="Times New Roman" w:cs="Times New Roman"/>
        </w:rPr>
        <w:t xml:space="preserve">, </w:t>
      </w:r>
      <w:r w:rsidRPr="0071265E">
        <w:rPr>
          <w:rFonts w:ascii="Times New Roman" w:hAnsi="Times New Roman" w:cs="Times New Roman"/>
        </w:rPr>
        <w:t>Z.</w:t>
      </w:r>
      <w:r w:rsidRPr="009266BE">
        <w:rPr>
          <w:rFonts w:ascii="Times New Roman" w:hAnsi="Times New Roman" w:cs="Times New Roman"/>
        </w:rPr>
        <w:t xml:space="preserve">, </w:t>
      </w:r>
      <w:r w:rsidRPr="0071265E">
        <w:rPr>
          <w:rFonts w:ascii="Times New Roman" w:hAnsi="Times New Roman" w:cs="Times New Roman"/>
        </w:rPr>
        <w:t>Lipton</w:t>
      </w:r>
      <w:r w:rsidRPr="009266BE">
        <w:rPr>
          <w:rFonts w:ascii="Times New Roman" w:hAnsi="Times New Roman" w:cs="Times New Roman"/>
        </w:rPr>
        <w:t xml:space="preserve">, </w:t>
      </w:r>
      <w:r w:rsidRPr="0071265E">
        <w:rPr>
          <w:rFonts w:ascii="Times New Roman" w:hAnsi="Times New Roman" w:cs="Times New Roman"/>
        </w:rPr>
        <w:t>Z.</w:t>
      </w:r>
      <w:r w:rsidRPr="009266BE">
        <w:rPr>
          <w:rFonts w:ascii="Times New Roman" w:hAnsi="Times New Roman" w:cs="Times New Roman"/>
        </w:rPr>
        <w:t xml:space="preserve"> </w:t>
      </w:r>
      <w:r w:rsidRPr="0071265E">
        <w:rPr>
          <w:rFonts w:ascii="Times New Roman" w:hAnsi="Times New Roman" w:cs="Times New Roman"/>
        </w:rPr>
        <w:t>C.</w:t>
      </w:r>
      <w:r w:rsidRPr="009266BE">
        <w:rPr>
          <w:rFonts w:ascii="Times New Roman" w:hAnsi="Times New Roman" w:cs="Times New Roman"/>
        </w:rPr>
        <w:t xml:space="preserve">, </w:t>
      </w:r>
      <w:r w:rsidRPr="0071265E">
        <w:rPr>
          <w:rFonts w:ascii="Times New Roman" w:hAnsi="Times New Roman" w:cs="Times New Roman"/>
        </w:rPr>
        <w:t>and</w:t>
      </w:r>
      <w:r w:rsidRPr="009266BE">
        <w:rPr>
          <w:rFonts w:ascii="Times New Roman" w:hAnsi="Times New Roman" w:cs="Times New Roman"/>
        </w:rPr>
        <w:t xml:space="preserve"> </w:t>
      </w:r>
      <w:r w:rsidRPr="0071265E">
        <w:rPr>
          <w:rFonts w:ascii="Times New Roman" w:hAnsi="Times New Roman" w:cs="Times New Roman"/>
        </w:rPr>
        <w:t>Tsvetkov</w:t>
      </w:r>
      <w:r w:rsidRPr="009266BE">
        <w:rPr>
          <w:rFonts w:ascii="Times New Roman" w:hAnsi="Times New Roman" w:cs="Times New Roman"/>
        </w:rPr>
        <w:t xml:space="preserve">, </w:t>
      </w:r>
      <w:r w:rsidRPr="0071265E">
        <w:rPr>
          <w:rFonts w:ascii="Times New Roman" w:hAnsi="Times New Roman" w:cs="Times New Roman"/>
        </w:rPr>
        <w:t>Y.</w:t>
      </w:r>
      <w:r w:rsidRPr="009266BE">
        <w:rPr>
          <w:rFonts w:ascii="Times New Roman" w:hAnsi="Times New Roman" w:cs="Times New Roman"/>
        </w:rPr>
        <w:t xml:space="preserve"> </w:t>
      </w:r>
      <w:r w:rsidRPr="0071265E">
        <w:rPr>
          <w:rFonts w:ascii="Times New Roman" w:hAnsi="Times New Roman" w:cs="Times New Roman"/>
        </w:rPr>
        <w:t>On</w:t>
      </w:r>
      <w:r w:rsidRPr="009266BE">
        <w:rPr>
          <w:rFonts w:ascii="Times New Roman" w:hAnsi="Times New Roman" w:cs="Times New Roman"/>
        </w:rPr>
        <w:t xml:space="preserve"> </w:t>
      </w:r>
      <w:r w:rsidRPr="0071265E">
        <w:rPr>
          <w:rFonts w:ascii="Times New Roman" w:hAnsi="Times New Roman" w:cs="Times New Roman"/>
        </w:rPr>
        <w:t>Negative</w:t>
      </w:r>
      <w:r w:rsidRPr="009266BE">
        <w:rPr>
          <w:rFonts w:ascii="Times New Roman" w:hAnsi="Times New Roman" w:cs="Times New Roman"/>
        </w:rPr>
        <w:t xml:space="preserve"> </w:t>
      </w:r>
      <w:r w:rsidRPr="0071265E">
        <w:rPr>
          <w:rFonts w:ascii="Times New Roman" w:hAnsi="Times New Roman" w:cs="Times New Roman"/>
        </w:rPr>
        <w:t>Interference</w:t>
      </w:r>
      <w:r w:rsidRPr="009266BE">
        <w:rPr>
          <w:rFonts w:ascii="Times New Roman" w:hAnsi="Times New Roman" w:cs="Times New Roman"/>
        </w:rPr>
        <w:t xml:space="preserve"> </w:t>
      </w:r>
      <w:r w:rsidRPr="0071265E">
        <w:rPr>
          <w:rFonts w:ascii="Times New Roman" w:hAnsi="Times New Roman" w:cs="Times New Roman"/>
        </w:rPr>
        <w:t>in</w:t>
      </w:r>
      <w:r w:rsidRPr="009266BE">
        <w:rPr>
          <w:rFonts w:ascii="Times New Roman" w:hAnsi="Times New Roman" w:cs="Times New Roman"/>
        </w:rPr>
        <w:t xml:space="preserve"> </w:t>
      </w:r>
      <w:r w:rsidRPr="0071265E">
        <w:rPr>
          <w:rFonts w:ascii="Times New Roman" w:hAnsi="Times New Roman" w:cs="Times New Roman"/>
        </w:rPr>
        <w:lastRenderedPageBreak/>
        <w:t>Multilingual</w:t>
      </w:r>
      <w:r w:rsidRPr="009266BE">
        <w:rPr>
          <w:rFonts w:ascii="Times New Roman" w:hAnsi="Times New Roman" w:cs="Times New Roman"/>
        </w:rPr>
        <w:t xml:space="preserve"> </w:t>
      </w:r>
      <w:r w:rsidRPr="0071265E">
        <w:rPr>
          <w:rFonts w:ascii="Times New Roman" w:hAnsi="Times New Roman" w:cs="Times New Roman"/>
        </w:rPr>
        <w:t>Models</w:t>
      </w:r>
      <w:r w:rsidRPr="009266BE">
        <w:rPr>
          <w:rFonts w:ascii="Times New Roman" w:hAnsi="Times New Roman" w:cs="Times New Roman"/>
        </w:rPr>
        <w:t xml:space="preserve">: </w:t>
      </w:r>
      <w:r w:rsidRPr="0071265E">
        <w:rPr>
          <w:rFonts w:ascii="Times New Roman" w:hAnsi="Times New Roman" w:cs="Times New Roman"/>
        </w:rPr>
        <w:t>Findings</w:t>
      </w:r>
      <w:r w:rsidRPr="009266BE">
        <w:rPr>
          <w:rFonts w:ascii="Times New Roman" w:hAnsi="Times New Roman" w:cs="Times New Roman"/>
        </w:rPr>
        <w:t xml:space="preserve"> </w:t>
      </w:r>
      <w:r w:rsidRPr="0071265E">
        <w:rPr>
          <w:rFonts w:ascii="Times New Roman" w:hAnsi="Times New Roman" w:cs="Times New Roman"/>
        </w:rPr>
        <w:t>and</w:t>
      </w:r>
      <w:r w:rsidRPr="009266BE">
        <w:rPr>
          <w:rFonts w:ascii="Times New Roman" w:hAnsi="Times New Roman" w:cs="Times New Roman"/>
        </w:rPr>
        <w:t xml:space="preserve"> </w:t>
      </w:r>
      <w:r w:rsidRPr="0071265E">
        <w:rPr>
          <w:rFonts w:ascii="Times New Roman" w:hAnsi="Times New Roman" w:cs="Times New Roman"/>
        </w:rPr>
        <w:t>A</w:t>
      </w:r>
      <w:r w:rsidRPr="009266BE">
        <w:rPr>
          <w:rFonts w:ascii="Times New Roman" w:hAnsi="Times New Roman" w:cs="Times New Roman"/>
        </w:rPr>
        <w:t xml:space="preserve"> </w:t>
      </w:r>
      <w:r w:rsidRPr="0071265E">
        <w:rPr>
          <w:rFonts w:ascii="Times New Roman" w:hAnsi="Times New Roman" w:cs="Times New Roman"/>
        </w:rPr>
        <w:t>Meta</w:t>
      </w:r>
      <w:r w:rsidRPr="009266BE">
        <w:rPr>
          <w:rFonts w:ascii="Times New Roman" w:hAnsi="Times New Roman" w:cs="Times New Roman"/>
        </w:rPr>
        <w:t>-</w:t>
      </w:r>
      <w:r w:rsidRPr="0071265E">
        <w:rPr>
          <w:rFonts w:ascii="Times New Roman" w:hAnsi="Times New Roman" w:cs="Times New Roman"/>
        </w:rPr>
        <w:t>Learning</w:t>
      </w:r>
      <w:r w:rsidRPr="009266BE">
        <w:rPr>
          <w:rFonts w:ascii="Times New Roman" w:hAnsi="Times New Roman" w:cs="Times New Roman"/>
        </w:rPr>
        <w:t xml:space="preserve"> </w:t>
      </w:r>
      <w:r w:rsidRPr="0071265E">
        <w:rPr>
          <w:rFonts w:ascii="Times New Roman" w:hAnsi="Times New Roman" w:cs="Times New Roman"/>
        </w:rPr>
        <w:t>Treatment.</w:t>
      </w:r>
      <w:r w:rsidRPr="009266BE">
        <w:rPr>
          <w:rFonts w:ascii="Times New Roman" w:hAnsi="Times New Roman" w:cs="Times New Roman"/>
        </w:rPr>
        <w:t xml:space="preserve"> </w:t>
      </w:r>
      <w:r w:rsidRPr="0071265E">
        <w:rPr>
          <w:rFonts w:ascii="Times New Roman" w:hAnsi="Times New Roman" w:cs="Times New Roman"/>
        </w:rPr>
        <w:t>In</w:t>
      </w:r>
      <w:r w:rsidRPr="009266BE">
        <w:rPr>
          <w:rFonts w:ascii="Times New Roman" w:hAnsi="Times New Roman" w:cs="Times New Roman"/>
        </w:rPr>
        <w:t xml:space="preserve"> </w:t>
      </w:r>
      <w:r w:rsidRPr="0071265E">
        <w:rPr>
          <w:rFonts w:ascii="Times New Roman" w:hAnsi="Times New Roman" w:cs="Times New Roman"/>
        </w:rPr>
        <w:t>Proceedings</w:t>
      </w:r>
      <w:r w:rsidRPr="009266BE">
        <w:rPr>
          <w:rFonts w:ascii="Times New Roman" w:hAnsi="Times New Roman" w:cs="Times New Roman"/>
        </w:rPr>
        <w:t xml:space="preserve"> </w:t>
      </w:r>
      <w:r w:rsidRPr="0071265E">
        <w:rPr>
          <w:rFonts w:ascii="Times New Roman" w:hAnsi="Times New Roman" w:cs="Times New Roman"/>
        </w:rPr>
        <w:t>of</w:t>
      </w:r>
      <w:r w:rsidRPr="009266BE">
        <w:rPr>
          <w:rFonts w:ascii="Times New Roman" w:hAnsi="Times New Roman" w:cs="Times New Roman"/>
        </w:rPr>
        <w:t xml:space="preserve"> </w:t>
      </w:r>
      <w:r w:rsidRPr="0071265E">
        <w:rPr>
          <w:rFonts w:ascii="Times New Roman" w:hAnsi="Times New Roman" w:cs="Times New Roman"/>
        </w:rPr>
        <w:t>the</w:t>
      </w:r>
      <w:r w:rsidRPr="009266BE">
        <w:rPr>
          <w:rFonts w:ascii="Times New Roman" w:hAnsi="Times New Roman" w:cs="Times New Roman"/>
        </w:rPr>
        <w:t xml:space="preserve"> </w:t>
      </w:r>
      <w:r w:rsidRPr="0071265E">
        <w:rPr>
          <w:rFonts w:ascii="Times New Roman" w:hAnsi="Times New Roman" w:cs="Times New Roman"/>
        </w:rPr>
        <w:t>2020</w:t>
      </w:r>
      <w:r w:rsidRPr="009266BE">
        <w:rPr>
          <w:rFonts w:ascii="Times New Roman" w:hAnsi="Times New Roman" w:cs="Times New Roman"/>
        </w:rPr>
        <w:t xml:space="preserve"> </w:t>
      </w:r>
      <w:r w:rsidRPr="0071265E">
        <w:rPr>
          <w:rFonts w:ascii="Times New Roman" w:hAnsi="Times New Roman" w:cs="Times New Roman"/>
        </w:rPr>
        <w:t>Conference</w:t>
      </w:r>
      <w:r w:rsidRPr="009266BE">
        <w:rPr>
          <w:rFonts w:ascii="Times New Roman" w:hAnsi="Times New Roman" w:cs="Times New Roman"/>
        </w:rPr>
        <w:t xml:space="preserve"> </w:t>
      </w:r>
      <w:r w:rsidRPr="0071265E">
        <w:rPr>
          <w:rFonts w:ascii="Times New Roman" w:hAnsi="Times New Roman" w:cs="Times New Roman"/>
        </w:rPr>
        <w:t>on</w:t>
      </w:r>
      <w:r w:rsidRPr="009266BE">
        <w:rPr>
          <w:rFonts w:ascii="Times New Roman" w:hAnsi="Times New Roman" w:cs="Times New Roman"/>
        </w:rPr>
        <w:t xml:space="preserve"> </w:t>
      </w:r>
      <w:r w:rsidRPr="0071265E">
        <w:rPr>
          <w:rFonts w:ascii="Times New Roman" w:hAnsi="Times New Roman" w:cs="Times New Roman"/>
        </w:rPr>
        <w:t>Empirical</w:t>
      </w:r>
      <w:r w:rsidRPr="009266BE">
        <w:rPr>
          <w:rFonts w:ascii="Times New Roman" w:hAnsi="Times New Roman" w:cs="Times New Roman"/>
        </w:rPr>
        <w:t xml:space="preserve"> </w:t>
      </w:r>
      <w:r w:rsidRPr="0071265E">
        <w:rPr>
          <w:rFonts w:ascii="Times New Roman" w:hAnsi="Times New Roman" w:cs="Times New Roman"/>
        </w:rPr>
        <w:t>Methods</w:t>
      </w:r>
      <w:r w:rsidRPr="009266BE">
        <w:rPr>
          <w:rFonts w:ascii="Times New Roman" w:hAnsi="Times New Roman" w:cs="Times New Roman"/>
        </w:rPr>
        <w:t xml:space="preserve"> </w:t>
      </w:r>
      <w:r w:rsidRPr="0071265E">
        <w:rPr>
          <w:rFonts w:ascii="Times New Roman" w:hAnsi="Times New Roman" w:cs="Times New Roman"/>
        </w:rPr>
        <w:t>in</w:t>
      </w:r>
      <w:r w:rsidRPr="009266BE">
        <w:rPr>
          <w:rFonts w:ascii="Times New Roman" w:hAnsi="Times New Roman" w:cs="Times New Roman"/>
        </w:rPr>
        <w:t xml:space="preserve"> </w:t>
      </w:r>
      <w:r w:rsidRPr="0071265E">
        <w:rPr>
          <w:rFonts w:ascii="Times New Roman" w:hAnsi="Times New Roman" w:cs="Times New Roman"/>
        </w:rPr>
        <w:t>Natural</w:t>
      </w:r>
      <w:r w:rsidRPr="009266BE">
        <w:rPr>
          <w:rFonts w:ascii="Times New Roman" w:hAnsi="Times New Roman" w:cs="Times New Roman"/>
        </w:rPr>
        <w:t xml:space="preserve"> </w:t>
      </w:r>
      <w:r w:rsidRPr="0071265E">
        <w:rPr>
          <w:rFonts w:ascii="Times New Roman" w:hAnsi="Times New Roman" w:cs="Times New Roman"/>
        </w:rPr>
        <w:t>Language</w:t>
      </w:r>
      <w:r w:rsidRPr="009266BE">
        <w:rPr>
          <w:rFonts w:ascii="Times New Roman" w:hAnsi="Times New Roman" w:cs="Times New Roman"/>
        </w:rPr>
        <w:t xml:space="preserve"> </w:t>
      </w:r>
      <w:r w:rsidRPr="0071265E">
        <w:rPr>
          <w:rFonts w:ascii="Times New Roman" w:hAnsi="Times New Roman" w:cs="Times New Roman"/>
        </w:rPr>
        <w:t>Processing</w:t>
      </w:r>
      <w:r w:rsidRPr="009266BE">
        <w:rPr>
          <w:rFonts w:ascii="Times New Roman" w:hAnsi="Times New Roman" w:cs="Times New Roman"/>
        </w:rPr>
        <w:t xml:space="preserve">, </w:t>
      </w:r>
      <w:r w:rsidRPr="0071265E">
        <w:rPr>
          <w:rFonts w:ascii="Times New Roman" w:hAnsi="Times New Roman" w:cs="Times New Roman"/>
        </w:rPr>
        <w:t>2020b.</w:t>
      </w:r>
      <w:bookmarkEnd w:id="61"/>
    </w:p>
    <w:p w14:paraId="477A116E" w14:textId="6ECB6B2C" w:rsidR="009266BE" w:rsidRDefault="009266BE" w:rsidP="009F584D">
      <w:pPr>
        <w:pStyle w:val="a0"/>
        <w:numPr>
          <w:ilvl w:val="0"/>
          <w:numId w:val="4"/>
        </w:numPr>
        <w:ind w:firstLineChars="0"/>
        <w:rPr>
          <w:rFonts w:ascii="Times New Roman" w:hAnsi="Times New Roman" w:cs="Times New Roman"/>
        </w:rPr>
      </w:pPr>
      <w:bookmarkStart w:id="62" w:name="_Ref195732408"/>
      <w:r w:rsidRPr="0071265E">
        <w:rPr>
          <w:rFonts w:ascii="Times New Roman" w:hAnsi="Times New Roman" w:cs="Times New Roman"/>
        </w:rPr>
        <w:t>Jiang</w:t>
      </w:r>
      <w:r w:rsidRPr="009266BE">
        <w:rPr>
          <w:rFonts w:ascii="Times New Roman" w:hAnsi="Times New Roman" w:cs="Times New Roman"/>
        </w:rPr>
        <w:t xml:space="preserve">, </w:t>
      </w:r>
      <w:r w:rsidRPr="0071265E">
        <w:rPr>
          <w:rFonts w:ascii="Times New Roman" w:hAnsi="Times New Roman" w:cs="Times New Roman"/>
        </w:rPr>
        <w:t>Y.</w:t>
      </w:r>
      <w:r w:rsidRPr="009266BE">
        <w:rPr>
          <w:rFonts w:ascii="Times New Roman" w:hAnsi="Times New Roman" w:cs="Times New Roman"/>
        </w:rPr>
        <w:t xml:space="preserve">, </w:t>
      </w:r>
      <w:r w:rsidRPr="0071265E">
        <w:rPr>
          <w:rFonts w:ascii="Times New Roman" w:hAnsi="Times New Roman" w:cs="Times New Roman"/>
        </w:rPr>
        <w:t>Kone</w:t>
      </w:r>
      <w:r w:rsidRPr="009266BE">
        <w:rPr>
          <w:rFonts w:ascii="Times New Roman" w:hAnsi="Times New Roman" w:cs="Times New Roman"/>
        </w:rPr>
        <w:t xml:space="preserve">ˇ </w:t>
      </w:r>
      <w:proofErr w:type="spellStart"/>
      <w:r w:rsidRPr="0071265E">
        <w:rPr>
          <w:rFonts w:ascii="Times New Roman" w:hAnsi="Times New Roman" w:cs="Times New Roman"/>
        </w:rPr>
        <w:t>cn</w:t>
      </w:r>
      <w:proofErr w:type="spellEnd"/>
      <w:r w:rsidRPr="009266BE">
        <w:rPr>
          <w:rFonts w:ascii="Times New Roman" w:hAnsi="Times New Roman" w:cs="Times New Roman"/>
        </w:rPr>
        <w:t xml:space="preserve">` </w:t>
      </w:r>
      <w:r w:rsidRPr="0071265E">
        <w:rPr>
          <w:rFonts w:ascii="Times New Roman" w:hAnsi="Times New Roman" w:cs="Times New Roman"/>
        </w:rPr>
        <w:t>y</w:t>
      </w:r>
      <w:r w:rsidRPr="009266BE">
        <w:rPr>
          <w:rFonts w:ascii="Times New Roman" w:hAnsi="Times New Roman" w:cs="Times New Roman"/>
        </w:rPr>
        <w:t xml:space="preserve">, </w:t>
      </w:r>
      <w:r w:rsidRPr="0071265E">
        <w:rPr>
          <w:rFonts w:ascii="Times New Roman" w:hAnsi="Times New Roman" w:cs="Times New Roman"/>
        </w:rPr>
        <w:t>J.</w:t>
      </w:r>
      <w:r w:rsidRPr="009266BE">
        <w:rPr>
          <w:rFonts w:ascii="Times New Roman" w:hAnsi="Times New Roman" w:cs="Times New Roman"/>
        </w:rPr>
        <w:t xml:space="preserve">, </w:t>
      </w:r>
      <w:r w:rsidRPr="0071265E">
        <w:rPr>
          <w:rFonts w:ascii="Times New Roman" w:hAnsi="Times New Roman" w:cs="Times New Roman"/>
        </w:rPr>
        <w:t>Rush</w:t>
      </w:r>
      <w:r w:rsidRPr="009266BE">
        <w:rPr>
          <w:rFonts w:ascii="Times New Roman" w:hAnsi="Times New Roman" w:cs="Times New Roman"/>
        </w:rPr>
        <w:t xml:space="preserve">, </w:t>
      </w:r>
      <w:r w:rsidRPr="0071265E">
        <w:rPr>
          <w:rFonts w:ascii="Times New Roman" w:hAnsi="Times New Roman" w:cs="Times New Roman"/>
        </w:rPr>
        <w:t>K.</w:t>
      </w:r>
      <w:r w:rsidRPr="009266BE">
        <w:rPr>
          <w:rFonts w:ascii="Times New Roman" w:hAnsi="Times New Roman" w:cs="Times New Roman"/>
        </w:rPr>
        <w:t xml:space="preserve">, </w:t>
      </w:r>
      <w:r w:rsidRPr="0071265E">
        <w:rPr>
          <w:rFonts w:ascii="Times New Roman" w:hAnsi="Times New Roman" w:cs="Times New Roman"/>
        </w:rPr>
        <w:t>and</w:t>
      </w:r>
      <w:r w:rsidRPr="009266BE">
        <w:rPr>
          <w:rFonts w:ascii="Times New Roman" w:hAnsi="Times New Roman" w:cs="Times New Roman"/>
        </w:rPr>
        <w:t xml:space="preserve"> </w:t>
      </w:r>
      <w:r w:rsidRPr="0071265E">
        <w:rPr>
          <w:rFonts w:ascii="Times New Roman" w:hAnsi="Times New Roman" w:cs="Times New Roman"/>
        </w:rPr>
        <w:t>Kannan</w:t>
      </w:r>
      <w:r w:rsidRPr="009266BE">
        <w:rPr>
          <w:rFonts w:ascii="Times New Roman" w:hAnsi="Times New Roman" w:cs="Times New Roman"/>
        </w:rPr>
        <w:t xml:space="preserve">, </w:t>
      </w:r>
      <w:r w:rsidRPr="0071265E">
        <w:rPr>
          <w:rFonts w:ascii="Times New Roman" w:hAnsi="Times New Roman" w:cs="Times New Roman"/>
        </w:rPr>
        <w:t>S.</w:t>
      </w:r>
      <w:r w:rsidRPr="009266BE">
        <w:rPr>
          <w:rFonts w:ascii="Times New Roman" w:hAnsi="Times New Roman" w:cs="Times New Roman"/>
        </w:rPr>
        <w:t xml:space="preserve"> </w:t>
      </w:r>
      <w:r w:rsidRPr="0071265E">
        <w:rPr>
          <w:rFonts w:ascii="Times New Roman" w:hAnsi="Times New Roman" w:cs="Times New Roman"/>
        </w:rPr>
        <w:t>Improving</w:t>
      </w:r>
      <w:r w:rsidRPr="009266BE">
        <w:rPr>
          <w:rFonts w:ascii="Times New Roman" w:hAnsi="Times New Roman" w:cs="Times New Roman"/>
        </w:rPr>
        <w:t xml:space="preserve"> </w:t>
      </w:r>
      <w:r w:rsidRPr="0071265E">
        <w:rPr>
          <w:rFonts w:ascii="Times New Roman" w:hAnsi="Times New Roman" w:cs="Times New Roman"/>
        </w:rPr>
        <w:t>Federated</w:t>
      </w:r>
      <w:r w:rsidRPr="009266BE">
        <w:rPr>
          <w:rFonts w:ascii="Times New Roman" w:hAnsi="Times New Roman" w:cs="Times New Roman"/>
        </w:rPr>
        <w:t xml:space="preserve"> </w:t>
      </w:r>
      <w:r w:rsidRPr="0071265E">
        <w:rPr>
          <w:rFonts w:ascii="Times New Roman" w:hAnsi="Times New Roman" w:cs="Times New Roman"/>
        </w:rPr>
        <w:t>Learning</w:t>
      </w:r>
      <w:r w:rsidRPr="009266BE">
        <w:rPr>
          <w:rFonts w:ascii="Times New Roman" w:hAnsi="Times New Roman" w:cs="Times New Roman"/>
        </w:rPr>
        <w:t xml:space="preserve"> </w:t>
      </w:r>
      <w:r w:rsidRPr="0071265E">
        <w:rPr>
          <w:rFonts w:ascii="Times New Roman" w:hAnsi="Times New Roman" w:cs="Times New Roman"/>
        </w:rPr>
        <w:t>Personalization</w:t>
      </w:r>
      <w:r w:rsidRPr="009266BE">
        <w:rPr>
          <w:rFonts w:ascii="Times New Roman" w:hAnsi="Times New Roman" w:cs="Times New Roman"/>
        </w:rPr>
        <w:t xml:space="preserve"> </w:t>
      </w:r>
      <w:r w:rsidRPr="0071265E">
        <w:rPr>
          <w:rFonts w:ascii="Times New Roman" w:hAnsi="Times New Roman" w:cs="Times New Roman"/>
        </w:rPr>
        <w:t>via</w:t>
      </w:r>
      <w:r w:rsidRPr="009266BE">
        <w:rPr>
          <w:rFonts w:ascii="Times New Roman" w:hAnsi="Times New Roman" w:cs="Times New Roman"/>
        </w:rPr>
        <w:t xml:space="preserve"> </w:t>
      </w:r>
      <w:r w:rsidRPr="0071265E">
        <w:rPr>
          <w:rFonts w:ascii="Times New Roman" w:hAnsi="Times New Roman" w:cs="Times New Roman"/>
        </w:rPr>
        <w:t>Model</w:t>
      </w:r>
      <w:r w:rsidRPr="009266BE">
        <w:rPr>
          <w:rFonts w:ascii="Times New Roman" w:hAnsi="Times New Roman" w:cs="Times New Roman"/>
        </w:rPr>
        <w:t xml:space="preserve"> </w:t>
      </w:r>
      <w:r w:rsidRPr="0071265E">
        <w:rPr>
          <w:rFonts w:ascii="Times New Roman" w:hAnsi="Times New Roman" w:cs="Times New Roman"/>
        </w:rPr>
        <w:t>Agnostic</w:t>
      </w:r>
      <w:r w:rsidRPr="009266BE">
        <w:rPr>
          <w:rFonts w:ascii="Times New Roman" w:hAnsi="Times New Roman" w:cs="Times New Roman"/>
        </w:rPr>
        <w:t xml:space="preserve"> </w:t>
      </w:r>
      <w:r w:rsidRPr="0071265E">
        <w:rPr>
          <w:rFonts w:ascii="Times New Roman" w:hAnsi="Times New Roman" w:cs="Times New Roman"/>
        </w:rPr>
        <w:t>Meta</w:t>
      </w:r>
      <w:r w:rsidRPr="009266BE">
        <w:rPr>
          <w:rFonts w:ascii="Times New Roman" w:hAnsi="Times New Roman" w:cs="Times New Roman"/>
        </w:rPr>
        <w:t xml:space="preserve"> </w:t>
      </w:r>
      <w:r w:rsidRPr="0071265E">
        <w:rPr>
          <w:rFonts w:ascii="Times New Roman" w:hAnsi="Times New Roman" w:cs="Times New Roman"/>
        </w:rPr>
        <w:t>Learning.</w:t>
      </w:r>
      <w:r w:rsidRPr="009266BE">
        <w:rPr>
          <w:rFonts w:ascii="Times New Roman" w:hAnsi="Times New Roman" w:cs="Times New Roman"/>
        </w:rPr>
        <w:t xml:space="preserve"> </w:t>
      </w:r>
      <w:proofErr w:type="spellStart"/>
      <w:r w:rsidRPr="0071265E">
        <w:rPr>
          <w:rFonts w:ascii="Times New Roman" w:hAnsi="Times New Roman" w:cs="Times New Roman"/>
        </w:rPr>
        <w:t>arXiv</w:t>
      </w:r>
      <w:proofErr w:type="spellEnd"/>
      <w:r w:rsidRPr="009266BE">
        <w:rPr>
          <w:rFonts w:ascii="Times New Roman" w:hAnsi="Times New Roman" w:cs="Times New Roman"/>
        </w:rPr>
        <w:t xml:space="preserve"> </w:t>
      </w:r>
      <w:r w:rsidRPr="0071265E">
        <w:rPr>
          <w:rFonts w:ascii="Times New Roman" w:hAnsi="Times New Roman" w:cs="Times New Roman"/>
        </w:rPr>
        <w:t>preprint</w:t>
      </w:r>
      <w:r w:rsidRPr="009266BE">
        <w:rPr>
          <w:rFonts w:ascii="Times New Roman" w:hAnsi="Times New Roman" w:cs="Times New Roman"/>
        </w:rPr>
        <w:t xml:space="preserve"> </w:t>
      </w:r>
      <w:r w:rsidRPr="0071265E">
        <w:rPr>
          <w:rFonts w:ascii="Times New Roman" w:hAnsi="Times New Roman" w:cs="Times New Roman"/>
        </w:rPr>
        <w:t>arXiv</w:t>
      </w:r>
      <w:r w:rsidRPr="009266BE">
        <w:rPr>
          <w:rFonts w:ascii="Times New Roman" w:hAnsi="Times New Roman" w:cs="Times New Roman"/>
        </w:rPr>
        <w:t>:</w:t>
      </w:r>
      <w:r w:rsidRPr="0071265E">
        <w:rPr>
          <w:rFonts w:ascii="Times New Roman" w:hAnsi="Times New Roman" w:cs="Times New Roman"/>
        </w:rPr>
        <w:t>1909.12488</w:t>
      </w:r>
      <w:r w:rsidRPr="009266BE">
        <w:rPr>
          <w:rFonts w:ascii="Times New Roman" w:hAnsi="Times New Roman" w:cs="Times New Roman"/>
        </w:rPr>
        <w:t xml:space="preserve">, </w:t>
      </w:r>
      <w:r w:rsidRPr="0071265E">
        <w:rPr>
          <w:rFonts w:ascii="Times New Roman" w:hAnsi="Times New Roman" w:cs="Times New Roman"/>
        </w:rPr>
        <w:t>2019.</w:t>
      </w:r>
      <w:bookmarkEnd w:id="62"/>
    </w:p>
    <w:p w14:paraId="1F751F40" w14:textId="45BD7D92" w:rsidR="009266BE" w:rsidRPr="00B26D31" w:rsidRDefault="009266BE" w:rsidP="009F584D">
      <w:pPr>
        <w:pStyle w:val="a0"/>
        <w:numPr>
          <w:ilvl w:val="0"/>
          <w:numId w:val="4"/>
        </w:numPr>
        <w:ind w:firstLineChars="0"/>
        <w:rPr>
          <w:rFonts w:ascii="Times New Roman" w:hAnsi="Times New Roman" w:cs="Times New Roman"/>
        </w:rPr>
      </w:pPr>
      <w:bookmarkStart w:id="63" w:name="_Ref195732421"/>
      <w:r w:rsidRPr="0071265E">
        <w:rPr>
          <w:rFonts w:ascii="Times New Roman" w:hAnsi="Times New Roman" w:cs="Times New Roman"/>
        </w:rPr>
        <w:t>Lee</w:t>
      </w:r>
      <w:r w:rsidRPr="009266BE">
        <w:rPr>
          <w:rFonts w:ascii="Times New Roman" w:hAnsi="Times New Roman" w:cs="Times New Roman"/>
        </w:rPr>
        <w:t xml:space="preserve">, </w:t>
      </w:r>
      <w:r w:rsidRPr="0071265E">
        <w:rPr>
          <w:rFonts w:ascii="Times New Roman" w:hAnsi="Times New Roman" w:cs="Times New Roman"/>
        </w:rPr>
        <w:t>R.</w:t>
      </w:r>
      <w:r w:rsidRPr="009266BE">
        <w:rPr>
          <w:rFonts w:ascii="Times New Roman" w:hAnsi="Times New Roman" w:cs="Times New Roman"/>
        </w:rPr>
        <w:t xml:space="preserve">, </w:t>
      </w:r>
      <w:r w:rsidRPr="0071265E">
        <w:rPr>
          <w:rFonts w:ascii="Times New Roman" w:hAnsi="Times New Roman" w:cs="Times New Roman"/>
        </w:rPr>
        <w:t>Kim</w:t>
      </w:r>
      <w:r w:rsidRPr="009266BE">
        <w:rPr>
          <w:rFonts w:ascii="Times New Roman" w:hAnsi="Times New Roman" w:cs="Times New Roman"/>
        </w:rPr>
        <w:t xml:space="preserve">, </w:t>
      </w:r>
      <w:r w:rsidRPr="0071265E">
        <w:rPr>
          <w:rFonts w:ascii="Times New Roman" w:hAnsi="Times New Roman" w:cs="Times New Roman"/>
        </w:rPr>
        <w:t>M.</w:t>
      </w:r>
      <w:r w:rsidRPr="009266BE">
        <w:rPr>
          <w:rFonts w:ascii="Times New Roman" w:hAnsi="Times New Roman" w:cs="Times New Roman"/>
        </w:rPr>
        <w:t xml:space="preserve">, </w:t>
      </w:r>
      <w:r w:rsidRPr="0071265E">
        <w:rPr>
          <w:rFonts w:ascii="Times New Roman" w:hAnsi="Times New Roman" w:cs="Times New Roman"/>
        </w:rPr>
        <w:t>Li</w:t>
      </w:r>
      <w:r w:rsidRPr="009266BE">
        <w:rPr>
          <w:rFonts w:ascii="Times New Roman" w:hAnsi="Times New Roman" w:cs="Times New Roman"/>
        </w:rPr>
        <w:t xml:space="preserve">, </w:t>
      </w:r>
      <w:r w:rsidRPr="0071265E">
        <w:rPr>
          <w:rFonts w:ascii="Times New Roman" w:hAnsi="Times New Roman" w:cs="Times New Roman"/>
        </w:rPr>
        <w:t>D.</w:t>
      </w:r>
      <w:r w:rsidRPr="009266BE">
        <w:rPr>
          <w:rFonts w:ascii="Times New Roman" w:hAnsi="Times New Roman" w:cs="Times New Roman"/>
        </w:rPr>
        <w:t xml:space="preserve">, </w:t>
      </w:r>
      <w:r w:rsidRPr="0071265E">
        <w:rPr>
          <w:rFonts w:ascii="Times New Roman" w:hAnsi="Times New Roman" w:cs="Times New Roman"/>
        </w:rPr>
        <w:t>Qiu</w:t>
      </w:r>
      <w:r w:rsidRPr="009266BE">
        <w:rPr>
          <w:rFonts w:ascii="Times New Roman" w:hAnsi="Times New Roman" w:cs="Times New Roman"/>
        </w:rPr>
        <w:t xml:space="preserve">, </w:t>
      </w:r>
      <w:r w:rsidRPr="0071265E">
        <w:rPr>
          <w:rFonts w:ascii="Times New Roman" w:hAnsi="Times New Roman" w:cs="Times New Roman"/>
        </w:rPr>
        <w:t>X.</w:t>
      </w:r>
      <w:r w:rsidRPr="009266BE">
        <w:rPr>
          <w:rFonts w:ascii="Times New Roman" w:hAnsi="Times New Roman" w:cs="Times New Roman"/>
        </w:rPr>
        <w:t xml:space="preserve">, </w:t>
      </w:r>
      <w:r w:rsidRPr="0071265E">
        <w:rPr>
          <w:rFonts w:ascii="Times New Roman" w:hAnsi="Times New Roman" w:cs="Times New Roman"/>
        </w:rPr>
        <w:t>Hospedales</w:t>
      </w:r>
      <w:r w:rsidRPr="009266BE">
        <w:rPr>
          <w:rFonts w:ascii="Times New Roman" w:hAnsi="Times New Roman" w:cs="Times New Roman"/>
        </w:rPr>
        <w:t xml:space="preserve">, </w:t>
      </w:r>
      <w:r w:rsidRPr="0071265E">
        <w:rPr>
          <w:rFonts w:ascii="Times New Roman" w:hAnsi="Times New Roman" w:cs="Times New Roman"/>
        </w:rPr>
        <w:t>T.</w:t>
      </w:r>
      <w:r w:rsidRPr="009266BE">
        <w:rPr>
          <w:rFonts w:ascii="Times New Roman" w:hAnsi="Times New Roman" w:cs="Times New Roman"/>
        </w:rPr>
        <w:t xml:space="preserve">, </w:t>
      </w:r>
      <w:proofErr w:type="spellStart"/>
      <w:r w:rsidRPr="0071265E">
        <w:rPr>
          <w:rFonts w:ascii="Times New Roman" w:hAnsi="Times New Roman" w:cs="Times New Roman"/>
        </w:rPr>
        <w:t>Husz</w:t>
      </w:r>
      <w:r w:rsidRPr="009266BE">
        <w:rPr>
          <w:rFonts w:ascii="Times New Roman" w:hAnsi="Times New Roman" w:cs="Times New Roman"/>
        </w:rPr>
        <w:t>´</w:t>
      </w:r>
      <w:r w:rsidRPr="0071265E">
        <w:rPr>
          <w:rFonts w:ascii="Times New Roman" w:hAnsi="Times New Roman" w:cs="Times New Roman"/>
        </w:rPr>
        <w:t>ar</w:t>
      </w:r>
      <w:proofErr w:type="spellEnd"/>
      <w:r w:rsidRPr="009266BE">
        <w:rPr>
          <w:rFonts w:ascii="Times New Roman" w:hAnsi="Times New Roman" w:cs="Times New Roman"/>
        </w:rPr>
        <w:t xml:space="preserve">, </w:t>
      </w:r>
      <w:r w:rsidRPr="0071265E">
        <w:rPr>
          <w:rFonts w:ascii="Times New Roman" w:hAnsi="Times New Roman" w:cs="Times New Roman"/>
        </w:rPr>
        <w:t>F.</w:t>
      </w:r>
      <w:r w:rsidRPr="009266BE">
        <w:rPr>
          <w:rFonts w:ascii="Times New Roman" w:hAnsi="Times New Roman" w:cs="Times New Roman"/>
        </w:rPr>
        <w:t xml:space="preserve">, </w:t>
      </w:r>
      <w:r w:rsidRPr="0071265E">
        <w:rPr>
          <w:rFonts w:ascii="Times New Roman" w:hAnsi="Times New Roman" w:cs="Times New Roman"/>
        </w:rPr>
        <w:t>and</w:t>
      </w:r>
      <w:r w:rsidRPr="009266BE">
        <w:rPr>
          <w:rFonts w:ascii="Times New Roman" w:hAnsi="Times New Roman" w:cs="Times New Roman"/>
        </w:rPr>
        <w:t xml:space="preserve"> </w:t>
      </w:r>
      <w:r w:rsidRPr="0071265E">
        <w:rPr>
          <w:rFonts w:ascii="Times New Roman" w:hAnsi="Times New Roman" w:cs="Times New Roman"/>
        </w:rPr>
        <w:t>Lane</w:t>
      </w:r>
      <w:r w:rsidRPr="009266BE">
        <w:rPr>
          <w:rFonts w:ascii="Times New Roman" w:hAnsi="Times New Roman" w:cs="Times New Roman"/>
        </w:rPr>
        <w:t xml:space="preserve">, </w:t>
      </w:r>
      <w:r w:rsidRPr="0071265E">
        <w:rPr>
          <w:rFonts w:ascii="Times New Roman" w:hAnsi="Times New Roman" w:cs="Times New Roman"/>
        </w:rPr>
        <w:t>N.</w:t>
      </w:r>
      <w:r w:rsidRPr="009266BE">
        <w:rPr>
          <w:rFonts w:ascii="Times New Roman" w:hAnsi="Times New Roman" w:cs="Times New Roman"/>
        </w:rPr>
        <w:t xml:space="preserve"> </w:t>
      </w:r>
      <w:r w:rsidRPr="0071265E">
        <w:rPr>
          <w:rFonts w:ascii="Times New Roman" w:hAnsi="Times New Roman" w:cs="Times New Roman"/>
        </w:rPr>
        <w:t>FedL2P</w:t>
      </w:r>
      <w:r w:rsidRPr="009266BE">
        <w:rPr>
          <w:rFonts w:ascii="Times New Roman" w:hAnsi="Times New Roman" w:cs="Times New Roman"/>
        </w:rPr>
        <w:t xml:space="preserve">: </w:t>
      </w:r>
      <w:r w:rsidRPr="0071265E">
        <w:rPr>
          <w:rFonts w:ascii="Times New Roman" w:hAnsi="Times New Roman" w:cs="Times New Roman"/>
        </w:rPr>
        <w:t>Federated</w:t>
      </w:r>
      <w:r w:rsidRPr="009266BE">
        <w:rPr>
          <w:rFonts w:ascii="Times New Roman" w:hAnsi="Times New Roman" w:cs="Times New Roman"/>
        </w:rPr>
        <w:t xml:space="preserve"> </w:t>
      </w:r>
      <w:r w:rsidRPr="0071265E">
        <w:rPr>
          <w:rFonts w:ascii="Times New Roman" w:hAnsi="Times New Roman" w:cs="Times New Roman"/>
        </w:rPr>
        <w:t>Learning</w:t>
      </w:r>
      <w:r w:rsidRPr="009266BE">
        <w:rPr>
          <w:rFonts w:ascii="Times New Roman" w:hAnsi="Times New Roman" w:cs="Times New Roman"/>
        </w:rPr>
        <w:t xml:space="preserve"> </w:t>
      </w:r>
      <w:r w:rsidRPr="0071265E">
        <w:rPr>
          <w:rFonts w:ascii="Times New Roman" w:hAnsi="Times New Roman" w:cs="Times New Roman"/>
        </w:rPr>
        <w:t>to</w:t>
      </w:r>
      <w:r w:rsidRPr="009266BE">
        <w:rPr>
          <w:rFonts w:ascii="Times New Roman" w:hAnsi="Times New Roman" w:cs="Times New Roman"/>
        </w:rPr>
        <w:t xml:space="preserve"> </w:t>
      </w:r>
      <w:r w:rsidRPr="0071265E">
        <w:rPr>
          <w:rFonts w:ascii="Times New Roman" w:hAnsi="Times New Roman" w:cs="Times New Roman"/>
        </w:rPr>
        <w:t>Personal</w:t>
      </w:r>
      <w:r w:rsidRPr="009266BE">
        <w:rPr>
          <w:rFonts w:ascii="Times New Roman" w:hAnsi="Times New Roman" w:cs="Times New Roman"/>
        </w:rPr>
        <w:t xml:space="preserve"> </w:t>
      </w:r>
      <w:proofErr w:type="spellStart"/>
      <w:r w:rsidRPr="0071265E">
        <w:rPr>
          <w:rFonts w:ascii="Times New Roman" w:hAnsi="Times New Roman" w:cs="Times New Roman"/>
        </w:rPr>
        <w:t>ize</w:t>
      </w:r>
      <w:proofErr w:type="spellEnd"/>
      <w:r w:rsidRPr="0071265E">
        <w:rPr>
          <w:rFonts w:ascii="Times New Roman" w:hAnsi="Times New Roman" w:cs="Times New Roman"/>
        </w:rPr>
        <w:t>.</w:t>
      </w:r>
      <w:r w:rsidRPr="009266BE">
        <w:rPr>
          <w:rFonts w:ascii="Times New Roman" w:hAnsi="Times New Roman" w:cs="Times New Roman"/>
        </w:rPr>
        <w:t xml:space="preserve"> </w:t>
      </w:r>
      <w:r w:rsidRPr="0071265E">
        <w:rPr>
          <w:rFonts w:ascii="Times New Roman" w:hAnsi="Times New Roman" w:cs="Times New Roman"/>
        </w:rPr>
        <w:t>Advances</w:t>
      </w:r>
      <w:r w:rsidRPr="009266BE">
        <w:rPr>
          <w:rFonts w:ascii="Times New Roman" w:hAnsi="Times New Roman" w:cs="Times New Roman"/>
        </w:rPr>
        <w:t xml:space="preserve"> </w:t>
      </w:r>
      <w:r w:rsidRPr="0071265E">
        <w:rPr>
          <w:rFonts w:ascii="Times New Roman" w:hAnsi="Times New Roman" w:cs="Times New Roman"/>
        </w:rPr>
        <w:t>in</w:t>
      </w:r>
      <w:r w:rsidRPr="009266BE">
        <w:rPr>
          <w:rFonts w:ascii="Times New Roman" w:hAnsi="Times New Roman" w:cs="Times New Roman"/>
        </w:rPr>
        <w:t xml:space="preserve"> </w:t>
      </w:r>
      <w:r w:rsidRPr="0071265E">
        <w:rPr>
          <w:rFonts w:ascii="Times New Roman" w:hAnsi="Times New Roman" w:cs="Times New Roman"/>
        </w:rPr>
        <w:t>Neural</w:t>
      </w:r>
      <w:r w:rsidRPr="009266BE">
        <w:rPr>
          <w:rFonts w:ascii="Times New Roman" w:hAnsi="Times New Roman" w:cs="Times New Roman"/>
        </w:rPr>
        <w:t xml:space="preserve"> </w:t>
      </w:r>
      <w:r w:rsidRPr="0071265E">
        <w:rPr>
          <w:rFonts w:ascii="Times New Roman" w:hAnsi="Times New Roman" w:cs="Times New Roman"/>
        </w:rPr>
        <w:t>Information</w:t>
      </w:r>
      <w:r w:rsidRPr="009266BE">
        <w:rPr>
          <w:rFonts w:ascii="Times New Roman" w:hAnsi="Times New Roman" w:cs="Times New Roman"/>
        </w:rPr>
        <w:t xml:space="preserve"> </w:t>
      </w:r>
      <w:r w:rsidRPr="0071265E">
        <w:rPr>
          <w:rFonts w:ascii="Times New Roman" w:hAnsi="Times New Roman" w:cs="Times New Roman"/>
        </w:rPr>
        <w:t>Processing</w:t>
      </w:r>
      <w:r w:rsidRPr="009266BE">
        <w:rPr>
          <w:rFonts w:ascii="Times New Roman" w:hAnsi="Times New Roman" w:cs="Times New Roman"/>
        </w:rPr>
        <w:t xml:space="preserve"> </w:t>
      </w:r>
      <w:r w:rsidRPr="0071265E">
        <w:rPr>
          <w:rFonts w:ascii="Times New Roman" w:hAnsi="Times New Roman" w:cs="Times New Roman"/>
        </w:rPr>
        <w:t>Systems</w:t>
      </w:r>
      <w:r w:rsidRPr="009266BE">
        <w:rPr>
          <w:rFonts w:ascii="Times New Roman" w:hAnsi="Times New Roman" w:cs="Times New Roman"/>
        </w:rPr>
        <w:t xml:space="preserve">, </w:t>
      </w:r>
      <w:r w:rsidRPr="0071265E">
        <w:rPr>
          <w:rFonts w:ascii="Times New Roman" w:hAnsi="Times New Roman" w:cs="Times New Roman"/>
        </w:rPr>
        <w:t>2023.</w:t>
      </w:r>
      <w:bookmarkEnd w:id="63"/>
    </w:p>
    <w:p w14:paraId="6D5CCEBC" w14:textId="774386B9" w:rsidR="00445641" w:rsidRPr="00B26D31" w:rsidRDefault="00993ED5" w:rsidP="009F584D">
      <w:pPr>
        <w:pStyle w:val="a0"/>
        <w:numPr>
          <w:ilvl w:val="0"/>
          <w:numId w:val="4"/>
        </w:numPr>
        <w:ind w:firstLineChars="0"/>
        <w:rPr>
          <w:rFonts w:ascii="Times New Roman" w:hAnsi="Times New Roman" w:cs="Times New Roman"/>
        </w:rPr>
      </w:pPr>
      <w:bookmarkStart w:id="64" w:name="_Ref195476440"/>
      <w:r w:rsidRPr="0071265E">
        <w:rPr>
          <w:rFonts w:ascii="Times New Roman" w:hAnsi="Times New Roman" w:cs="Times New Roman"/>
        </w:rPr>
        <w:t>Fei</w:t>
      </w:r>
      <w:r w:rsidRPr="00B26D31">
        <w:rPr>
          <w:rFonts w:ascii="Times New Roman" w:hAnsi="Times New Roman" w:cs="Times New Roman"/>
        </w:rPr>
        <w:t xml:space="preserve"> </w:t>
      </w:r>
      <w:r w:rsidRPr="0071265E">
        <w:rPr>
          <w:rFonts w:ascii="Times New Roman" w:hAnsi="Times New Roman" w:cs="Times New Roman"/>
        </w:rPr>
        <w:t>Wu</w:t>
      </w:r>
      <w:r w:rsidRPr="00B26D31">
        <w:rPr>
          <w:rFonts w:ascii="Times New Roman" w:hAnsi="Times New Roman" w:cs="Times New Roman"/>
        </w:rPr>
        <w:t>, </w:t>
      </w:r>
      <w:r w:rsidRPr="0071265E">
        <w:rPr>
          <w:rFonts w:ascii="Times New Roman" w:hAnsi="Times New Roman" w:cs="Times New Roman"/>
        </w:rPr>
        <w:t>Shu</w:t>
      </w:r>
      <w:r w:rsidRPr="00B26D31">
        <w:rPr>
          <w:rFonts w:ascii="Times New Roman" w:hAnsi="Times New Roman" w:cs="Times New Roman"/>
        </w:rPr>
        <w:t xml:space="preserve"> </w:t>
      </w:r>
      <w:r w:rsidRPr="0071265E">
        <w:rPr>
          <w:rFonts w:ascii="Times New Roman" w:hAnsi="Times New Roman" w:cs="Times New Roman"/>
        </w:rPr>
        <w:t>Chen</w:t>
      </w:r>
      <w:r w:rsidRPr="00B26D31">
        <w:rPr>
          <w:rFonts w:ascii="Times New Roman" w:hAnsi="Times New Roman" w:cs="Times New Roman"/>
        </w:rPr>
        <w:t>, </w:t>
      </w:r>
      <w:proofErr w:type="spellStart"/>
      <w:r w:rsidRPr="0071265E">
        <w:rPr>
          <w:rFonts w:ascii="Times New Roman" w:hAnsi="Times New Roman" w:cs="Times New Roman"/>
        </w:rPr>
        <w:t>Guangwei</w:t>
      </w:r>
      <w:proofErr w:type="spellEnd"/>
      <w:r w:rsidRPr="00B26D31">
        <w:rPr>
          <w:rFonts w:ascii="Times New Roman" w:hAnsi="Times New Roman" w:cs="Times New Roman"/>
        </w:rPr>
        <w:t xml:space="preserve"> </w:t>
      </w:r>
      <w:r w:rsidRPr="0071265E">
        <w:rPr>
          <w:rFonts w:ascii="Times New Roman" w:hAnsi="Times New Roman" w:cs="Times New Roman"/>
        </w:rPr>
        <w:t>Gao</w:t>
      </w:r>
      <w:r w:rsidRPr="00B26D31">
        <w:rPr>
          <w:rFonts w:ascii="Times New Roman" w:hAnsi="Times New Roman" w:cs="Times New Roman"/>
        </w:rPr>
        <w:t>, </w:t>
      </w:r>
      <w:proofErr w:type="spellStart"/>
      <w:r w:rsidRPr="0071265E">
        <w:rPr>
          <w:rFonts w:ascii="Times New Roman" w:hAnsi="Times New Roman" w:cs="Times New Roman"/>
        </w:rPr>
        <w:t>Yimu</w:t>
      </w:r>
      <w:proofErr w:type="spellEnd"/>
      <w:r w:rsidRPr="00B26D31">
        <w:rPr>
          <w:rFonts w:ascii="Times New Roman" w:hAnsi="Times New Roman" w:cs="Times New Roman"/>
        </w:rPr>
        <w:t xml:space="preserve"> </w:t>
      </w:r>
      <w:r w:rsidRPr="0071265E">
        <w:rPr>
          <w:rFonts w:ascii="Times New Roman" w:hAnsi="Times New Roman" w:cs="Times New Roman"/>
        </w:rPr>
        <w:t>Ji</w:t>
      </w:r>
      <w:r w:rsidRPr="00B26D31">
        <w:rPr>
          <w:rFonts w:ascii="Times New Roman" w:hAnsi="Times New Roman" w:cs="Times New Roman"/>
        </w:rPr>
        <w:t>, </w:t>
      </w:r>
      <w:r w:rsidRPr="0071265E">
        <w:rPr>
          <w:rFonts w:ascii="Times New Roman" w:hAnsi="Times New Roman" w:cs="Times New Roman"/>
        </w:rPr>
        <w:t>Xiao</w:t>
      </w:r>
      <w:r w:rsidRPr="00B26D31">
        <w:rPr>
          <w:rFonts w:ascii="Times New Roman" w:hAnsi="Times New Roman" w:cs="Times New Roman"/>
        </w:rPr>
        <w:t>-</w:t>
      </w:r>
      <w:r w:rsidRPr="0071265E">
        <w:rPr>
          <w:rFonts w:ascii="Times New Roman" w:hAnsi="Times New Roman" w:cs="Times New Roman"/>
        </w:rPr>
        <w:t>Yuan</w:t>
      </w:r>
      <w:r w:rsidRPr="00B26D31">
        <w:rPr>
          <w:rFonts w:ascii="Times New Roman" w:hAnsi="Times New Roman" w:cs="Times New Roman"/>
        </w:rPr>
        <w:t xml:space="preserve"> </w:t>
      </w:r>
      <w:proofErr w:type="spellStart"/>
      <w:proofErr w:type="gramStart"/>
      <w:r w:rsidRPr="0071265E">
        <w:rPr>
          <w:rFonts w:ascii="Times New Roman" w:hAnsi="Times New Roman" w:cs="Times New Roman"/>
        </w:rPr>
        <w:t>Jing</w:t>
      </w:r>
      <w:r w:rsidRPr="00B26D31">
        <w:rPr>
          <w:rFonts w:ascii="Times New Roman" w:hAnsi="Times New Roman" w:cs="Times New Roman"/>
        </w:rPr>
        <w:t>:</w:t>
      </w:r>
      <w:bookmarkStart w:id="65" w:name="_Ref195460278"/>
      <w:r w:rsidRPr="0071265E">
        <w:rPr>
          <w:rFonts w:ascii="Times New Roman" w:hAnsi="Times New Roman" w:cs="Times New Roman"/>
        </w:rPr>
        <w:t>Balanced</w:t>
      </w:r>
      <w:proofErr w:type="spellEnd"/>
      <w:proofErr w:type="gramEnd"/>
      <w:r w:rsidRPr="00B26D31">
        <w:rPr>
          <w:rFonts w:ascii="Times New Roman" w:hAnsi="Times New Roman" w:cs="Times New Roman"/>
        </w:rPr>
        <w:t xml:space="preserve"> </w:t>
      </w:r>
      <w:r w:rsidRPr="0071265E">
        <w:rPr>
          <w:rFonts w:ascii="Times New Roman" w:hAnsi="Times New Roman" w:cs="Times New Roman"/>
        </w:rPr>
        <w:t>Multi</w:t>
      </w:r>
      <w:r w:rsidRPr="00B26D31">
        <w:rPr>
          <w:rFonts w:ascii="Times New Roman" w:hAnsi="Times New Roman" w:cs="Times New Roman"/>
        </w:rPr>
        <w:t>-</w:t>
      </w:r>
      <w:r w:rsidRPr="0071265E">
        <w:rPr>
          <w:rFonts w:ascii="Times New Roman" w:hAnsi="Times New Roman" w:cs="Times New Roman"/>
        </w:rPr>
        <w:t>modal</w:t>
      </w:r>
      <w:r w:rsidRPr="00B26D31">
        <w:rPr>
          <w:rFonts w:ascii="Times New Roman" w:hAnsi="Times New Roman" w:cs="Times New Roman"/>
        </w:rPr>
        <w:t xml:space="preserve"> </w:t>
      </w:r>
      <w:r w:rsidRPr="0071265E">
        <w:rPr>
          <w:rFonts w:ascii="Times New Roman" w:hAnsi="Times New Roman" w:cs="Times New Roman"/>
        </w:rPr>
        <w:t>Learning</w:t>
      </w:r>
      <w:r w:rsidRPr="00B26D31">
        <w:rPr>
          <w:rFonts w:ascii="Times New Roman" w:hAnsi="Times New Roman" w:cs="Times New Roman"/>
        </w:rPr>
        <w:t xml:space="preserve"> </w:t>
      </w:r>
      <w:r w:rsidRPr="0071265E">
        <w:rPr>
          <w:rFonts w:ascii="Times New Roman" w:hAnsi="Times New Roman" w:cs="Times New Roman"/>
        </w:rPr>
        <w:t>with</w:t>
      </w:r>
      <w:r w:rsidRPr="00B26D31">
        <w:rPr>
          <w:rFonts w:ascii="Times New Roman" w:hAnsi="Times New Roman" w:cs="Times New Roman"/>
        </w:rPr>
        <w:t xml:space="preserve"> </w:t>
      </w:r>
      <w:r w:rsidRPr="0071265E">
        <w:rPr>
          <w:rFonts w:ascii="Times New Roman" w:hAnsi="Times New Roman" w:cs="Times New Roman"/>
        </w:rPr>
        <w:t>Hierarchical</w:t>
      </w:r>
      <w:r w:rsidRPr="00B26D31">
        <w:rPr>
          <w:rFonts w:ascii="Times New Roman" w:hAnsi="Times New Roman" w:cs="Times New Roman"/>
        </w:rPr>
        <w:t xml:space="preserve"> </w:t>
      </w:r>
      <w:r w:rsidRPr="0071265E">
        <w:rPr>
          <w:rFonts w:ascii="Times New Roman" w:hAnsi="Times New Roman" w:cs="Times New Roman"/>
        </w:rPr>
        <w:t>Fusion</w:t>
      </w:r>
      <w:r w:rsidRPr="00B26D31">
        <w:rPr>
          <w:rFonts w:ascii="Times New Roman" w:hAnsi="Times New Roman" w:cs="Times New Roman"/>
        </w:rPr>
        <w:t xml:space="preserve"> </w:t>
      </w:r>
      <w:r w:rsidRPr="0071265E">
        <w:rPr>
          <w:rFonts w:ascii="Times New Roman" w:hAnsi="Times New Roman" w:cs="Times New Roman"/>
        </w:rPr>
        <w:t>for</w:t>
      </w:r>
      <w:r w:rsidRPr="00B26D31">
        <w:rPr>
          <w:rFonts w:ascii="Times New Roman" w:hAnsi="Times New Roman" w:cs="Times New Roman"/>
        </w:rPr>
        <w:t xml:space="preserve"> </w:t>
      </w:r>
      <w:r w:rsidRPr="0071265E">
        <w:rPr>
          <w:rFonts w:ascii="Times New Roman" w:hAnsi="Times New Roman" w:cs="Times New Roman"/>
        </w:rPr>
        <w:t>Fake</w:t>
      </w:r>
      <w:r w:rsidRPr="00B26D31">
        <w:rPr>
          <w:rFonts w:ascii="Times New Roman" w:hAnsi="Times New Roman" w:cs="Times New Roman"/>
        </w:rPr>
        <w:t xml:space="preserve"> </w:t>
      </w:r>
      <w:r w:rsidRPr="0071265E">
        <w:rPr>
          <w:rFonts w:ascii="Times New Roman" w:hAnsi="Times New Roman" w:cs="Times New Roman"/>
        </w:rPr>
        <w:t>News</w:t>
      </w:r>
      <w:r w:rsidRPr="00B26D31">
        <w:rPr>
          <w:rFonts w:ascii="Times New Roman" w:hAnsi="Times New Roman" w:cs="Times New Roman"/>
        </w:rPr>
        <w:t xml:space="preserve"> </w:t>
      </w:r>
      <w:r w:rsidRPr="0071265E">
        <w:rPr>
          <w:rFonts w:ascii="Times New Roman" w:hAnsi="Times New Roman" w:cs="Times New Roman"/>
        </w:rPr>
        <w:t>Detection.</w:t>
      </w:r>
      <w:r w:rsidRPr="00B26D31">
        <w:rPr>
          <w:rFonts w:ascii="Times New Roman" w:hAnsi="Times New Roman" w:cs="Times New Roman"/>
        </w:rPr>
        <w:t> </w:t>
      </w:r>
      <w:r w:rsidRPr="0071265E">
        <w:rPr>
          <w:rFonts w:ascii="Times New Roman" w:hAnsi="Times New Roman" w:cs="Times New Roman"/>
        </w:rPr>
        <w:t>Pattern</w:t>
      </w:r>
      <w:r w:rsidRPr="00B26D31">
        <w:rPr>
          <w:rFonts w:ascii="Times New Roman" w:hAnsi="Times New Roman" w:cs="Times New Roman"/>
        </w:rPr>
        <w:t xml:space="preserve"> </w:t>
      </w:r>
      <w:r w:rsidRPr="0071265E">
        <w:rPr>
          <w:rFonts w:ascii="Times New Roman" w:hAnsi="Times New Roman" w:cs="Times New Roman"/>
        </w:rPr>
        <w:t>Recognit.</w:t>
      </w:r>
      <w:r w:rsidRPr="00B26D31">
        <w:rPr>
          <w:rFonts w:ascii="Times New Roman" w:hAnsi="Times New Roman" w:cs="Times New Roman"/>
        </w:rPr>
        <w:t> </w:t>
      </w:r>
      <w:r w:rsidRPr="0071265E">
        <w:rPr>
          <w:rFonts w:ascii="Times New Roman" w:hAnsi="Times New Roman" w:cs="Times New Roman"/>
        </w:rPr>
        <w:t>164</w:t>
      </w:r>
      <w:r w:rsidRPr="00B26D31">
        <w:rPr>
          <w:rFonts w:ascii="Times New Roman" w:hAnsi="Times New Roman" w:cs="Times New Roman"/>
        </w:rPr>
        <w:t>: </w:t>
      </w:r>
      <w:r w:rsidRPr="0071265E">
        <w:rPr>
          <w:rFonts w:ascii="Times New Roman" w:hAnsi="Times New Roman" w:cs="Times New Roman"/>
        </w:rPr>
        <w:t>111485</w:t>
      </w:r>
      <w:r w:rsidRPr="00B26D31">
        <w:rPr>
          <w:rFonts w:ascii="Times New Roman" w:hAnsi="Times New Roman" w:cs="Times New Roman"/>
        </w:rPr>
        <w:t> (</w:t>
      </w:r>
      <w:r w:rsidRPr="0071265E">
        <w:rPr>
          <w:rFonts w:ascii="Times New Roman" w:hAnsi="Times New Roman" w:cs="Times New Roman"/>
        </w:rPr>
        <w:t>2025</w:t>
      </w:r>
      <w:r w:rsidRPr="00B26D31">
        <w:rPr>
          <w:rFonts w:ascii="Times New Roman" w:hAnsi="Times New Roman" w:cs="Times New Roman"/>
        </w:rPr>
        <w:t>)</w:t>
      </w:r>
      <w:bookmarkEnd w:id="64"/>
      <w:bookmarkEnd w:id="65"/>
    </w:p>
    <w:p w14:paraId="64D21645" w14:textId="77777777" w:rsidR="002C693D" w:rsidRPr="00B26D31" w:rsidRDefault="002C693D" w:rsidP="009F584D">
      <w:pPr>
        <w:pStyle w:val="a0"/>
        <w:numPr>
          <w:ilvl w:val="0"/>
          <w:numId w:val="4"/>
        </w:numPr>
        <w:ind w:firstLineChars="0"/>
        <w:rPr>
          <w:rFonts w:ascii="Times New Roman" w:hAnsi="Times New Roman" w:cs="Times New Roman"/>
        </w:rPr>
      </w:pPr>
      <w:bookmarkStart w:id="66" w:name="_Ref195543324"/>
      <w:r w:rsidRPr="0071265E">
        <w:rPr>
          <w:rFonts w:ascii="Times New Roman" w:hAnsi="Times New Roman" w:cs="Times New Roman"/>
        </w:rPr>
        <w:t>X.</w:t>
      </w:r>
      <w:r w:rsidRPr="00B26D31">
        <w:rPr>
          <w:rFonts w:ascii="Times New Roman" w:hAnsi="Times New Roman" w:cs="Times New Roman"/>
        </w:rPr>
        <w:t xml:space="preserve"> </w:t>
      </w:r>
      <w:r w:rsidRPr="0071265E">
        <w:rPr>
          <w:rFonts w:ascii="Times New Roman" w:hAnsi="Times New Roman" w:cs="Times New Roman"/>
        </w:rPr>
        <w:t>Peng</w:t>
      </w:r>
      <w:r w:rsidRPr="00B26D31">
        <w:rPr>
          <w:rFonts w:ascii="Times New Roman" w:hAnsi="Times New Roman" w:cs="Times New Roman"/>
        </w:rPr>
        <w:t xml:space="preserve">, </w:t>
      </w:r>
      <w:r w:rsidRPr="0071265E">
        <w:rPr>
          <w:rFonts w:ascii="Times New Roman" w:hAnsi="Times New Roman" w:cs="Times New Roman"/>
        </w:rPr>
        <w:t>Y.</w:t>
      </w:r>
      <w:r w:rsidRPr="00B26D31">
        <w:rPr>
          <w:rFonts w:ascii="Times New Roman" w:hAnsi="Times New Roman" w:cs="Times New Roman"/>
        </w:rPr>
        <w:t xml:space="preserve"> </w:t>
      </w:r>
      <w:r w:rsidRPr="0071265E">
        <w:rPr>
          <w:rFonts w:ascii="Times New Roman" w:hAnsi="Times New Roman" w:cs="Times New Roman"/>
        </w:rPr>
        <w:t>Wei</w:t>
      </w:r>
      <w:r w:rsidRPr="00B26D31">
        <w:rPr>
          <w:rFonts w:ascii="Times New Roman" w:hAnsi="Times New Roman" w:cs="Times New Roman"/>
        </w:rPr>
        <w:t xml:space="preserve">, </w:t>
      </w:r>
      <w:r w:rsidRPr="0071265E">
        <w:rPr>
          <w:rFonts w:ascii="Times New Roman" w:hAnsi="Times New Roman" w:cs="Times New Roman"/>
        </w:rPr>
        <w:t>A.</w:t>
      </w:r>
      <w:r w:rsidRPr="00B26D31">
        <w:rPr>
          <w:rFonts w:ascii="Times New Roman" w:hAnsi="Times New Roman" w:cs="Times New Roman"/>
        </w:rPr>
        <w:t xml:space="preserve"> </w:t>
      </w:r>
      <w:r w:rsidRPr="0071265E">
        <w:rPr>
          <w:rFonts w:ascii="Times New Roman" w:hAnsi="Times New Roman" w:cs="Times New Roman"/>
        </w:rPr>
        <w:t>Deng</w:t>
      </w:r>
      <w:r w:rsidRPr="00B26D31">
        <w:rPr>
          <w:rFonts w:ascii="Times New Roman" w:hAnsi="Times New Roman" w:cs="Times New Roman"/>
        </w:rPr>
        <w:t xml:space="preserve">, </w:t>
      </w:r>
      <w:r w:rsidRPr="0071265E">
        <w:rPr>
          <w:rFonts w:ascii="Times New Roman" w:hAnsi="Times New Roman" w:cs="Times New Roman"/>
        </w:rPr>
        <w:t>D.</w:t>
      </w:r>
      <w:r w:rsidRPr="00B26D31">
        <w:rPr>
          <w:rFonts w:ascii="Times New Roman" w:hAnsi="Times New Roman" w:cs="Times New Roman"/>
        </w:rPr>
        <w:t xml:space="preserve"> </w:t>
      </w:r>
      <w:r w:rsidRPr="0071265E">
        <w:rPr>
          <w:rFonts w:ascii="Times New Roman" w:hAnsi="Times New Roman" w:cs="Times New Roman"/>
        </w:rPr>
        <w:t>Wang</w:t>
      </w:r>
      <w:r w:rsidRPr="00B26D31">
        <w:rPr>
          <w:rFonts w:ascii="Times New Roman" w:hAnsi="Times New Roman" w:cs="Times New Roman"/>
        </w:rPr>
        <w:t xml:space="preserve">, </w:t>
      </w:r>
      <w:r w:rsidRPr="0071265E">
        <w:rPr>
          <w:rFonts w:ascii="Times New Roman" w:hAnsi="Times New Roman" w:cs="Times New Roman"/>
        </w:rPr>
        <w:t>D.</w:t>
      </w:r>
      <w:r w:rsidRPr="00B26D31">
        <w:rPr>
          <w:rFonts w:ascii="Times New Roman" w:hAnsi="Times New Roman" w:cs="Times New Roman"/>
        </w:rPr>
        <w:t xml:space="preserve"> </w:t>
      </w:r>
      <w:r w:rsidRPr="0071265E">
        <w:rPr>
          <w:rFonts w:ascii="Times New Roman" w:hAnsi="Times New Roman" w:cs="Times New Roman"/>
        </w:rPr>
        <w:t>Hu</w:t>
      </w:r>
      <w:r w:rsidRPr="00B26D31">
        <w:rPr>
          <w:rFonts w:ascii="Times New Roman" w:hAnsi="Times New Roman" w:cs="Times New Roman"/>
        </w:rPr>
        <w:t xml:space="preserve">, </w:t>
      </w:r>
      <w:r w:rsidRPr="0071265E">
        <w:rPr>
          <w:rFonts w:ascii="Times New Roman" w:hAnsi="Times New Roman" w:cs="Times New Roman"/>
        </w:rPr>
        <w:t>Balanced</w:t>
      </w:r>
      <w:r w:rsidRPr="00B26D31">
        <w:rPr>
          <w:rFonts w:ascii="Times New Roman" w:hAnsi="Times New Roman" w:cs="Times New Roman"/>
        </w:rPr>
        <w:t xml:space="preserve"> </w:t>
      </w:r>
      <w:r w:rsidRPr="0071265E">
        <w:rPr>
          <w:rFonts w:ascii="Times New Roman" w:hAnsi="Times New Roman" w:cs="Times New Roman"/>
        </w:rPr>
        <w:t>multimodal</w:t>
      </w:r>
      <w:r w:rsidRPr="00B26D31">
        <w:rPr>
          <w:rFonts w:ascii="Times New Roman" w:hAnsi="Times New Roman" w:cs="Times New Roman"/>
        </w:rPr>
        <w:t xml:space="preserve"> </w:t>
      </w:r>
      <w:r w:rsidRPr="0071265E">
        <w:rPr>
          <w:rFonts w:ascii="Times New Roman" w:hAnsi="Times New Roman" w:cs="Times New Roman"/>
        </w:rPr>
        <w:t>learning</w:t>
      </w:r>
      <w:r w:rsidRPr="00B26D31">
        <w:rPr>
          <w:rFonts w:ascii="Times New Roman" w:hAnsi="Times New Roman" w:cs="Times New Roman"/>
        </w:rPr>
        <w:t xml:space="preserve"> </w:t>
      </w:r>
      <w:r w:rsidRPr="0071265E">
        <w:rPr>
          <w:rFonts w:ascii="Times New Roman" w:hAnsi="Times New Roman" w:cs="Times New Roman"/>
        </w:rPr>
        <w:t>via</w:t>
      </w:r>
      <w:r w:rsidRPr="00B26D31">
        <w:rPr>
          <w:rFonts w:ascii="Times New Roman" w:hAnsi="Times New Roman" w:cs="Times New Roman"/>
        </w:rPr>
        <w:t xml:space="preserve"> </w:t>
      </w:r>
      <w:r w:rsidRPr="0071265E">
        <w:rPr>
          <w:rFonts w:ascii="Times New Roman" w:hAnsi="Times New Roman" w:cs="Times New Roman"/>
        </w:rPr>
        <w:t>on</w:t>
      </w:r>
      <w:r w:rsidRPr="00B26D31">
        <w:rPr>
          <w:rFonts w:ascii="Times New Roman" w:hAnsi="Times New Roman" w:cs="Times New Roman"/>
        </w:rPr>
        <w:t>-</w:t>
      </w:r>
      <w:r w:rsidRPr="0071265E">
        <w:rPr>
          <w:rFonts w:ascii="Times New Roman" w:hAnsi="Times New Roman" w:cs="Times New Roman"/>
        </w:rPr>
        <w:t>the</w:t>
      </w:r>
      <w:r w:rsidRPr="00B26D31">
        <w:rPr>
          <w:rFonts w:ascii="Times New Roman" w:hAnsi="Times New Roman" w:cs="Times New Roman"/>
        </w:rPr>
        <w:t>-</w:t>
      </w:r>
      <w:r w:rsidRPr="0071265E">
        <w:rPr>
          <w:rFonts w:ascii="Times New Roman" w:hAnsi="Times New Roman" w:cs="Times New Roman"/>
        </w:rPr>
        <w:t>fly</w:t>
      </w:r>
      <w:r w:rsidRPr="00B26D31">
        <w:rPr>
          <w:rFonts w:ascii="Times New Roman" w:hAnsi="Times New Roman" w:cs="Times New Roman"/>
        </w:rPr>
        <w:t xml:space="preserve"> </w:t>
      </w:r>
      <w:r w:rsidRPr="0071265E">
        <w:rPr>
          <w:rFonts w:ascii="Times New Roman" w:hAnsi="Times New Roman" w:cs="Times New Roman"/>
        </w:rPr>
        <w:t>gradient</w:t>
      </w:r>
      <w:r w:rsidRPr="00B26D31">
        <w:rPr>
          <w:rFonts w:ascii="Times New Roman" w:hAnsi="Times New Roman" w:cs="Times New Roman"/>
        </w:rPr>
        <w:t xml:space="preserve"> </w:t>
      </w:r>
      <w:r w:rsidRPr="0071265E">
        <w:rPr>
          <w:rFonts w:ascii="Times New Roman" w:hAnsi="Times New Roman" w:cs="Times New Roman"/>
        </w:rPr>
        <w:t>modulation</w:t>
      </w:r>
      <w:r w:rsidRPr="00B26D31">
        <w:rPr>
          <w:rFonts w:ascii="Times New Roman" w:hAnsi="Times New Roman" w:cs="Times New Roman"/>
        </w:rPr>
        <w:t xml:space="preserve">, </w:t>
      </w:r>
      <w:r w:rsidRPr="0071265E">
        <w:rPr>
          <w:rFonts w:ascii="Times New Roman" w:hAnsi="Times New Roman" w:cs="Times New Roman"/>
        </w:rPr>
        <w:t>in</w:t>
      </w:r>
      <w:r w:rsidRPr="00B26D31">
        <w:rPr>
          <w:rFonts w:ascii="Times New Roman" w:hAnsi="Times New Roman" w:cs="Times New Roman"/>
        </w:rPr>
        <w:t xml:space="preserve">: </w:t>
      </w:r>
      <w:r w:rsidRPr="0071265E">
        <w:rPr>
          <w:rFonts w:ascii="Times New Roman" w:hAnsi="Times New Roman" w:cs="Times New Roman"/>
        </w:rPr>
        <w:t>IEEE</w:t>
      </w:r>
      <w:r w:rsidRPr="00B26D31">
        <w:rPr>
          <w:rFonts w:ascii="Times New Roman" w:hAnsi="Times New Roman" w:cs="Times New Roman"/>
        </w:rPr>
        <w:t>/</w:t>
      </w:r>
      <w:r w:rsidRPr="0071265E">
        <w:rPr>
          <w:rFonts w:ascii="Times New Roman" w:hAnsi="Times New Roman" w:cs="Times New Roman"/>
        </w:rPr>
        <w:t>CVF</w:t>
      </w:r>
      <w:r w:rsidRPr="00B26D31">
        <w:rPr>
          <w:rFonts w:ascii="Times New Roman" w:hAnsi="Times New Roman" w:cs="Times New Roman"/>
        </w:rPr>
        <w:t xml:space="preserve"> </w:t>
      </w:r>
      <w:r w:rsidRPr="0071265E">
        <w:rPr>
          <w:rFonts w:ascii="Times New Roman" w:hAnsi="Times New Roman" w:cs="Times New Roman"/>
        </w:rPr>
        <w:t>Conference</w:t>
      </w:r>
      <w:r w:rsidRPr="00B26D31">
        <w:rPr>
          <w:rFonts w:ascii="Times New Roman" w:hAnsi="Times New Roman" w:cs="Times New Roman"/>
        </w:rPr>
        <w:t xml:space="preserve"> </w:t>
      </w:r>
      <w:r w:rsidRPr="0071265E">
        <w:rPr>
          <w:rFonts w:ascii="Times New Roman" w:hAnsi="Times New Roman" w:cs="Times New Roman"/>
        </w:rPr>
        <w:t>on</w:t>
      </w:r>
      <w:r w:rsidRPr="00B26D31">
        <w:rPr>
          <w:rFonts w:ascii="Times New Roman" w:hAnsi="Times New Roman" w:cs="Times New Roman"/>
        </w:rPr>
        <w:t xml:space="preserve"> </w:t>
      </w:r>
      <w:r w:rsidRPr="0071265E">
        <w:rPr>
          <w:rFonts w:ascii="Times New Roman" w:hAnsi="Times New Roman" w:cs="Times New Roman"/>
        </w:rPr>
        <w:t>Computer</w:t>
      </w:r>
      <w:r w:rsidRPr="00B26D31">
        <w:rPr>
          <w:rFonts w:ascii="Times New Roman" w:hAnsi="Times New Roman" w:cs="Times New Roman"/>
        </w:rPr>
        <w:t xml:space="preserve"> </w:t>
      </w:r>
      <w:r w:rsidRPr="0071265E">
        <w:rPr>
          <w:rFonts w:ascii="Times New Roman" w:hAnsi="Times New Roman" w:cs="Times New Roman"/>
        </w:rPr>
        <w:t>Vision</w:t>
      </w:r>
      <w:r w:rsidRPr="00B26D31">
        <w:rPr>
          <w:rFonts w:ascii="Times New Roman" w:hAnsi="Times New Roman" w:cs="Times New Roman"/>
        </w:rPr>
        <w:t xml:space="preserve"> </w:t>
      </w:r>
      <w:r w:rsidRPr="0071265E">
        <w:rPr>
          <w:rFonts w:ascii="Times New Roman" w:hAnsi="Times New Roman" w:cs="Times New Roman"/>
        </w:rPr>
        <w:t>and</w:t>
      </w:r>
      <w:r w:rsidRPr="00B26D31">
        <w:rPr>
          <w:rFonts w:ascii="Times New Roman" w:hAnsi="Times New Roman" w:cs="Times New Roman"/>
        </w:rPr>
        <w:t xml:space="preserve"> </w:t>
      </w:r>
      <w:r w:rsidRPr="0071265E">
        <w:rPr>
          <w:rFonts w:ascii="Times New Roman" w:hAnsi="Times New Roman" w:cs="Times New Roman"/>
        </w:rPr>
        <w:t>Pattern</w:t>
      </w:r>
      <w:r w:rsidRPr="00B26D31">
        <w:rPr>
          <w:rFonts w:ascii="Times New Roman" w:hAnsi="Times New Roman" w:cs="Times New Roman"/>
        </w:rPr>
        <w:t xml:space="preserve"> </w:t>
      </w:r>
      <w:r w:rsidRPr="0071265E">
        <w:rPr>
          <w:rFonts w:ascii="Times New Roman" w:hAnsi="Times New Roman" w:cs="Times New Roman"/>
        </w:rPr>
        <w:t>Recognition</w:t>
      </w:r>
      <w:r w:rsidRPr="00B26D31">
        <w:rPr>
          <w:rFonts w:ascii="Times New Roman" w:hAnsi="Times New Roman" w:cs="Times New Roman"/>
        </w:rPr>
        <w:t xml:space="preserve">, </w:t>
      </w:r>
      <w:r w:rsidRPr="0071265E">
        <w:rPr>
          <w:rFonts w:ascii="Times New Roman" w:hAnsi="Times New Roman" w:cs="Times New Roman"/>
        </w:rPr>
        <w:t>2022</w:t>
      </w:r>
      <w:r w:rsidRPr="00B26D31">
        <w:rPr>
          <w:rFonts w:ascii="Times New Roman" w:hAnsi="Times New Roman" w:cs="Times New Roman"/>
        </w:rPr>
        <w:t xml:space="preserve">, </w:t>
      </w:r>
      <w:r w:rsidRPr="0071265E">
        <w:rPr>
          <w:rFonts w:ascii="Times New Roman" w:hAnsi="Times New Roman" w:cs="Times New Roman"/>
        </w:rPr>
        <w:t>pp.</w:t>
      </w:r>
      <w:r w:rsidRPr="00B26D31">
        <w:rPr>
          <w:rFonts w:ascii="Times New Roman" w:hAnsi="Times New Roman" w:cs="Times New Roman"/>
        </w:rPr>
        <w:t xml:space="preserve"> </w:t>
      </w:r>
      <w:r w:rsidRPr="0071265E">
        <w:rPr>
          <w:rFonts w:ascii="Times New Roman" w:hAnsi="Times New Roman" w:cs="Times New Roman"/>
        </w:rPr>
        <w:t>8238</w:t>
      </w:r>
      <w:r w:rsidRPr="00B26D31">
        <w:rPr>
          <w:rFonts w:ascii="Times New Roman" w:hAnsi="Times New Roman" w:cs="Times New Roman"/>
        </w:rPr>
        <w:t>–</w:t>
      </w:r>
      <w:r w:rsidRPr="0071265E">
        <w:rPr>
          <w:rFonts w:ascii="Times New Roman" w:hAnsi="Times New Roman" w:cs="Times New Roman"/>
        </w:rPr>
        <w:t>8247.</w:t>
      </w:r>
      <w:bookmarkEnd w:id="66"/>
    </w:p>
    <w:p w14:paraId="6AAD4F59" w14:textId="77777777" w:rsidR="002C693D" w:rsidRPr="00B26D31" w:rsidRDefault="002C693D" w:rsidP="009F584D">
      <w:pPr>
        <w:pStyle w:val="a0"/>
        <w:numPr>
          <w:ilvl w:val="0"/>
          <w:numId w:val="4"/>
        </w:numPr>
        <w:ind w:firstLineChars="0"/>
        <w:rPr>
          <w:rFonts w:ascii="Times New Roman" w:hAnsi="Times New Roman" w:cs="Times New Roman"/>
        </w:rPr>
      </w:pPr>
      <w:bookmarkStart w:id="67" w:name="_Ref195543326"/>
      <w:r w:rsidRPr="0071265E">
        <w:rPr>
          <w:rFonts w:ascii="Times New Roman" w:hAnsi="Times New Roman" w:cs="Times New Roman"/>
        </w:rPr>
        <w:t>Y.</w:t>
      </w:r>
      <w:r w:rsidRPr="00B26D31">
        <w:rPr>
          <w:rFonts w:ascii="Times New Roman" w:hAnsi="Times New Roman" w:cs="Times New Roman"/>
        </w:rPr>
        <w:t xml:space="preserve"> </w:t>
      </w:r>
      <w:r w:rsidRPr="0071265E">
        <w:rPr>
          <w:rFonts w:ascii="Times New Roman" w:hAnsi="Times New Roman" w:cs="Times New Roman"/>
        </w:rPr>
        <w:t>Wei</w:t>
      </w:r>
      <w:r w:rsidRPr="00B26D31">
        <w:rPr>
          <w:rFonts w:ascii="Times New Roman" w:hAnsi="Times New Roman" w:cs="Times New Roman"/>
        </w:rPr>
        <w:t xml:space="preserve">, </w:t>
      </w:r>
      <w:r w:rsidRPr="0071265E">
        <w:rPr>
          <w:rFonts w:ascii="Times New Roman" w:hAnsi="Times New Roman" w:cs="Times New Roman"/>
        </w:rPr>
        <w:t>R.</w:t>
      </w:r>
      <w:r w:rsidRPr="00B26D31">
        <w:rPr>
          <w:rFonts w:ascii="Times New Roman" w:hAnsi="Times New Roman" w:cs="Times New Roman"/>
        </w:rPr>
        <w:t xml:space="preserve"> </w:t>
      </w:r>
      <w:r w:rsidRPr="0071265E">
        <w:rPr>
          <w:rFonts w:ascii="Times New Roman" w:hAnsi="Times New Roman" w:cs="Times New Roman"/>
        </w:rPr>
        <w:t>Feng</w:t>
      </w:r>
      <w:r w:rsidRPr="00B26D31">
        <w:rPr>
          <w:rFonts w:ascii="Times New Roman" w:hAnsi="Times New Roman" w:cs="Times New Roman"/>
        </w:rPr>
        <w:t xml:space="preserve">, </w:t>
      </w:r>
      <w:r w:rsidRPr="0071265E">
        <w:rPr>
          <w:rFonts w:ascii="Times New Roman" w:hAnsi="Times New Roman" w:cs="Times New Roman"/>
        </w:rPr>
        <w:t>Z.</w:t>
      </w:r>
      <w:r w:rsidRPr="00B26D31">
        <w:rPr>
          <w:rFonts w:ascii="Times New Roman" w:hAnsi="Times New Roman" w:cs="Times New Roman"/>
        </w:rPr>
        <w:t xml:space="preserve"> </w:t>
      </w:r>
      <w:r w:rsidRPr="0071265E">
        <w:rPr>
          <w:rFonts w:ascii="Times New Roman" w:hAnsi="Times New Roman" w:cs="Times New Roman"/>
        </w:rPr>
        <w:t>Wang</w:t>
      </w:r>
      <w:r w:rsidRPr="00B26D31">
        <w:rPr>
          <w:rFonts w:ascii="Times New Roman" w:hAnsi="Times New Roman" w:cs="Times New Roman"/>
        </w:rPr>
        <w:t xml:space="preserve">, </w:t>
      </w:r>
      <w:r w:rsidRPr="0071265E">
        <w:rPr>
          <w:rFonts w:ascii="Times New Roman" w:hAnsi="Times New Roman" w:cs="Times New Roman"/>
        </w:rPr>
        <w:t>D.</w:t>
      </w:r>
      <w:r w:rsidRPr="00B26D31">
        <w:rPr>
          <w:rFonts w:ascii="Times New Roman" w:hAnsi="Times New Roman" w:cs="Times New Roman"/>
        </w:rPr>
        <w:t xml:space="preserve"> </w:t>
      </w:r>
      <w:r w:rsidRPr="0071265E">
        <w:rPr>
          <w:rFonts w:ascii="Times New Roman" w:hAnsi="Times New Roman" w:cs="Times New Roman"/>
        </w:rPr>
        <w:t>Hu</w:t>
      </w:r>
      <w:r w:rsidRPr="00B26D31">
        <w:rPr>
          <w:rFonts w:ascii="Times New Roman" w:hAnsi="Times New Roman" w:cs="Times New Roman"/>
        </w:rPr>
        <w:t xml:space="preserve">, </w:t>
      </w:r>
      <w:r w:rsidRPr="0071265E">
        <w:rPr>
          <w:rFonts w:ascii="Times New Roman" w:hAnsi="Times New Roman" w:cs="Times New Roman"/>
        </w:rPr>
        <w:t>Enhancing</w:t>
      </w:r>
      <w:r w:rsidRPr="00B26D31">
        <w:rPr>
          <w:rFonts w:ascii="Times New Roman" w:hAnsi="Times New Roman" w:cs="Times New Roman"/>
        </w:rPr>
        <w:t xml:space="preserve"> </w:t>
      </w:r>
      <w:r w:rsidRPr="0071265E">
        <w:rPr>
          <w:rFonts w:ascii="Times New Roman" w:hAnsi="Times New Roman" w:cs="Times New Roman"/>
        </w:rPr>
        <w:t>multimodal</w:t>
      </w:r>
      <w:r w:rsidRPr="00B26D31">
        <w:rPr>
          <w:rFonts w:ascii="Times New Roman" w:hAnsi="Times New Roman" w:cs="Times New Roman"/>
        </w:rPr>
        <w:t xml:space="preserve"> </w:t>
      </w:r>
      <w:r w:rsidRPr="0071265E">
        <w:rPr>
          <w:rFonts w:ascii="Times New Roman" w:hAnsi="Times New Roman" w:cs="Times New Roman"/>
        </w:rPr>
        <w:t>cooperation</w:t>
      </w:r>
      <w:r w:rsidRPr="00B26D31">
        <w:rPr>
          <w:rFonts w:ascii="Times New Roman" w:hAnsi="Times New Roman" w:cs="Times New Roman"/>
        </w:rPr>
        <w:t xml:space="preserve"> </w:t>
      </w:r>
      <w:r w:rsidRPr="0071265E">
        <w:rPr>
          <w:rFonts w:ascii="Times New Roman" w:hAnsi="Times New Roman" w:cs="Times New Roman"/>
        </w:rPr>
        <w:t>via</w:t>
      </w:r>
      <w:r w:rsidRPr="00B26D31">
        <w:rPr>
          <w:rFonts w:ascii="Times New Roman" w:hAnsi="Times New Roman" w:cs="Times New Roman"/>
        </w:rPr>
        <w:t xml:space="preserve"> </w:t>
      </w:r>
      <w:r w:rsidRPr="0071265E">
        <w:rPr>
          <w:rFonts w:ascii="Times New Roman" w:hAnsi="Times New Roman" w:cs="Times New Roman"/>
        </w:rPr>
        <w:t>samplelevel</w:t>
      </w:r>
      <w:r w:rsidRPr="00B26D31">
        <w:rPr>
          <w:rFonts w:ascii="Times New Roman" w:hAnsi="Times New Roman" w:cs="Times New Roman"/>
        </w:rPr>
        <w:t xml:space="preserve"> </w:t>
      </w:r>
      <w:r w:rsidRPr="0071265E">
        <w:rPr>
          <w:rFonts w:ascii="Times New Roman" w:hAnsi="Times New Roman" w:cs="Times New Roman"/>
        </w:rPr>
        <w:t>modality</w:t>
      </w:r>
      <w:r w:rsidRPr="00B26D31">
        <w:rPr>
          <w:rFonts w:ascii="Times New Roman" w:hAnsi="Times New Roman" w:cs="Times New Roman"/>
        </w:rPr>
        <w:t xml:space="preserve"> </w:t>
      </w:r>
      <w:r w:rsidRPr="0071265E">
        <w:rPr>
          <w:rFonts w:ascii="Times New Roman" w:hAnsi="Times New Roman" w:cs="Times New Roman"/>
        </w:rPr>
        <w:t>valuation</w:t>
      </w:r>
      <w:r w:rsidRPr="00B26D31">
        <w:rPr>
          <w:rFonts w:ascii="Times New Roman" w:hAnsi="Times New Roman" w:cs="Times New Roman"/>
        </w:rPr>
        <w:t xml:space="preserve">, </w:t>
      </w:r>
      <w:r w:rsidRPr="0071265E">
        <w:rPr>
          <w:rFonts w:ascii="Times New Roman" w:hAnsi="Times New Roman" w:cs="Times New Roman"/>
        </w:rPr>
        <w:t>in</w:t>
      </w:r>
      <w:r w:rsidRPr="00B26D31">
        <w:rPr>
          <w:rFonts w:ascii="Times New Roman" w:hAnsi="Times New Roman" w:cs="Times New Roman"/>
        </w:rPr>
        <w:t xml:space="preserve">: </w:t>
      </w:r>
      <w:r w:rsidRPr="0071265E">
        <w:rPr>
          <w:rFonts w:ascii="Times New Roman" w:hAnsi="Times New Roman" w:cs="Times New Roman"/>
        </w:rPr>
        <w:t>IEEE</w:t>
      </w:r>
      <w:r w:rsidRPr="00B26D31">
        <w:rPr>
          <w:rFonts w:ascii="Times New Roman" w:hAnsi="Times New Roman" w:cs="Times New Roman"/>
        </w:rPr>
        <w:t>/</w:t>
      </w:r>
      <w:r w:rsidRPr="0071265E">
        <w:rPr>
          <w:rFonts w:ascii="Times New Roman" w:hAnsi="Times New Roman" w:cs="Times New Roman"/>
        </w:rPr>
        <w:t>CVF</w:t>
      </w:r>
      <w:r w:rsidRPr="00B26D31">
        <w:rPr>
          <w:rFonts w:ascii="Times New Roman" w:hAnsi="Times New Roman" w:cs="Times New Roman"/>
        </w:rPr>
        <w:t xml:space="preserve"> </w:t>
      </w:r>
      <w:r w:rsidRPr="0071265E">
        <w:rPr>
          <w:rFonts w:ascii="Times New Roman" w:hAnsi="Times New Roman" w:cs="Times New Roman"/>
        </w:rPr>
        <w:t>Conference</w:t>
      </w:r>
      <w:r w:rsidRPr="00B26D31">
        <w:rPr>
          <w:rFonts w:ascii="Times New Roman" w:hAnsi="Times New Roman" w:cs="Times New Roman"/>
        </w:rPr>
        <w:t xml:space="preserve"> </w:t>
      </w:r>
      <w:r w:rsidRPr="0071265E">
        <w:rPr>
          <w:rFonts w:ascii="Times New Roman" w:hAnsi="Times New Roman" w:cs="Times New Roman"/>
        </w:rPr>
        <w:t>on</w:t>
      </w:r>
      <w:r w:rsidRPr="00B26D31">
        <w:rPr>
          <w:rFonts w:ascii="Times New Roman" w:hAnsi="Times New Roman" w:cs="Times New Roman"/>
        </w:rPr>
        <w:t xml:space="preserve"> </w:t>
      </w:r>
      <w:r w:rsidRPr="0071265E">
        <w:rPr>
          <w:rFonts w:ascii="Times New Roman" w:hAnsi="Times New Roman" w:cs="Times New Roman"/>
        </w:rPr>
        <w:t>Computer</w:t>
      </w:r>
      <w:r w:rsidRPr="00B26D31">
        <w:rPr>
          <w:rFonts w:ascii="Times New Roman" w:hAnsi="Times New Roman" w:cs="Times New Roman"/>
        </w:rPr>
        <w:t xml:space="preserve"> </w:t>
      </w:r>
      <w:r w:rsidRPr="0071265E">
        <w:rPr>
          <w:rFonts w:ascii="Times New Roman" w:hAnsi="Times New Roman" w:cs="Times New Roman"/>
        </w:rPr>
        <w:t>Vision</w:t>
      </w:r>
      <w:r w:rsidRPr="00B26D31">
        <w:rPr>
          <w:rFonts w:ascii="Times New Roman" w:hAnsi="Times New Roman" w:cs="Times New Roman"/>
        </w:rPr>
        <w:t xml:space="preserve"> </w:t>
      </w:r>
      <w:r w:rsidRPr="0071265E">
        <w:rPr>
          <w:rFonts w:ascii="Times New Roman" w:hAnsi="Times New Roman" w:cs="Times New Roman"/>
        </w:rPr>
        <w:t>and</w:t>
      </w:r>
      <w:r w:rsidRPr="00B26D31">
        <w:rPr>
          <w:rFonts w:ascii="Times New Roman" w:hAnsi="Times New Roman" w:cs="Times New Roman"/>
        </w:rPr>
        <w:t xml:space="preserve"> </w:t>
      </w:r>
      <w:r w:rsidRPr="0071265E">
        <w:rPr>
          <w:rFonts w:ascii="Times New Roman" w:hAnsi="Times New Roman" w:cs="Times New Roman"/>
        </w:rPr>
        <w:t>Pattern</w:t>
      </w:r>
      <w:r w:rsidRPr="00B26D31">
        <w:rPr>
          <w:rFonts w:ascii="Times New Roman" w:hAnsi="Times New Roman" w:cs="Times New Roman"/>
        </w:rPr>
        <w:t xml:space="preserve"> </w:t>
      </w:r>
      <w:r w:rsidRPr="0071265E">
        <w:rPr>
          <w:rFonts w:ascii="Times New Roman" w:hAnsi="Times New Roman" w:cs="Times New Roman"/>
        </w:rPr>
        <w:t>Recognition</w:t>
      </w:r>
      <w:r w:rsidRPr="00B26D31">
        <w:rPr>
          <w:rFonts w:ascii="Times New Roman" w:hAnsi="Times New Roman" w:cs="Times New Roman"/>
        </w:rPr>
        <w:t xml:space="preserve">, </w:t>
      </w:r>
      <w:r w:rsidRPr="0071265E">
        <w:rPr>
          <w:rFonts w:ascii="Times New Roman" w:hAnsi="Times New Roman" w:cs="Times New Roman"/>
        </w:rPr>
        <w:t>2024</w:t>
      </w:r>
      <w:r w:rsidRPr="00B26D31">
        <w:rPr>
          <w:rFonts w:ascii="Times New Roman" w:hAnsi="Times New Roman" w:cs="Times New Roman"/>
        </w:rPr>
        <w:t xml:space="preserve">, </w:t>
      </w:r>
      <w:r w:rsidRPr="0071265E">
        <w:rPr>
          <w:rFonts w:ascii="Times New Roman" w:hAnsi="Times New Roman" w:cs="Times New Roman"/>
        </w:rPr>
        <w:t>pp.</w:t>
      </w:r>
      <w:r w:rsidRPr="00B26D31">
        <w:rPr>
          <w:rFonts w:ascii="Times New Roman" w:hAnsi="Times New Roman" w:cs="Times New Roman"/>
        </w:rPr>
        <w:t xml:space="preserve"> </w:t>
      </w:r>
      <w:r w:rsidRPr="0071265E">
        <w:rPr>
          <w:rFonts w:ascii="Times New Roman" w:hAnsi="Times New Roman" w:cs="Times New Roman"/>
        </w:rPr>
        <w:t>27338</w:t>
      </w:r>
      <w:r w:rsidRPr="00B26D31">
        <w:rPr>
          <w:rFonts w:ascii="Times New Roman" w:hAnsi="Times New Roman" w:cs="Times New Roman"/>
        </w:rPr>
        <w:t>–</w:t>
      </w:r>
      <w:r w:rsidRPr="0071265E">
        <w:rPr>
          <w:rFonts w:ascii="Times New Roman" w:hAnsi="Times New Roman" w:cs="Times New Roman"/>
        </w:rPr>
        <w:t>27347.</w:t>
      </w:r>
      <w:bookmarkEnd w:id="67"/>
    </w:p>
    <w:p w14:paraId="51AFF449" w14:textId="3A5FC12E" w:rsidR="002C693D" w:rsidRPr="00B26D31" w:rsidRDefault="002C693D" w:rsidP="0032071C">
      <w:pPr>
        <w:pStyle w:val="a0"/>
        <w:numPr>
          <w:ilvl w:val="0"/>
          <w:numId w:val="4"/>
        </w:numPr>
        <w:ind w:firstLineChars="0"/>
        <w:rPr>
          <w:rFonts w:ascii="Times New Roman" w:hAnsi="Times New Roman" w:cs="Times New Roman"/>
        </w:rPr>
      </w:pPr>
      <w:bookmarkStart w:id="68" w:name="_Ref195543327"/>
      <w:r w:rsidRPr="0071265E">
        <w:rPr>
          <w:rFonts w:ascii="Times New Roman" w:hAnsi="Times New Roman" w:cs="Times New Roman"/>
        </w:rPr>
        <w:t>R.</w:t>
      </w:r>
      <w:r w:rsidRPr="00B26D31">
        <w:rPr>
          <w:rFonts w:ascii="Times New Roman" w:hAnsi="Times New Roman" w:cs="Times New Roman"/>
        </w:rPr>
        <w:t xml:space="preserve"> </w:t>
      </w:r>
      <w:r w:rsidRPr="0071265E">
        <w:rPr>
          <w:rFonts w:ascii="Times New Roman" w:hAnsi="Times New Roman" w:cs="Times New Roman"/>
        </w:rPr>
        <w:t>Xu</w:t>
      </w:r>
      <w:r w:rsidRPr="00B26D31">
        <w:rPr>
          <w:rFonts w:ascii="Times New Roman" w:hAnsi="Times New Roman" w:cs="Times New Roman"/>
        </w:rPr>
        <w:t xml:space="preserve">, </w:t>
      </w:r>
      <w:r w:rsidRPr="0071265E">
        <w:rPr>
          <w:rFonts w:ascii="Times New Roman" w:hAnsi="Times New Roman" w:cs="Times New Roman"/>
        </w:rPr>
        <w:t>R.</w:t>
      </w:r>
      <w:r w:rsidRPr="00B26D31">
        <w:rPr>
          <w:rFonts w:ascii="Times New Roman" w:hAnsi="Times New Roman" w:cs="Times New Roman"/>
        </w:rPr>
        <w:t xml:space="preserve"> </w:t>
      </w:r>
      <w:r w:rsidRPr="0071265E">
        <w:rPr>
          <w:rFonts w:ascii="Times New Roman" w:hAnsi="Times New Roman" w:cs="Times New Roman"/>
        </w:rPr>
        <w:t>Feng</w:t>
      </w:r>
      <w:r w:rsidRPr="00B26D31">
        <w:rPr>
          <w:rFonts w:ascii="Times New Roman" w:hAnsi="Times New Roman" w:cs="Times New Roman"/>
        </w:rPr>
        <w:t xml:space="preserve">, </w:t>
      </w:r>
      <w:r w:rsidRPr="0071265E">
        <w:rPr>
          <w:rFonts w:ascii="Times New Roman" w:hAnsi="Times New Roman" w:cs="Times New Roman"/>
        </w:rPr>
        <w:t>S.</w:t>
      </w:r>
      <w:r w:rsidRPr="00B26D31">
        <w:rPr>
          <w:rFonts w:ascii="Times New Roman" w:hAnsi="Times New Roman" w:cs="Times New Roman"/>
        </w:rPr>
        <w:t>-</w:t>
      </w:r>
      <w:r w:rsidRPr="0071265E">
        <w:rPr>
          <w:rFonts w:ascii="Times New Roman" w:hAnsi="Times New Roman" w:cs="Times New Roman"/>
        </w:rPr>
        <w:t>X.</w:t>
      </w:r>
      <w:r w:rsidRPr="00B26D31">
        <w:rPr>
          <w:rFonts w:ascii="Times New Roman" w:hAnsi="Times New Roman" w:cs="Times New Roman"/>
        </w:rPr>
        <w:t xml:space="preserve"> </w:t>
      </w:r>
      <w:r w:rsidRPr="0071265E">
        <w:rPr>
          <w:rFonts w:ascii="Times New Roman" w:hAnsi="Times New Roman" w:cs="Times New Roman"/>
        </w:rPr>
        <w:t>Zhang</w:t>
      </w:r>
      <w:r w:rsidRPr="00B26D31">
        <w:rPr>
          <w:rFonts w:ascii="Times New Roman" w:hAnsi="Times New Roman" w:cs="Times New Roman"/>
        </w:rPr>
        <w:t xml:space="preserve">, </w:t>
      </w:r>
      <w:r w:rsidRPr="0071265E">
        <w:rPr>
          <w:rFonts w:ascii="Times New Roman" w:hAnsi="Times New Roman" w:cs="Times New Roman"/>
        </w:rPr>
        <w:t>D.</w:t>
      </w:r>
      <w:r w:rsidRPr="00B26D31">
        <w:rPr>
          <w:rFonts w:ascii="Times New Roman" w:hAnsi="Times New Roman" w:cs="Times New Roman"/>
        </w:rPr>
        <w:t xml:space="preserve"> </w:t>
      </w:r>
      <w:r w:rsidRPr="0071265E">
        <w:rPr>
          <w:rFonts w:ascii="Times New Roman" w:hAnsi="Times New Roman" w:cs="Times New Roman"/>
        </w:rPr>
        <w:t>Hu</w:t>
      </w:r>
      <w:r w:rsidRPr="00B26D31">
        <w:rPr>
          <w:rFonts w:ascii="Times New Roman" w:hAnsi="Times New Roman" w:cs="Times New Roman"/>
        </w:rPr>
        <w:t xml:space="preserve">, </w:t>
      </w:r>
      <w:r w:rsidRPr="0071265E">
        <w:rPr>
          <w:rFonts w:ascii="Times New Roman" w:hAnsi="Times New Roman" w:cs="Times New Roman"/>
        </w:rPr>
        <w:t>Mmcosine</w:t>
      </w:r>
      <w:r w:rsidRPr="00B26D31">
        <w:rPr>
          <w:rFonts w:ascii="Times New Roman" w:hAnsi="Times New Roman" w:cs="Times New Roman"/>
        </w:rPr>
        <w:t xml:space="preserve">: </w:t>
      </w:r>
      <w:r w:rsidRPr="0071265E">
        <w:rPr>
          <w:rFonts w:ascii="Times New Roman" w:hAnsi="Times New Roman" w:cs="Times New Roman"/>
        </w:rPr>
        <w:t>Multi</w:t>
      </w:r>
      <w:r w:rsidRPr="00B26D31">
        <w:rPr>
          <w:rFonts w:ascii="Times New Roman" w:hAnsi="Times New Roman" w:cs="Times New Roman"/>
        </w:rPr>
        <w:t>-</w:t>
      </w:r>
      <w:r w:rsidRPr="0071265E">
        <w:rPr>
          <w:rFonts w:ascii="Times New Roman" w:hAnsi="Times New Roman" w:cs="Times New Roman"/>
        </w:rPr>
        <w:t>modal</w:t>
      </w:r>
      <w:r w:rsidRPr="00B26D31">
        <w:rPr>
          <w:rFonts w:ascii="Times New Roman" w:hAnsi="Times New Roman" w:cs="Times New Roman"/>
        </w:rPr>
        <w:t xml:space="preserve"> </w:t>
      </w:r>
      <w:r w:rsidRPr="0071265E">
        <w:rPr>
          <w:rFonts w:ascii="Times New Roman" w:hAnsi="Times New Roman" w:cs="Times New Roman"/>
        </w:rPr>
        <w:t>cosine</w:t>
      </w:r>
      <w:r w:rsidRPr="00B26D31">
        <w:rPr>
          <w:rFonts w:ascii="Times New Roman" w:hAnsi="Times New Roman" w:cs="Times New Roman"/>
        </w:rPr>
        <w:t xml:space="preserve"> </w:t>
      </w:r>
      <w:r w:rsidRPr="0071265E">
        <w:rPr>
          <w:rFonts w:ascii="Times New Roman" w:hAnsi="Times New Roman" w:cs="Times New Roman"/>
        </w:rPr>
        <w:t>loss</w:t>
      </w:r>
      <w:r w:rsidRPr="00B26D31">
        <w:rPr>
          <w:rFonts w:ascii="Times New Roman" w:hAnsi="Times New Roman" w:cs="Times New Roman"/>
        </w:rPr>
        <w:t xml:space="preserve"> </w:t>
      </w:r>
      <w:r w:rsidRPr="0071265E">
        <w:rPr>
          <w:rFonts w:ascii="Times New Roman" w:hAnsi="Times New Roman" w:cs="Times New Roman"/>
        </w:rPr>
        <w:t>towards</w:t>
      </w:r>
      <w:r w:rsidRPr="00B26D31">
        <w:rPr>
          <w:rFonts w:ascii="Times New Roman" w:hAnsi="Times New Roman" w:cs="Times New Roman"/>
        </w:rPr>
        <w:t xml:space="preserve"> </w:t>
      </w:r>
      <w:r w:rsidRPr="0071265E">
        <w:rPr>
          <w:rFonts w:ascii="Times New Roman" w:hAnsi="Times New Roman" w:cs="Times New Roman"/>
        </w:rPr>
        <w:t>balanced</w:t>
      </w:r>
      <w:r w:rsidRPr="00B26D31">
        <w:rPr>
          <w:rFonts w:ascii="Times New Roman" w:hAnsi="Times New Roman" w:cs="Times New Roman"/>
        </w:rPr>
        <w:t xml:space="preserve"> </w:t>
      </w:r>
      <w:r w:rsidRPr="0071265E">
        <w:rPr>
          <w:rFonts w:ascii="Times New Roman" w:hAnsi="Times New Roman" w:cs="Times New Roman"/>
        </w:rPr>
        <w:t>audio</w:t>
      </w:r>
      <w:r w:rsidRPr="00B26D31">
        <w:rPr>
          <w:rFonts w:ascii="Times New Roman" w:hAnsi="Times New Roman" w:cs="Times New Roman"/>
        </w:rPr>
        <w:t>-</w:t>
      </w:r>
      <w:r w:rsidRPr="0071265E">
        <w:rPr>
          <w:rFonts w:ascii="Times New Roman" w:hAnsi="Times New Roman" w:cs="Times New Roman"/>
        </w:rPr>
        <w:t>visual</w:t>
      </w:r>
      <w:r w:rsidRPr="00B26D31">
        <w:rPr>
          <w:rFonts w:ascii="Times New Roman" w:hAnsi="Times New Roman" w:cs="Times New Roman"/>
        </w:rPr>
        <w:t xml:space="preserve"> </w:t>
      </w:r>
      <w:r w:rsidRPr="0071265E">
        <w:rPr>
          <w:rFonts w:ascii="Times New Roman" w:hAnsi="Times New Roman" w:cs="Times New Roman"/>
        </w:rPr>
        <w:t>fine</w:t>
      </w:r>
      <w:r w:rsidRPr="00B26D31">
        <w:rPr>
          <w:rFonts w:ascii="Times New Roman" w:hAnsi="Times New Roman" w:cs="Times New Roman"/>
        </w:rPr>
        <w:t>-</w:t>
      </w:r>
      <w:r w:rsidRPr="0071265E">
        <w:rPr>
          <w:rFonts w:ascii="Times New Roman" w:hAnsi="Times New Roman" w:cs="Times New Roman"/>
        </w:rPr>
        <w:t>grained</w:t>
      </w:r>
      <w:r w:rsidRPr="00B26D31">
        <w:rPr>
          <w:rFonts w:ascii="Times New Roman" w:hAnsi="Times New Roman" w:cs="Times New Roman"/>
        </w:rPr>
        <w:t xml:space="preserve"> </w:t>
      </w:r>
      <w:r w:rsidRPr="0071265E">
        <w:rPr>
          <w:rFonts w:ascii="Times New Roman" w:hAnsi="Times New Roman" w:cs="Times New Roman"/>
        </w:rPr>
        <w:t>learning</w:t>
      </w:r>
      <w:r w:rsidRPr="00B26D31">
        <w:rPr>
          <w:rFonts w:ascii="Times New Roman" w:hAnsi="Times New Roman" w:cs="Times New Roman"/>
        </w:rPr>
        <w:t xml:space="preserve">, </w:t>
      </w:r>
      <w:r w:rsidRPr="0071265E">
        <w:rPr>
          <w:rFonts w:ascii="Times New Roman" w:hAnsi="Times New Roman" w:cs="Times New Roman"/>
        </w:rPr>
        <w:t>in</w:t>
      </w:r>
      <w:r w:rsidRPr="00B26D31">
        <w:rPr>
          <w:rFonts w:ascii="Times New Roman" w:hAnsi="Times New Roman" w:cs="Times New Roman"/>
        </w:rPr>
        <w:t xml:space="preserve">: </w:t>
      </w:r>
      <w:r w:rsidRPr="0071265E">
        <w:rPr>
          <w:rFonts w:ascii="Times New Roman" w:hAnsi="Times New Roman" w:cs="Times New Roman"/>
        </w:rPr>
        <w:t>IEEE</w:t>
      </w:r>
      <w:r w:rsidRPr="00B26D31">
        <w:rPr>
          <w:rFonts w:ascii="Times New Roman" w:hAnsi="Times New Roman" w:cs="Times New Roman"/>
        </w:rPr>
        <w:t xml:space="preserve"> </w:t>
      </w:r>
      <w:r w:rsidRPr="0071265E">
        <w:rPr>
          <w:rFonts w:ascii="Times New Roman" w:hAnsi="Times New Roman" w:cs="Times New Roman"/>
        </w:rPr>
        <w:t>International</w:t>
      </w:r>
      <w:r w:rsidRPr="00B26D31">
        <w:rPr>
          <w:rFonts w:ascii="Times New Roman" w:hAnsi="Times New Roman" w:cs="Times New Roman"/>
        </w:rPr>
        <w:t xml:space="preserve"> </w:t>
      </w:r>
      <w:r w:rsidRPr="0071265E">
        <w:rPr>
          <w:rFonts w:ascii="Times New Roman" w:hAnsi="Times New Roman" w:cs="Times New Roman"/>
        </w:rPr>
        <w:t>Conference</w:t>
      </w:r>
      <w:r w:rsidRPr="00B26D31">
        <w:rPr>
          <w:rFonts w:ascii="Times New Roman" w:hAnsi="Times New Roman" w:cs="Times New Roman"/>
        </w:rPr>
        <w:t xml:space="preserve"> </w:t>
      </w:r>
      <w:r w:rsidRPr="0071265E">
        <w:rPr>
          <w:rFonts w:ascii="Times New Roman" w:hAnsi="Times New Roman" w:cs="Times New Roman"/>
        </w:rPr>
        <w:t>on</w:t>
      </w:r>
      <w:r w:rsidRPr="00B26D31">
        <w:rPr>
          <w:rFonts w:ascii="Times New Roman" w:hAnsi="Times New Roman" w:cs="Times New Roman"/>
        </w:rPr>
        <w:t xml:space="preserve"> </w:t>
      </w:r>
      <w:r w:rsidRPr="0071265E">
        <w:rPr>
          <w:rFonts w:ascii="Times New Roman" w:hAnsi="Times New Roman" w:cs="Times New Roman"/>
        </w:rPr>
        <w:t>Acoustics</w:t>
      </w:r>
      <w:r w:rsidRPr="00B26D31">
        <w:rPr>
          <w:rFonts w:ascii="Times New Roman" w:hAnsi="Times New Roman" w:cs="Times New Roman"/>
        </w:rPr>
        <w:t xml:space="preserve">, </w:t>
      </w:r>
      <w:r w:rsidRPr="0071265E">
        <w:rPr>
          <w:rFonts w:ascii="Times New Roman" w:hAnsi="Times New Roman" w:cs="Times New Roman"/>
        </w:rPr>
        <w:t>Speech</w:t>
      </w:r>
      <w:r w:rsidRPr="00B26D31">
        <w:rPr>
          <w:rFonts w:ascii="Times New Roman" w:hAnsi="Times New Roman" w:cs="Times New Roman"/>
        </w:rPr>
        <w:t xml:space="preserve"> </w:t>
      </w:r>
      <w:r w:rsidRPr="0071265E">
        <w:rPr>
          <w:rFonts w:ascii="Times New Roman" w:hAnsi="Times New Roman" w:cs="Times New Roman"/>
        </w:rPr>
        <w:t>and</w:t>
      </w:r>
      <w:r w:rsidRPr="00B26D31">
        <w:rPr>
          <w:rFonts w:ascii="Times New Roman" w:hAnsi="Times New Roman" w:cs="Times New Roman"/>
        </w:rPr>
        <w:t xml:space="preserve"> </w:t>
      </w:r>
      <w:r w:rsidRPr="0071265E">
        <w:rPr>
          <w:rFonts w:ascii="Times New Roman" w:hAnsi="Times New Roman" w:cs="Times New Roman"/>
        </w:rPr>
        <w:t>Signal</w:t>
      </w:r>
      <w:r w:rsidRPr="00B26D31">
        <w:rPr>
          <w:rFonts w:ascii="Times New Roman" w:hAnsi="Times New Roman" w:cs="Times New Roman"/>
        </w:rPr>
        <w:t xml:space="preserve"> </w:t>
      </w:r>
      <w:r w:rsidRPr="0071265E">
        <w:rPr>
          <w:rFonts w:ascii="Times New Roman" w:hAnsi="Times New Roman" w:cs="Times New Roman"/>
        </w:rPr>
        <w:t>Processing</w:t>
      </w:r>
      <w:r w:rsidRPr="00B26D31">
        <w:rPr>
          <w:rFonts w:ascii="Times New Roman" w:hAnsi="Times New Roman" w:cs="Times New Roman"/>
        </w:rPr>
        <w:t xml:space="preserve">, </w:t>
      </w:r>
      <w:r w:rsidRPr="0071265E">
        <w:rPr>
          <w:rFonts w:ascii="Times New Roman" w:hAnsi="Times New Roman" w:cs="Times New Roman"/>
        </w:rPr>
        <w:t>2023</w:t>
      </w:r>
      <w:r w:rsidRPr="00B26D31">
        <w:rPr>
          <w:rFonts w:ascii="Times New Roman" w:hAnsi="Times New Roman" w:cs="Times New Roman"/>
        </w:rPr>
        <w:t xml:space="preserve">, </w:t>
      </w:r>
      <w:r w:rsidRPr="0071265E">
        <w:rPr>
          <w:rFonts w:ascii="Times New Roman" w:hAnsi="Times New Roman" w:cs="Times New Roman"/>
        </w:rPr>
        <w:t>pp.</w:t>
      </w:r>
      <w:r w:rsidRPr="00B26D31">
        <w:rPr>
          <w:rFonts w:ascii="Times New Roman" w:hAnsi="Times New Roman" w:cs="Times New Roman"/>
        </w:rPr>
        <w:t xml:space="preserve"> </w:t>
      </w:r>
      <w:r w:rsidRPr="0071265E">
        <w:rPr>
          <w:rFonts w:ascii="Times New Roman" w:hAnsi="Times New Roman" w:cs="Times New Roman"/>
        </w:rPr>
        <w:t>1</w:t>
      </w:r>
      <w:r w:rsidRPr="00B26D31">
        <w:rPr>
          <w:rFonts w:ascii="Times New Roman" w:hAnsi="Times New Roman" w:cs="Times New Roman"/>
        </w:rPr>
        <w:t>–</w:t>
      </w:r>
      <w:r w:rsidRPr="0071265E">
        <w:rPr>
          <w:rFonts w:ascii="Times New Roman" w:hAnsi="Times New Roman" w:cs="Times New Roman"/>
        </w:rPr>
        <w:t>5.</w:t>
      </w:r>
      <w:bookmarkEnd w:id="68"/>
    </w:p>
    <w:p w14:paraId="622B248D" w14:textId="5DBA7851" w:rsidR="0032071C" w:rsidRPr="00B26D31" w:rsidRDefault="0032071C" w:rsidP="0032071C">
      <w:pPr>
        <w:pStyle w:val="a0"/>
        <w:numPr>
          <w:ilvl w:val="0"/>
          <w:numId w:val="4"/>
        </w:numPr>
        <w:ind w:firstLineChars="0"/>
        <w:rPr>
          <w:rFonts w:ascii="Times New Roman" w:hAnsi="Times New Roman" w:cs="Times New Roman"/>
        </w:rPr>
      </w:pPr>
      <w:bookmarkStart w:id="69" w:name="_Ref195629591"/>
      <w:r w:rsidRPr="0071265E">
        <w:rPr>
          <w:rFonts w:ascii="Times New Roman" w:hAnsi="Times New Roman" w:cs="Times New Roman"/>
        </w:rPr>
        <w:t>Lee</w:t>
      </w:r>
      <w:r w:rsidRPr="00B26D31">
        <w:rPr>
          <w:rFonts w:ascii="Times New Roman" w:hAnsi="Times New Roman" w:cs="Times New Roman"/>
        </w:rPr>
        <w:t xml:space="preserve">, </w:t>
      </w:r>
      <w:r w:rsidRPr="0071265E">
        <w:rPr>
          <w:rFonts w:ascii="Times New Roman" w:hAnsi="Times New Roman" w:cs="Times New Roman"/>
        </w:rPr>
        <w:t>R.</w:t>
      </w:r>
      <w:r w:rsidRPr="00B26D31">
        <w:rPr>
          <w:rFonts w:ascii="Times New Roman" w:hAnsi="Times New Roman" w:cs="Times New Roman"/>
        </w:rPr>
        <w:t xml:space="preserve">, </w:t>
      </w:r>
      <w:r w:rsidRPr="0071265E">
        <w:rPr>
          <w:rFonts w:ascii="Times New Roman" w:hAnsi="Times New Roman" w:cs="Times New Roman"/>
        </w:rPr>
        <w:t>Kim</w:t>
      </w:r>
      <w:r w:rsidRPr="00B26D31">
        <w:rPr>
          <w:rFonts w:ascii="Times New Roman" w:hAnsi="Times New Roman" w:cs="Times New Roman"/>
        </w:rPr>
        <w:t xml:space="preserve">, </w:t>
      </w:r>
      <w:r w:rsidRPr="0071265E">
        <w:rPr>
          <w:rFonts w:ascii="Times New Roman" w:hAnsi="Times New Roman" w:cs="Times New Roman"/>
        </w:rPr>
        <w:t>M.</w:t>
      </w:r>
      <w:r w:rsidRPr="00B26D31">
        <w:rPr>
          <w:rFonts w:ascii="Times New Roman" w:hAnsi="Times New Roman" w:cs="Times New Roman"/>
        </w:rPr>
        <w:t xml:space="preserve">, </w:t>
      </w:r>
      <w:r w:rsidRPr="0071265E">
        <w:rPr>
          <w:rFonts w:ascii="Times New Roman" w:hAnsi="Times New Roman" w:cs="Times New Roman"/>
        </w:rPr>
        <w:t>Rezk</w:t>
      </w:r>
      <w:r w:rsidRPr="00B26D31">
        <w:rPr>
          <w:rFonts w:ascii="Times New Roman" w:hAnsi="Times New Roman" w:cs="Times New Roman"/>
        </w:rPr>
        <w:t xml:space="preserve">, </w:t>
      </w:r>
      <w:r w:rsidRPr="0071265E">
        <w:rPr>
          <w:rFonts w:ascii="Times New Roman" w:hAnsi="Times New Roman" w:cs="Times New Roman"/>
        </w:rPr>
        <w:t>F.</w:t>
      </w:r>
      <w:r w:rsidRPr="00B26D31">
        <w:rPr>
          <w:rFonts w:ascii="Times New Roman" w:hAnsi="Times New Roman" w:cs="Times New Roman"/>
        </w:rPr>
        <w:t xml:space="preserve">, </w:t>
      </w:r>
      <w:r w:rsidRPr="0071265E">
        <w:rPr>
          <w:rFonts w:ascii="Times New Roman" w:hAnsi="Times New Roman" w:cs="Times New Roman"/>
        </w:rPr>
        <w:t>Li</w:t>
      </w:r>
      <w:r w:rsidRPr="00B26D31">
        <w:rPr>
          <w:rFonts w:ascii="Times New Roman" w:hAnsi="Times New Roman" w:cs="Times New Roman"/>
        </w:rPr>
        <w:t xml:space="preserve">, </w:t>
      </w:r>
      <w:r w:rsidRPr="0071265E">
        <w:rPr>
          <w:rFonts w:ascii="Times New Roman" w:hAnsi="Times New Roman" w:cs="Times New Roman"/>
        </w:rPr>
        <w:t>R.</w:t>
      </w:r>
      <w:r w:rsidRPr="00B26D31">
        <w:rPr>
          <w:rFonts w:ascii="Times New Roman" w:hAnsi="Times New Roman" w:cs="Times New Roman"/>
        </w:rPr>
        <w:t xml:space="preserve">, </w:t>
      </w:r>
      <w:r w:rsidRPr="0071265E">
        <w:rPr>
          <w:rFonts w:ascii="Times New Roman" w:hAnsi="Times New Roman" w:cs="Times New Roman"/>
        </w:rPr>
        <w:t>Venieris</w:t>
      </w:r>
      <w:r w:rsidRPr="00B26D31">
        <w:rPr>
          <w:rFonts w:ascii="Times New Roman" w:hAnsi="Times New Roman" w:cs="Times New Roman"/>
        </w:rPr>
        <w:t xml:space="preserve">, </w:t>
      </w:r>
      <w:r w:rsidRPr="0071265E">
        <w:rPr>
          <w:rFonts w:ascii="Times New Roman" w:hAnsi="Times New Roman" w:cs="Times New Roman"/>
        </w:rPr>
        <w:t>S.</w:t>
      </w:r>
      <w:r w:rsidRPr="00B26D31">
        <w:rPr>
          <w:rFonts w:ascii="Times New Roman" w:hAnsi="Times New Roman" w:cs="Times New Roman"/>
        </w:rPr>
        <w:t xml:space="preserve"> </w:t>
      </w:r>
      <w:r w:rsidRPr="0071265E">
        <w:rPr>
          <w:rFonts w:ascii="Times New Roman" w:hAnsi="Times New Roman" w:cs="Times New Roman"/>
        </w:rPr>
        <w:t>I.</w:t>
      </w:r>
      <w:r w:rsidRPr="00B26D31">
        <w:rPr>
          <w:rFonts w:ascii="Times New Roman" w:hAnsi="Times New Roman" w:cs="Times New Roman"/>
        </w:rPr>
        <w:t xml:space="preserve">, &amp; </w:t>
      </w:r>
      <w:r w:rsidRPr="0071265E">
        <w:rPr>
          <w:rFonts w:ascii="Times New Roman" w:hAnsi="Times New Roman" w:cs="Times New Roman"/>
        </w:rPr>
        <w:t>Hospedales</w:t>
      </w:r>
      <w:r w:rsidRPr="00B26D31">
        <w:rPr>
          <w:rFonts w:ascii="Times New Roman" w:hAnsi="Times New Roman" w:cs="Times New Roman"/>
        </w:rPr>
        <w:t xml:space="preserve">, </w:t>
      </w:r>
      <w:r w:rsidRPr="0071265E">
        <w:rPr>
          <w:rFonts w:ascii="Times New Roman" w:hAnsi="Times New Roman" w:cs="Times New Roman"/>
        </w:rPr>
        <w:t>T.</w:t>
      </w:r>
      <w:r w:rsidRPr="00B26D31">
        <w:rPr>
          <w:rFonts w:ascii="Times New Roman" w:hAnsi="Times New Roman" w:cs="Times New Roman"/>
        </w:rPr>
        <w:t xml:space="preserve"> (</w:t>
      </w:r>
      <w:r w:rsidRPr="0071265E">
        <w:rPr>
          <w:rFonts w:ascii="Times New Roman" w:hAnsi="Times New Roman" w:cs="Times New Roman"/>
        </w:rPr>
        <w:t>2025</w:t>
      </w:r>
      <w:r w:rsidRPr="00B26D31">
        <w:rPr>
          <w:rFonts w:ascii="Times New Roman" w:hAnsi="Times New Roman" w:cs="Times New Roman"/>
        </w:rPr>
        <w:t>)</w:t>
      </w:r>
      <w:r w:rsidRPr="0071265E">
        <w:rPr>
          <w:rFonts w:ascii="Times New Roman" w:hAnsi="Times New Roman" w:cs="Times New Roman"/>
        </w:rPr>
        <w:t>.</w:t>
      </w:r>
      <w:r w:rsidRPr="00B26D31">
        <w:rPr>
          <w:rFonts w:ascii="Times New Roman" w:hAnsi="Times New Roman" w:cs="Times New Roman"/>
        </w:rPr>
        <w:t xml:space="preserve"> </w:t>
      </w:r>
      <w:r w:rsidRPr="0071265E">
        <w:rPr>
          <w:rFonts w:ascii="Times New Roman" w:hAnsi="Times New Roman" w:cs="Times New Roman"/>
        </w:rPr>
        <w:t>FedP</w:t>
      </w:r>
      <w:r w:rsidRPr="00B26D31">
        <w:rPr>
          <w:rFonts w:ascii="Times New Roman" w:hAnsi="Times New Roman" w:cs="Times New Roman"/>
        </w:rPr>
        <w:t>²</w:t>
      </w:r>
      <w:r w:rsidRPr="0071265E">
        <w:rPr>
          <w:rFonts w:ascii="Times New Roman" w:hAnsi="Times New Roman" w:cs="Times New Roman"/>
        </w:rPr>
        <w:t>EFT</w:t>
      </w:r>
      <w:r w:rsidRPr="00B26D31">
        <w:rPr>
          <w:rFonts w:ascii="Times New Roman" w:hAnsi="Times New Roman" w:cs="Times New Roman"/>
        </w:rPr>
        <w:t xml:space="preserve">: </w:t>
      </w:r>
      <w:r w:rsidRPr="0071265E">
        <w:rPr>
          <w:rFonts w:ascii="Times New Roman" w:hAnsi="Times New Roman" w:cs="Times New Roman"/>
        </w:rPr>
        <w:t>Federated</w:t>
      </w:r>
      <w:r w:rsidRPr="00B26D31">
        <w:rPr>
          <w:rFonts w:ascii="Times New Roman" w:hAnsi="Times New Roman" w:cs="Times New Roman"/>
        </w:rPr>
        <w:t xml:space="preserve"> </w:t>
      </w:r>
      <w:r w:rsidRPr="0071265E">
        <w:rPr>
          <w:rFonts w:ascii="Times New Roman" w:hAnsi="Times New Roman" w:cs="Times New Roman"/>
        </w:rPr>
        <w:t>learning</w:t>
      </w:r>
      <w:r w:rsidRPr="00B26D31">
        <w:rPr>
          <w:rFonts w:ascii="Times New Roman" w:hAnsi="Times New Roman" w:cs="Times New Roman"/>
        </w:rPr>
        <w:t xml:space="preserve"> </w:t>
      </w:r>
      <w:r w:rsidRPr="0071265E">
        <w:rPr>
          <w:rFonts w:ascii="Times New Roman" w:hAnsi="Times New Roman" w:cs="Times New Roman"/>
        </w:rPr>
        <w:t>to</w:t>
      </w:r>
      <w:r w:rsidRPr="00B26D31">
        <w:rPr>
          <w:rFonts w:ascii="Times New Roman" w:hAnsi="Times New Roman" w:cs="Times New Roman"/>
        </w:rPr>
        <w:t xml:space="preserve"> </w:t>
      </w:r>
      <w:r w:rsidRPr="0071265E">
        <w:rPr>
          <w:rFonts w:ascii="Times New Roman" w:hAnsi="Times New Roman" w:cs="Times New Roman"/>
        </w:rPr>
        <w:t>personalize</w:t>
      </w:r>
      <w:r w:rsidRPr="00B26D31">
        <w:rPr>
          <w:rFonts w:ascii="Times New Roman" w:hAnsi="Times New Roman" w:cs="Times New Roman"/>
        </w:rPr>
        <w:t xml:space="preserve"> </w:t>
      </w:r>
      <w:r w:rsidRPr="0071265E">
        <w:rPr>
          <w:rFonts w:ascii="Times New Roman" w:hAnsi="Times New Roman" w:cs="Times New Roman"/>
        </w:rPr>
        <w:t>parameter</w:t>
      </w:r>
      <w:r w:rsidRPr="00B26D31">
        <w:rPr>
          <w:rFonts w:ascii="Times New Roman" w:hAnsi="Times New Roman" w:cs="Times New Roman"/>
        </w:rPr>
        <w:t xml:space="preserve"> </w:t>
      </w:r>
      <w:r w:rsidRPr="0071265E">
        <w:rPr>
          <w:rFonts w:ascii="Times New Roman" w:hAnsi="Times New Roman" w:cs="Times New Roman"/>
        </w:rPr>
        <w:t>efficient</w:t>
      </w:r>
      <w:r w:rsidRPr="00B26D31">
        <w:rPr>
          <w:rFonts w:ascii="Times New Roman" w:hAnsi="Times New Roman" w:cs="Times New Roman"/>
        </w:rPr>
        <w:t xml:space="preserve"> </w:t>
      </w:r>
      <w:r w:rsidRPr="0071265E">
        <w:rPr>
          <w:rFonts w:ascii="Times New Roman" w:hAnsi="Times New Roman" w:cs="Times New Roman"/>
        </w:rPr>
        <w:t>fine</w:t>
      </w:r>
      <w:r w:rsidRPr="00B26D31">
        <w:rPr>
          <w:rFonts w:ascii="Times New Roman" w:hAnsi="Times New Roman" w:cs="Times New Roman"/>
        </w:rPr>
        <w:t>-</w:t>
      </w:r>
      <w:r w:rsidRPr="0071265E">
        <w:rPr>
          <w:rFonts w:ascii="Times New Roman" w:hAnsi="Times New Roman" w:cs="Times New Roman"/>
        </w:rPr>
        <w:t>tuning</w:t>
      </w:r>
      <w:r w:rsidRPr="00B26D31">
        <w:rPr>
          <w:rFonts w:ascii="Times New Roman" w:hAnsi="Times New Roman" w:cs="Times New Roman"/>
        </w:rPr>
        <w:t xml:space="preserve"> </w:t>
      </w:r>
      <w:r w:rsidRPr="0071265E">
        <w:rPr>
          <w:rFonts w:ascii="Times New Roman" w:hAnsi="Times New Roman" w:cs="Times New Roman"/>
        </w:rPr>
        <w:t>for</w:t>
      </w:r>
      <w:r w:rsidRPr="00B26D31">
        <w:rPr>
          <w:rFonts w:ascii="Times New Roman" w:hAnsi="Times New Roman" w:cs="Times New Roman"/>
        </w:rPr>
        <w:t xml:space="preserve"> </w:t>
      </w:r>
      <w:r w:rsidRPr="0071265E">
        <w:rPr>
          <w:rFonts w:ascii="Times New Roman" w:hAnsi="Times New Roman" w:cs="Times New Roman"/>
        </w:rPr>
        <w:t>multilingual</w:t>
      </w:r>
      <w:r w:rsidRPr="00B26D31">
        <w:rPr>
          <w:rFonts w:ascii="Times New Roman" w:hAnsi="Times New Roman" w:cs="Times New Roman"/>
        </w:rPr>
        <w:t xml:space="preserve"> </w:t>
      </w:r>
      <w:r w:rsidRPr="0071265E">
        <w:rPr>
          <w:rFonts w:ascii="Times New Roman" w:hAnsi="Times New Roman" w:cs="Times New Roman"/>
        </w:rPr>
        <w:t>LLMs.</w:t>
      </w:r>
      <w:r w:rsidRPr="00B26D31">
        <w:rPr>
          <w:rFonts w:ascii="Times New Roman" w:hAnsi="Times New Roman" w:cs="Times New Roman"/>
        </w:rPr>
        <w:t xml:space="preserve"> </w:t>
      </w:r>
      <w:r w:rsidRPr="0071265E">
        <w:rPr>
          <w:rFonts w:ascii="Times New Roman" w:hAnsi="Times New Roman" w:cs="Times New Roman"/>
        </w:rPr>
        <w:t>arXiv.</w:t>
      </w:r>
      <w:bookmarkEnd w:id="69"/>
    </w:p>
    <w:p w14:paraId="58F036CA" w14:textId="77777777" w:rsidR="006E7271" w:rsidRPr="00B26D31" w:rsidRDefault="006E7271" w:rsidP="006E7271">
      <w:pPr>
        <w:pStyle w:val="a0"/>
        <w:numPr>
          <w:ilvl w:val="0"/>
          <w:numId w:val="4"/>
        </w:numPr>
        <w:ind w:firstLineChars="0"/>
        <w:rPr>
          <w:rFonts w:ascii="Times New Roman" w:hAnsi="Times New Roman" w:cs="Times New Roman"/>
        </w:rPr>
      </w:pPr>
      <w:bookmarkStart w:id="70" w:name="_Ref195630892"/>
      <w:r w:rsidRPr="0071265E">
        <w:rPr>
          <w:rFonts w:ascii="Times New Roman" w:hAnsi="Times New Roman" w:cs="Times New Roman"/>
        </w:rPr>
        <w:t>Fei</w:t>
      </w:r>
      <w:r w:rsidRPr="00B26D31">
        <w:rPr>
          <w:rFonts w:ascii="Times New Roman" w:hAnsi="Times New Roman" w:cs="Times New Roman"/>
        </w:rPr>
        <w:t xml:space="preserve"> </w:t>
      </w:r>
      <w:r w:rsidRPr="0071265E">
        <w:rPr>
          <w:rFonts w:ascii="Times New Roman" w:hAnsi="Times New Roman" w:cs="Times New Roman"/>
        </w:rPr>
        <w:t>Wu</w:t>
      </w:r>
      <w:r w:rsidRPr="00B26D31">
        <w:rPr>
          <w:rFonts w:ascii="Times New Roman" w:hAnsi="Times New Roman" w:cs="Times New Roman"/>
        </w:rPr>
        <w:t>, </w:t>
      </w:r>
      <w:r w:rsidRPr="0071265E">
        <w:rPr>
          <w:rFonts w:ascii="Times New Roman" w:hAnsi="Times New Roman" w:cs="Times New Roman"/>
        </w:rPr>
        <w:t>Shu</w:t>
      </w:r>
      <w:r w:rsidRPr="00B26D31">
        <w:rPr>
          <w:rFonts w:ascii="Times New Roman" w:hAnsi="Times New Roman" w:cs="Times New Roman"/>
        </w:rPr>
        <w:t xml:space="preserve"> </w:t>
      </w:r>
      <w:r w:rsidRPr="0071265E">
        <w:rPr>
          <w:rFonts w:ascii="Times New Roman" w:hAnsi="Times New Roman" w:cs="Times New Roman"/>
        </w:rPr>
        <w:t>Chen</w:t>
      </w:r>
      <w:r w:rsidRPr="00B26D31">
        <w:rPr>
          <w:rFonts w:ascii="Times New Roman" w:hAnsi="Times New Roman" w:cs="Times New Roman"/>
        </w:rPr>
        <w:t>, </w:t>
      </w:r>
      <w:r w:rsidRPr="0071265E">
        <w:rPr>
          <w:rFonts w:ascii="Times New Roman" w:hAnsi="Times New Roman" w:cs="Times New Roman"/>
        </w:rPr>
        <w:t>Guangwei</w:t>
      </w:r>
      <w:r w:rsidRPr="00B26D31">
        <w:rPr>
          <w:rFonts w:ascii="Times New Roman" w:hAnsi="Times New Roman" w:cs="Times New Roman"/>
        </w:rPr>
        <w:t xml:space="preserve"> </w:t>
      </w:r>
      <w:r w:rsidRPr="0071265E">
        <w:rPr>
          <w:rFonts w:ascii="Times New Roman" w:hAnsi="Times New Roman" w:cs="Times New Roman"/>
        </w:rPr>
        <w:t>Gao</w:t>
      </w:r>
      <w:r w:rsidRPr="00B26D31">
        <w:rPr>
          <w:rFonts w:ascii="Times New Roman" w:hAnsi="Times New Roman" w:cs="Times New Roman"/>
        </w:rPr>
        <w:t>, </w:t>
      </w:r>
      <w:r w:rsidRPr="0071265E">
        <w:rPr>
          <w:rFonts w:ascii="Times New Roman" w:hAnsi="Times New Roman" w:cs="Times New Roman"/>
        </w:rPr>
        <w:t>Yimu</w:t>
      </w:r>
      <w:r w:rsidRPr="00B26D31">
        <w:rPr>
          <w:rFonts w:ascii="Times New Roman" w:hAnsi="Times New Roman" w:cs="Times New Roman"/>
        </w:rPr>
        <w:t xml:space="preserve"> </w:t>
      </w:r>
      <w:r w:rsidRPr="0071265E">
        <w:rPr>
          <w:rFonts w:ascii="Times New Roman" w:hAnsi="Times New Roman" w:cs="Times New Roman"/>
        </w:rPr>
        <w:t>Ji</w:t>
      </w:r>
      <w:r w:rsidRPr="00B26D31">
        <w:rPr>
          <w:rFonts w:ascii="Times New Roman" w:hAnsi="Times New Roman" w:cs="Times New Roman"/>
        </w:rPr>
        <w:t>, </w:t>
      </w:r>
      <w:r w:rsidRPr="0071265E">
        <w:rPr>
          <w:rFonts w:ascii="Times New Roman" w:hAnsi="Times New Roman" w:cs="Times New Roman"/>
        </w:rPr>
        <w:t>Xiao</w:t>
      </w:r>
      <w:r w:rsidRPr="00B26D31">
        <w:rPr>
          <w:rFonts w:ascii="Times New Roman" w:hAnsi="Times New Roman" w:cs="Times New Roman"/>
        </w:rPr>
        <w:t>-</w:t>
      </w:r>
      <w:r w:rsidRPr="0071265E">
        <w:rPr>
          <w:rFonts w:ascii="Times New Roman" w:hAnsi="Times New Roman" w:cs="Times New Roman"/>
        </w:rPr>
        <w:t>Yuan</w:t>
      </w:r>
      <w:r w:rsidRPr="00B26D31">
        <w:rPr>
          <w:rFonts w:ascii="Times New Roman" w:hAnsi="Times New Roman" w:cs="Times New Roman"/>
        </w:rPr>
        <w:t xml:space="preserve"> </w:t>
      </w:r>
      <w:r w:rsidRPr="0071265E">
        <w:rPr>
          <w:rFonts w:ascii="Times New Roman" w:hAnsi="Times New Roman" w:cs="Times New Roman"/>
        </w:rPr>
        <w:t>Jing</w:t>
      </w:r>
      <w:r w:rsidRPr="00B26D31">
        <w:rPr>
          <w:rFonts w:ascii="Times New Roman" w:hAnsi="Times New Roman" w:cs="Times New Roman"/>
        </w:rPr>
        <w:t>:</w:t>
      </w:r>
      <w:bookmarkEnd w:id="70"/>
    </w:p>
    <w:p w14:paraId="3A04BDBB" w14:textId="1272CCA9" w:rsidR="006E7271" w:rsidRPr="00B26D31" w:rsidRDefault="006E7271" w:rsidP="006E7271">
      <w:pPr>
        <w:pStyle w:val="a0"/>
        <w:ind w:left="440" w:firstLineChars="0" w:firstLine="0"/>
        <w:rPr>
          <w:rFonts w:ascii="Times New Roman" w:hAnsi="Times New Roman" w:cs="Times New Roman"/>
        </w:rPr>
      </w:pPr>
      <w:r w:rsidRPr="0071265E">
        <w:rPr>
          <w:rFonts w:ascii="Times New Roman" w:hAnsi="Times New Roman" w:cs="Times New Roman"/>
        </w:rPr>
        <w:t>Balanced</w:t>
      </w:r>
      <w:r w:rsidRPr="00B26D31">
        <w:rPr>
          <w:rFonts w:ascii="Times New Roman" w:hAnsi="Times New Roman" w:cs="Times New Roman"/>
        </w:rPr>
        <w:t xml:space="preserve"> </w:t>
      </w:r>
      <w:r w:rsidRPr="0071265E">
        <w:rPr>
          <w:rFonts w:ascii="Times New Roman" w:hAnsi="Times New Roman" w:cs="Times New Roman"/>
        </w:rPr>
        <w:t>Multi</w:t>
      </w:r>
      <w:r w:rsidRPr="00B26D31">
        <w:rPr>
          <w:rFonts w:ascii="Times New Roman" w:hAnsi="Times New Roman" w:cs="Times New Roman"/>
        </w:rPr>
        <w:t>-</w:t>
      </w:r>
      <w:r w:rsidRPr="0071265E">
        <w:rPr>
          <w:rFonts w:ascii="Times New Roman" w:hAnsi="Times New Roman" w:cs="Times New Roman"/>
        </w:rPr>
        <w:t>modal</w:t>
      </w:r>
      <w:r w:rsidRPr="00B26D31">
        <w:rPr>
          <w:rFonts w:ascii="Times New Roman" w:hAnsi="Times New Roman" w:cs="Times New Roman"/>
        </w:rPr>
        <w:t xml:space="preserve"> </w:t>
      </w:r>
      <w:r w:rsidRPr="0071265E">
        <w:rPr>
          <w:rFonts w:ascii="Times New Roman" w:hAnsi="Times New Roman" w:cs="Times New Roman"/>
        </w:rPr>
        <w:t>Learning</w:t>
      </w:r>
      <w:r w:rsidRPr="00B26D31">
        <w:rPr>
          <w:rFonts w:ascii="Times New Roman" w:hAnsi="Times New Roman" w:cs="Times New Roman"/>
        </w:rPr>
        <w:t xml:space="preserve"> </w:t>
      </w:r>
      <w:r w:rsidRPr="0071265E">
        <w:rPr>
          <w:rFonts w:ascii="Times New Roman" w:hAnsi="Times New Roman" w:cs="Times New Roman"/>
        </w:rPr>
        <w:t>with</w:t>
      </w:r>
      <w:r w:rsidRPr="00B26D31">
        <w:rPr>
          <w:rFonts w:ascii="Times New Roman" w:hAnsi="Times New Roman" w:cs="Times New Roman"/>
        </w:rPr>
        <w:t xml:space="preserve"> </w:t>
      </w:r>
      <w:r w:rsidRPr="0071265E">
        <w:rPr>
          <w:rFonts w:ascii="Times New Roman" w:hAnsi="Times New Roman" w:cs="Times New Roman"/>
        </w:rPr>
        <w:t>Hierarchical</w:t>
      </w:r>
      <w:r w:rsidRPr="00B26D31">
        <w:rPr>
          <w:rFonts w:ascii="Times New Roman" w:hAnsi="Times New Roman" w:cs="Times New Roman"/>
        </w:rPr>
        <w:t xml:space="preserve"> </w:t>
      </w:r>
      <w:r w:rsidRPr="0071265E">
        <w:rPr>
          <w:rFonts w:ascii="Times New Roman" w:hAnsi="Times New Roman" w:cs="Times New Roman"/>
        </w:rPr>
        <w:t>Fusion</w:t>
      </w:r>
      <w:r w:rsidRPr="00B26D31">
        <w:rPr>
          <w:rFonts w:ascii="Times New Roman" w:hAnsi="Times New Roman" w:cs="Times New Roman"/>
        </w:rPr>
        <w:t xml:space="preserve"> </w:t>
      </w:r>
      <w:r w:rsidRPr="0071265E">
        <w:rPr>
          <w:rFonts w:ascii="Times New Roman" w:hAnsi="Times New Roman" w:cs="Times New Roman"/>
        </w:rPr>
        <w:t>for</w:t>
      </w:r>
      <w:r w:rsidRPr="00B26D31">
        <w:rPr>
          <w:rFonts w:ascii="Times New Roman" w:hAnsi="Times New Roman" w:cs="Times New Roman"/>
        </w:rPr>
        <w:t xml:space="preserve"> </w:t>
      </w:r>
      <w:r w:rsidRPr="0071265E">
        <w:rPr>
          <w:rFonts w:ascii="Times New Roman" w:hAnsi="Times New Roman" w:cs="Times New Roman"/>
        </w:rPr>
        <w:t>Fake</w:t>
      </w:r>
      <w:r w:rsidRPr="00B26D31">
        <w:rPr>
          <w:rFonts w:ascii="Times New Roman" w:hAnsi="Times New Roman" w:cs="Times New Roman"/>
        </w:rPr>
        <w:t xml:space="preserve"> </w:t>
      </w:r>
      <w:r w:rsidRPr="0071265E">
        <w:rPr>
          <w:rFonts w:ascii="Times New Roman" w:hAnsi="Times New Roman" w:cs="Times New Roman"/>
        </w:rPr>
        <w:t>News</w:t>
      </w:r>
      <w:r w:rsidRPr="00B26D31">
        <w:rPr>
          <w:rFonts w:ascii="Times New Roman" w:hAnsi="Times New Roman" w:cs="Times New Roman"/>
        </w:rPr>
        <w:t xml:space="preserve"> </w:t>
      </w:r>
      <w:r w:rsidRPr="0071265E">
        <w:rPr>
          <w:rFonts w:ascii="Times New Roman" w:hAnsi="Times New Roman" w:cs="Times New Roman"/>
        </w:rPr>
        <w:t>Detection.</w:t>
      </w:r>
      <w:r w:rsidRPr="00B26D31">
        <w:rPr>
          <w:rFonts w:ascii="Times New Roman" w:hAnsi="Times New Roman" w:cs="Times New Roman"/>
        </w:rPr>
        <w:t> </w:t>
      </w:r>
      <w:r w:rsidRPr="0071265E">
        <w:rPr>
          <w:rFonts w:ascii="Times New Roman" w:hAnsi="Times New Roman" w:cs="Times New Roman"/>
        </w:rPr>
        <w:t>Pattern</w:t>
      </w:r>
      <w:r w:rsidRPr="00B26D31">
        <w:rPr>
          <w:rFonts w:ascii="Times New Roman" w:hAnsi="Times New Roman" w:cs="Times New Roman"/>
        </w:rPr>
        <w:t xml:space="preserve"> </w:t>
      </w:r>
      <w:r w:rsidRPr="0071265E">
        <w:rPr>
          <w:rFonts w:ascii="Times New Roman" w:hAnsi="Times New Roman" w:cs="Times New Roman"/>
        </w:rPr>
        <w:t>Recognit.</w:t>
      </w:r>
      <w:r w:rsidRPr="00B26D31">
        <w:rPr>
          <w:rFonts w:ascii="Times New Roman" w:hAnsi="Times New Roman" w:cs="Times New Roman"/>
        </w:rPr>
        <w:t> </w:t>
      </w:r>
      <w:r w:rsidRPr="0071265E">
        <w:rPr>
          <w:rFonts w:ascii="Times New Roman" w:hAnsi="Times New Roman" w:cs="Times New Roman"/>
        </w:rPr>
        <w:t>164</w:t>
      </w:r>
      <w:r w:rsidRPr="00B26D31">
        <w:rPr>
          <w:rFonts w:ascii="Times New Roman" w:hAnsi="Times New Roman" w:cs="Times New Roman"/>
        </w:rPr>
        <w:t>: </w:t>
      </w:r>
      <w:r w:rsidRPr="0071265E">
        <w:rPr>
          <w:rFonts w:ascii="Times New Roman" w:hAnsi="Times New Roman" w:cs="Times New Roman"/>
        </w:rPr>
        <w:t>111485</w:t>
      </w:r>
      <w:r w:rsidRPr="00B26D31">
        <w:rPr>
          <w:rFonts w:ascii="Times New Roman" w:hAnsi="Times New Roman" w:cs="Times New Roman"/>
        </w:rPr>
        <w:t> (</w:t>
      </w:r>
      <w:r w:rsidRPr="0071265E">
        <w:rPr>
          <w:rFonts w:ascii="Times New Roman" w:hAnsi="Times New Roman" w:cs="Times New Roman"/>
        </w:rPr>
        <w:t>2025</w:t>
      </w:r>
      <w:r w:rsidRPr="00B26D31">
        <w:rPr>
          <w:rFonts w:ascii="Times New Roman" w:hAnsi="Times New Roman" w:cs="Times New Roman"/>
        </w:rPr>
        <w:t>)</w:t>
      </w:r>
    </w:p>
    <w:sectPr w:rsidR="006E7271" w:rsidRPr="00B26D31">
      <w:footerReference w:type="default" r:id="rId16"/>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1"/>
    </wne:keymap>
    <wne:keymap wne:kcmPrimary="0232">
      <wne:acd wne:acdName="acd2"/>
    </wne:keymap>
    <wne:keymap wne:kcmPrimary="0233">
      <wne:acd wne:acdName="acd3"/>
    </wne:keymap>
    <wne:keymap wne:kcmPrimary="0234">
      <wne:acd wne:acdName="acd4"/>
    </wne:keymap>
    <wne:keymap wne:kcmPrimary="0235">
      <wne:acd wne:acdName="acd5"/>
    </wne:keymap>
    <wne:keymap wne:kcmPrimary="0236">
      <wne:acd wne:acdName="acd6"/>
    </wne:keymap>
    <wne:keymap wne:kcmPrimary="0237">
      <wne:acd wne:acdName="acd7"/>
    </wne:keymap>
    <wne:keymap wne:kcmPrimary="0238">
      <wne:acd wne:acdName="acd8"/>
    </wne:keymap>
    <wne:keymap wne:kcmPrimary="0239">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ja4dltWs9h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YA" wne:acdName="acd6" wne:fciIndexBasedOn="0065"/>
    <wne:acd wne:argValue="AQAAAAcA" wne:acdName="acd7" wne:fciIndexBasedOn="0065"/>
    <wne:acd wne:argValue="AQAAAAgA" wne:acdName="acd8" wne:fciIndexBasedOn="0065"/>
    <wne:acd wne:argValue="AQAAAAk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88A04" w14:textId="77777777" w:rsidR="0065657C" w:rsidRDefault="0065657C">
      <w:r>
        <w:separator/>
      </w:r>
    </w:p>
  </w:endnote>
  <w:endnote w:type="continuationSeparator" w:id="0">
    <w:p w14:paraId="5A510CD1" w14:textId="77777777" w:rsidR="0065657C" w:rsidRDefault="00656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68CBE" w14:textId="77777777" w:rsidR="0039658C" w:rsidRDefault="0039658C">
    <w:pPr>
      <w:pStyle w:val="a7"/>
      <w:jc w:val="right"/>
    </w:pPr>
  </w:p>
  <w:p w14:paraId="49123CF3" w14:textId="77777777" w:rsidR="0039658C" w:rsidRDefault="0039658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7864841"/>
    </w:sdtPr>
    <w:sdtContent>
      <w:p w14:paraId="654D44D6" w14:textId="77777777" w:rsidR="0039658C" w:rsidRDefault="002E7D11">
        <w:pPr>
          <w:pStyle w:val="a7"/>
          <w:jc w:val="right"/>
        </w:pPr>
        <w:r>
          <w:rPr>
            <w:rFonts w:hint="eastAsia"/>
          </w:rPr>
          <w:t>．</w:t>
        </w:r>
        <w:r>
          <w:fldChar w:fldCharType="begin"/>
        </w:r>
        <w:r>
          <w:instrText>PAGE   \* MERGEFORMAT</w:instrText>
        </w:r>
        <w:r>
          <w:fldChar w:fldCharType="separate"/>
        </w:r>
        <w:r w:rsidRPr="0071265E">
          <w:rPr>
            <w:rFonts w:ascii="Times New Roman" w:hAnsi="Times New Roman"/>
            <w:lang w:val="zh-CN"/>
          </w:rPr>
          <w:t>2</w:t>
        </w:r>
        <w:r>
          <w:fldChar w:fldCharType="end"/>
        </w:r>
        <w:r>
          <w:rPr>
            <w:rFonts w:hint="eastAsia"/>
          </w:rPr>
          <w:t>．</w:t>
        </w:r>
      </w:p>
    </w:sdtContent>
  </w:sdt>
  <w:p w14:paraId="6056B409" w14:textId="77777777" w:rsidR="0039658C" w:rsidRDefault="0039658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D6E28" w14:textId="77777777" w:rsidR="0065657C" w:rsidRDefault="0065657C">
      <w:r>
        <w:separator/>
      </w:r>
    </w:p>
  </w:footnote>
  <w:footnote w:type="continuationSeparator" w:id="0">
    <w:p w14:paraId="0B7DAF4F" w14:textId="77777777" w:rsidR="0065657C" w:rsidRDefault="00656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78C391"/>
    <w:multiLevelType w:val="singleLevel"/>
    <w:tmpl w:val="8678C391"/>
    <w:lvl w:ilvl="0">
      <w:start w:val="1"/>
      <w:numFmt w:val="decimal"/>
      <w:lvlText w:val="%1."/>
      <w:lvlJc w:val="left"/>
      <w:pPr>
        <w:tabs>
          <w:tab w:val="left" w:pos="312"/>
        </w:tabs>
      </w:pPr>
    </w:lvl>
  </w:abstractNum>
  <w:abstractNum w:abstractNumId="1" w15:restartNumberingAfterBreak="0">
    <w:nsid w:val="F8B4FA36"/>
    <w:multiLevelType w:val="multilevel"/>
    <w:tmpl w:val="F8B4FA36"/>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708" w:hanging="708"/>
      </w:pPr>
      <w:rPr>
        <w:rFonts w:hint="default"/>
      </w:rPr>
    </w:lvl>
    <w:lvl w:ilvl="3">
      <w:start w:val="1"/>
      <w:numFmt w:val="decimal"/>
      <w:lvlText w:val="%1.%2.%3.%4."/>
      <w:lvlJc w:val="left"/>
      <w:pPr>
        <w:ind w:left="148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 w15:restartNumberingAfterBreak="0">
    <w:nsid w:val="129B0ABC"/>
    <w:multiLevelType w:val="multilevel"/>
    <w:tmpl w:val="A6B4C8D4"/>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upperLetter"/>
      <w:pStyle w:val="6"/>
      <w:suff w:val="space"/>
      <w:lvlText w:val="%6."/>
      <w:lvlJc w:val="left"/>
      <w:pPr>
        <w:ind w:left="0" w:firstLine="0"/>
      </w:pPr>
      <w:rPr>
        <w:rFonts w:hint="eastAsia"/>
      </w:rPr>
    </w:lvl>
    <w:lvl w:ilvl="6">
      <w:start w:val="1"/>
      <w:numFmt w:val="lowerLetter"/>
      <w:pStyle w:val="7"/>
      <w:suff w:val="space"/>
      <w:lvlText w:val="%7）"/>
      <w:lvlJc w:val="left"/>
      <w:pPr>
        <w:ind w:left="0" w:firstLine="0"/>
      </w:pPr>
      <w:rPr>
        <w:rFonts w:hint="eastAsia"/>
      </w:rPr>
    </w:lvl>
    <w:lvl w:ilvl="7">
      <w:start w:val="1"/>
      <w:numFmt w:val="upperRoman"/>
      <w:pStyle w:val="8"/>
      <w:suff w:val="space"/>
      <w:lvlText w:val="%8."/>
      <w:lvlJc w:val="left"/>
      <w:pPr>
        <w:ind w:left="0" w:firstLine="0"/>
      </w:pPr>
      <w:rPr>
        <w:rFonts w:hint="eastAsia"/>
      </w:rPr>
    </w:lvl>
    <w:lvl w:ilvl="8">
      <w:start w:val="1"/>
      <w:numFmt w:val="none"/>
      <w:pStyle w:val="9"/>
      <w:lvlText w:val=""/>
      <w:lvlJc w:val="left"/>
      <w:pPr>
        <w:ind w:left="0" w:firstLine="0"/>
      </w:pPr>
      <w:rPr>
        <w:rFonts w:hint="eastAsia"/>
      </w:rPr>
    </w:lvl>
  </w:abstractNum>
  <w:abstractNum w:abstractNumId="3" w15:restartNumberingAfterBreak="0">
    <w:nsid w:val="1DCC43A3"/>
    <w:multiLevelType w:val="hybridMultilevel"/>
    <w:tmpl w:val="E88031B0"/>
    <w:lvl w:ilvl="0" w:tplc="654A5CD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EE30F7"/>
    <w:multiLevelType w:val="multilevel"/>
    <w:tmpl w:val="2DEE30F7"/>
    <w:lvl w:ilvl="0">
      <w:start w:val="1"/>
      <w:numFmt w:val="decimalFullWidth"/>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93BDB9D"/>
    <w:multiLevelType w:val="singleLevel"/>
    <w:tmpl w:val="393BDB9D"/>
    <w:lvl w:ilvl="0">
      <w:start w:val="1"/>
      <w:numFmt w:val="decimal"/>
      <w:suff w:val="space"/>
      <w:lvlText w:val="%1."/>
      <w:lvlJc w:val="left"/>
      <w:pPr>
        <w:ind w:left="210" w:firstLine="0"/>
      </w:pPr>
    </w:lvl>
  </w:abstractNum>
  <w:abstractNum w:abstractNumId="6" w15:restartNumberingAfterBreak="0">
    <w:nsid w:val="4FA3B6D2"/>
    <w:multiLevelType w:val="singleLevel"/>
    <w:tmpl w:val="4FA3B6D2"/>
    <w:lvl w:ilvl="0">
      <w:start w:val="1"/>
      <w:numFmt w:val="decimal"/>
      <w:suff w:val="space"/>
      <w:lvlText w:val="%1."/>
      <w:lvlJc w:val="left"/>
      <w:pPr>
        <w:ind w:left="210" w:firstLine="0"/>
      </w:pPr>
    </w:lvl>
  </w:abstractNum>
  <w:abstractNum w:abstractNumId="7" w15:restartNumberingAfterBreak="0">
    <w:nsid w:val="646B29B4"/>
    <w:multiLevelType w:val="hybridMultilevel"/>
    <w:tmpl w:val="13D89196"/>
    <w:lvl w:ilvl="0" w:tplc="654A5CD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4341496">
    <w:abstractNumId w:val="2"/>
  </w:num>
  <w:num w:numId="2" w16cid:durableId="2035954591">
    <w:abstractNumId w:val="4"/>
  </w:num>
  <w:num w:numId="3" w16cid:durableId="1110784159">
    <w:abstractNumId w:val="7"/>
  </w:num>
  <w:num w:numId="4" w16cid:durableId="1052193235">
    <w:abstractNumId w:val="3"/>
  </w:num>
  <w:num w:numId="5" w16cid:durableId="2079131267">
    <w:abstractNumId w:val="5"/>
  </w:num>
  <w:num w:numId="6" w16cid:durableId="496455191">
    <w:abstractNumId w:val="1"/>
  </w:num>
  <w:num w:numId="7" w16cid:durableId="853346228">
    <w:abstractNumId w:val="0"/>
  </w:num>
  <w:num w:numId="8" w16cid:durableId="72098186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FhMGQ3Yjg4NDU5YmJjNmVmMDVmODczZGFiNTY3MzcifQ=="/>
  </w:docVars>
  <w:rsids>
    <w:rsidRoot w:val="00865588"/>
    <w:rsid w:val="000065CB"/>
    <w:rsid w:val="00010D4B"/>
    <w:rsid w:val="00011DE8"/>
    <w:rsid w:val="00022BDA"/>
    <w:rsid w:val="000251C4"/>
    <w:rsid w:val="00027AA1"/>
    <w:rsid w:val="000305FB"/>
    <w:rsid w:val="00030AA1"/>
    <w:rsid w:val="0003422F"/>
    <w:rsid w:val="00045F68"/>
    <w:rsid w:val="00051804"/>
    <w:rsid w:val="00060ADF"/>
    <w:rsid w:val="00061BBD"/>
    <w:rsid w:val="00092500"/>
    <w:rsid w:val="000B3080"/>
    <w:rsid w:val="000B538A"/>
    <w:rsid w:val="000B56E3"/>
    <w:rsid w:val="000B6AE2"/>
    <w:rsid w:val="000C40CD"/>
    <w:rsid w:val="000D5437"/>
    <w:rsid w:val="000D575D"/>
    <w:rsid w:val="000D70C7"/>
    <w:rsid w:val="000D7840"/>
    <w:rsid w:val="000E11FD"/>
    <w:rsid w:val="000E2E5F"/>
    <w:rsid w:val="000E4288"/>
    <w:rsid w:val="000F2528"/>
    <w:rsid w:val="00101087"/>
    <w:rsid w:val="00107E34"/>
    <w:rsid w:val="00112DA1"/>
    <w:rsid w:val="00114C31"/>
    <w:rsid w:val="00120DC4"/>
    <w:rsid w:val="00121CCD"/>
    <w:rsid w:val="00122B05"/>
    <w:rsid w:val="00123B98"/>
    <w:rsid w:val="00133A38"/>
    <w:rsid w:val="00137D8F"/>
    <w:rsid w:val="001420CF"/>
    <w:rsid w:val="00153211"/>
    <w:rsid w:val="00167358"/>
    <w:rsid w:val="00167723"/>
    <w:rsid w:val="0017378F"/>
    <w:rsid w:val="00177098"/>
    <w:rsid w:val="0018203C"/>
    <w:rsid w:val="00184039"/>
    <w:rsid w:val="001842C7"/>
    <w:rsid w:val="00187FDE"/>
    <w:rsid w:val="001924C2"/>
    <w:rsid w:val="00192A19"/>
    <w:rsid w:val="00196088"/>
    <w:rsid w:val="001A10C4"/>
    <w:rsid w:val="001A297C"/>
    <w:rsid w:val="001A29BF"/>
    <w:rsid w:val="001A6DF3"/>
    <w:rsid w:val="001B5644"/>
    <w:rsid w:val="001C042E"/>
    <w:rsid w:val="001C44F8"/>
    <w:rsid w:val="001C5B2B"/>
    <w:rsid w:val="001C6F8E"/>
    <w:rsid w:val="001E4999"/>
    <w:rsid w:val="001E5B2F"/>
    <w:rsid w:val="001E74D3"/>
    <w:rsid w:val="001E7961"/>
    <w:rsid w:val="001F290A"/>
    <w:rsid w:val="00206D0B"/>
    <w:rsid w:val="002120C6"/>
    <w:rsid w:val="00212C1A"/>
    <w:rsid w:val="00215497"/>
    <w:rsid w:val="00231A8B"/>
    <w:rsid w:val="00234AAD"/>
    <w:rsid w:val="0024077A"/>
    <w:rsid w:val="002408A1"/>
    <w:rsid w:val="00250294"/>
    <w:rsid w:val="00256E84"/>
    <w:rsid w:val="00270888"/>
    <w:rsid w:val="00275EBD"/>
    <w:rsid w:val="00281566"/>
    <w:rsid w:val="00284824"/>
    <w:rsid w:val="00284B39"/>
    <w:rsid w:val="00287515"/>
    <w:rsid w:val="002913D0"/>
    <w:rsid w:val="0029372A"/>
    <w:rsid w:val="002942FC"/>
    <w:rsid w:val="00295BF8"/>
    <w:rsid w:val="002A0E78"/>
    <w:rsid w:val="002A631C"/>
    <w:rsid w:val="002B003F"/>
    <w:rsid w:val="002C693D"/>
    <w:rsid w:val="002D3B9F"/>
    <w:rsid w:val="002D3F06"/>
    <w:rsid w:val="002D3FDB"/>
    <w:rsid w:val="002E7D11"/>
    <w:rsid w:val="002F2928"/>
    <w:rsid w:val="002F7110"/>
    <w:rsid w:val="00310AAE"/>
    <w:rsid w:val="003203A2"/>
    <w:rsid w:val="0032071C"/>
    <w:rsid w:val="00322F5B"/>
    <w:rsid w:val="003269E8"/>
    <w:rsid w:val="00327631"/>
    <w:rsid w:val="0033305D"/>
    <w:rsid w:val="003351CF"/>
    <w:rsid w:val="00335541"/>
    <w:rsid w:val="00337302"/>
    <w:rsid w:val="00340F63"/>
    <w:rsid w:val="00341C2A"/>
    <w:rsid w:val="00345E53"/>
    <w:rsid w:val="003607A9"/>
    <w:rsid w:val="003608AA"/>
    <w:rsid w:val="00364781"/>
    <w:rsid w:val="00365F02"/>
    <w:rsid w:val="003660A0"/>
    <w:rsid w:val="003712B4"/>
    <w:rsid w:val="00377CF8"/>
    <w:rsid w:val="00383A3F"/>
    <w:rsid w:val="0038732A"/>
    <w:rsid w:val="0039658C"/>
    <w:rsid w:val="003A1A32"/>
    <w:rsid w:val="003A5037"/>
    <w:rsid w:val="003B05D3"/>
    <w:rsid w:val="003B6CE0"/>
    <w:rsid w:val="003C6765"/>
    <w:rsid w:val="003D3360"/>
    <w:rsid w:val="003E0ACE"/>
    <w:rsid w:val="003E239E"/>
    <w:rsid w:val="003E4FD3"/>
    <w:rsid w:val="003F66C0"/>
    <w:rsid w:val="00400014"/>
    <w:rsid w:val="00400FDC"/>
    <w:rsid w:val="004027D6"/>
    <w:rsid w:val="00420F7C"/>
    <w:rsid w:val="00427016"/>
    <w:rsid w:val="0043593A"/>
    <w:rsid w:val="00440D7C"/>
    <w:rsid w:val="004442E7"/>
    <w:rsid w:val="00445641"/>
    <w:rsid w:val="0045065D"/>
    <w:rsid w:val="00456B82"/>
    <w:rsid w:val="004618E1"/>
    <w:rsid w:val="004623A9"/>
    <w:rsid w:val="0046289C"/>
    <w:rsid w:val="004754DF"/>
    <w:rsid w:val="00482289"/>
    <w:rsid w:val="00495C97"/>
    <w:rsid w:val="00496830"/>
    <w:rsid w:val="00496DCB"/>
    <w:rsid w:val="004A0ACF"/>
    <w:rsid w:val="004B190E"/>
    <w:rsid w:val="004B7A13"/>
    <w:rsid w:val="004C2A2A"/>
    <w:rsid w:val="004C3382"/>
    <w:rsid w:val="004C39F2"/>
    <w:rsid w:val="004C584E"/>
    <w:rsid w:val="004D2CB4"/>
    <w:rsid w:val="004D5E87"/>
    <w:rsid w:val="004E1CA0"/>
    <w:rsid w:val="004E2A9A"/>
    <w:rsid w:val="004E4D02"/>
    <w:rsid w:val="004F096E"/>
    <w:rsid w:val="004F4921"/>
    <w:rsid w:val="004F6B99"/>
    <w:rsid w:val="004F6F31"/>
    <w:rsid w:val="0050393F"/>
    <w:rsid w:val="00503A31"/>
    <w:rsid w:val="00515F36"/>
    <w:rsid w:val="00516644"/>
    <w:rsid w:val="00516E86"/>
    <w:rsid w:val="00524909"/>
    <w:rsid w:val="005455EA"/>
    <w:rsid w:val="005468F7"/>
    <w:rsid w:val="00551CF4"/>
    <w:rsid w:val="00557A05"/>
    <w:rsid w:val="005627D3"/>
    <w:rsid w:val="00582708"/>
    <w:rsid w:val="00595DE3"/>
    <w:rsid w:val="00596D03"/>
    <w:rsid w:val="00597CD8"/>
    <w:rsid w:val="005B2300"/>
    <w:rsid w:val="005D137E"/>
    <w:rsid w:val="005D628B"/>
    <w:rsid w:val="005D6889"/>
    <w:rsid w:val="005E462F"/>
    <w:rsid w:val="005E6E92"/>
    <w:rsid w:val="00600AE9"/>
    <w:rsid w:val="00601395"/>
    <w:rsid w:val="0060564B"/>
    <w:rsid w:val="00607DBC"/>
    <w:rsid w:val="006110E6"/>
    <w:rsid w:val="00612C48"/>
    <w:rsid w:val="00615D49"/>
    <w:rsid w:val="006250BE"/>
    <w:rsid w:val="00636113"/>
    <w:rsid w:val="00637BE0"/>
    <w:rsid w:val="00640EAD"/>
    <w:rsid w:val="00644C25"/>
    <w:rsid w:val="00646090"/>
    <w:rsid w:val="00647010"/>
    <w:rsid w:val="006547BF"/>
    <w:rsid w:val="0065657C"/>
    <w:rsid w:val="00660A4C"/>
    <w:rsid w:val="00664640"/>
    <w:rsid w:val="00667AA0"/>
    <w:rsid w:val="006763E5"/>
    <w:rsid w:val="0068254F"/>
    <w:rsid w:val="006827A9"/>
    <w:rsid w:val="00683478"/>
    <w:rsid w:val="00684E23"/>
    <w:rsid w:val="00686510"/>
    <w:rsid w:val="006920FD"/>
    <w:rsid w:val="00692118"/>
    <w:rsid w:val="006A4916"/>
    <w:rsid w:val="006B1B6C"/>
    <w:rsid w:val="006B7F94"/>
    <w:rsid w:val="006C4352"/>
    <w:rsid w:val="006C5886"/>
    <w:rsid w:val="006E19AF"/>
    <w:rsid w:val="006E2A02"/>
    <w:rsid w:val="006E7271"/>
    <w:rsid w:val="00706CF4"/>
    <w:rsid w:val="00707E82"/>
    <w:rsid w:val="0071265E"/>
    <w:rsid w:val="007154FB"/>
    <w:rsid w:val="00722251"/>
    <w:rsid w:val="00723EEA"/>
    <w:rsid w:val="0072412B"/>
    <w:rsid w:val="0072487B"/>
    <w:rsid w:val="0072558A"/>
    <w:rsid w:val="00726FC3"/>
    <w:rsid w:val="00730343"/>
    <w:rsid w:val="00732015"/>
    <w:rsid w:val="0073211A"/>
    <w:rsid w:val="00735FCC"/>
    <w:rsid w:val="00742D8C"/>
    <w:rsid w:val="00744B16"/>
    <w:rsid w:val="007462F7"/>
    <w:rsid w:val="007557BE"/>
    <w:rsid w:val="007659A1"/>
    <w:rsid w:val="00771DE8"/>
    <w:rsid w:val="0077224A"/>
    <w:rsid w:val="00773453"/>
    <w:rsid w:val="0078216B"/>
    <w:rsid w:val="0078358A"/>
    <w:rsid w:val="00783BA5"/>
    <w:rsid w:val="007A5374"/>
    <w:rsid w:val="007A53D1"/>
    <w:rsid w:val="007C363B"/>
    <w:rsid w:val="007C7D7E"/>
    <w:rsid w:val="007D080D"/>
    <w:rsid w:val="007D2ECC"/>
    <w:rsid w:val="007E325A"/>
    <w:rsid w:val="007E490F"/>
    <w:rsid w:val="007F47DE"/>
    <w:rsid w:val="00800827"/>
    <w:rsid w:val="00815321"/>
    <w:rsid w:val="008259E1"/>
    <w:rsid w:val="00826637"/>
    <w:rsid w:val="00835F5D"/>
    <w:rsid w:val="00856CA4"/>
    <w:rsid w:val="00860B47"/>
    <w:rsid w:val="00863EC8"/>
    <w:rsid w:val="00865588"/>
    <w:rsid w:val="008678F8"/>
    <w:rsid w:val="00872563"/>
    <w:rsid w:val="008857BD"/>
    <w:rsid w:val="008871C5"/>
    <w:rsid w:val="00893CDF"/>
    <w:rsid w:val="00896725"/>
    <w:rsid w:val="008A229E"/>
    <w:rsid w:val="008A4B83"/>
    <w:rsid w:val="008B2093"/>
    <w:rsid w:val="008C0EBF"/>
    <w:rsid w:val="008C6D11"/>
    <w:rsid w:val="008D2341"/>
    <w:rsid w:val="008D7333"/>
    <w:rsid w:val="008D7F63"/>
    <w:rsid w:val="008E1AD2"/>
    <w:rsid w:val="008E5DF2"/>
    <w:rsid w:val="008E6BA0"/>
    <w:rsid w:val="00911BA1"/>
    <w:rsid w:val="00912AC4"/>
    <w:rsid w:val="00912FB6"/>
    <w:rsid w:val="0091591D"/>
    <w:rsid w:val="0092224D"/>
    <w:rsid w:val="009266BE"/>
    <w:rsid w:val="009321FD"/>
    <w:rsid w:val="009328CC"/>
    <w:rsid w:val="00934A17"/>
    <w:rsid w:val="009366CA"/>
    <w:rsid w:val="00954A3D"/>
    <w:rsid w:val="00962A8F"/>
    <w:rsid w:val="00962F62"/>
    <w:rsid w:val="00976FAE"/>
    <w:rsid w:val="00986EAC"/>
    <w:rsid w:val="009905F7"/>
    <w:rsid w:val="00993ED5"/>
    <w:rsid w:val="009954DF"/>
    <w:rsid w:val="009B7826"/>
    <w:rsid w:val="009C739F"/>
    <w:rsid w:val="009D40F5"/>
    <w:rsid w:val="009E311C"/>
    <w:rsid w:val="009E4673"/>
    <w:rsid w:val="009E524F"/>
    <w:rsid w:val="009F3947"/>
    <w:rsid w:val="009F584D"/>
    <w:rsid w:val="009F77C0"/>
    <w:rsid w:val="00A10DB2"/>
    <w:rsid w:val="00A14249"/>
    <w:rsid w:val="00A153B1"/>
    <w:rsid w:val="00A15E17"/>
    <w:rsid w:val="00A15EE8"/>
    <w:rsid w:val="00A2458E"/>
    <w:rsid w:val="00A328BA"/>
    <w:rsid w:val="00A3635B"/>
    <w:rsid w:val="00A40DA9"/>
    <w:rsid w:val="00A43107"/>
    <w:rsid w:val="00A55634"/>
    <w:rsid w:val="00A55868"/>
    <w:rsid w:val="00A56731"/>
    <w:rsid w:val="00A6356E"/>
    <w:rsid w:val="00A768A7"/>
    <w:rsid w:val="00A831FF"/>
    <w:rsid w:val="00A935B2"/>
    <w:rsid w:val="00A97478"/>
    <w:rsid w:val="00AA7641"/>
    <w:rsid w:val="00AB5765"/>
    <w:rsid w:val="00AB5EB6"/>
    <w:rsid w:val="00AC4401"/>
    <w:rsid w:val="00AD1728"/>
    <w:rsid w:val="00AD2E5E"/>
    <w:rsid w:val="00AE5CBD"/>
    <w:rsid w:val="00AF1E85"/>
    <w:rsid w:val="00AF6DED"/>
    <w:rsid w:val="00B014B0"/>
    <w:rsid w:val="00B04769"/>
    <w:rsid w:val="00B05A5D"/>
    <w:rsid w:val="00B077E7"/>
    <w:rsid w:val="00B26D31"/>
    <w:rsid w:val="00B304F2"/>
    <w:rsid w:val="00B32B2C"/>
    <w:rsid w:val="00B40CAE"/>
    <w:rsid w:val="00B41F32"/>
    <w:rsid w:val="00B446F6"/>
    <w:rsid w:val="00B468BF"/>
    <w:rsid w:val="00B479FD"/>
    <w:rsid w:val="00B55125"/>
    <w:rsid w:val="00B55F10"/>
    <w:rsid w:val="00B56D27"/>
    <w:rsid w:val="00B72F93"/>
    <w:rsid w:val="00B75D0C"/>
    <w:rsid w:val="00B82408"/>
    <w:rsid w:val="00B90A4F"/>
    <w:rsid w:val="00B91620"/>
    <w:rsid w:val="00B92DC7"/>
    <w:rsid w:val="00BA1858"/>
    <w:rsid w:val="00BA7BCB"/>
    <w:rsid w:val="00BB0FFF"/>
    <w:rsid w:val="00BB2AAA"/>
    <w:rsid w:val="00BB5A70"/>
    <w:rsid w:val="00BB7CA5"/>
    <w:rsid w:val="00BC7CE5"/>
    <w:rsid w:val="00BD0478"/>
    <w:rsid w:val="00BD1490"/>
    <w:rsid w:val="00BD3D2F"/>
    <w:rsid w:val="00BE1888"/>
    <w:rsid w:val="00BF6122"/>
    <w:rsid w:val="00BF6464"/>
    <w:rsid w:val="00C05888"/>
    <w:rsid w:val="00C079C0"/>
    <w:rsid w:val="00C13C52"/>
    <w:rsid w:val="00C16014"/>
    <w:rsid w:val="00C20945"/>
    <w:rsid w:val="00C20E72"/>
    <w:rsid w:val="00C254FC"/>
    <w:rsid w:val="00C4242C"/>
    <w:rsid w:val="00C500B9"/>
    <w:rsid w:val="00C5131B"/>
    <w:rsid w:val="00C529C6"/>
    <w:rsid w:val="00C531E9"/>
    <w:rsid w:val="00C55514"/>
    <w:rsid w:val="00C566F5"/>
    <w:rsid w:val="00C60348"/>
    <w:rsid w:val="00C72EB9"/>
    <w:rsid w:val="00C72F2E"/>
    <w:rsid w:val="00C7506A"/>
    <w:rsid w:val="00C7539D"/>
    <w:rsid w:val="00C77EA6"/>
    <w:rsid w:val="00C817EF"/>
    <w:rsid w:val="00C83FB2"/>
    <w:rsid w:val="00C84511"/>
    <w:rsid w:val="00C863FB"/>
    <w:rsid w:val="00CA45CC"/>
    <w:rsid w:val="00CA4721"/>
    <w:rsid w:val="00CA4E70"/>
    <w:rsid w:val="00CB5B08"/>
    <w:rsid w:val="00CC2386"/>
    <w:rsid w:val="00CC2C75"/>
    <w:rsid w:val="00CD56C8"/>
    <w:rsid w:val="00CD6F23"/>
    <w:rsid w:val="00CE27E7"/>
    <w:rsid w:val="00CE518B"/>
    <w:rsid w:val="00CF43AD"/>
    <w:rsid w:val="00CF6EF8"/>
    <w:rsid w:val="00CF755D"/>
    <w:rsid w:val="00D06EE6"/>
    <w:rsid w:val="00D21E55"/>
    <w:rsid w:val="00D21EB5"/>
    <w:rsid w:val="00D2569D"/>
    <w:rsid w:val="00D53A6B"/>
    <w:rsid w:val="00D6249D"/>
    <w:rsid w:val="00D6724F"/>
    <w:rsid w:val="00D67955"/>
    <w:rsid w:val="00D71329"/>
    <w:rsid w:val="00D72A85"/>
    <w:rsid w:val="00D73A85"/>
    <w:rsid w:val="00D77143"/>
    <w:rsid w:val="00D77405"/>
    <w:rsid w:val="00D86434"/>
    <w:rsid w:val="00D918D7"/>
    <w:rsid w:val="00D93777"/>
    <w:rsid w:val="00D95205"/>
    <w:rsid w:val="00DA4D13"/>
    <w:rsid w:val="00DB2892"/>
    <w:rsid w:val="00DC170A"/>
    <w:rsid w:val="00DC5271"/>
    <w:rsid w:val="00DD43DD"/>
    <w:rsid w:val="00DE53BB"/>
    <w:rsid w:val="00E1059D"/>
    <w:rsid w:val="00E13BF4"/>
    <w:rsid w:val="00E16C26"/>
    <w:rsid w:val="00E36FCE"/>
    <w:rsid w:val="00E37E4D"/>
    <w:rsid w:val="00E41020"/>
    <w:rsid w:val="00E430DC"/>
    <w:rsid w:val="00E43FE7"/>
    <w:rsid w:val="00E51AFE"/>
    <w:rsid w:val="00E52A82"/>
    <w:rsid w:val="00E53CD0"/>
    <w:rsid w:val="00E63AC0"/>
    <w:rsid w:val="00E764B9"/>
    <w:rsid w:val="00E90B86"/>
    <w:rsid w:val="00E913B0"/>
    <w:rsid w:val="00E96E13"/>
    <w:rsid w:val="00EA215F"/>
    <w:rsid w:val="00EA238C"/>
    <w:rsid w:val="00EA334D"/>
    <w:rsid w:val="00EA5269"/>
    <w:rsid w:val="00EC1F88"/>
    <w:rsid w:val="00EC25AB"/>
    <w:rsid w:val="00EC49CC"/>
    <w:rsid w:val="00EC5A41"/>
    <w:rsid w:val="00EC7493"/>
    <w:rsid w:val="00EC79A2"/>
    <w:rsid w:val="00ED0CA0"/>
    <w:rsid w:val="00ED2717"/>
    <w:rsid w:val="00EE1E5F"/>
    <w:rsid w:val="00EE6573"/>
    <w:rsid w:val="00EF08EF"/>
    <w:rsid w:val="00EF0CC7"/>
    <w:rsid w:val="00F0631D"/>
    <w:rsid w:val="00F134DB"/>
    <w:rsid w:val="00F13769"/>
    <w:rsid w:val="00F14530"/>
    <w:rsid w:val="00F1600D"/>
    <w:rsid w:val="00F23541"/>
    <w:rsid w:val="00F25B4D"/>
    <w:rsid w:val="00F3201C"/>
    <w:rsid w:val="00F369FC"/>
    <w:rsid w:val="00F43823"/>
    <w:rsid w:val="00F47375"/>
    <w:rsid w:val="00F476EE"/>
    <w:rsid w:val="00F6158D"/>
    <w:rsid w:val="00F6295E"/>
    <w:rsid w:val="00F768BA"/>
    <w:rsid w:val="00F82B76"/>
    <w:rsid w:val="00F93755"/>
    <w:rsid w:val="00F96902"/>
    <w:rsid w:val="00F96D76"/>
    <w:rsid w:val="00FA4C53"/>
    <w:rsid w:val="00FC02B0"/>
    <w:rsid w:val="00FC02FB"/>
    <w:rsid w:val="00FC4D3D"/>
    <w:rsid w:val="00FC56B9"/>
    <w:rsid w:val="00FC6696"/>
    <w:rsid w:val="00FD18BE"/>
    <w:rsid w:val="00FD5862"/>
    <w:rsid w:val="00FD6290"/>
    <w:rsid w:val="00FF39FC"/>
    <w:rsid w:val="00FF4100"/>
    <w:rsid w:val="00FF5B54"/>
    <w:rsid w:val="00FF601A"/>
    <w:rsid w:val="00FF6C69"/>
    <w:rsid w:val="6BBD53DC"/>
    <w:rsid w:val="7E460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D4AC60B"/>
  <w15:docId w15:val="{50DA5DA7-710F-401F-809E-8567846A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qFormat="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0"/>
    <w:link w:val="10"/>
    <w:autoRedefine/>
    <w:uiPriority w:val="9"/>
    <w:qFormat/>
    <w:pPr>
      <w:keepNext/>
      <w:keepLines/>
      <w:numPr>
        <w:numId w:val="1"/>
      </w:numPr>
      <w:topLinePunct/>
      <w:adjustRightInd w:val="0"/>
      <w:snapToGrid w:val="0"/>
      <w:spacing w:beforeLines="300" w:before="300" w:afterLines="50" w:after="50" w:line="360" w:lineRule="auto"/>
      <w:outlineLvl w:val="0"/>
    </w:pPr>
    <w:rPr>
      <w:rFonts w:ascii="Arial" w:eastAsia="黑体" w:hAnsi="Arial"/>
      <w:bCs/>
      <w:kern w:val="44"/>
      <w:sz w:val="36"/>
      <w:szCs w:val="44"/>
      <w:lang w:val="zh-CN"/>
    </w:rPr>
  </w:style>
  <w:style w:type="paragraph" w:styleId="2">
    <w:name w:val="heading 2"/>
    <w:basedOn w:val="a"/>
    <w:next w:val="a0"/>
    <w:link w:val="20"/>
    <w:autoRedefine/>
    <w:uiPriority w:val="9"/>
    <w:unhideWhenUsed/>
    <w:qFormat/>
    <w:pPr>
      <w:keepNext/>
      <w:keepLines/>
      <w:numPr>
        <w:ilvl w:val="1"/>
        <w:numId w:val="1"/>
      </w:numPr>
      <w:topLinePunct/>
      <w:adjustRightInd w:val="0"/>
      <w:snapToGrid w:val="0"/>
      <w:spacing w:beforeLines="150" w:before="150" w:afterLines="30" w:after="30" w:line="360" w:lineRule="auto"/>
      <w:outlineLvl w:val="1"/>
    </w:pPr>
    <w:rPr>
      <w:rFonts w:ascii="Arial" w:eastAsia="黑体" w:hAnsi="Arial" w:cstheme="majorBidi"/>
      <w:bCs/>
      <w:sz w:val="30"/>
      <w:szCs w:val="32"/>
    </w:rPr>
  </w:style>
  <w:style w:type="paragraph" w:styleId="3">
    <w:name w:val="heading 3"/>
    <w:basedOn w:val="a"/>
    <w:next w:val="a0"/>
    <w:link w:val="30"/>
    <w:autoRedefine/>
    <w:uiPriority w:val="9"/>
    <w:unhideWhenUsed/>
    <w:qFormat/>
    <w:pPr>
      <w:keepNext/>
      <w:keepLines/>
      <w:numPr>
        <w:ilvl w:val="2"/>
        <w:numId w:val="1"/>
      </w:numPr>
      <w:topLinePunct/>
      <w:adjustRightInd w:val="0"/>
      <w:snapToGrid w:val="0"/>
      <w:spacing w:beforeLines="100" w:before="100" w:afterLines="20" w:after="20" w:line="360" w:lineRule="auto"/>
      <w:outlineLvl w:val="2"/>
    </w:pPr>
    <w:rPr>
      <w:rFonts w:ascii="Arial" w:eastAsia="黑体" w:hAnsi="Arial"/>
      <w:bCs/>
      <w:sz w:val="28"/>
      <w:szCs w:val="32"/>
    </w:rPr>
  </w:style>
  <w:style w:type="paragraph" w:styleId="4">
    <w:name w:val="heading 4"/>
    <w:basedOn w:val="a"/>
    <w:next w:val="a0"/>
    <w:link w:val="40"/>
    <w:autoRedefine/>
    <w:uiPriority w:val="9"/>
    <w:unhideWhenUsed/>
    <w:qFormat/>
    <w:pPr>
      <w:keepNext/>
      <w:keepLines/>
      <w:numPr>
        <w:ilvl w:val="3"/>
        <w:numId w:val="1"/>
      </w:numPr>
      <w:adjustRightInd w:val="0"/>
      <w:snapToGrid w:val="0"/>
      <w:spacing w:beforeLines="70" w:before="70"/>
      <w:outlineLvl w:val="3"/>
    </w:pPr>
    <w:rPr>
      <w:rFonts w:ascii="Arial" w:eastAsia="黑体" w:hAnsi="Arial" w:cstheme="majorBidi"/>
      <w:bCs/>
      <w:sz w:val="24"/>
      <w:szCs w:val="28"/>
    </w:rPr>
  </w:style>
  <w:style w:type="paragraph" w:styleId="5">
    <w:name w:val="heading 5"/>
    <w:basedOn w:val="a"/>
    <w:next w:val="a0"/>
    <w:link w:val="50"/>
    <w:autoRedefine/>
    <w:uiPriority w:val="9"/>
    <w:unhideWhenUsed/>
    <w:qFormat/>
    <w:pPr>
      <w:keepNext/>
      <w:keepLines/>
      <w:numPr>
        <w:ilvl w:val="4"/>
        <w:numId w:val="1"/>
      </w:numPr>
      <w:adjustRightInd w:val="0"/>
      <w:snapToGrid w:val="0"/>
      <w:spacing w:beforeLines="50" w:before="50" w:line="360" w:lineRule="auto"/>
      <w:outlineLvl w:val="4"/>
    </w:pPr>
    <w:rPr>
      <w:rFonts w:ascii="Arial" w:eastAsia="黑体" w:hAnsi="Arial"/>
      <w:bCs/>
      <w:sz w:val="24"/>
      <w:szCs w:val="28"/>
    </w:rPr>
  </w:style>
  <w:style w:type="paragraph" w:styleId="6">
    <w:name w:val="heading 6"/>
    <w:basedOn w:val="a"/>
    <w:next w:val="a0"/>
    <w:link w:val="60"/>
    <w:autoRedefine/>
    <w:uiPriority w:val="9"/>
    <w:unhideWhenUsed/>
    <w:qFormat/>
    <w:pPr>
      <w:keepNext/>
      <w:keepLines/>
      <w:numPr>
        <w:ilvl w:val="5"/>
        <w:numId w:val="1"/>
      </w:numPr>
      <w:adjustRightInd w:val="0"/>
      <w:snapToGrid w:val="0"/>
      <w:spacing w:beforeLines="30" w:before="30" w:line="360" w:lineRule="auto"/>
      <w:outlineLvl w:val="5"/>
    </w:pPr>
    <w:rPr>
      <w:rFonts w:ascii="Arial" w:eastAsia="黑体" w:hAnsi="Arial" w:cstheme="majorBidi"/>
      <w:bCs/>
      <w:sz w:val="24"/>
      <w:szCs w:val="24"/>
    </w:rPr>
  </w:style>
  <w:style w:type="paragraph" w:styleId="7">
    <w:name w:val="heading 7"/>
    <w:basedOn w:val="a"/>
    <w:next w:val="a0"/>
    <w:link w:val="70"/>
    <w:autoRedefine/>
    <w:uiPriority w:val="9"/>
    <w:unhideWhenUsed/>
    <w:qFormat/>
    <w:pPr>
      <w:keepNext/>
      <w:keepLines/>
      <w:numPr>
        <w:ilvl w:val="6"/>
        <w:numId w:val="1"/>
      </w:numPr>
      <w:adjustRightInd w:val="0"/>
      <w:snapToGrid w:val="0"/>
      <w:spacing w:beforeLines="30" w:before="30" w:line="360" w:lineRule="auto"/>
      <w:outlineLvl w:val="6"/>
    </w:pPr>
    <w:rPr>
      <w:rFonts w:ascii="Arial" w:eastAsia="黑体" w:hAnsi="Arial"/>
      <w:bCs/>
      <w:sz w:val="24"/>
      <w:szCs w:val="24"/>
    </w:rPr>
  </w:style>
  <w:style w:type="paragraph" w:styleId="8">
    <w:name w:val="heading 8"/>
    <w:basedOn w:val="a"/>
    <w:next w:val="a0"/>
    <w:link w:val="80"/>
    <w:autoRedefine/>
    <w:uiPriority w:val="9"/>
    <w:unhideWhenUsed/>
    <w:qFormat/>
    <w:pPr>
      <w:keepNext/>
      <w:keepLines/>
      <w:numPr>
        <w:ilvl w:val="7"/>
        <w:numId w:val="1"/>
      </w:numPr>
      <w:adjustRightInd w:val="0"/>
      <w:snapToGrid w:val="0"/>
      <w:spacing w:beforeLines="30" w:before="30" w:line="360" w:lineRule="auto"/>
      <w:outlineLvl w:val="7"/>
    </w:pPr>
    <w:rPr>
      <w:rFonts w:ascii="Arial" w:eastAsia="黑体" w:hAnsi="Arial" w:cstheme="majorBidi"/>
      <w:sz w:val="24"/>
      <w:szCs w:val="24"/>
    </w:rPr>
  </w:style>
  <w:style w:type="paragraph" w:styleId="90">
    <w:name w:val="heading 9"/>
    <w:basedOn w:val="a"/>
    <w:next w:val="a0"/>
    <w:link w:val="91"/>
    <w:autoRedefine/>
    <w:uiPriority w:val="9"/>
    <w:unhideWhenUsed/>
    <w:qFormat/>
    <w:pPr>
      <w:keepNext/>
      <w:keepLines/>
      <w:adjustRightInd w:val="0"/>
      <w:snapToGrid w:val="0"/>
      <w:spacing w:beforeLines="30" w:before="30" w:line="360" w:lineRule="auto"/>
      <w:outlineLvl w:val="8"/>
    </w:pPr>
    <w:rPr>
      <w:rFonts w:ascii="Arial" w:eastAsia="黑体" w:hAnsi="Arial" w:cstheme="majorBidi"/>
      <w:sz w:val="24"/>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段落"/>
    <w:basedOn w:val="a"/>
    <w:autoRedefine/>
    <w:qFormat/>
    <w:rsid w:val="009F584D"/>
    <w:pPr>
      <w:adjustRightInd w:val="0"/>
      <w:snapToGrid w:val="0"/>
      <w:spacing w:beforeLines="20" w:before="62" w:afterLines="20" w:after="62" w:line="336" w:lineRule="auto"/>
      <w:ind w:firstLineChars="200" w:firstLine="480"/>
      <w:jc w:val="left"/>
    </w:pPr>
    <w:rPr>
      <w:rFonts w:ascii="宋体" w:eastAsia="宋体" w:hAnsi="宋体"/>
      <w:sz w:val="24"/>
    </w:rPr>
  </w:style>
  <w:style w:type="paragraph" w:styleId="a4">
    <w:name w:val="caption"/>
    <w:basedOn w:val="a"/>
    <w:next w:val="a0"/>
    <w:autoRedefine/>
    <w:uiPriority w:val="35"/>
    <w:unhideWhenUsed/>
    <w:qFormat/>
    <w:pPr>
      <w:kinsoku w:val="0"/>
      <w:overflowPunct w:val="0"/>
      <w:autoSpaceDE w:val="0"/>
      <w:autoSpaceDN w:val="0"/>
      <w:adjustRightInd w:val="0"/>
      <w:snapToGrid w:val="0"/>
      <w:spacing w:beforeLines="30" w:before="30" w:afterLines="30" w:after="30" w:line="360" w:lineRule="auto"/>
      <w:jc w:val="center"/>
    </w:pPr>
    <w:rPr>
      <w:rFonts w:ascii="宋体" w:eastAsia="宋体" w:hAnsi="宋体" w:cstheme="majorBidi"/>
      <w:szCs w:val="20"/>
    </w:rPr>
  </w:style>
  <w:style w:type="paragraph" w:styleId="TOC3">
    <w:name w:val="toc 3"/>
    <w:basedOn w:val="a"/>
    <w:next w:val="a"/>
    <w:autoRedefine/>
    <w:uiPriority w:val="39"/>
    <w:unhideWhenUsed/>
    <w:qFormat/>
    <w:pPr>
      <w:tabs>
        <w:tab w:val="right" w:leader="dot" w:pos="8296"/>
      </w:tabs>
      <w:adjustRightInd w:val="0"/>
      <w:snapToGrid w:val="0"/>
      <w:spacing w:line="312" w:lineRule="auto"/>
      <w:ind w:leftChars="150" w:left="150"/>
    </w:pPr>
    <w:rPr>
      <w:rFonts w:ascii="Times New Roman" w:eastAsia="宋体" w:hAnsi="Times New Roman"/>
      <w:sz w:val="18"/>
    </w:rPr>
  </w:style>
  <w:style w:type="paragraph" w:styleId="a5">
    <w:name w:val="Balloon Text"/>
    <w:basedOn w:val="a"/>
    <w:link w:val="a6"/>
    <w:autoRedefine/>
    <w:uiPriority w:val="99"/>
    <w:semiHidden/>
    <w:unhideWhenUsed/>
    <w:qFormat/>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right" w:leader="dot" w:pos="8296"/>
      </w:tabs>
      <w:adjustRightInd w:val="0"/>
      <w:snapToGrid w:val="0"/>
      <w:spacing w:beforeLines="50" w:before="50" w:line="312" w:lineRule="auto"/>
    </w:pPr>
    <w:rPr>
      <w:rFonts w:ascii="Arial" w:eastAsia="黑体" w:hAnsi="Arial"/>
    </w:rPr>
  </w:style>
  <w:style w:type="paragraph" w:styleId="9">
    <w:name w:val="index 9"/>
    <w:basedOn w:val="a"/>
    <w:next w:val="a"/>
    <w:autoRedefine/>
    <w:uiPriority w:val="99"/>
    <w:semiHidden/>
    <w:unhideWhenUsed/>
    <w:qFormat/>
    <w:pPr>
      <w:numPr>
        <w:ilvl w:val="8"/>
        <w:numId w:val="1"/>
      </w:numPr>
    </w:pPr>
  </w:style>
  <w:style w:type="paragraph" w:styleId="TOC2">
    <w:name w:val="toc 2"/>
    <w:basedOn w:val="a"/>
    <w:next w:val="a"/>
    <w:autoRedefine/>
    <w:uiPriority w:val="39"/>
    <w:unhideWhenUsed/>
    <w:qFormat/>
    <w:pPr>
      <w:tabs>
        <w:tab w:val="right" w:leader="dot" w:pos="8296"/>
      </w:tabs>
      <w:adjustRightInd w:val="0"/>
      <w:snapToGrid w:val="0"/>
      <w:spacing w:line="312" w:lineRule="auto"/>
      <w:ind w:leftChars="100" w:left="100"/>
    </w:pPr>
    <w:rPr>
      <w:rFonts w:ascii="Times New Roman" w:eastAsia="宋体" w:hAnsi="Times New Roman"/>
      <w:sz w:val="18"/>
    </w:rPr>
  </w:style>
  <w:style w:type="table" w:styleId="ab">
    <w:name w:val="Table Grid"/>
    <w:basedOn w:val="a2"/>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1"/>
    <w:autoRedefine/>
    <w:uiPriority w:val="22"/>
    <w:qFormat/>
    <w:rPr>
      <w:b/>
      <w:bCs/>
    </w:rPr>
  </w:style>
  <w:style w:type="character" w:styleId="ad">
    <w:name w:val="Hyperlink"/>
    <w:basedOn w:val="a1"/>
    <w:autoRedefine/>
    <w:uiPriority w:val="99"/>
    <w:unhideWhenUsed/>
    <w:qFormat/>
    <w:rPr>
      <w:color w:val="0000FF"/>
      <w:u w:val="single"/>
    </w:rPr>
  </w:style>
  <w:style w:type="paragraph" w:styleId="ae">
    <w:name w:val="List Paragraph"/>
    <w:basedOn w:val="a"/>
    <w:autoRedefine/>
    <w:uiPriority w:val="34"/>
    <w:qFormat/>
    <w:pPr>
      <w:ind w:firstLineChars="200" w:firstLine="420"/>
    </w:pPr>
  </w:style>
  <w:style w:type="character" w:customStyle="1" w:styleId="10">
    <w:name w:val="标题 1 字符"/>
    <w:basedOn w:val="a1"/>
    <w:link w:val="1"/>
    <w:autoRedefine/>
    <w:uiPriority w:val="9"/>
    <w:qFormat/>
    <w:rPr>
      <w:rFonts w:ascii="Arial" w:eastAsia="黑体" w:hAnsi="Arial"/>
      <w:bCs/>
      <w:kern w:val="44"/>
      <w:sz w:val="36"/>
      <w:szCs w:val="44"/>
      <w:lang w:val="zh-CN"/>
    </w:rPr>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aa">
    <w:name w:val="页眉 字符"/>
    <w:basedOn w:val="a1"/>
    <w:link w:val="a9"/>
    <w:autoRedefine/>
    <w:uiPriority w:val="99"/>
    <w:qFormat/>
    <w:rPr>
      <w:sz w:val="18"/>
      <w:szCs w:val="18"/>
    </w:rPr>
  </w:style>
  <w:style w:type="character" w:customStyle="1" w:styleId="a8">
    <w:name w:val="页脚 字符"/>
    <w:basedOn w:val="a1"/>
    <w:link w:val="a7"/>
    <w:autoRedefine/>
    <w:uiPriority w:val="99"/>
    <w:qFormat/>
    <w:rPr>
      <w:sz w:val="18"/>
      <w:szCs w:val="18"/>
    </w:rPr>
  </w:style>
  <w:style w:type="character" w:customStyle="1" w:styleId="a6">
    <w:name w:val="批注框文本 字符"/>
    <w:basedOn w:val="a1"/>
    <w:link w:val="a5"/>
    <w:autoRedefine/>
    <w:uiPriority w:val="99"/>
    <w:semiHidden/>
    <w:qFormat/>
    <w:rPr>
      <w:sz w:val="18"/>
      <w:szCs w:val="18"/>
    </w:rPr>
  </w:style>
  <w:style w:type="character" w:customStyle="1" w:styleId="20">
    <w:name w:val="标题 2 字符"/>
    <w:basedOn w:val="a1"/>
    <w:link w:val="2"/>
    <w:autoRedefine/>
    <w:uiPriority w:val="9"/>
    <w:qFormat/>
    <w:rPr>
      <w:rFonts w:ascii="Arial" w:eastAsia="黑体" w:hAnsi="Arial" w:cstheme="majorBidi"/>
      <w:bCs/>
      <w:sz w:val="30"/>
      <w:szCs w:val="32"/>
    </w:rPr>
  </w:style>
  <w:style w:type="character" w:customStyle="1" w:styleId="30">
    <w:name w:val="标题 3 字符"/>
    <w:basedOn w:val="a1"/>
    <w:link w:val="3"/>
    <w:autoRedefine/>
    <w:uiPriority w:val="9"/>
    <w:qFormat/>
    <w:rPr>
      <w:rFonts w:ascii="Arial" w:eastAsia="黑体" w:hAnsi="Arial"/>
      <w:bCs/>
      <w:sz w:val="28"/>
      <w:szCs w:val="32"/>
    </w:rPr>
  </w:style>
  <w:style w:type="character" w:customStyle="1" w:styleId="40">
    <w:name w:val="标题 4 字符"/>
    <w:basedOn w:val="a1"/>
    <w:link w:val="4"/>
    <w:autoRedefine/>
    <w:uiPriority w:val="9"/>
    <w:qFormat/>
    <w:rPr>
      <w:rFonts w:ascii="Arial" w:eastAsia="黑体" w:hAnsi="Arial" w:cstheme="majorBidi"/>
      <w:bCs/>
      <w:sz w:val="24"/>
      <w:szCs w:val="28"/>
    </w:rPr>
  </w:style>
  <w:style w:type="character" w:customStyle="1" w:styleId="50">
    <w:name w:val="标题 5 字符"/>
    <w:basedOn w:val="a1"/>
    <w:link w:val="5"/>
    <w:autoRedefine/>
    <w:uiPriority w:val="9"/>
    <w:qFormat/>
    <w:rPr>
      <w:rFonts w:ascii="Arial" w:eastAsia="黑体" w:hAnsi="Arial"/>
      <w:bCs/>
      <w:sz w:val="24"/>
      <w:szCs w:val="28"/>
    </w:rPr>
  </w:style>
  <w:style w:type="character" w:customStyle="1" w:styleId="60">
    <w:name w:val="标题 6 字符"/>
    <w:basedOn w:val="a1"/>
    <w:link w:val="6"/>
    <w:autoRedefine/>
    <w:uiPriority w:val="9"/>
    <w:qFormat/>
    <w:rPr>
      <w:rFonts w:ascii="Arial" w:eastAsia="黑体" w:hAnsi="Arial" w:cstheme="majorBidi"/>
      <w:bCs/>
      <w:sz w:val="24"/>
      <w:szCs w:val="24"/>
    </w:rPr>
  </w:style>
  <w:style w:type="character" w:customStyle="1" w:styleId="70">
    <w:name w:val="标题 7 字符"/>
    <w:basedOn w:val="a1"/>
    <w:link w:val="7"/>
    <w:autoRedefine/>
    <w:uiPriority w:val="9"/>
    <w:qFormat/>
    <w:rPr>
      <w:rFonts w:ascii="Arial" w:eastAsia="黑体" w:hAnsi="Arial"/>
      <w:bCs/>
      <w:sz w:val="24"/>
      <w:szCs w:val="24"/>
    </w:rPr>
  </w:style>
  <w:style w:type="character" w:customStyle="1" w:styleId="80">
    <w:name w:val="标题 8 字符"/>
    <w:basedOn w:val="a1"/>
    <w:link w:val="8"/>
    <w:autoRedefine/>
    <w:uiPriority w:val="9"/>
    <w:qFormat/>
    <w:rPr>
      <w:rFonts w:ascii="Arial" w:eastAsia="黑体" w:hAnsi="Arial" w:cstheme="majorBidi"/>
      <w:sz w:val="24"/>
      <w:szCs w:val="24"/>
    </w:rPr>
  </w:style>
  <w:style w:type="character" w:customStyle="1" w:styleId="91">
    <w:name w:val="标题 9 字符"/>
    <w:basedOn w:val="a1"/>
    <w:link w:val="90"/>
    <w:autoRedefine/>
    <w:uiPriority w:val="9"/>
    <w:qFormat/>
    <w:rPr>
      <w:rFonts w:ascii="Arial" w:eastAsia="黑体" w:hAnsi="Arial" w:cstheme="majorBidi"/>
      <w:sz w:val="24"/>
      <w:szCs w:val="21"/>
    </w:rPr>
  </w:style>
  <w:style w:type="paragraph" w:customStyle="1" w:styleId="af">
    <w:name w:val="说明"/>
    <w:basedOn w:val="a"/>
    <w:next w:val="a0"/>
    <w:autoRedefine/>
    <w:qFormat/>
    <w:rsid w:val="007D2ECC"/>
    <w:pPr>
      <w:adjustRightInd w:val="0"/>
      <w:snapToGrid w:val="0"/>
      <w:spacing w:beforeLines="50" w:before="156" w:afterLines="100" w:after="312" w:line="288" w:lineRule="auto"/>
    </w:pPr>
    <w:rPr>
      <w:rFonts w:ascii="Times New Roman" w:eastAsia="楷体" w:hAnsi="Times New Roman" w:cs="Times New Roman"/>
    </w:rPr>
  </w:style>
  <w:style w:type="paragraph" w:customStyle="1" w:styleId="af0">
    <w:name w:val="图表段落"/>
    <w:basedOn w:val="a0"/>
    <w:autoRedefine/>
    <w:qFormat/>
    <w:pPr>
      <w:spacing w:beforeLines="30" w:before="30" w:afterLines="30" w:after="30" w:line="240" w:lineRule="auto"/>
    </w:pPr>
  </w:style>
  <w:style w:type="paragraph" w:styleId="af1">
    <w:name w:val="endnote text"/>
    <w:basedOn w:val="a"/>
    <w:link w:val="af2"/>
    <w:uiPriority w:val="99"/>
    <w:semiHidden/>
    <w:unhideWhenUsed/>
    <w:rsid w:val="007D2ECC"/>
    <w:pPr>
      <w:snapToGrid w:val="0"/>
      <w:jc w:val="left"/>
    </w:pPr>
  </w:style>
  <w:style w:type="character" w:customStyle="1" w:styleId="af2">
    <w:name w:val="尾注文本 字符"/>
    <w:basedOn w:val="a1"/>
    <w:link w:val="af1"/>
    <w:uiPriority w:val="99"/>
    <w:semiHidden/>
    <w:rsid w:val="007D2ECC"/>
    <w:rPr>
      <w:kern w:val="2"/>
      <w:sz w:val="21"/>
      <w:szCs w:val="22"/>
    </w:rPr>
  </w:style>
  <w:style w:type="character" w:styleId="af3">
    <w:name w:val="endnote reference"/>
    <w:basedOn w:val="a1"/>
    <w:uiPriority w:val="99"/>
    <w:semiHidden/>
    <w:unhideWhenUsed/>
    <w:rsid w:val="007D2ECC"/>
    <w:rPr>
      <w:vertAlign w:val="superscript"/>
    </w:rPr>
  </w:style>
  <w:style w:type="character" w:styleId="af4">
    <w:name w:val="Unresolved Mention"/>
    <w:basedOn w:val="a1"/>
    <w:uiPriority w:val="99"/>
    <w:semiHidden/>
    <w:unhideWhenUsed/>
    <w:rsid w:val="00C500B9"/>
    <w:rPr>
      <w:color w:val="605E5C"/>
      <w:shd w:val="clear" w:color="auto" w:fill="E1DFDD"/>
    </w:rPr>
  </w:style>
  <w:style w:type="paragraph" w:customStyle="1" w:styleId="DecimalAligned">
    <w:name w:val="Decimal Aligned"/>
    <w:basedOn w:val="a"/>
    <w:uiPriority w:val="40"/>
    <w:qFormat/>
    <w:rsid w:val="004027D6"/>
    <w:pPr>
      <w:widowControl/>
      <w:tabs>
        <w:tab w:val="decimal" w:pos="360"/>
      </w:tabs>
      <w:spacing w:after="200" w:line="276" w:lineRule="auto"/>
      <w:jc w:val="left"/>
    </w:pPr>
    <w:rPr>
      <w:rFonts w:cs="Times New Roman"/>
      <w:kern w:val="0"/>
      <w:sz w:val="22"/>
    </w:rPr>
  </w:style>
  <w:style w:type="paragraph" w:styleId="af5">
    <w:name w:val="footnote text"/>
    <w:basedOn w:val="a"/>
    <w:link w:val="af6"/>
    <w:uiPriority w:val="99"/>
    <w:unhideWhenUsed/>
    <w:rsid w:val="004027D6"/>
    <w:pPr>
      <w:widowControl/>
      <w:jc w:val="left"/>
    </w:pPr>
    <w:rPr>
      <w:rFonts w:cs="Times New Roman"/>
      <w:kern w:val="0"/>
      <w:sz w:val="20"/>
      <w:szCs w:val="20"/>
    </w:rPr>
  </w:style>
  <w:style w:type="character" w:customStyle="1" w:styleId="af6">
    <w:name w:val="脚注文本 字符"/>
    <w:basedOn w:val="a1"/>
    <w:link w:val="af5"/>
    <w:uiPriority w:val="99"/>
    <w:rsid w:val="004027D6"/>
    <w:rPr>
      <w:rFonts w:cs="Times New Roman"/>
    </w:rPr>
  </w:style>
  <w:style w:type="character" w:styleId="af7">
    <w:name w:val="Subtle Emphasis"/>
    <w:basedOn w:val="a1"/>
    <w:uiPriority w:val="19"/>
    <w:qFormat/>
    <w:rsid w:val="004027D6"/>
    <w:rPr>
      <w:i/>
      <w:iCs/>
    </w:rPr>
  </w:style>
  <w:style w:type="table" w:styleId="-1">
    <w:name w:val="Light Shading Accent 1"/>
    <w:basedOn w:val="a2"/>
    <w:uiPriority w:val="60"/>
    <w:rsid w:val="004027D6"/>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Normal">
    <w:name w:val="Table Normal"/>
    <w:semiHidden/>
    <w:unhideWhenUsed/>
    <w:qFormat/>
    <w:rsid w:val="00F369FC"/>
    <w:tblPr>
      <w:tblCellMar>
        <w:top w:w="0" w:type="dxa"/>
        <w:left w:w="0" w:type="dxa"/>
        <w:bottom w:w="0" w:type="dxa"/>
        <w:right w:w="0" w:type="dxa"/>
      </w:tblCellMar>
    </w:tblPr>
  </w:style>
  <w:style w:type="paragraph" w:customStyle="1" w:styleId="Style13">
    <w:name w:val="_Style 13"/>
    <w:qFormat/>
    <w:rsid w:val="00EA238C"/>
    <w:pPr>
      <w:spacing w:before="120" w:after="120" w:line="288" w:lineRule="auto"/>
    </w:pPr>
    <w:rPr>
      <w:rFonts w:ascii="Arial" w:eastAsia="等线" w:hAnsi="Arial" w:cs="Arial"/>
      <w:sz w:val="22"/>
      <w:szCs w:val="22"/>
    </w:rPr>
  </w:style>
  <w:style w:type="paragraph" w:customStyle="1" w:styleId="11">
    <w:name w:val="样式1"/>
    <w:basedOn w:val="af8"/>
    <w:next w:val="af8"/>
    <w:qFormat/>
    <w:rsid w:val="00EA238C"/>
    <w:pPr>
      <w:spacing w:before="120" w:after="120" w:line="288" w:lineRule="auto"/>
      <w:jc w:val="left"/>
    </w:pPr>
    <w:rPr>
      <w:rFonts w:ascii="Arial" w:eastAsia="等线" w:hAnsi="Arial" w:cs="Arial" w:hint="eastAsia"/>
      <w:kern w:val="0"/>
      <w:sz w:val="20"/>
      <w:szCs w:val="20"/>
    </w:rPr>
  </w:style>
  <w:style w:type="paragraph" w:styleId="af8">
    <w:name w:val="table of figures"/>
    <w:basedOn w:val="a"/>
    <w:next w:val="a"/>
    <w:uiPriority w:val="99"/>
    <w:semiHidden/>
    <w:unhideWhenUsed/>
    <w:rsid w:val="00EA238C"/>
    <w:pPr>
      <w:ind w:leftChars="200" w:left="200" w:hangingChars="200" w:hanging="200"/>
    </w:pPr>
  </w:style>
  <w:style w:type="table" w:customStyle="1" w:styleId="21">
    <w:name w:val="无格式表格 21"/>
    <w:basedOn w:val="a2"/>
    <w:next w:val="22"/>
    <w:uiPriority w:val="99"/>
    <w:rsid w:val="007557BE"/>
    <w:rPr>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22">
    <w:name w:val="Plain Table 2"/>
    <w:basedOn w:val="a2"/>
    <w:uiPriority w:val="42"/>
    <w:rsid w:val="007557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9">
    <w:name w:val="Placeholder Text"/>
    <w:basedOn w:val="a1"/>
    <w:uiPriority w:val="99"/>
    <w:unhideWhenUsed/>
    <w:rsid w:val="00EF08EF"/>
    <w:rPr>
      <w:color w:val="666666"/>
    </w:rPr>
  </w:style>
  <w:style w:type="table" w:customStyle="1" w:styleId="12">
    <w:name w:val="网格型1"/>
    <w:basedOn w:val="a2"/>
    <w:next w:val="ab"/>
    <w:qFormat/>
    <w:rsid w:val="00123B98"/>
    <w:pPr>
      <w:widowControl w:val="0"/>
      <w:jc w:val="both"/>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35641">
      <w:bodyDiv w:val="1"/>
      <w:marLeft w:val="0"/>
      <w:marRight w:val="0"/>
      <w:marTop w:val="0"/>
      <w:marBottom w:val="0"/>
      <w:divBdr>
        <w:top w:val="none" w:sz="0" w:space="0" w:color="auto"/>
        <w:left w:val="none" w:sz="0" w:space="0" w:color="auto"/>
        <w:bottom w:val="none" w:sz="0" w:space="0" w:color="auto"/>
        <w:right w:val="none" w:sz="0" w:space="0" w:color="auto"/>
      </w:divBdr>
    </w:div>
    <w:div w:id="107432177">
      <w:bodyDiv w:val="1"/>
      <w:marLeft w:val="0"/>
      <w:marRight w:val="0"/>
      <w:marTop w:val="0"/>
      <w:marBottom w:val="0"/>
      <w:divBdr>
        <w:top w:val="none" w:sz="0" w:space="0" w:color="auto"/>
        <w:left w:val="none" w:sz="0" w:space="0" w:color="auto"/>
        <w:bottom w:val="none" w:sz="0" w:space="0" w:color="auto"/>
        <w:right w:val="none" w:sz="0" w:space="0" w:color="auto"/>
      </w:divBdr>
    </w:div>
    <w:div w:id="173884079">
      <w:bodyDiv w:val="1"/>
      <w:marLeft w:val="0"/>
      <w:marRight w:val="0"/>
      <w:marTop w:val="0"/>
      <w:marBottom w:val="0"/>
      <w:divBdr>
        <w:top w:val="none" w:sz="0" w:space="0" w:color="auto"/>
        <w:left w:val="none" w:sz="0" w:space="0" w:color="auto"/>
        <w:bottom w:val="none" w:sz="0" w:space="0" w:color="auto"/>
        <w:right w:val="none" w:sz="0" w:space="0" w:color="auto"/>
      </w:divBdr>
    </w:div>
    <w:div w:id="352153690">
      <w:bodyDiv w:val="1"/>
      <w:marLeft w:val="0"/>
      <w:marRight w:val="0"/>
      <w:marTop w:val="0"/>
      <w:marBottom w:val="0"/>
      <w:divBdr>
        <w:top w:val="none" w:sz="0" w:space="0" w:color="auto"/>
        <w:left w:val="none" w:sz="0" w:space="0" w:color="auto"/>
        <w:bottom w:val="none" w:sz="0" w:space="0" w:color="auto"/>
        <w:right w:val="none" w:sz="0" w:space="0" w:color="auto"/>
      </w:divBdr>
    </w:div>
    <w:div w:id="377094662">
      <w:bodyDiv w:val="1"/>
      <w:marLeft w:val="0"/>
      <w:marRight w:val="0"/>
      <w:marTop w:val="0"/>
      <w:marBottom w:val="0"/>
      <w:divBdr>
        <w:top w:val="none" w:sz="0" w:space="0" w:color="auto"/>
        <w:left w:val="none" w:sz="0" w:space="0" w:color="auto"/>
        <w:bottom w:val="none" w:sz="0" w:space="0" w:color="auto"/>
        <w:right w:val="none" w:sz="0" w:space="0" w:color="auto"/>
      </w:divBdr>
    </w:div>
    <w:div w:id="610287431">
      <w:bodyDiv w:val="1"/>
      <w:marLeft w:val="0"/>
      <w:marRight w:val="0"/>
      <w:marTop w:val="0"/>
      <w:marBottom w:val="0"/>
      <w:divBdr>
        <w:top w:val="none" w:sz="0" w:space="0" w:color="auto"/>
        <w:left w:val="none" w:sz="0" w:space="0" w:color="auto"/>
        <w:bottom w:val="none" w:sz="0" w:space="0" w:color="auto"/>
        <w:right w:val="none" w:sz="0" w:space="0" w:color="auto"/>
      </w:divBdr>
    </w:div>
    <w:div w:id="705452721">
      <w:bodyDiv w:val="1"/>
      <w:marLeft w:val="0"/>
      <w:marRight w:val="0"/>
      <w:marTop w:val="0"/>
      <w:marBottom w:val="0"/>
      <w:divBdr>
        <w:top w:val="none" w:sz="0" w:space="0" w:color="auto"/>
        <w:left w:val="none" w:sz="0" w:space="0" w:color="auto"/>
        <w:bottom w:val="none" w:sz="0" w:space="0" w:color="auto"/>
        <w:right w:val="none" w:sz="0" w:space="0" w:color="auto"/>
      </w:divBdr>
    </w:div>
    <w:div w:id="848256813">
      <w:bodyDiv w:val="1"/>
      <w:marLeft w:val="0"/>
      <w:marRight w:val="0"/>
      <w:marTop w:val="0"/>
      <w:marBottom w:val="0"/>
      <w:divBdr>
        <w:top w:val="none" w:sz="0" w:space="0" w:color="auto"/>
        <w:left w:val="none" w:sz="0" w:space="0" w:color="auto"/>
        <w:bottom w:val="none" w:sz="0" w:space="0" w:color="auto"/>
        <w:right w:val="none" w:sz="0" w:space="0" w:color="auto"/>
      </w:divBdr>
    </w:div>
    <w:div w:id="893346822">
      <w:bodyDiv w:val="1"/>
      <w:marLeft w:val="0"/>
      <w:marRight w:val="0"/>
      <w:marTop w:val="0"/>
      <w:marBottom w:val="0"/>
      <w:divBdr>
        <w:top w:val="none" w:sz="0" w:space="0" w:color="auto"/>
        <w:left w:val="none" w:sz="0" w:space="0" w:color="auto"/>
        <w:bottom w:val="none" w:sz="0" w:space="0" w:color="auto"/>
        <w:right w:val="none" w:sz="0" w:space="0" w:color="auto"/>
      </w:divBdr>
    </w:div>
    <w:div w:id="897401664">
      <w:bodyDiv w:val="1"/>
      <w:marLeft w:val="0"/>
      <w:marRight w:val="0"/>
      <w:marTop w:val="0"/>
      <w:marBottom w:val="0"/>
      <w:divBdr>
        <w:top w:val="none" w:sz="0" w:space="0" w:color="auto"/>
        <w:left w:val="none" w:sz="0" w:space="0" w:color="auto"/>
        <w:bottom w:val="none" w:sz="0" w:space="0" w:color="auto"/>
        <w:right w:val="none" w:sz="0" w:space="0" w:color="auto"/>
      </w:divBdr>
    </w:div>
    <w:div w:id="952860516">
      <w:bodyDiv w:val="1"/>
      <w:marLeft w:val="0"/>
      <w:marRight w:val="0"/>
      <w:marTop w:val="0"/>
      <w:marBottom w:val="0"/>
      <w:divBdr>
        <w:top w:val="none" w:sz="0" w:space="0" w:color="auto"/>
        <w:left w:val="none" w:sz="0" w:space="0" w:color="auto"/>
        <w:bottom w:val="none" w:sz="0" w:space="0" w:color="auto"/>
        <w:right w:val="none" w:sz="0" w:space="0" w:color="auto"/>
      </w:divBdr>
    </w:div>
    <w:div w:id="1099762078">
      <w:bodyDiv w:val="1"/>
      <w:marLeft w:val="0"/>
      <w:marRight w:val="0"/>
      <w:marTop w:val="0"/>
      <w:marBottom w:val="0"/>
      <w:divBdr>
        <w:top w:val="none" w:sz="0" w:space="0" w:color="auto"/>
        <w:left w:val="none" w:sz="0" w:space="0" w:color="auto"/>
        <w:bottom w:val="none" w:sz="0" w:space="0" w:color="auto"/>
        <w:right w:val="none" w:sz="0" w:space="0" w:color="auto"/>
      </w:divBdr>
    </w:div>
    <w:div w:id="1143700106">
      <w:bodyDiv w:val="1"/>
      <w:marLeft w:val="0"/>
      <w:marRight w:val="0"/>
      <w:marTop w:val="0"/>
      <w:marBottom w:val="0"/>
      <w:divBdr>
        <w:top w:val="none" w:sz="0" w:space="0" w:color="auto"/>
        <w:left w:val="none" w:sz="0" w:space="0" w:color="auto"/>
        <w:bottom w:val="none" w:sz="0" w:space="0" w:color="auto"/>
        <w:right w:val="none" w:sz="0" w:space="0" w:color="auto"/>
      </w:divBdr>
    </w:div>
    <w:div w:id="1235316353">
      <w:bodyDiv w:val="1"/>
      <w:marLeft w:val="0"/>
      <w:marRight w:val="0"/>
      <w:marTop w:val="0"/>
      <w:marBottom w:val="0"/>
      <w:divBdr>
        <w:top w:val="none" w:sz="0" w:space="0" w:color="auto"/>
        <w:left w:val="none" w:sz="0" w:space="0" w:color="auto"/>
        <w:bottom w:val="none" w:sz="0" w:space="0" w:color="auto"/>
        <w:right w:val="none" w:sz="0" w:space="0" w:color="auto"/>
      </w:divBdr>
    </w:div>
    <w:div w:id="1757357747">
      <w:bodyDiv w:val="1"/>
      <w:marLeft w:val="0"/>
      <w:marRight w:val="0"/>
      <w:marTop w:val="0"/>
      <w:marBottom w:val="0"/>
      <w:divBdr>
        <w:top w:val="none" w:sz="0" w:space="0" w:color="auto"/>
        <w:left w:val="none" w:sz="0" w:space="0" w:color="auto"/>
        <w:bottom w:val="none" w:sz="0" w:space="0" w:color="auto"/>
        <w:right w:val="none" w:sz="0" w:space="0" w:color="auto"/>
      </w:divBdr>
    </w:div>
    <w:div w:id="1889877392">
      <w:bodyDiv w:val="1"/>
      <w:marLeft w:val="0"/>
      <w:marRight w:val="0"/>
      <w:marTop w:val="0"/>
      <w:marBottom w:val="0"/>
      <w:divBdr>
        <w:top w:val="none" w:sz="0" w:space="0" w:color="auto"/>
        <w:left w:val="none" w:sz="0" w:space="0" w:color="auto"/>
        <w:bottom w:val="none" w:sz="0" w:space="0" w:color="auto"/>
        <w:right w:val="none" w:sz="0" w:space="0" w:color="auto"/>
      </w:divBdr>
    </w:div>
    <w:div w:id="2014531333">
      <w:bodyDiv w:val="1"/>
      <w:marLeft w:val="0"/>
      <w:marRight w:val="0"/>
      <w:marTop w:val="0"/>
      <w:marBottom w:val="0"/>
      <w:divBdr>
        <w:top w:val="none" w:sz="0" w:space="0" w:color="auto"/>
        <w:left w:val="none" w:sz="0" w:space="0" w:color="auto"/>
        <w:bottom w:val="none" w:sz="0" w:space="0" w:color="auto"/>
        <w:right w:val="none" w:sz="0" w:space="0" w:color="auto"/>
      </w:divBdr>
    </w:div>
    <w:div w:id="2035383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0E51824-3BAD-4B45-A9B7-E6CBBF383C4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25</Pages>
  <Words>12308</Words>
  <Characters>14402</Characters>
  <Application>Microsoft Office Word</Application>
  <DocSecurity>0</DocSecurity>
  <Lines>576</Lines>
  <Paragraphs>513</Paragraphs>
  <ScaleCrop>false</ScaleCrop>
  <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dengxifeng@pku.edu.cn</dc:creator>
  <cp:keywords/>
  <dc:description/>
  <cp:lastModifiedBy>顾妮 魏</cp:lastModifiedBy>
  <cp:revision>23</cp:revision>
  <cp:lastPrinted>2019-04-15T06:27:00Z</cp:lastPrinted>
  <dcterms:created xsi:type="dcterms:W3CDTF">2023-04-08T00:59:00Z</dcterms:created>
  <dcterms:modified xsi:type="dcterms:W3CDTF">2025-04-17T12:46:00Z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4CDD73BDF98C48408C4EE127F05D720D_13</vt:lpwstr>
  </property>
</Properties>
</file>