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98BE5" w14:textId="77777777" w:rsidR="0090500B" w:rsidRPr="0090500B" w:rsidRDefault="0090500B" w:rsidP="0090500B">
      <w:pPr>
        <w:pStyle w:val="31"/>
        <w:rPr>
          <w:rFonts w:ascii="黑体" w:eastAsia="黑体" w:hAnsi="黑体"/>
          <w:sz w:val="28"/>
          <w:szCs w:val="28"/>
        </w:rPr>
      </w:pPr>
      <w:r w:rsidRPr="0090500B">
        <w:rPr>
          <w:rFonts w:ascii="黑体" w:eastAsia="黑体" w:hAnsi="黑体"/>
          <w:sz w:val="28"/>
          <w:szCs w:val="28"/>
        </w:rPr>
        <w:t>本周重点事项</w:t>
      </w:r>
    </w:p>
    <w:p w14:paraId="58C7009F" w14:textId="4D73C4CF" w:rsidR="00A521D7" w:rsidRPr="00A521D7" w:rsidRDefault="0090500B" w:rsidP="00A521D7">
      <w:pPr>
        <w:pStyle w:val="31"/>
        <w:rPr>
          <w:rFonts w:ascii="宋体" w:eastAsia="宋体" w:hAnsi="宋体"/>
          <w:sz w:val="24"/>
        </w:rPr>
      </w:pPr>
      <w:r w:rsidRPr="0090500B">
        <w:rPr>
          <w:rStyle w:val="ne-text"/>
          <w:rFonts w:ascii="宋体" w:eastAsia="宋体" w:hAnsi="宋体"/>
          <w:sz w:val="24"/>
        </w:rPr>
        <w:t>内容：</w:t>
      </w:r>
      <w:r w:rsidR="00A521D7">
        <w:rPr>
          <w:rStyle w:val="ne-text"/>
          <w:rFonts w:ascii="宋体" w:eastAsia="宋体" w:hAnsi="宋体" w:hint="eastAsia"/>
          <w:sz w:val="24"/>
        </w:rPr>
        <w:t>1、</w:t>
      </w:r>
      <w:r w:rsidR="00201924">
        <w:rPr>
          <w:rStyle w:val="ne-text"/>
          <w:rFonts w:ascii="宋体" w:eastAsia="宋体" w:hAnsi="宋体" w:hint="eastAsia"/>
          <w:sz w:val="24"/>
        </w:rPr>
        <w:t>完成Git</w:t>
      </w:r>
      <w:r w:rsidR="00201924">
        <w:rPr>
          <w:rStyle w:val="ne-text"/>
          <w:rFonts w:ascii="宋体" w:eastAsia="宋体" w:hAnsi="宋体"/>
          <w:sz w:val="24"/>
        </w:rPr>
        <w:t>H</w:t>
      </w:r>
      <w:r w:rsidR="00201924">
        <w:rPr>
          <w:rStyle w:val="ne-text"/>
          <w:rFonts w:ascii="宋体" w:eastAsia="宋体" w:hAnsi="宋体" w:hint="eastAsia"/>
          <w:sz w:val="24"/>
        </w:rPr>
        <w:t>ub的项目搭建</w:t>
      </w:r>
      <w:r w:rsidR="00A521D7">
        <w:rPr>
          <w:rStyle w:val="ne-text"/>
          <w:rFonts w:ascii="宋体" w:eastAsia="宋体" w:hAnsi="宋体" w:hint="eastAsia"/>
          <w:sz w:val="24"/>
        </w:rPr>
        <w:t>2、</w:t>
      </w:r>
      <w:r w:rsidR="00201924">
        <w:rPr>
          <w:rStyle w:val="ne-text"/>
          <w:rFonts w:ascii="宋体" w:eastAsia="宋体" w:hAnsi="宋体" w:hint="eastAsia"/>
          <w:sz w:val="24"/>
        </w:rPr>
        <w:t>获取调研数据</w:t>
      </w:r>
    </w:p>
    <w:p w14:paraId="08F03268" w14:textId="62191256" w:rsidR="0090500B" w:rsidRPr="0090500B" w:rsidRDefault="0090500B" w:rsidP="00A521D7">
      <w:pPr>
        <w:pStyle w:val="31"/>
      </w:pPr>
      <w:r w:rsidRPr="0090500B">
        <w:rPr>
          <w:rStyle w:val="ne-text"/>
          <w:rFonts w:ascii="宋体" w:eastAsia="宋体" w:hAnsi="宋体"/>
          <w:sz w:val="24"/>
        </w:rPr>
        <w:t>要求：</w:t>
      </w:r>
      <w:r w:rsidR="00201924">
        <w:rPr>
          <w:rStyle w:val="ne-text"/>
          <w:rFonts w:ascii="宋体" w:eastAsia="宋体" w:hAnsi="宋体" w:hint="eastAsia"/>
          <w:sz w:val="24"/>
        </w:rPr>
        <w:t>调研的对象包括银行工作人员和客户</w:t>
      </w:r>
    </w:p>
    <w:p w14:paraId="01CA7C1A" w14:textId="77777777" w:rsidR="0090500B" w:rsidRPr="0090500B" w:rsidRDefault="0090500B" w:rsidP="0090500B">
      <w:pPr>
        <w:pStyle w:val="31"/>
        <w:rPr>
          <w:rFonts w:ascii="黑体" w:eastAsia="黑体" w:hAnsi="黑体"/>
          <w:sz w:val="28"/>
          <w:szCs w:val="28"/>
        </w:rPr>
      </w:pPr>
      <w:r w:rsidRPr="0090500B">
        <w:rPr>
          <w:rFonts w:ascii="黑体" w:eastAsia="黑体" w:hAnsi="黑体"/>
          <w:sz w:val="28"/>
          <w:szCs w:val="28"/>
        </w:rPr>
        <w:t xml:space="preserve">项目详情 </w:t>
      </w:r>
    </w:p>
    <w:p w14:paraId="5007AD63" w14:textId="12DF746B" w:rsidR="0090500B" w:rsidRPr="0090500B" w:rsidRDefault="0090500B" w:rsidP="0090500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  <w:b/>
          <w:bCs/>
          <w:sz w:val="24"/>
          <w:szCs w:val="32"/>
        </w:rPr>
      </w:pPr>
      <w:r w:rsidRPr="0090500B">
        <w:rPr>
          <w:rFonts w:ascii="黑体" w:eastAsia="黑体" w:hAnsi="黑体"/>
          <w:sz w:val="24"/>
          <w:szCs w:val="32"/>
        </w:rPr>
        <w:t>【项目一】</w:t>
      </w:r>
      <w:r w:rsidR="00201924">
        <w:rPr>
          <w:rFonts w:ascii="黑体" w:eastAsia="黑体" w:hAnsi="黑体" w:hint="eastAsia"/>
          <w:sz w:val="24"/>
          <w:szCs w:val="32"/>
        </w:rPr>
        <w:t>调查问卷的内容和选项</w:t>
      </w:r>
    </w:p>
    <w:p w14:paraId="519394CB" w14:textId="2639FAF8" w:rsidR="0090500B" w:rsidRDefault="0090500B" w:rsidP="0090500B">
      <w:pPr>
        <w:pStyle w:val="a3"/>
        <w:numPr>
          <w:ilvl w:val="1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32"/>
        </w:rPr>
      </w:pPr>
      <w:r w:rsidRPr="0090500B">
        <w:rPr>
          <w:rFonts w:ascii="宋体" w:eastAsia="宋体" w:hAnsi="宋体"/>
          <w:sz w:val="24"/>
          <w:szCs w:val="32"/>
        </w:rPr>
        <w:t>重要进展：</w:t>
      </w:r>
      <w:r w:rsidR="00201924">
        <w:rPr>
          <w:rFonts w:ascii="宋体" w:eastAsia="宋体" w:hAnsi="宋体" w:hint="eastAsia"/>
          <w:sz w:val="24"/>
          <w:szCs w:val="32"/>
        </w:rPr>
        <w:t>已完成调查问卷，正在下发问卷获取各方面对象的期望</w:t>
      </w:r>
    </w:p>
    <w:p w14:paraId="5AFF1EF2" w14:textId="1745AEA8" w:rsidR="00A521D7" w:rsidRPr="009C2766" w:rsidRDefault="00A521D7" w:rsidP="009C2766">
      <w:pPr>
        <w:pStyle w:val="a3"/>
        <w:numPr>
          <w:ilvl w:val="1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内容：</w:t>
      </w:r>
      <w:r w:rsidR="00201924" w:rsidRPr="00201924">
        <w:rPr>
          <w:rFonts w:ascii="宋体" w:eastAsia="宋体" w:hAnsi="宋体"/>
          <w:noProof/>
          <w:sz w:val="24"/>
          <w:szCs w:val="32"/>
        </w:rPr>
        <w:lastRenderedPageBreak/>
        <w:drawing>
          <wp:inline distT="0" distB="0" distL="0" distR="0" wp14:anchorId="3EF3CF6A" wp14:editId="29E21136">
            <wp:extent cx="5274310" cy="8801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FB07" w14:textId="646091CF" w:rsidR="0090500B" w:rsidRPr="00201924" w:rsidRDefault="0090500B" w:rsidP="00201924">
      <w:pPr>
        <w:pStyle w:val="a3"/>
        <w:numPr>
          <w:ilvl w:val="1"/>
          <w:numId w:val="8"/>
        </w:numPr>
        <w:spacing w:line="360" w:lineRule="auto"/>
        <w:ind w:firstLineChars="0"/>
        <w:rPr>
          <w:rFonts w:ascii="宋体" w:eastAsia="宋体" w:hAnsi="宋体" w:hint="eastAsia"/>
          <w:sz w:val="24"/>
          <w:szCs w:val="32"/>
        </w:rPr>
      </w:pPr>
      <w:r w:rsidRPr="0090500B">
        <w:rPr>
          <w:rFonts w:ascii="宋体" w:eastAsia="宋体" w:hAnsi="宋体"/>
          <w:sz w:val="24"/>
          <w:szCs w:val="32"/>
        </w:rPr>
        <w:lastRenderedPageBreak/>
        <w:t>问题&amp;风险点：</w:t>
      </w:r>
      <w:r w:rsidR="00201924">
        <w:rPr>
          <w:rFonts w:ascii="宋体" w:eastAsia="宋体" w:hAnsi="宋体" w:hint="eastAsia"/>
          <w:sz w:val="24"/>
          <w:szCs w:val="32"/>
        </w:rPr>
        <w:t>调查问卷可能还缺少更重要的功能的选项，后续会再次发放问卷，得到各方的改进意见</w:t>
      </w:r>
    </w:p>
    <w:p w14:paraId="7D03196D" w14:textId="77777777" w:rsidR="0090500B" w:rsidRPr="0090500B" w:rsidRDefault="0090500B" w:rsidP="0090500B">
      <w:pPr>
        <w:pStyle w:val="31"/>
        <w:rPr>
          <w:rFonts w:ascii="黑体" w:eastAsia="黑体" w:hAnsi="黑体"/>
          <w:sz w:val="28"/>
          <w:szCs w:val="28"/>
        </w:rPr>
      </w:pPr>
      <w:r w:rsidRPr="0090500B">
        <w:rPr>
          <w:rFonts w:ascii="黑体" w:eastAsia="黑体" w:hAnsi="黑体"/>
          <w:sz w:val="28"/>
          <w:szCs w:val="28"/>
        </w:rPr>
        <w:t>团队建设&amp;技术分享</w:t>
      </w:r>
    </w:p>
    <w:p w14:paraId="698C7F91" w14:textId="241B17BE" w:rsidR="0090500B" w:rsidRPr="0090500B" w:rsidRDefault="0090500B" w:rsidP="0090500B">
      <w:pPr>
        <w:widowControl/>
        <w:numPr>
          <w:ilvl w:val="0"/>
          <w:numId w:val="10"/>
        </w:numPr>
        <w:spacing w:before="100" w:beforeAutospacing="1" w:after="100" w:afterAutospacing="1" w:line="360" w:lineRule="auto"/>
        <w:jc w:val="left"/>
        <w:rPr>
          <w:rStyle w:val="ne-text"/>
          <w:rFonts w:ascii="宋体" w:eastAsia="宋体" w:hAnsi="宋体"/>
          <w:sz w:val="24"/>
          <w:szCs w:val="32"/>
        </w:rPr>
      </w:pPr>
      <w:r w:rsidRPr="0090500B">
        <w:rPr>
          <w:rStyle w:val="ne-text"/>
          <w:rFonts w:ascii="宋体" w:eastAsia="宋体" w:hAnsi="宋体"/>
          <w:sz w:val="24"/>
          <w:szCs w:val="32"/>
        </w:rPr>
        <w:t>对外分享/交流：</w:t>
      </w:r>
      <w:r w:rsidR="009C2766">
        <w:rPr>
          <w:rStyle w:val="ne-text"/>
          <w:rFonts w:ascii="宋体" w:eastAsia="宋体" w:hAnsi="宋体" w:hint="eastAsia"/>
          <w:sz w:val="24"/>
          <w:szCs w:val="32"/>
        </w:rPr>
        <w:t>王月华、刘成豪、梁玮文、俞婷婷、李奕乐于2022年2月</w:t>
      </w:r>
      <w:r w:rsidR="00201924">
        <w:rPr>
          <w:rStyle w:val="ne-text"/>
          <w:rFonts w:ascii="宋体" w:eastAsia="宋体" w:hAnsi="宋体" w:hint="eastAsia"/>
          <w:sz w:val="24"/>
          <w:szCs w:val="32"/>
        </w:rPr>
        <w:t>20</w:t>
      </w:r>
      <w:r w:rsidR="009C2766">
        <w:rPr>
          <w:rStyle w:val="ne-text"/>
          <w:rFonts w:ascii="宋体" w:eastAsia="宋体" w:hAnsi="宋体" w:hint="eastAsia"/>
          <w:sz w:val="24"/>
          <w:szCs w:val="32"/>
        </w:rPr>
        <w:t>号进行线上电话会议进行</w:t>
      </w:r>
      <w:r w:rsidR="00201924">
        <w:rPr>
          <w:rStyle w:val="ne-text"/>
          <w:rFonts w:ascii="宋体" w:eastAsia="宋体" w:hAnsi="宋体" w:hint="eastAsia"/>
          <w:sz w:val="24"/>
          <w:szCs w:val="32"/>
        </w:rPr>
        <w:t>调查问卷的相关选项和内容的探讨</w:t>
      </w:r>
    </w:p>
    <w:p w14:paraId="1DAAAA9F" w14:textId="16ABFB4B" w:rsidR="0090500B" w:rsidRPr="0090500B" w:rsidRDefault="0090500B" w:rsidP="0090500B">
      <w:pPr>
        <w:widowControl/>
        <w:numPr>
          <w:ilvl w:val="0"/>
          <w:numId w:val="10"/>
        </w:numPr>
        <w:spacing w:before="100" w:beforeAutospacing="1" w:after="100" w:afterAutospacing="1" w:line="360" w:lineRule="auto"/>
        <w:jc w:val="left"/>
        <w:rPr>
          <w:rFonts w:ascii="宋体" w:eastAsia="宋体" w:hAnsi="宋体"/>
          <w:szCs w:val="32"/>
        </w:rPr>
      </w:pPr>
      <w:r w:rsidRPr="0090500B">
        <w:rPr>
          <w:rStyle w:val="ne-text"/>
          <w:rFonts w:ascii="宋体" w:eastAsia="宋体" w:hAnsi="宋体"/>
          <w:sz w:val="24"/>
          <w:szCs w:val="32"/>
        </w:rPr>
        <w:t>心得体会：</w:t>
      </w:r>
      <w:r w:rsidR="00201924">
        <w:rPr>
          <w:rStyle w:val="ne-text"/>
          <w:rFonts w:ascii="宋体" w:eastAsia="宋体" w:hAnsi="宋体" w:hint="eastAsia"/>
          <w:sz w:val="24"/>
          <w:szCs w:val="32"/>
        </w:rPr>
        <w:t>调研不能只从客户方面下手，应该也要照顾到没有编程基础的银行工作人员，创造出更为通俗易懂的界面帮助他们完成工作</w:t>
      </w:r>
    </w:p>
    <w:sectPr w:rsidR="0090500B" w:rsidRPr="009050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743F8" w14:textId="77777777" w:rsidR="003D3A8C" w:rsidRDefault="003D3A8C" w:rsidP="00A521D7">
      <w:r>
        <w:separator/>
      </w:r>
    </w:p>
  </w:endnote>
  <w:endnote w:type="continuationSeparator" w:id="0">
    <w:p w14:paraId="625597EE" w14:textId="77777777" w:rsidR="003D3A8C" w:rsidRDefault="003D3A8C" w:rsidP="00A521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D25D3" w14:textId="77777777" w:rsidR="003D3A8C" w:rsidRDefault="003D3A8C" w:rsidP="00A521D7">
      <w:r>
        <w:separator/>
      </w:r>
    </w:p>
  </w:footnote>
  <w:footnote w:type="continuationSeparator" w:id="0">
    <w:p w14:paraId="3AA5BCF9" w14:textId="77777777" w:rsidR="003D3A8C" w:rsidRDefault="003D3A8C" w:rsidP="00A521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6317"/>
    <w:multiLevelType w:val="multilevel"/>
    <w:tmpl w:val="58C0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5B17E9"/>
    <w:multiLevelType w:val="multilevel"/>
    <w:tmpl w:val="D7A0D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766A6"/>
    <w:multiLevelType w:val="multilevel"/>
    <w:tmpl w:val="5F00F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¡"/>
      <w:lvlJc w:val="left"/>
      <w:pPr>
        <w:ind w:left="1500" w:hanging="42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2C4124"/>
    <w:multiLevelType w:val="multilevel"/>
    <w:tmpl w:val="80B66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C00632"/>
    <w:multiLevelType w:val="multilevel"/>
    <w:tmpl w:val="AF70FC46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86277"/>
    <w:multiLevelType w:val="multilevel"/>
    <w:tmpl w:val="90081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0678AD"/>
    <w:multiLevelType w:val="multilevel"/>
    <w:tmpl w:val="C08C6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F916EF"/>
    <w:multiLevelType w:val="multilevel"/>
    <w:tmpl w:val="EB4E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¡"/>
      <w:lvlJc w:val="left"/>
      <w:pPr>
        <w:ind w:left="1500" w:hanging="42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0319A3"/>
    <w:multiLevelType w:val="multilevel"/>
    <w:tmpl w:val="6A06D574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C61DEC"/>
    <w:multiLevelType w:val="multilevel"/>
    <w:tmpl w:val="C08C6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7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0B"/>
    <w:rsid w:val="00201924"/>
    <w:rsid w:val="00237397"/>
    <w:rsid w:val="003D3A8C"/>
    <w:rsid w:val="00486295"/>
    <w:rsid w:val="004D6D09"/>
    <w:rsid w:val="00602ADC"/>
    <w:rsid w:val="00721E76"/>
    <w:rsid w:val="0090500B"/>
    <w:rsid w:val="00915608"/>
    <w:rsid w:val="009C2766"/>
    <w:rsid w:val="00A521D7"/>
    <w:rsid w:val="00CA708D"/>
    <w:rsid w:val="00D45CF5"/>
    <w:rsid w:val="00E9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86E4E8"/>
  <w15:chartTrackingRefBased/>
  <w15:docId w15:val="{4802894B-77E9-794F-AC82-6D50643BB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5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21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50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500B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90500B"/>
    <w:rPr>
      <w:b/>
      <w:bCs/>
      <w:sz w:val="32"/>
      <w:szCs w:val="32"/>
    </w:rPr>
  </w:style>
  <w:style w:type="character" w:customStyle="1" w:styleId="ne-text">
    <w:name w:val="ne-text"/>
    <w:basedOn w:val="a0"/>
    <w:rsid w:val="0090500B"/>
  </w:style>
  <w:style w:type="paragraph" w:customStyle="1" w:styleId="ne-p">
    <w:name w:val="ne-p"/>
    <w:basedOn w:val="a"/>
    <w:rsid w:val="009050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31">
    <w:name w:val="标题3"/>
    <w:basedOn w:val="3"/>
    <w:qFormat/>
    <w:rsid w:val="0090500B"/>
  </w:style>
  <w:style w:type="paragraph" w:styleId="a3">
    <w:name w:val="List Paragraph"/>
    <w:basedOn w:val="a"/>
    <w:uiPriority w:val="34"/>
    <w:qFormat/>
    <w:rsid w:val="0090500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521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521D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521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521D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521D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弘辰</dc:creator>
  <cp:keywords/>
  <dc:description/>
  <cp:lastModifiedBy>2229096053@qq.com</cp:lastModifiedBy>
  <cp:revision>2</cp:revision>
  <dcterms:created xsi:type="dcterms:W3CDTF">2022-03-08T11:12:00Z</dcterms:created>
  <dcterms:modified xsi:type="dcterms:W3CDTF">2022-03-08T11:12:00Z</dcterms:modified>
</cp:coreProperties>
</file>