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rPr>
          <w:lang w:val="uk-UA"/>
        </w:rPr>
      </w:pPr>
      <w:r>
        <w:rPr>
          <w:rFonts w:hint="default"/>
          <w:lang w:val="ru-RU"/>
        </w:rPr>
        <w:t xml:space="preserve"> </w:t>
      </w:r>
      <w:r>
        <w:rPr>
          <w:lang w:val="uk-UA"/>
        </w:rPr>
        <w:t xml:space="preserve">МІНІСТЕРСТВО ОСВІТИ ТА НАУКИ УКРАЇНИ </w:t>
      </w:r>
    </w:p>
    <w:p>
      <w:pPr>
        <w:pStyle w:val="9"/>
        <w:spacing w:line="360" w:lineRule="auto"/>
        <w:rPr>
          <w:lang w:val="uk-UA"/>
        </w:rPr>
      </w:pPr>
      <w:r>
        <w:rPr>
          <w:lang w:val="uk-UA"/>
        </w:rPr>
        <w:t>НАЦІОНАЛЬНИЙ ТЕХНІЧНИЙ УНІВЕРСИТЕТ УКРАЇНИ</w:t>
      </w:r>
    </w:p>
    <w:p>
      <w:pPr>
        <w:pStyle w:val="9"/>
        <w:spacing w:line="360" w:lineRule="auto"/>
        <w:rPr>
          <w:lang w:val="uk-UA"/>
        </w:rPr>
      </w:pPr>
      <w:r>
        <w:rPr>
          <w:lang w:val="uk-UA"/>
        </w:rPr>
        <w:t>«КИЇВСЬКИЙ ПОЛІТЕХНІЧНИЙ ІНСТИТУТ ІМЕНІ ІГОРЯ СІКОРСЬКОГО»</w:t>
      </w:r>
    </w:p>
    <w:p>
      <w:pPr>
        <w:pStyle w:val="9"/>
        <w:spacing w:line="360" w:lineRule="auto"/>
        <w:rPr>
          <w:lang w:val="uk-UA"/>
        </w:rPr>
      </w:pPr>
      <w:r>
        <w:rPr>
          <w:lang w:val="uk-UA"/>
        </w:rPr>
        <w:t>ФАКУЛЬТЕТ ІНФОРМАТИКИ ТА ОБЧИСЛЮВАЛЬНОЇ ТЕХНІКИ</w:t>
      </w:r>
    </w:p>
    <w:p>
      <w:pPr>
        <w:pStyle w:val="14"/>
        <w:jc w:val="center"/>
        <w:rPr>
          <w:lang w:val="uk-UA"/>
        </w:rPr>
      </w:pPr>
      <w:r>
        <w:rPr>
          <w:lang w:val="uk-UA"/>
        </w:rPr>
        <w:t>КАФЕДРА ІНФОРМАЦІЙНИХ СИСТЕМ ТА ТЕХНОЛОГІЙ</w:t>
      </w:r>
    </w:p>
    <w:p>
      <w:pPr>
        <w:pStyle w:val="14"/>
        <w:jc w:val="center"/>
        <w:rPr>
          <w:lang w:val="uk-UA"/>
        </w:rPr>
      </w:pPr>
    </w:p>
    <w:p>
      <w:pPr>
        <w:pStyle w:val="14"/>
        <w:jc w:val="center"/>
        <w:rPr>
          <w:lang w:val="uk-UA"/>
        </w:rPr>
      </w:pPr>
    </w:p>
    <w:p>
      <w:pPr>
        <w:pStyle w:val="14"/>
        <w:jc w:val="center"/>
        <w:rPr>
          <w:rFonts w:hint="default"/>
          <w:color w:val="auto"/>
          <w:lang w:val="ru-RU"/>
        </w:rPr>
      </w:pPr>
      <w:r>
        <w:rPr>
          <w:rFonts w:hint="default"/>
          <w:color w:val="auto"/>
          <w:lang w:val="ru-RU"/>
        </w:rPr>
        <w:t>Музична пошукова система</w:t>
      </w:r>
    </w:p>
    <w:p>
      <w:pPr>
        <w:pStyle w:val="14"/>
        <w:rPr>
          <w:lang w:val="uk-UA"/>
        </w:rPr>
      </w:pPr>
    </w:p>
    <w:p>
      <w:pPr>
        <w:pStyle w:val="14"/>
        <w:jc w:val="center"/>
        <w:rPr>
          <w:sz w:val="36"/>
          <w:szCs w:val="36"/>
          <w:lang w:val="uk-UA"/>
        </w:rPr>
      </w:pPr>
      <w:r>
        <w:rPr>
          <w:sz w:val="36"/>
          <w:szCs w:val="36"/>
          <w:lang w:val="uk-UA"/>
        </w:rPr>
        <w:t>КУРСОВА РОБОТА</w:t>
      </w:r>
    </w:p>
    <w:p>
      <w:pPr>
        <w:pStyle w:val="14"/>
        <w:jc w:val="center"/>
        <w:rPr>
          <w:lang w:val="uk-UA"/>
        </w:rPr>
      </w:pPr>
      <w:r>
        <w:rPr>
          <w:lang w:val="uk-UA"/>
        </w:rPr>
        <w:t>з дисципліни «Бази даних»</w:t>
      </w:r>
    </w:p>
    <w:p>
      <w:pPr>
        <w:pStyle w:val="14"/>
        <w:rPr>
          <w:lang w:val="uk-UA"/>
        </w:rPr>
      </w:pPr>
    </w:p>
    <w:p>
      <w:pPr>
        <w:pStyle w:val="14"/>
        <w:rPr>
          <w:lang w:val="uk-UA"/>
        </w:rPr>
      </w:pPr>
    </w:p>
    <w:tbl>
      <w:tblPr>
        <w:tblStyle w:val="15"/>
        <w:tblW w:w="9246"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0" w:type="dxa"/>
          <w:bottom w:w="0" w:type="dxa"/>
          <w:right w:w="0" w:type="dxa"/>
        </w:tblCellMar>
      </w:tblPr>
      <w:tblGrid>
        <w:gridCol w:w="5454"/>
        <w:gridCol w:w="3792"/>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1928" w:hRule="atLeast"/>
        </w:trPr>
        <w:tc>
          <w:tcPr>
            <w:tcW w:w="5454" w:type="dxa"/>
            <w:tcBorders>
              <w:top w:val="nil"/>
              <w:left w:val="nil"/>
              <w:bottom w:val="nil"/>
              <w:right w:val="nil"/>
            </w:tcBorders>
            <w:shd w:val="clear" w:color="auto" w:fill="auto"/>
            <w:tcMar>
              <w:top w:w="80" w:type="dxa"/>
              <w:left w:w="80" w:type="dxa"/>
              <w:bottom w:w="80" w:type="dxa"/>
              <w:right w:w="80" w:type="dxa"/>
            </w:tcMar>
          </w:tcPr>
          <w:p>
            <w:pPr>
              <w:pStyle w:val="14"/>
              <w:spacing w:line="240" w:lineRule="auto"/>
              <w:ind w:firstLine="0"/>
              <w:rPr>
                <w:lang w:val="uk-UA"/>
              </w:rPr>
            </w:pPr>
            <w:r>
              <w:rPr>
                <w:b/>
                <w:bCs/>
                <w:lang w:val="uk-UA"/>
              </w:rPr>
              <w:t>Керівник</w:t>
            </w:r>
            <w:r>
              <w:rPr>
                <w:lang w:val="uk-UA"/>
              </w:rPr>
              <w:t>:</w:t>
            </w:r>
          </w:p>
          <w:p>
            <w:pPr>
              <w:pStyle w:val="14"/>
              <w:spacing w:line="240" w:lineRule="auto"/>
              <w:ind w:firstLine="0"/>
              <w:rPr>
                <w:lang w:val="uk-UA"/>
              </w:rPr>
            </w:pPr>
            <w:r>
              <w:rPr>
                <w:lang w:val="uk-UA"/>
              </w:rPr>
              <w:t>к.т.н., доц. Завгородній В.В.</w:t>
            </w:r>
          </w:p>
          <w:p>
            <w:pPr>
              <w:pStyle w:val="14"/>
              <w:spacing w:line="240" w:lineRule="auto"/>
              <w:ind w:firstLine="0"/>
              <w:rPr>
                <w:lang w:val="uk-UA"/>
              </w:rPr>
            </w:pPr>
          </w:p>
          <w:p>
            <w:pPr>
              <w:pStyle w:val="14"/>
              <w:spacing w:line="240" w:lineRule="auto"/>
              <w:ind w:firstLine="0"/>
              <w:rPr>
                <w:lang w:val="uk-UA"/>
              </w:rPr>
            </w:pPr>
            <w:r>
              <w:rPr>
                <w:lang w:val="uk-UA"/>
              </w:rPr>
              <w:t>«Допущено до захисту»</w:t>
            </w:r>
          </w:p>
          <w:p>
            <w:pPr>
              <w:pStyle w:val="14"/>
              <w:spacing w:line="240" w:lineRule="auto"/>
              <w:ind w:firstLine="0"/>
              <w:rPr>
                <w:lang w:val="uk-UA"/>
              </w:rPr>
            </w:pPr>
            <w:r>
              <w:rPr>
                <w:lang w:val="uk-UA"/>
              </w:rPr>
              <w:t>_____________________</w:t>
            </w:r>
          </w:p>
          <w:p>
            <w:pPr>
              <w:pStyle w:val="14"/>
              <w:spacing w:line="240" w:lineRule="auto"/>
              <w:ind w:firstLine="0"/>
              <w:jc w:val="left"/>
              <w:rPr>
                <w:sz w:val="22"/>
                <w:lang w:val="uk-UA"/>
              </w:rPr>
            </w:pPr>
            <w:r>
              <w:rPr>
                <w:sz w:val="22"/>
                <w:lang w:val="uk-UA"/>
              </w:rPr>
              <w:t xml:space="preserve">  (особистий підпис керівника)</w:t>
            </w:r>
          </w:p>
          <w:p>
            <w:pPr>
              <w:pStyle w:val="14"/>
              <w:spacing w:line="240" w:lineRule="auto"/>
              <w:ind w:firstLine="0"/>
              <w:rPr>
                <w:lang w:val="uk-UA"/>
              </w:rPr>
            </w:pPr>
          </w:p>
          <w:p>
            <w:pPr>
              <w:pStyle w:val="14"/>
              <w:spacing w:line="240" w:lineRule="auto"/>
              <w:ind w:firstLine="0"/>
              <w:rPr>
                <w:lang w:val="uk-UA"/>
              </w:rPr>
            </w:pPr>
            <w:r>
              <w:rPr>
                <w:lang w:val="uk-UA"/>
              </w:rPr>
              <w:t>«___» __________ 20__ р.</w:t>
            </w:r>
          </w:p>
          <w:p>
            <w:pPr>
              <w:pStyle w:val="14"/>
              <w:spacing w:line="240" w:lineRule="auto"/>
              <w:rPr>
                <w:lang w:val="uk-UA"/>
              </w:rPr>
            </w:pPr>
          </w:p>
          <w:p>
            <w:pPr>
              <w:pStyle w:val="14"/>
              <w:spacing w:line="240" w:lineRule="auto"/>
              <w:ind w:firstLine="0"/>
              <w:rPr>
                <w:lang w:val="uk-UA"/>
              </w:rPr>
            </w:pPr>
            <w:r>
              <w:rPr>
                <w:lang w:val="uk-UA"/>
              </w:rPr>
              <w:t>Захищено з оцінкою</w:t>
            </w:r>
          </w:p>
          <w:p>
            <w:pPr>
              <w:pStyle w:val="14"/>
              <w:spacing w:line="240" w:lineRule="auto"/>
              <w:ind w:firstLine="0"/>
              <w:rPr>
                <w:lang w:val="uk-UA"/>
              </w:rPr>
            </w:pPr>
            <w:r>
              <w:rPr>
                <w:lang w:val="uk-UA"/>
              </w:rPr>
              <w:t>_____________________</w:t>
            </w:r>
          </w:p>
          <w:p>
            <w:pPr>
              <w:pStyle w:val="14"/>
              <w:spacing w:line="240" w:lineRule="auto"/>
              <w:ind w:firstLine="0"/>
              <w:jc w:val="left"/>
              <w:rPr>
                <w:sz w:val="22"/>
                <w:lang w:val="uk-UA"/>
              </w:rPr>
            </w:pPr>
            <w:r>
              <w:rPr>
                <w:sz w:val="22"/>
                <w:lang w:val="uk-UA"/>
              </w:rPr>
              <w:t xml:space="preserve">                (оцінка)</w:t>
            </w:r>
          </w:p>
          <w:p>
            <w:pPr>
              <w:pStyle w:val="14"/>
              <w:spacing w:line="240" w:lineRule="auto"/>
              <w:ind w:firstLine="0"/>
              <w:rPr>
                <w:lang w:val="uk-UA"/>
              </w:rPr>
            </w:pPr>
          </w:p>
          <w:p>
            <w:pPr>
              <w:pStyle w:val="14"/>
              <w:spacing w:line="240" w:lineRule="auto"/>
              <w:ind w:firstLine="0"/>
              <w:rPr>
                <w:lang w:val="uk-UA"/>
              </w:rPr>
            </w:pPr>
          </w:p>
          <w:p>
            <w:pPr>
              <w:pStyle w:val="14"/>
              <w:spacing w:line="240" w:lineRule="auto"/>
              <w:ind w:firstLine="0"/>
              <w:rPr>
                <w:lang w:val="uk-UA"/>
              </w:rPr>
            </w:pPr>
            <w:r>
              <w:rPr>
                <w:lang w:val="uk-UA"/>
              </w:rPr>
              <w:t>Члени комісії:</w:t>
            </w:r>
          </w:p>
          <w:p>
            <w:pPr>
              <w:pStyle w:val="14"/>
              <w:spacing w:line="240" w:lineRule="auto"/>
              <w:ind w:firstLine="0"/>
              <w:rPr>
                <w:lang w:val="uk-UA"/>
              </w:rPr>
            </w:pPr>
          </w:p>
          <w:p>
            <w:pPr>
              <w:pStyle w:val="14"/>
              <w:spacing w:line="240" w:lineRule="auto"/>
              <w:ind w:firstLine="0"/>
              <w:rPr>
                <w:lang w:val="uk-UA"/>
              </w:rPr>
            </w:pPr>
            <w:r>
              <w:rPr>
                <w:lang w:val="uk-UA"/>
              </w:rPr>
              <w:t>_____________________</w:t>
            </w:r>
          </w:p>
          <w:p>
            <w:pPr>
              <w:pStyle w:val="14"/>
              <w:spacing w:line="240" w:lineRule="auto"/>
              <w:ind w:firstLine="0"/>
              <w:jc w:val="left"/>
              <w:rPr>
                <w:sz w:val="22"/>
                <w:lang w:val="uk-UA"/>
              </w:rPr>
            </w:pPr>
            <w:r>
              <w:rPr>
                <w:sz w:val="22"/>
                <w:lang w:val="uk-UA"/>
              </w:rPr>
              <w:t xml:space="preserve">          (особистий підпис)</w:t>
            </w:r>
          </w:p>
          <w:p>
            <w:pPr>
              <w:pStyle w:val="14"/>
              <w:spacing w:line="240" w:lineRule="auto"/>
              <w:ind w:firstLine="0"/>
              <w:rPr>
                <w:lang w:val="uk-UA"/>
              </w:rPr>
            </w:pPr>
          </w:p>
          <w:p>
            <w:pPr>
              <w:pStyle w:val="14"/>
              <w:spacing w:line="240" w:lineRule="auto"/>
              <w:ind w:firstLine="0"/>
              <w:rPr>
                <w:lang w:val="uk-UA"/>
              </w:rPr>
            </w:pPr>
            <w:r>
              <w:rPr>
                <w:lang w:val="uk-UA"/>
              </w:rPr>
              <w:t>_____________________</w:t>
            </w:r>
          </w:p>
          <w:p>
            <w:pPr>
              <w:pStyle w:val="14"/>
              <w:spacing w:line="240" w:lineRule="auto"/>
              <w:ind w:firstLine="0"/>
              <w:jc w:val="left"/>
              <w:rPr>
                <w:sz w:val="22"/>
                <w:lang w:val="uk-UA"/>
              </w:rPr>
            </w:pPr>
            <w:r>
              <w:rPr>
                <w:sz w:val="22"/>
                <w:lang w:val="uk-UA"/>
              </w:rPr>
              <w:t xml:space="preserve">          (особистий підпис)</w:t>
            </w:r>
          </w:p>
          <w:p>
            <w:pPr>
              <w:pStyle w:val="14"/>
              <w:spacing w:line="240" w:lineRule="auto"/>
              <w:ind w:firstLine="0"/>
              <w:rPr>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pPr>
              <w:pStyle w:val="14"/>
              <w:spacing w:line="240" w:lineRule="auto"/>
              <w:ind w:firstLine="0"/>
              <w:rPr>
                <w:lang w:val="uk-UA"/>
              </w:rPr>
            </w:pPr>
            <w:r>
              <w:rPr>
                <w:b/>
                <w:bCs/>
                <w:lang w:val="uk-UA"/>
              </w:rPr>
              <w:t>Виконавець</w:t>
            </w:r>
            <w:r>
              <w:rPr>
                <w:lang w:val="uk-UA"/>
              </w:rPr>
              <w:t>:</w:t>
            </w:r>
          </w:p>
          <w:p>
            <w:pPr>
              <w:pStyle w:val="14"/>
              <w:spacing w:line="240" w:lineRule="auto"/>
              <w:ind w:firstLine="0"/>
              <w:rPr>
                <w:rFonts w:hint="default"/>
                <w:color w:val="auto"/>
                <w:lang w:val="ru-RU"/>
              </w:rPr>
            </w:pPr>
            <w:r>
              <w:rPr>
                <w:rFonts w:hint="default"/>
                <w:color w:val="auto"/>
                <w:lang w:val="ru-RU"/>
              </w:rPr>
              <w:t>Гацан С.Ю.</w:t>
            </w:r>
          </w:p>
          <w:p>
            <w:pPr>
              <w:pStyle w:val="14"/>
              <w:spacing w:line="240" w:lineRule="auto"/>
              <w:ind w:firstLine="0"/>
              <w:rPr>
                <w:lang w:val="uk-UA"/>
              </w:rPr>
            </w:pPr>
            <w:r>
              <w:rPr>
                <w:lang w:val="uk-UA"/>
              </w:rPr>
              <w:t xml:space="preserve">студент </w:t>
            </w:r>
            <w:r>
              <w:rPr>
                <w:color w:val="auto"/>
                <w:lang w:val="uk-UA"/>
              </w:rPr>
              <w:t>ІІ</w:t>
            </w:r>
            <w:r>
              <w:rPr>
                <w:color w:val="FF0000"/>
                <w:lang w:val="uk-UA"/>
              </w:rPr>
              <w:t xml:space="preserve"> </w:t>
            </w:r>
            <w:r>
              <w:rPr>
                <w:lang w:val="uk-UA"/>
              </w:rPr>
              <w:t>курсу</w:t>
            </w:r>
          </w:p>
          <w:p>
            <w:pPr>
              <w:pStyle w:val="14"/>
              <w:spacing w:line="240" w:lineRule="auto"/>
              <w:ind w:firstLine="0"/>
              <w:rPr>
                <w:lang w:val="uk-UA"/>
              </w:rPr>
            </w:pPr>
            <w:r>
              <w:rPr>
                <w:lang w:val="uk-UA"/>
              </w:rPr>
              <w:t xml:space="preserve">групи </w:t>
            </w:r>
            <w:r>
              <w:rPr>
                <w:color w:val="auto"/>
                <w:lang w:val="uk-UA"/>
              </w:rPr>
              <w:t>ІК-01</w:t>
            </w:r>
          </w:p>
          <w:p>
            <w:pPr>
              <w:pStyle w:val="14"/>
              <w:spacing w:line="240" w:lineRule="auto"/>
              <w:ind w:firstLine="0"/>
              <w:rPr>
                <w:lang w:val="uk-UA"/>
              </w:rPr>
            </w:pPr>
            <w:r>
              <w:rPr>
                <w:lang w:val="uk-UA"/>
              </w:rPr>
              <w:t>залікова книжка</w:t>
            </w:r>
          </w:p>
          <w:p>
            <w:pPr>
              <w:pStyle w:val="14"/>
              <w:spacing w:line="240" w:lineRule="auto"/>
              <w:ind w:firstLine="0"/>
              <w:rPr>
                <w:rFonts w:hint="default"/>
                <w:color w:val="auto"/>
                <w:lang w:val="ru-RU"/>
              </w:rPr>
            </w:pPr>
            <w:r>
              <w:rPr>
                <w:lang w:val="uk-UA"/>
              </w:rPr>
              <w:t xml:space="preserve">№ </w:t>
            </w:r>
            <w:r>
              <w:rPr>
                <w:color w:val="auto"/>
                <w:lang w:val="uk-UA"/>
              </w:rPr>
              <w:t>ІК-0</w:t>
            </w:r>
            <w:r>
              <w:rPr>
                <w:rFonts w:hint="default"/>
                <w:color w:val="auto"/>
                <w:lang w:val="ru-RU"/>
              </w:rPr>
              <w:t>106</w:t>
            </w:r>
          </w:p>
          <w:p>
            <w:pPr>
              <w:pStyle w:val="14"/>
              <w:spacing w:line="240" w:lineRule="auto"/>
              <w:ind w:firstLine="0"/>
              <w:rPr>
                <w:lang w:val="uk-UA"/>
              </w:rPr>
            </w:pPr>
            <w:r>
              <w:rPr>
                <w:lang w:val="uk-UA"/>
              </w:rPr>
              <w:t>_____________________</w:t>
            </w:r>
          </w:p>
          <w:p>
            <w:pPr>
              <w:pStyle w:val="14"/>
              <w:spacing w:line="240" w:lineRule="auto"/>
              <w:ind w:firstLine="0"/>
              <w:jc w:val="left"/>
              <w:rPr>
                <w:sz w:val="22"/>
                <w:lang w:val="uk-UA"/>
              </w:rPr>
            </w:pPr>
            <w:r>
              <w:rPr>
                <w:sz w:val="22"/>
                <w:lang w:val="uk-UA"/>
              </w:rPr>
              <w:t xml:space="preserve">  (особистий підпис виконавця)</w:t>
            </w:r>
          </w:p>
          <w:p>
            <w:pPr>
              <w:pStyle w:val="14"/>
              <w:spacing w:line="240" w:lineRule="auto"/>
              <w:ind w:firstLine="0"/>
              <w:rPr>
                <w:lang w:val="uk-UA"/>
              </w:rPr>
            </w:pPr>
          </w:p>
          <w:p>
            <w:pPr>
              <w:pStyle w:val="14"/>
              <w:spacing w:line="240" w:lineRule="auto"/>
              <w:ind w:firstLine="0"/>
              <w:rPr>
                <w:lang w:val="uk-UA"/>
              </w:rPr>
            </w:pPr>
            <w:r>
              <w:rPr>
                <w:lang w:val="uk-UA"/>
              </w:rPr>
              <w:t>«___» __________ 20__ р.</w:t>
            </w:r>
          </w:p>
          <w:p>
            <w:pPr>
              <w:pStyle w:val="14"/>
              <w:spacing w:line="240" w:lineRule="auto"/>
              <w:ind w:firstLine="0"/>
              <w:rPr>
                <w:lang w:val="uk-UA"/>
              </w:rPr>
            </w:pPr>
          </w:p>
          <w:p>
            <w:pPr>
              <w:pStyle w:val="14"/>
              <w:spacing w:line="240" w:lineRule="auto"/>
              <w:ind w:firstLine="0"/>
              <w:rPr>
                <w:lang w:val="uk-UA"/>
              </w:rPr>
            </w:pPr>
          </w:p>
          <w:p>
            <w:pPr>
              <w:pStyle w:val="14"/>
              <w:spacing w:line="240" w:lineRule="auto"/>
              <w:ind w:firstLine="0"/>
              <w:rPr>
                <w:lang w:val="uk-UA"/>
              </w:rPr>
            </w:pPr>
          </w:p>
          <w:p>
            <w:pPr>
              <w:pStyle w:val="14"/>
              <w:spacing w:line="240" w:lineRule="auto"/>
              <w:ind w:firstLine="0"/>
              <w:rPr>
                <w:lang w:val="uk-UA"/>
              </w:rPr>
            </w:pPr>
          </w:p>
          <w:p>
            <w:pPr>
              <w:pStyle w:val="14"/>
              <w:spacing w:line="240" w:lineRule="auto"/>
              <w:ind w:firstLine="0"/>
              <w:rPr>
                <w:lang w:val="uk-UA"/>
              </w:rPr>
            </w:pPr>
          </w:p>
          <w:p>
            <w:pPr>
              <w:pStyle w:val="14"/>
              <w:spacing w:line="240" w:lineRule="auto"/>
              <w:ind w:firstLine="0"/>
              <w:rPr>
                <w:lang w:val="uk-UA"/>
              </w:rPr>
            </w:pPr>
          </w:p>
          <w:p>
            <w:pPr>
              <w:pStyle w:val="14"/>
              <w:spacing w:line="240" w:lineRule="auto"/>
              <w:ind w:firstLine="0"/>
              <w:rPr>
                <w:lang w:val="uk-UA"/>
              </w:rPr>
            </w:pPr>
            <w:r>
              <w:rPr>
                <w:lang w:val="uk-UA"/>
              </w:rPr>
              <w:t>________________________</w:t>
            </w:r>
          </w:p>
          <w:p>
            <w:pPr>
              <w:pStyle w:val="14"/>
              <w:spacing w:line="240" w:lineRule="auto"/>
              <w:ind w:firstLine="0"/>
              <w:rPr>
                <w:sz w:val="22"/>
                <w:lang w:val="uk-UA"/>
              </w:rPr>
            </w:pPr>
            <w:r>
              <w:rPr>
                <w:sz w:val="22"/>
                <w:lang w:val="uk-UA"/>
              </w:rPr>
              <w:t xml:space="preserve">        (розшифровка підпису)</w:t>
            </w:r>
          </w:p>
          <w:p>
            <w:pPr>
              <w:pStyle w:val="14"/>
              <w:spacing w:line="240" w:lineRule="auto"/>
              <w:ind w:firstLine="0"/>
              <w:rPr>
                <w:lang w:val="uk-UA"/>
              </w:rPr>
            </w:pPr>
          </w:p>
          <w:p>
            <w:pPr>
              <w:pStyle w:val="14"/>
              <w:spacing w:line="240" w:lineRule="auto"/>
              <w:ind w:firstLine="0"/>
              <w:rPr>
                <w:lang w:val="uk-UA"/>
              </w:rPr>
            </w:pPr>
            <w:r>
              <w:rPr>
                <w:lang w:val="uk-UA"/>
              </w:rPr>
              <w:t>________________________</w:t>
            </w:r>
          </w:p>
          <w:p>
            <w:pPr>
              <w:pStyle w:val="14"/>
              <w:spacing w:line="240" w:lineRule="auto"/>
              <w:ind w:firstLine="0"/>
              <w:rPr>
                <w:lang w:val="uk-UA"/>
              </w:rPr>
            </w:pPr>
            <w:r>
              <w:rPr>
                <w:sz w:val="22"/>
                <w:lang w:val="uk-UA"/>
              </w:rPr>
              <w:t xml:space="preserve">        (розшифровка підпису)</w:t>
            </w:r>
          </w:p>
        </w:tc>
      </w:tr>
    </w:tbl>
    <w:p>
      <w:pPr>
        <w:pStyle w:val="14"/>
        <w:rPr>
          <w:lang w:val="uk-UA"/>
        </w:rPr>
      </w:pPr>
    </w:p>
    <w:p>
      <w:pPr>
        <w:pStyle w:val="8"/>
        <w:tabs>
          <w:tab w:val="left" w:pos="720"/>
        </w:tabs>
        <w:spacing w:line="240" w:lineRule="auto"/>
        <w:ind w:left="539" w:firstLine="0"/>
        <w:jc w:val="center"/>
        <w:rPr>
          <w:b/>
          <w:bCs/>
          <w:color w:val="000000" w:themeColor="text1"/>
          <w:lang w:val="uk-UA"/>
          <w14:textFill>
            <w14:solidFill>
              <w14:schemeClr w14:val="tx1"/>
            </w14:solidFill>
          </w14:textFill>
        </w:rPr>
        <w:sectPr>
          <w:pgSz w:w="11906" w:h="16838"/>
          <w:pgMar w:top="1134" w:right="850" w:bottom="1134" w:left="1134" w:header="720" w:footer="720" w:gutter="0"/>
          <w:cols w:space="720" w:num="1"/>
          <w:docGrid w:linePitch="360" w:charSpace="0"/>
        </w:sectPr>
      </w:pPr>
      <w:r>
        <w:rPr>
          <w:b/>
          <w:bCs/>
          <w:color w:val="000000" w:themeColor="text1"/>
          <w:lang w:val="uk-UA"/>
          <w14:textFill>
            <w14:solidFill>
              <w14:schemeClr w14:val="tx1"/>
            </w14:solidFill>
          </w14:textFill>
        </w:rPr>
        <w:t>Київ 2021</w:t>
      </w:r>
      <w:bookmarkStart w:id="0" w:name="_RefHeading___Toc1270_3436371827"/>
      <w:bookmarkEnd w:id="0"/>
    </w:p>
    <w:p>
      <w:pPr>
        <w:pStyle w:val="8"/>
        <w:tabs>
          <w:tab w:val="left" w:pos="720"/>
        </w:tabs>
        <w:spacing w:line="240" w:lineRule="auto"/>
        <w:ind w:left="539" w:firstLine="0"/>
        <w:jc w:val="center"/>
        <w:rPr>
          <w:b/>
          <w:bCs/>
          <w:lang w:val="uk-UA"/>
        </w:rPr>
      </w:pPr>
      <w:r>
        <w:rPr>
          <w:b/>
          <w:bCs/>
          <w:lang w:val="uk-UA"/>
        </w:rPr>
        <w:t xml:space="preserve">Міністерство освіти та науки України </w:t>
      </w:r>
    </w:p>
    <w:p>
      <w:pPr>
        <w:pStyle w:val="8"/>
        <w:tabs>
          <w:tab w:val="left" w:pos="720"/>
        </w:tabs>
        <w:spacing w:line="240" w:lineRule="auto"/>
        <w:ind w:left="539" w:firstLine="0"/>
        <w:jc w:val="center"/>
        <w:rPr>
          <w:b/>
          <w:bCs/>
          <w:lang w:val="uk-UA"/>
        </w:rPr>
      </w:pPr>
      <w:r>
        <w:rPr>
          <w:b/>
          <w:bCs/>
          <w:lang w:val="uk-UA"/>
        </w:rPr>
        <w:t xml:space="preserve">Національний технічний університет України </w:t>
      </w:r>
    </w:p>
    <w:p>
      <w:pPr>
        <w:pStyle w:val="8"/>
        <w:tabs>
          <w:tab w:val="left" w:pos="720"/>
        </w:tabs>
        <w:spacing w:line="240" w:lineRule="auto"/>
        <w:ind w:left="539" w:firstLine="0"/>
        <w:jc w:val="center"/>
        <w:rPr>
          <w:b/>
          <w:bCs/>
          <w:lang w:val="uk-UA"/>
        </w:rPr>
      </w:pPr>
      <w:r>
        <w:rPr>
          <w:b/>
          <w:bCs/>
          <w:lang w:val="uk-UA"/>
        </w:rPr>
        <w:t xml:space="preserve">«Київський політехнічний інститут </w:t>
      </w:r>
      <w:r>
        <w:rPr>
          <w:b/>
          <w:lang w:val="uk-UA"/>
        </w:rPr>
        <w:t>імені Ігоря Сікорського</w:t>
      </w:r>
      <w:r>
        <w:rPr>
          <w:b/>
          <w:bCs/>
          <w:lang w:val="uk-UA"/>
        </w:rPr>
        <w:t>»</w:t>
      </w:r>
    </w:p>
    <w:p>
      <w:pPr>
        <w:pStyle w:val="8"/>
        <w:tabs>
          <w:tab w:val="left" w:pos="720"/>
        </w:tabs>
        <w:spacing w:line="240" w:lineRule="auto"/>
        <w:ind w:left="539" w:firstLine="0"/>
        <w:rPr>
          <w:b/>
          <w:bCs/>
          <w:lang w:val="uk-UA"/>
        </w:rPr>
      </w:pPr>
    </w:p>
    <w:p>
      <w:pPr>
        <w:pStyle w:val="8"/>
        <w:spacing w:line="216" w:lineRule="auto"/>
        <w:ind w:left="539" w:hanging="539"/>
        <w:rPr>
          <w:lang w:val="uk-UA"/>
        </w:rPr>
      </w:pPr>
      <w:r>
        <w:rPr>
          <w:lang w:val="uk-UA"/>
        </w:rPr>
        <w:t>Кафедра</w:t>
      </w:r>
      <w:r>
        <w:rPr>
          <w:u w:val="single"/>
          <w:lang w:val="uk-UA"/>
        </w:rPr>
        <w:tab/>
      </w:r>
      <w:r>
        <w:rPr>
          <w:u w:val="single"/>
          <w:lang w:val="uk-UA"/>
        </w:rPr>
        <w:tab/>
      </w:r>
      <w:r>
        <w:rPr>
          <w:u w:val="single"/>
          <w:lang w:val="uk-UA"/>
        </w:rPr>
        <w:tab/>
      </w:r>
      <w:r>
        <w:rPr>
          <w:u w:val="single"/>
          <w:lang w:val="uk-UA"/>
        </w:rPr>
        <w:t xml:space="preserve">інформаційних систем та технологій </w:t>
      </w:r>
      <w:r>
        <w:rPr>
          <w:u w:val="single"/>
          <w:lang w:val="uk-UA"/>
        </w:rPr>
        <w:tab/>
      </w:r>
      <w:r>
        <w:rPr>
          <w:u w:val="single"/>
          <w:lang w:val="uk-UA"/>
        </w:rPr>
        <w:tab/>
      </w:r>
    </w:p>
    <w:p>
      <w:pPr>
        <w:pStyle w:val="8"/>
        <w:spacing w:line="216" w:lineRule="auto"/>
        <w:ind w:left="0" w:firstLine="0"/>
        <w:rPr>
          <w:lang w:val="uk-UA"/>
        </w:rPr>
      </w:pPr>
    </w:p>
    <w:p>
      <w:pPr>
        <w:pStyle w:val="8"/>
        <w:spacing w:line="216" w:lineRule="auto"/>
        <w:ind w:left="0" w:firstLine="0"/>
        <w:rPr>
          <w:lang w:val="uk-UA"/>
        </w:rPr>
      </w:pPr>
      <w:r>
        <w:rPr>
          <w:lang w:val="uk-UA"/>
        </w:rPr>
        <w:t xml:space="preserve">Дисципліна </w:t>
      </w:r>
      <w:r>
        <w:rPr>
          <w:u w:val="single"/>
          <w:lang w:val="uk-UA"/>
        </w:rPr>
        <w:tab/>
      </w:r>
      <w:r>
        <w:rPr>
          <w:u w:val="single"/>
          <w:lang w:val="uk-UA"/>
        </w:rPr>
        <w:tab/>
      </w:r>
      <w:r>
        <w:rPr>
          <w:u w:val="single"/>
          <w:lang w:val="uk-UA"/>
        </w:rPr>
        <w:tab/>
      </w:r>
      <w:r>
        <w:rPr>
          <w:u w:val="single"/>
          <w:lang w:val="uk-UA"/>
        </w:rPr>
        <w:t>Бази даних</w:t>
      </w:r>
      <w:r>
        <w:rPr>
          <w:u w:val="single"/>
          <w:lang w:val="uk-UA"/>
        </w:rPr>
        <w:tab/>
      </w:r>
      <w:r>
        <w:rPr>
          <w:u w:val="single"/>
          <w:lang w:val="uk-UA"/>
        </w:rPr>
        <w:tab/>
      </w:r>
      <w:r>
        <w:rPr>
          <w:u w:val="single"/>
          <w:lang w:val="uk-UA"/>
        </w:rPr>
        <w:tab/>
      </w:r>
      <w:r>
        <w:rPr>
          <w:u w:val="single"/>
          <w:lang w:val="uk-UA"/>
        </w:rPr>
        <w:tab/>
      </w:r>
      <w:r>
        <w:rPr>
          <w:u w:val="single"/>
          <w:lang w:val="uk-UA"/>
        </w:rPr>
        <w:tab/>
      </w:r>
      <w:r>
        <w:rPr>
          <w:u w:val="single"/>
          <w:lang w:val="uk-UA"/>
        </w:rPr>
        <w:tab/>
      </w:r>
    </w:p>
    <w:p>
      <w:pPr>
        <w:pStyle w:val="8"/>
        <w:spacing w:line="216" w:lineRule="auto"/>
        <w:ind w:left="0" w:firstLine="0"/>
        <w:rPr>
          <w:lang w:val="uk-UA"/>
        </w:rPr>
      </w:pPr>
    </w:p>
    <w:p>
      <w:pPr>
        <w:pStyle w:val="8"/>
        <w:spacing w:line="216" w:lineRule="auto"/>
        <w:ind w:left="0" w:firstLine="0"/>
        <w:rPr>
          <w:color w:val="000000" w:themeColor="text1"/>
          <w:lang w:val="uk-UA"/>
          <w14:textFill>
            <w14:solidFill>
              <w14:schemeClr w14:val="tx1"/>
            </w14:solidFill>
          </w14:textFill>
        </w:rPr>
      </w:pPr>
      <w:r>
        <w:rPr>
          <w:color w:val="000000" w:themeColor="text1"/>
          <w:lang w:val="uk-UA"/>
          <w14:textFill>
            <w14:solidFill>
              <w14:schemeClr w14:val="tx1"/>
            </w14:solidFill>
          </w14:textFill>
        </w:rPr>
        <w:t xml:space="preserve">Спеціальність </w:t>
      </w:r>
      <w:r>
        <w:rPr>
          <w:color w:val="000000" w:themeColor="text1"/>
          <w:u w:val="single"/>
          <w:lang w:val="uk-UA"/>
          <w14:textFill>
            <w14:solidFill>
              <w14:schemeClr w14:val="tx1"/>
            </w14:solidFill>
          </w14:textFill>
        </w:rPr>
        <w:tab/>
      </w:r>
      <w:r>
        <w:rPr>
          <w:color w:val="000000" w:themeColor="text1"/>
          <w:u w:val="single"/>
          <w:lang w:val="uk-UA"/>
          <w14:textFill>
            <w14:solidFill>
              <w14:schemeClr w14:val="tx1"/>
            </w14:solidFill>
          </w14:textFill>
        </w:rPr>
        <w:t xml:space="preserve">Інформаційні системи та технології </w:t>
      </w:r>
      <w:r>
        <w:rPr>
          <w:color w:val="000000" w:themeColor="text1"/>
          <w:u w:val="single"/>
          <w:lang w:val="uk-UA"/>
          <w14:textFill>
            <w14:solidFill>
              <w14:schemeClr w14:val="tx1"/>
            </w14:solidFill>
          </w14:textFill>
        </w:rPr>
        <w:tab/>
      </w:r>
      <w:r>
        <w:rPr>
          <w:color w:val="000000" w:themeColor="text1"/>
          <w:u w:val="single"/>
          <w:lang w:val="uk-UA"/>
          <w14:textFill>
            <w14:solidFill>
              <w14:schemeClr w14:val="tx1"/>
            </w14:solidFill>
          </w14:textFill>
        </w:rPr>
        <w:tab/>
      </w:r>
      <w:r>
        <w:rPr>
          <w:color w:val="000000" w:themeColor="text1"/>
          <w:u w:val="single"/>
          <w:lang w:val="uk-UA"/>
          <w14:textFill>
            <w14:solidFill>
              <w14:schemeClr w14:val="tx1"/>
            </w14:solidFill>
          </w14:textFill>
        </w:rPr>
        <w:tab/>
      </w:r>
    </w:p>
    <w:p>
      <w:pPr>
        <w:pStyle w:val="8"/>
        <w:tabs>
          <w:tab w:val="left" w:leader="underscore" w:pos="8564"/>
        </w:tabs>
        <w:spacing w:line="216" w:lineRule="auto"/>
        <w:ind w:left="0" w:firstLine="0"/>
        <w:rPr>
          <w:lang w:val="uk-UA"/>
        </w:rPr>
      </w:pPr>
    </w:p>
    <w:p>
      <w:pPr>
        <w:pStyle w:val="8"/>
        <w:spacing w:line="216" w:lineRule="auto"/>
        <w:ind w:left="0" w:firstLine="0"/>
        <w:rPr>
          <w:lang w:val="uk-UA"/>
        </w:rPr>
      </w:pPr>
      <w:r>
        <w:rPr>
          <w:lang w:val="uk-UA"/>
        </w:rPr>
        <w:t xml:space="preserve">Курс </w:t>
      </w:r>
      <w:r>
        <w:rPr>
          <w:u w:val="single"/>
          <w:lang w:val="uk-UA"/>
        </w:rPr>
        <w:tab/>
      </w:r>
      <w:r>
        <w:rPr>
          <w:color w:val="auto"/>
          <w:u w:val="single"/>
          <w:lang w:val="uk-UA"/>
        </w:rPr>
        <w:t>II</w:t>
      </w:r>
      <w:r>
        <w:rPr>
          <w:u w:val="single"/>
          <w:lang w:val="uk-UA"/>
        </w:rPr>
        <w:t xml:space="preserve"> </w:t>
      </w:r>
      <w:r>
        <w:rPr>
          <w:u w:val="single"/>
          <w:lang w:val="uk-UA"/>
        </w:rPr>
        <w:tab/>
      </w:r>
      <w:r>
        <w:rPr>
          <w:lang w:val="uk-UA"/>
        </w:rPr>
        <w:t xml:space="preserve"> Група </w:t>
      </w:r>
      <w:r>
        <w:rPr>
          <w:u w:val="single"/>
          <w:lang w:val="uk-UA"/>
        </w:rPr>
        <w:tab/>
      </w:r>
      <w:r>
        <w:rPr>
          <w:color w:val="auto"/>
          <w:u w:val="single"/>
          <w:lang w:val="uk-UA"/>
        </w:rPr>
        <w:t>IК-01</w:t>
      </w:r>
      <w:r>
        <w:rPr>
          <w:u w:val="single"/>
          <w:lang w:val="uk-UA"/>
        </w:rPr>
        <w:tab/>
      </w:r>
      <w:r>
        <w:rPr>
          <w:u w:val="single"/>
          <w:lang w:val="uk-UA"/>
        </w:rPr>
        <w:tab/>
      </w:r>
      <w:r>
        <w:rPr>
          <w:lang w:val="uk-UA"/>
        </w:rPr>
        <w:t xml:space="preserve"> Семестр </w:t>
      </w:r>
      <w:r>
        <w:rPr>
          <w:u w:val="single"/>
          <w:lang w:val="uk-UA"/>
        </w:rPr>
        <w:tab/>
      </w:r>
      <w:r>
        <w:rPr>
          <w:color w:val="auto"/>
          <w:u w:val="single"/>
          <w:lang w:val="uk-UA"/>
        </w:rPr>
        <w:t>3</w:t>
      </w:r>
      <w:r>
        <w:rPr>
          <w:color w:val="auto"/>
          <w:u w:val="single"/>
          <w:lang w:val="uk-UA"/>
        </w:rPr>
        <w:tab/>
      </w:r>
    </w:p>
    <w:p>
      <w:pPr>
        <w:pStyle w:val="8"/>
        <w:tabs>
          <w:tab w:val="left" w:pos="720"/>
        </w:tabs>
        <w:spacing w:before="120" w:line="240" w:lineRule="auto"/>
        <w:jc w:val="center"/>
        <w:rPr>
          <w:vertAlign w:val="superscript"/>
          <w:lang w:val="uk-UA"/>
        </w:rPr>
      </w:pPr>
    </w:p>
    <w:p>
      <w:pPr>
        <w:pStyle w:val="8"/>
        <w:tabs>
          <w:tab w:val="left" w:pos="720"/>
        </w:tabs>
        <w:spacing w:before="120" w:line="240" w:lineRule="auto"/>
        <w:jc w:val="center"/>
        <w:rPr>
          <w:lang w:val="uk-UA"/>
        </w:rPr>
      </w:pPr>
    </w:p>
    <w:p>
      <w:pPr>
        <w:pStyle w:val="8"/>
        <w:spacing w:before="120" w:line="240" w:lineRule="auto"/>
        <w:ind w:left="0" w:firstLine="0"/>
        <w:jc w:val="center"/>
        <w:rPr>
          <w:b/>
          <w:bCs/>
          <w:lang w:val="uk-UA"/>
        </w:rPr>
      </w:pPr>
      <w:r>
        <w:rPr>
          <w:b/>
          <w:bCs/>
          <w:lang w:val="uk-UA"/>
        </w:rPr>
        <w:t>ЗАВДАННЯ</w:t>
      </w:r>
    </w:p>
    <w:p>
      <w:pPr>
        <w:pStyle w:val="8"/>
        <w:spacing w:line="240" w:lineRule="auto"/>
        <w:ind w:left="0" w:firstLine="0"/>
        <w:jc w:val="center"/>
        <w:rPr>
          <w:b/>
          <w:bCs/>
          <w:lang w:val="uk-UA"/>
        </w:rPr>
      </w:pPr>
      <w:r>
        <w:rPr>
          <w:b/>
          <w:bCs/>
          <w:lang w:val="uk-UA"/>
        </w:rPr>
        <w:t>на курсову роботу студента</w:t>
      </w:r>
    </w:p>
    <w:p>
      <w:pPr>
        <w:pStyle w:val="8"/>
        <w:tabs>
          <w:tab w:val="left" w:pos="720"/>
        </w:tabs>
        <w:spacing w:line="240" w:lineRule="auto"/>
        <w:ind w:left="0" w:firstLine="0"/>
        <w:jc w:val="center"/>
        <w:rPr>
          <w:vertAlign w:val="superscript"/>
          <w:lang w:val="uk-UA"/>
        </w:rPr>
      </w:pPr>
    </w:p>
    <w:p>
      <w:pPr>
        <w:pStyle w:val="8"/>
        <w:pBdr>
          <w:bottom w:val="single" w:color="000000" w:sz="4" w:space="0"/>
        </w:pBdr>
        <w:spacing w:line="240" w:lineRule="auto"/>
        <w:ind w:left="0"/>
        <w:jc w:val="center"/>
        <w:rPr>
          <w:rFonts w:hint="default"/>
          <w:lang w:val="ru-RU"/>
        </w:rPr>
      </w:pPr>
      <w:r>
        <w:rPr>
          <w:lang w:val="ru-RU"/>
        </w:rPr>
        <w:t>Гацана</w:t>
      </w:r>
      <w:r>
        <w:rPr>
          <w:rFonts w:hint="default"/>
          <w:lang w:val="ru-RU"/>
        </w:rPr>
        <w:t xml:space="preserve"> Сергія Юрійовича</w:t>
      </w:r>
    </w:p>
    <w:p>
      <w:pPr>
        <w:pStyle w:val="8"/>
        <w:spacing w:line="240" w:lineRule="auto"/>
        <w:ind w:left="0"/>
        <w:jc w:val="center"/>
        <w:rPr>
          <w:vertAlign w:val="superscript"/>
          <w:lang w:val="uk-UA"/>
        </w:rPr>
      </w:pPr>
      <w:r>
        <w:rPr>
          <w:vertAlign w:val="superscript"/>
          <w:lang w:val="uk-UA"/>
        </w:rPr>
        <w:t>(прізвище, ім’я, по батькові)</w:t>
      </w:r>
    </w:p>
    <w:p>
      <w:pPr>
        <w:pStyle w:val="8"/>
        <w:spacing w:before="120" w:line="240" w:lineRule="auto"/>
        <w:ind w:left="0" w:firstLine="0"/>
        <w:rPr>
          <w:rFonts w:hint="default"/>
        </w:rPr>
      </w:pPr>
      <w:r>
        <w:rPr>
          <w:b/>
          <w:lang w:val="uk-UA"/>
        </w:rPr>
        <w:t>1.</w:t>
      </w:r>
      <w:r>
        <w:rPr>
          <w:lang w:val="uk-UA"/>
        </w:rPr>
        <w:t xml:space="preserve"> </w:t>
      </w:r>
      <w:r>
        <w:rPr>
          <w:b/>
          <w:bCs/>
          <w:lang w:val="uk-UA"/>
        </w:rPr>
        <w:t xml:space="preserve">Тема роботи </w:t>
      </w:r>
      <w:r>
        <w:rPr>
          <w:b w:val="0"/>
          <w:bCs w:val="0"/>
          <w:u w:val="single" w:color="auto"/>
        </w:rPr>
        <w:t>Музична</w:t>
      </w:r>
      <w:r>
        <w:rPr>
          <w:rFonts w:hint="default"/>
          <w:b w:val="0"/>
          <w:bCs w:val="0"/>
          <w:u w:val="single" w:color="auto"/>
        </w:rPr>
        <w:t xml:space="preserve"> пошукова система</w:t>
      </w:r>
      <w:r>
        <w:rPr>
          <w:bCs/>
          <w:lang w:val="uk-UA"/>
        </w:rPr>
        <w:t>_____________________</w:t>
      </w:r>
      <w:r>
        <w:rPr>
          <w:rFonts w:hint="default"/>
          <w:bCs/>
        </w:rPr>
        <w:t>____________</w:t>
      </w:r>
    </w:p>
    <w:p>
      <w:pPr>
        <w:pStyle w:val="8"/>
        <w:spacing w:before="240" w:line="240" w:lineRule="auto"/>
        <w:ind w:left="0" w:firstLine="0"/>
        <w:rPr>
          <w:iCs/>
          <w:sz w:val="24"/>
          <w:szCs w:val="24"/>
          <w:u w:val="single"/>
          <w:lang w:val="uk-UA"/>
        </w:rPr>
      </w:pPr>
      <w:r>
        <w:rPr>
          <w:iCs/>
          <w:sz w:val="24"/>
          <w:szCs w:val="24"/>
          <w:u w:val="single"/>
          <w:lang w:val="uk-UA"/>
        </w:rPr>
        <w:t>______________________________________________________</w:t>
      </w:r>
      <w:r>
        <w:rPr>
          <w:rFonts w:hint="default"/>
          <w:iCs/>
          <w:sz w:val="24"/>
          <w:szCs w:val="24"/>
          <w:u w:val="single"/>
        </w:rPr>
        <w:t>_____________</w:t>
      </w:r>
      <w:r>
        <w:rPr>
          <w:iCs/>
          <w:sz w:val="24"/>
          <w:szCs w:val="24"/>
          <w:u w:val="single"/>
          <w:lang w:val="uk-UA"/>
        </w:rPr>
        <w:t>_______________</w:t>
      </w:r>
    </w:p>
    <w:p>
      <w:pPr>
        <w:pStyle w:val="8"/>
        <w:tabs>
          <w:tab w:val="left" w:leader="underscore" w:pos="8564"/>
        </w:tabs>
        <w:spacing w:before="240" w:line="240" w:lineRule="auto"/>
        <w:ind w:left="0" w:firstLine="0"/>
        <w:rPr>
          <w:lang w:val="uk-UA"/>
        </w:rPr>
      </w:pPr>
      <w:r>
        <w:rPr>
          <w:b/>
          <w:lang w:val="uk-UA"/>
        </w:rPr>
        <w:t>2.</w:t>
      </w:r>
      <w:r>
        <w:rPr>
          <w:lang w:val="uk-UA"/>
        </w:rPr>
        <w:t xml:space="preserve"> </w:t>
      </w:r>
      <w:r>
        <w:rPr>
          <w:b/>
          <w:bCs/>
          <w:lang w:val="uk-UA"/>
        </w:rPr>
        <w:t>Термін здачі студентом закінченої роботи</w:t>
      </w:r>
      <w:r>
        <w:rPr>
          <w:lang w:val="uk-UA"/>
        </w:rPr>
        <w:t xml:space="preserve"> </w:t>
      </w:r>
      <w:r>
        <w:rPr>
          <w:bCs/>
          <w:lang w:val="uk-UA"/>
        </w:rPr>
        <w:t xml:space="preserve">« </w:t>
      </w:r>
      <w:r>
        <w:rPr>
          <w:rFonts w:hint="default"/>
          <w:bCs/>
          <w:lang w:val="ru-RU"/>
        </w:rPr>
        <w:t>23</w:t>
      </w:r>
      <w:r>
        <w:rPr>
          <w:bCs/>
          <w:lang w:val="uk-UA"/>
        </w:rPr>
        <w:t xml:space="preserve"> » </w:t>
      </w:r>
      <w:r>
        <w:rPr>
          <w:bCs/>
          <w:lang w:val="ru-RU"/>
        </w:rPr>
        <w:t>грудня</w:t>
      </w:r>
      <w:r>
        <w:rPr>
          <w:bCs/>
          <w:lang w:val="uk-UA"/>
        </w:rPr>
        <w:t xml:space="preserve"> </w:t>
      </w:r>
      <w:r>
        <w:rPr>
          <w:bCs/>
          <w:color w:val="auto"/>
          <w:lang w:val="uk-UA"/>
        </w:rPr>
        <w:t>2021</w:t>
      </w:r>
      <w:r>
        <w:rPr>
          <w:bCs/>
          <w:color w:val="FF0000"/>
          <w:lang w:val="uk-UA"/>
        </w:rPr>
        <w:t xml:space="preserve"> </w:t>
      </w:r>
      <w:r>
        <w:rPr>
          <w:bCs/>
          <w:lang w:val="uk-UA"/>
        </w:rPr>
        <w:t>р.</w:t>
      </w:r>
    </w:p>
    <w:p>
      <w:pPr>
        <w:pStyle w:val="8"/>
        <w:spacing w:before="240" w:line="240" w:lineRule="auto"/>
        <w:ind w:left="0" w:firstLine="0"/>
        <w:rPr>
          <w:rFonts w:hint="default"/>
        </w:rPr>
      </w:pPr>
      <w:r>
        <w:rPr>
          <w:b/>
          <w:lang w:val="uk-UA"/>
        </w:rPr>
        <w:t>3.</w:t>
      </w:r>
      <w:r>
        <w:rPr>
          <w:lang w:val="uk-UA"/>
        </w:rPr>
        <w:t xml:space="preserve"> </w:t>
      </w:r>
      <w:r>
        <w:rPr>
          <w:b/>
          <w:bCs/>
          <w:lang w:val="uk-UA"/>
        </w:rPr>
        <w:t xml:space="preserve">Вхідні дані до роботи </w:t>
      </w:r>
      <w:r>
        <w:rPr>
          <w:u w:val="single"/>
          <w:lang w:val="uk-UA"/>
        </w:rPr>
        <w:t xml:space="preserve">система управління базами даних </w:t>
      </w:r>
      <w:r>
        <w:rPr>
          <w:rFonts w:hint="default"/>
          <w:color w:val="auto"/>
          <w:u w:val="single"/>
        </w:rPr>
        <w:t>MySQL_____________</w:t>
      </w:r>
    </w:p>
    <w:p>
      <w:pPr>
        <w:pStyle w:val="8"/>
        <w:spacing w:before="240" w:line="240" w:lineRule="auto"/>
        <w:ind w:left="0" w:firstLine="0"/>
        <w:rPr>
          <w:iCs/>
          <w:sz w:val="24"/>
          <w:szCs w:val="24"/>
          <w:u w:val="single"/>
          <w:lang w:val="uk-UA"/>
        </w:rPr>
      </w:pPr>
      <w:r>
        <w:rPr>
          <w:iCs/>
          <w:sz w:val="24"/>
          <w:szCs w:val="24"/>
          <w:u w:val="single"/>
          <w:lang w:val="uk-UA"/>
        </w:rPr>
        <w:t>___________________________________________________________________</w:t>
      </w:r>
      <w:r>
        <w:rPr>
          <w:rFonts w:hint="default"/>
          <w:iCs/>
          <w:sz w:val="24"/>
          <w:szCs w:val="24"/>
          <w:u w:val="single"/>
        </w:rPr>
        <w:t>_____________</w:t>
      </w:r>
      <w:r>
        <w:rPr>
          <w:iCs/>
          <w:sz w:val="24"/>
          <w:szCs w:val="24"/>
          <w:u w:val="single"/>
          <w:lang w:val="uk-UA"/>
        </w:rPr>
        <w:t>__</w:t>
      </w:r>
    </w:p>
    <w:p>
      <w:pPr>
        <w:pStyle w:val="8"/>
        <w:tabs>
          <w:tab w:val="left" w:leader="underscore" w:pos="8564"/>
        </w:tabs>
        <w:spacing w:line="240" w:lineRule="auto"/>
        <w:ind w:left="0" w:firstLine="357"/>
        <w:rPr>
          <w:lang w:val="uk-UA"/>
        </w:rPr>
      </w:pPr>
    </w:p>
    <w:p>
      <w:pPr>
        <w:pStyle w:val="8"/>
        <w:spacing w:line="240" w:lineRule="auto"/>
        <w:ind w:left="0" w:firstLine="0"/>
        <w:rPr>
          <w:lang w:val="uk-UA"/>
        </w:rPr>
      </w:pPr>
      <w:r>
        <w:rPr>
          <w:b/>
          <w:lang w:val="uk-UA"/>
        </w:rPr>
        <w:t>4</w:t>
      </w:r>
      <w:r>
        <w:rPr>
          <w:b/>
          <w:bCs/>
          <w:lang w:val="uk-UA"/>
        </w:rPr>
        <w:t xml:space="preserve">. Зміст розрахунково-пояснювальної записки </w:t>
      </w:r>
      <w:r>
        <w:rPr>
          <w:lang w:val="uk-UA"/>
        </w:rPr>
        <w:t>(перелік питань, які підлягають розробці)</w:t>
      </w:r>
    </w:p>
    <w:p>
      <w:pPr>
        <w:pStyle w:val="8"/>
        <w:spacing w:line="240" w:lineRule="auto"/>
        <w:ind w:left="0" w:firstLine="0"/>
        <w:rPr>
          <w:lang w:val="uk-UA"/>
        </w:rPr>
      </w:pPr>
    </w:p>
    <w:p>
      <w:pPr>
        <w:pBdr>
          <w:top w:val="none" w:color="auto" w:sz="0" w:space="0"/>
          <w:left w:val="none" w:color="auto" w:sz="0" w:space="0"/>
          <w:bottom w:val="none" w:color="auto" w:sz="0" w:space="0"/>
          <w:right w:val="none" w:color="auto" w:sz="0" w:space="0"/>
          <w:between w:val="none" w:color="auto" w:sz="0" w:space="0"/>
        </w:pBdr>
        <w:shd w:val="clear" w:color="auto" w:fill="FFFFFF"/>
        <w:suppressAutoHyphens/>
        <w:spacing w:line="360" w:lineRule="auto"/>
        <w:jc w:val="both"/>
        <w:rPr>
          <w:rFonts w:hint="default" w:ascii="Times New Roman" w:hAnsi="Times New Roman" w:cs="Times New Roman"/>
          <w:sz w:val="28"/>
          <w:szCs w:val="28"/>
          <w:u w:val="single"/>
          <w:lang w:val="uk-UA"/>
        </w:rPr>
      </w:pPr>
      <w:r>
        <w:rPr>
          <w:rFonts w:hint="default" w:ascii="Times New Roman" w:hAnsi="Times New Roman" w:cs="Times New Roman"/>
          <w:sz w:val="28"/>
          <w:szCs w:val="28"/>
          <w:u w:val="single"/>
          <w:lang w:val="uk-UA"/>
        </w:rPr>
        <w:t>з</w:t>
      </w:r>
      <w:r>
        <w:rPr>
          <w:rFonts w:hint="default" w:ascii="Times New Roman" w:hAnsi="Times New Roman" w:cs="Times New Roman"/>
          <w:spacing w:val="-6"/>
          <w:sz w:val="28"/>
          <w:szCs w:val="28"/>
          <w:u w:val="single"/>
          <w:lang w:val="uk-UA"/>
        </w:rPr>
        <w:t xml:space="preserve">міст, </w:t>
      </w:r>
      <w:r>
        <w:rPr>
          <w:rFonts w:hint="default" w:ascii="Times New Roman" w:hAnsi="Times New Roman" w:cs="Times New Roman"/>
          <w:spacing w:val="-3"/>
          <w:sz w:val="28"/>
          <w:szCs w:val="28"/>
          <w:u w:val="single"/>
          <w:lang w:val="uk-UA"/>
        </w:rPr>
        <w:t xml:space="preserve">вступ, </w:t>
      </w:r>
      <w:r>
        <w:rPr>
          <w:rFonts w:hint="default" w:ascii="Times New Roman" w:hAnsi="Times New Roman" w:cs="Times New Roman"/>
          <w:spacing w:val="-1"/>
          <w:sz w:val="28"/>
          <w:szCs w:val="28"/>
          <w:u w:val="single"/>
          <w:lang w:val="uk-UA"/>
        </w:rPr>
        <w:t>теоретична частина (</w:t>
      </w:r>
      <w:r>
        <w:rPr>
          <w:rFonts w:hint="default" w:ascii="Times New Roman" w:hAnsi="Times New Roman" w:cs="Times New Roman"/>
          <w:bCs/>
          <w:sz w:val="28"/>
          <w:szCs w:val="28"/>
          <w:u w:val="single"/>
          <w:lang w:val="uk-UA"/>
        </w:rPr>
        <w:t>аналіз та опис предметної області, проектування бази даних</w:t>
      </w:r>
      <w:r>
        <w:rPr>
          <w:rFonts w:hint="default" w:ascii="Times New Roman" w:hAnsi="Times New Roman" w:cs="Times New Roman"/>
          <w:spacing w:val="-1"/>
          <w:sz w:val="28"/>
          <w:szCs w:val="28"/>
          <w:u w:val="single"/>
          <w:lang w:val="uk-UA"/>
        </w:rPr>
        <w:t>), практична частина (</w:t>
      </w:r>
      <w:r>
        <w:rPr>
          <w:rFonts w:hint="default" w:ascii="Times New Roman" w:hAnsi="Times New Roman" w:cs="Times New Roman"/>
          <w:bCs/>
          <w:sz w:val="28"/>
          <w:szCs w:val="28"/>
          <w:u w:val="single"/>
          <w:lang w:val="uk-UA"/>
        </w:rPr>
        <w:t>створення бази даних, організація вибірки інформації з бази даних</w:t>
      </w:r>
      <w:r>
        <w:rPr>
          <w:rFonts w:hint="default" w:ascii="Times New Roman" w:hAnsi="Times New Roman" w:cs="Times New Roman"/>
          <w:spacing w:val="-1"/>
          <w:sz w:val="28"/>
          <w:szCs w:val="28"/>
          <w:u w:val="single"/>
          <w:lang w:val="uk-UA"/>
        </w:rPr>
        <w:t xml:space="preserve">), </w:t>
      </w:r>
      <w:r>
        <w:rPr>
          <w:rFonts w:hint="default" w:ascii="Times New Roman" w:hAnsi="Times New Roman" w:cs="Times New Roman"/>
          <w:spacing w:val="-3"/>
          <w:sz w:val="28"/>
          <w:szCs w:val="28"/>
          <w:u w:val="single"/>
          <w:lang w:val="uk-UA"/>
        </w:rPr>
        <w:t xml:space="preserve">висновки, </w:t>
      </w:r>
      <w:r>
        <w:rPr>
          <w:rFonts w:hint="default" w:ascii="Times New Roman" w:hAnsi="Times New Roman" w:cs="Times New Roman"/>
          <w:sz w:val="28"/>
          <w:szCs w:val="28"/>
          <w:u w:val="single"/>
          <w:lang w:val="uk-UA"/>
        </w:rPr>
        <w:t>список використаної літератури, додатки (</w:t>
      </w:r>
      <w:r>
        <w:rPr>
          <w:rFonts w:hint="default" w:ascii="Times New Roman" w:hAnsi="Times New Roman" w:eastAsia="Times New Roman" w:cs="Times New Roman"/>
          <w:bCs/>
          <w:color w:val="FF0000"/>
          <w:sz w:val="28"/>
          <w:szCs w:val="28"/>
          <w:u w:val="single"/>
          <w:lang w:val="uk-UA"/>
        </w:rPr>
        <w:t>заповнення таблиць реляційної бази даних, створення збережених процедур, створення тригерів, створення представлень</w:t>
      </w:r>
      <w:r>
        <w:rPr>
          <w:rFonts w:hint="default" w:ascii="Times New Roman" w:hAnsi="Times New Roman" w:cs="Times New Roman"/>
          <w:sz w:val="28"/>
          <w:szCs w:val="28"/>
          <w:u w:val="single"/>
          <w:lang w:val="uk-UA"/>
        </w:rPr>
        <w:t>)</w:t>
      </w:r>
    </w:p>
    <w:p>
      <w:pPr>
        <w:pStyle w:val="8"/>
        <w:spacing w:line="240" w:lineRule="auto"/>
        <w:ind w:left="0" w:firstLine="0"/>
        <w:rPr>
          <w:b/>
          <w:lang w:val="uk-UA"/>
        </w:rPr>
      </w:pPr>
    </w:p>
    <w:p>
      <w:pPr>
        <w:pStyle w:val="8"/>
        <w:spacing w:line="240" w:lineRule="auto"/>
        <w:ind w:left="0" w:firstLine="0"/>
        <w:rPr>
          <w:b/>
          <w:lang w:val="uk-UA"/>
        </w:rPr>
      </w:pPr>
      <w:r>
        <w:rPr>
          <w:b/>
          <w:lang w:val="uk-UA"/>
        </w:rPr>
        <w:t>5</w:t>
      </w:r>
      <w:r>
        <w:rPr>
          <w:b/>
          <w:bCs/>
          <w:lang w:val="uk-UA"/>
        </w:rPr>
        <w:t>. Перелік графічного матеріалу</w:t>
      </w:r>
      <w:r>
        <w:rPr>
          <w:b/>
          <w:lang w:val="uk-UA"/>
        </w:rPr>
        <w:t xml:space="preserve"> </w:t>
      </w:r>
      <w:r>
        <w:rPr>
          <w:lang w:val="uk-UA"/>
        </w:rPr>
        <w:t>(з точним зазначенням обов’язкових креслень)</w:t>
      </w:r>
    </w:p>
    <w:p>
      <w:pPr>
        <w:pStyle w:val="8"/>
        <w:spacing w:before="240" w:line="240" w:lineRule="auto"/>
        <w:ind w:left="0" w:firstLine="0"/>
        <w:rPr>
          <w:iCs/>
          <w:sz w:val="24"/>
          <w:szCs w:val="24"/>
          <w:u w:val="single"/>
          <w:lang w:val="uk-UA"/>
        </w:rPr>
      </w:pPr>
      <w:r>
        <w:rPr>
          <w:iCs/>
          <w:sz w:val="24"/>
          <w:szCs w:val="24"/>
          <w:u w:val="single"/>
          <w:lang w:val="uk-UA"/>
        </w:rPr>
        <w:t>__________________________________________________________________________________</w:t>
      </w:r>
    </w:p>
    <w:p>
      <w:pPr>
        <w:pStyle w:val="8"/>
        <w:spacing w:before="240" w:line="240" w:lineRule="auto"/>
        <w:ind w:left="0" w:firstLine="0"/>
        <w:rPr>
          <w:iCs/>
          <w:sz w:val="24"/>
          <w:szCs w:val="24"/>
          <w:u w:val="single"/>
          <w:lang w:val="uk-UA"/>
        </w:rPr>
      </w:pPr>
      <w:r>
        <w:rPr>
          <w:iCs/>
          <w:sz w:val="24"/>
          <w:szCs w:val="24"/>
          <w:u w:val="single"/>
          <w:lang w:val="uk-UA"/>
        </w:rPr>
        <w:t>__________________________________________________________________________________</w:t>
      </w:r>
    </w:p>
    <w:p>
      <w:pPr>
        <w:pStyle w:val="8"/>
        <w:spacing w:before="240" w:line="240" w:lineRule="auto"/>
        <w:ind w:left="0" w:firstLine="0"/>
        <w:rPr>
          <w:lang w:val="uk-UA"/>
        </w:rPr>
      </w:pPr>
      <w:r>
        <w:rPr>
          <w:b/>
          <w:bCs/>
          <w:lang w:val="uk-UA"/>
        </w:rPr>
        <w:t>6</w:t>
      </w:r>
      <w:r>
        <w:rPr>
          <w:lang w:val="uk-UA"/>
        </w:rPr>
        <w:t xml:space="preserve">. </w:t>
      </w:r>
      <w:r>
        <w:rPr>
          <w:b/>
          <w:bCs/>
          <w:lang w:val="uk-UA"/>
        </w:rPr>
        <w:t xml:space="preserve">Дата видачі завдання </w:t>
      </w:r>
      <w:r>
        <w:rPr>
          <w:bCs/>
          <w:lang w:val="uk-UA"/>
        </w:rPr>
        <w:t xml:space="preserve">« 23 » </w:t>
      </w:r>
      <w:r>
        <w:rPr>
          <w:lang w:val="uk-UA"/>
        </w:rPr>
        <w:t xml:space="preserve">вересня </w:t>
      </w:r>
      <w:r>
        <w:rPr>
          <w:bCs/>
          <w:lang w:val="uk-UA"/>
        </w:rPr>
        <w:t>2021 р.</w:t>
      </w:r>
    </w:p>
    <w:p>
      <w:pPr>
        <w:pStyle w:val="8"/>
        <w:tabs>
          <w:tab w:val="left" w:pos="360"/>
        </w:tabs>
        <w:ind w:firstLine="0"/>
        <w:jc w:val="center"/>
        <w:rPr>
          <w:b/>
          <w:bCs/>
          <w:lang w:val="uk-UA"/>
        </w:rPr>
      </w:pPr>
      <w:bookmarkStart w:id="1" w:name="_RefHeading___Toc1272_3436371827"/>
      <w:bookmarkEnd w:id="1"/>
      <w:r>
        <w:rPr>
          <w:b/>
          <w:bCs/>
          <w:lang w:val="uk-UA"/>
        </w:rPr>
        <w:t>КАЛЕНДАРНИЙ ПЛАН-ГРАФІК</w:t>
      </w:r>
    </w:p>
    <w:p>
      <w:pPr>
        <w:pStyle w:val="8"/>
        <w:tabs>
          <w:tab w:val="left" w:pos="360"/>
        </w:tabs>
        <w:ind w:firstLine="0"/>
        <w:jc w:val="center"/>
        <w:rPr>
          <w:b/>
          <w:bCs/>
          <w:lang w:val="uk-UA"/>
        </w:rPr>
      </w:pPr>
      <w:r>
        <w:rPr>
          <w:b/>
          <w:bCs/>
          <w:lang w:val="uk-UA"/>
        </w:rPr>
        <w:t>виконання курсової роботи</w:t>
      </w:r>
    </w:p>
    <w:p>
      <w:pPr>
        <w:pStyle w:val="8"/>
        <w:spacing w:line="240" w:lineRule="auto"/>
        <w:ind w:left="0" w:firstLine="0"/>
        <w:rPr>
          <w:b/>
          <w:bCs/>
          <w:lang w:val="uk-UA"/>
        </w:rPr>
      </w:pPr>
      <w:r>
        <w:rPr>
          <w:b/>
          <w:bCs/>
          <w:lang w:val="uk-UA"/>
        </w:rPr>
        <w:t xml:space="preserve">студентом </w:t>
      </w:r>
      <w:r>
        <w:rPr>
          <w:u w:val="single"/>
          <w:lang w:val="uk-UA"/>
        </w:rPr>
        <w:tab/>
      </w:r>
      <w:r>
        <w:rPr>
          <w:u w:val="single"/>
          <w:lang w:val="uk-UA"/>
        </w:rPr>
        <w:tab/>
      </w:r>
      <w:r>
        <w:rPr>
          <w:u w:val="single"/>
          <w:lang w:val="uk-UA"/>
        </w:rPr>
        <w:tab/>
      </w:r>
      <w:r>
        <w:rPr>
          <w:rFonts w:hint="default"/>
          <w:u w:val="single"/>
        </w:rPr>
        <w:tab/>
      </w:r>
      <w:r>
        <w:rPr>
          <w:rFonts w:hint="default"/>
          <w:u w:val="single"/>
        </w:rPr>
        <w:tab/>
      </w:r>
      <w:r>
        <w:rPr>
          <w:rFonts w:hint="default"/>
          <w:u w:val="single"/>
        </w:rPr>
        <w:tab/>
      </w:r>
      <w:r>
        <w:rPr>
          <w:rFonts w:hint="default"/>
          <w:u w:val="single"/>
        </w:rPr>
        <w:tab/>
      </w:r>
      <w:r>
        <w:rPr>
          <w:u w:val="single"/>
        </w:rPr>
        <w:t>Гацан</w:t>
      </w:r>
      <w:r>
        <w:rPr>
          <w:rFonts w:hint="default"/>
          <w:u w:val="single"/>
        </w:rPr>
        <w:t xml:space="preserve"> С.Ю</w:t>
      </w:r>
      <w:r>
        <w:rPr>
          <w:u w:val="single"/>
          <w:lang w:val="uk-UA"/>
        </w:rPr>
        <w:tab/>
      </w:r>
      <w:r>
        <w:rPr>
          <w:rFonts w:hint="default"/>
          <w:u w:val="single"/>
        </w:rPr>
        <w:tab/>
      </w:r>
      <w:r>
        <w:rPr>
          <w:u w:val="single"/>
          <w:lang w:val="uk-UA"/>
        </w:rPr>
        <w:tab/>
      </w:r>
      <w:r>
        <w:rPr>
          <w:u w:val="single"/>
          <w:lang w:val="uk-UA"/>
        </w:rPr>
        <w:tab/>
      </w:r>
      <w:r>
        <w:rPr>
          <w:u w:val="single"/>
          <w:lang w:val="uk-UA"/>
        </w:rPr>
        <w:tab/>
      </w:r>
      <w:r>
        <w:rPr>
          <w:rFonts w:hint="default"/>
          <w:u w:val="single"/>
        </w:rPr>
        <w:tab/>
      </w:r>
      <w:r>
        <w:rPr>
          <w:u w:val="single"/>
          <w:lang w:val="uk-UA"/>
        </w:rPr>
        <w:tab/>
      </w:r>
      <w:r>
        <w:rPr>
          <w:u w:val="single"/>
          <w:lang w:val="uk-UA"/>
        </w:rPr>
        <w:tab/>
      </w:r>
      <w:r>
        <w:rPr>
          <w:u w:val="single"/>
          <w:lang w:val="uk-UA"/>
        </w:rPr>
        <w:tab/>
      </w:r>
    </w:p>
    <w:p>
      <w:pPr>
        <w:pStyle w:val="8"/>
        <w:ind w:left="0" w:firstLine="0"/>
        <w:jc w:val="center"/>
        <w:rPr>
          <w:lang w:val="uk-UA"/>
        </w:rPr>
      </w:pPr>
      <w:r>
        <w:rPr>
          <w:vertAlign w:val="superscript"/>
          <w:lang w:val="uk-UA"/>
        </w:rPr>
        <w:t>(прізвище, ініціали)</w:t>
      </w:r>
    </w:p>
    <w:tbl>
      <w:tblPr>
        <w:tblStyle w:val="15"/>
        <w:tblW w:w="8888" w:type="dxa"/>
        <w:tblInd w:w="324"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0" w:type="dxa"/>
          <w:bottom w:w="0" w:type="dxa"/>
          <w:right w:w="0" w:type="dxa"/>
        </w:tblCellMar>
      </w:tblPr>
      <w:tblGrid>
        <w:gridCol w:w="540"/>
        <w:gridCol w:w="4563"/>
        <w:gridCol w:w="1392"/>
        <w:gridCol w:w="2393"/>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491"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8"/>
              <w:spacing w:line="240" w:lineRule="auto"/>
              <w:ind w:left="0" w:firstLine="0"/>
              <w:jc w:val="center"/>
              <w:rPr>
                <w:lang w:val="uk-UA"/>
              </w:rPr>
            </w:pPr>
            <w:r>
              <w:rPr>
                <w:sz w:val="22"/>
                <w:szCs w:val="22"/>
                <w:lang w:val="uk-UA"/>
              </w:rPr>
              <w:t>№ з/п</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8"/>
              <w:spacing w:line="240" w:lineRule="auto"/>
              <w:ind w:left="0" w:firstLine="0"/>
              <w:jc w:val="center"/>
              <w:rPr>
                <w:lang w:val="uk-UA"/>
              </w:rPr>
            </w:pPr>
            <w:r>
              <w:rPr>
                <w:sz w:val="22"/>
                <w:szCs w:val="22"/>
                <w:lang w:val="uk-UA"/>
              </w:rPr>
              <w:t>Назва етапів роботи та питань, які мають бути розроблені відповідно до завдання</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8"/>
              <w:spacing w:line="240" w:lineRule="auto"/>
              <w:ind w:left="0" w:firstLine="0"/>
              <w:jc w:val="center"/>
              <w:rPr>
                <w:lang w:val="uk-UA"/>
              </w:rPr>
            </w:pPr>
            <w:r>
              <w:rPr>
                <w:sz w:val="22"/>
                <w:szCs w:val="22"/>
                <w:lang w:val="uk-UA"/>
              </w:rPr>
              <w:t xml:space="preserve">Термін </w:t>
            </w:r>
            <w:r>
              <w:rPr>
                <w:sz w:val="22"/>
                <w:szCs w:val="22"/>
                <w:lang w:val="uk-UA"/>
              </w:rPr>
              <w:br w:type="textWrapping"/>
            </w:r>
            <w:r>
              <w:rPr>
                <w:sz w:val="22"/>
                <w:szCs w:val="22"/>
                <w:lang w:val="uk-UA"/>
              </w:rPr>
              <w:t>виконання</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8"/>
              <w:spacing w:line="240" w:lineRule="auto"/>
              <w:ind w:left="0" w:firstLine="0"/>
              <w:jc w:val="center"/>
              <w:rPr>
                <w:lang w:val="uk-UA"/>
              </w:rPr>
            </w:pPr>
            <w:r>
              <w:rPr>
                <w:sz w:val="22"/>
                <w:szCs w:val="22"/>
                <w:lang w:val="uk-UA"/>
              </w:rPr>
              <w:t>Примітки керівника про виконання завдань</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1</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lang w:val="uk-UA"/>
              </w:rPr>
            </w:pPr>
            <w:r>
              <w:rPr>
                <w:lang w:val="uk-UA"/>
              </w:rPr>
              <w:t>Видача завдання</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23.09.21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2</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color w:val="FF0000"/>
                <w:lang w:val="uk-UA"/>
              </w:rPr>
            </w:pPr>
            <w:r>
              <w:rPr>
                <w:rFonts w:eastAsia="Times New Roman"/>
                <w:bCs/>
                <w:lang w:val="uk-UA"/>
              </w:rPr>
              <w:t>Аналіз та опис предметної області</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07.10.21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19"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3</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color w:val="FF0000"/>
                <w:lang w:val="uk-UA"/>
              </w:rPr>
            </w:pPr>
            <w:r>
              <w:rPr>
                <w:rFonts w:eastAsia="Times New Roman"/>
                <w:bCs/>
                <w:lang w:val="uk-UA"/>
              </w:rPr>
              <w:t>Проектування бази даних</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28.10.21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4</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color w:val="FF0000"/>
                <w:lang w:val="uk-UA"/>
              </w:rPr>
            </w:pPr>
            <w:r>
              <w:rPr>
                <w:rFonts w:eastAsia="Times New Roman"/>
                <w:bCs/>
                <w:lang w:val="uk-UA"/>
              </w:rPr>
              <w:t>Створення бази даних</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18.11.21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5</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color w:val="FF0000"/>
                <w:lang w:val="uk-UA"/>
              </w:rPr>
            </w:pPr>
            <w:r>
              <w:rPr>
                <w:rFonts w:eastAsia="Times New Roman"/>
                <w:bCs/>
                <w:lang w:val="uk-UA"/>
              </w:rPr>
              <w:t>Організація вибірки інформації з бази даних</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09.12.21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792"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6</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lang w:val="uk-UA"/>
              </w:rPr>
            </w:pPr>
            <w:r>
              <w:rPr>
                <w:lang w:val="uk-UA"/>
              </w:rPr>
              <w:t>Оформлення пояснювальної записки</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16.12.21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7</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lang w:val="uk-UA"/>
              </w:rPr>
            </w:pPr>
            <w:r>
              <w:rPr>
                <w:lang w:val="uk-UA"/>
              </w:rPr>
              <w:t>Здача курсової роботи</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23.12.21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bl>
    <w:p>
      <w:pPr>
        <w:pStyle w:val="8"/>
        <w:widowControl w:val="0"/>
        <w:spacing w:line="240" w:lineRule="auto"/>
        <w:ind w:left="216" w:hanging="216"/>
        <w:jc w:val="left"/>
        <w:rPr>
          <w:lang w:val="uk-UA"/>
        </w:rPr>
      </w:pPr>
    </w:p>
    <w:p>
      <w:pPr>
        <w:pStyle w:val="14"/>
        <w:ind w:firstLine="0"/>
        <w:rPr>
          <w:lang w:val="uk-UA"/>
        </w:rPr>
      </w:pPr>
      <w:r>
        <w:rPr>
          <w:b/>
          <w:lang w:val="uk-UA"/>
        </w:rPr>
        <w:t>Дата видачі завдання</w:t>
      </w:r>
      <w:r>
        <w:rPr>
          <w:lang w:val="uk-UA"/>
        </w:rPr>
        <w:t xml:space="preserve">  «23» вересня 2021 р.</w:t>
      </w:r>
    </w:p>
    <w:p>
      <w:pPr>
        <w:pStyle w:val="8"/>
        <w:widowControl w:val="0"/>
        <w:spacing w:line="240" w:lineRule="auto"/>
        <w:ind w:left="108" w:hanging="108"/>
        <w:jc w:val="left"/>
        <w:rPr>
          <w:lang w:val="uk-UA"/>
        </w:rPr>
      </w:pPr>
    </w:p>
    <w:p>
      <w:pPr>
        <w:pStyle w:val="8"/>
        <w:widowControl w:val="0"/>
        <w:spacing w:line="240" w:lineRule="auto"/>
        <w:ind w:left="108" w:hanging="108"/>
        <w:jc w:val="left"/>
        <w:rPr>
          <w:lang w:val="uk-UA"/>
        </w:rPr>
      </w:pPr>
    </w:p>
    <w:p>
      <w:pPr>
        <w:pStyle w:val="8"/>
        <w:spacing w:line="240" w:lineRule="auto"/>
        <w:ind w:left="0" w:firstLine="0"/>
        <w:rPr>
          <w:b/>
          <w:bCs/>
          <w:lang w:val="uk-UA"/>
        </w:rPr>
      </w:pPr>
    </w:p>
    <w:p>
      <w:pPr>
        <w:pStyle w:val="8"/>
        <w:spacing w:line="240" w:lineRule="auto"/>
        <w:ind w:left="0" w:firstLine="0"/>
        <w:rPr>
          <w:rFonts w:hint="default"/>
        </w:rPr>
      </w:pPr>
      <w:r>
        <w:rPr>
          <w:b/>
          <w:bCs/>
          <w:lang w:val="uk-UA"/>
        </w:rPr>
        <w:t>Завдання прийняв до виконання</w:t>
      </w:r>
      <w:r>
        <w:rPr>
          <w:b/>
          <w:bCs/>
          <w:lang w:val="uk-UA"/>
        </w:rPr>
        <w:tab/>
      </w:r>
      <w:r>
        <w:rPr>
          <w:rFonts w:hint="default"/>
          <w:b/>
          <w:bCs/>
        </w:rPr>
        <w:tab/>
      </w:r>
      <w:r>
        <w:rPr>
          <w:lang w:val="uk-UA"/>
        </w:rPr>
        <w:t>___________</w:t>
      </w:r>
      <w:r>
        <w:rPr>
          <w:lang w:val="uk-UA"/>
        </w:rPr>
        <w:tab/>
      </w:r>
      <w:r>
        <w:rPr>
          <w:rFonts w:hint="default"/>
        </w:rPr>
        <w:tab/>
      </w:r>
      <w:r>
        <w:t>С</w:t>
      </w:r>
      <w:r>
        <w:rPr>
          <w:rFonts w:hint="default"/>
        </w:rPr>
        <w:t>.Ю. Гацан</w:t>
      </w:r>
    </w:p>
    <w:p>
      <w:pPr>
        <w:pStyle w:val="8"/>
        <w:ind w:left="0"/>
        <w:rPr>
          <w:vertAlign w:val="superscript"/>
          <w:lang w:val="uk-UA"/>
        </w:rPr>
      </w:pP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 xml:space="preserve">          </w:t>
      </w:r>
      <w:r>
        <w:rPr>
          <w:rFonts w:hint="default"/>
          <w:vertAlign w:val="superscript"/>
        </w:rPr>
        <w:tab/>
      </w:r>
      <w:r>
        <w:rPr>
          <w:rFonts w:hint="default"/>
          <w:vertAlign w:val="superscript"/>
        </w:rPr>
        <w:t xml:space="preserve">        </w:t>
      </w:r>
      <w:r>
        <w:rPr>
          <w:vertAlign w:val="superscript"/>
          <w:lang w:val="uk-UA"/>
        </w:rPr>
        <w:t>(підпис)</w:t>
      </w:r>
    </w:p>
    <w:p>
      <w:pPr>
        <w:pStyle w:val="8"/>
        <w:spacing w:line="240" w:lineRule="auto"/>
        <w:ind w:left="0" w:firstLine="0"/>
        <w:rPr>
          <w:vertAlign w:val="superscript"/>
          <w:lang w:val="uk-UA"/>
        </w:rPr>
      </w:pPr>
      <w:r>
        <w:rPr>
          <w:b/>
          <w:bCs/>
          <w:lang w:val="uk-UA"/>
        </w:rPr>
        <w:t>Керівник</w:t>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Pr>
          <w:lang w:val="uk-UA"/>
        </w:rPr>
        <w:t>__________</w:t>
      </w:r>
      <w:r>
        <w:rPr>
          <w:lang w:val="uk-UA"/>
        </w:rPr>
        <w:tab/>
      </w:r>
      <w:r>
        <w:rPr>
          <w:lang w:val="uk-UA"/>
        </w:rPr>
        <w:tab/>
      </w:r>
      <w:r>
        <w:rPr>
          <w:lang w:val="uk-UA"/>
        </w:rPr>
        <w:t>В.В. Завгородній</w:t>
      </w:r>
      <w:r>
        <w:rPr>
          <w:vertAlign w:val="superscript"/>
          <w:lang w:val="uk-UA"/>
        </w:rPr>
        <w:t xml:space="preserve">         </w:t>
      </w:r>
      <w:r>
        <w:rPr>
          <w:rFonts w:hint="default"/>
          <w:vertAlign w:val="superscript"/>
        </w:rPr>
        <w:tab/>
      </w:r>
      <w:r>
        <w:rPr>
          <w:rFonts w:hint="default"/>
          <w:vertAlign w:val="superscript"/>
        </w:rPr>
        <w:tab/>
      </w:r>
      <w:r>
        <w:rPr>
          <w:rFonts w:hint="default"/>
          <w:vertAlign w:val="superscript"/>
        </w:rPr>
        <w:tab/>
      </w:r>
      <w:r>
        <w:rPr>
          <w:rFonts w:hint="default"/>
          <w:vertAlign w:val="superscript"/>
        </w:rPr>
        <w:tab/>
      </w:r>
      <w:r>
        <w:rPr>
          <w:rFonts w:hint="default"/>
          <w:vertAlign w:val="superscript"/>
          <w:lang w:val="ru-RU"/>
        </w:rPr>
        <w:tab/>
      </w:r>
      <w:r>
        <w:rPr>
          <w:rFonts w:hint="default"/>
          <w:vertAlign w:val="superscript"/>
        </w:rPr>
        <w:tab/>
      </w:r>
      <w:r>
        <w:rPr>
          <w:vertAlign w:val="superscript"/>
          <w:lang w:val="uk-UA"/>
        </w:rPr>
        <w:t xml:space="preserve"> </w:t>
      </w:r>
      <w:r>
        <w:rPr>
          <w:rFonts w:hint="default"/>
          <w:vertAlign w:val="superscript"/>
        </w:rPr>
        <w:t xml:space="preserve">       </w:t>
      </w:r>
      <w:r>
        <w:rPr>
          <w:vertAlign w:val="superscript"/>
          <w:lang w:val="uk-UA"/>
        </w:rPr>
        <w:t>(підпис)</w:t>
      </w:r>
    </w:p>
    <w:p>
      <w:pPr>
        <w:rPr>
          <w:rFonts w:hint="default"/>
          <w:lang w:val="ru-RU"/>
        </w:rPr>
      </w:pPr>
      <w:r>
        <w:rPr>
          <w:rFonts w:hint="default"/>
          <w:lang w:val="ru-RU"/>
        </w:rPr>
        <w:br w:type="page"/>
      </w:r>
    </w:p>
    <w:p>
      <w:pPr>
        <w:spacing w:after="0" w:line="360" w:lineRule="auto"/>
        <w:ind w:firstLine="709"/>
        <w:jc w:val="center"/>
        <w:rPr>
          <w:rFonts w:ascii="Times New Roman" w:hAnsi="Times New Roman" w:eastAsia="Times New Roman"/>
          <w:b/>
          <w:bCs/>
          <w:color w:val="000000"/>
          <w:sz w:val="28"/>
          <w:szCs w:val="28"/>
          <w:lang w:val="uk-UA"/>
        </w:rPr>
      </w:pPr>
      <w:r>
        <w:rPr>
          <w:rFonts w:ascii="Times New Roman" w:hAnsi="Times New Roman" w:eastAsia="Times New Roman"/>
          <w:b/>
          <w:bCs/>
          <w:sz w:val="28"/>
          <w:szCs w:val="28"/>
          <w:lang w:val="uk-UA"/>
        </w:rPr>
        <w:t>ЗМІСТ</w:t>
      </w:r>
      <w:r>
        <w:rPr>
          <w:rFonts w:ascii="Times New Roman" w:hAnsi="Times New Roman" w:eastAsia="Times New Roman"/>
          <w:b/>
          <w:bCs/>
          <w:color w:val="000000"/>
          <w:sz w:val="28"/>
          <w:szCs w:val="28"/>
          <w:lang w:val="uk-UA"/>
        </w:rPr>
        <w:t xml:space="preserve"> </w:t>
      </w:r>
    </w:p>
    <w:p>
      <w:pPr>
        <w:spacing w:after="0" w:line="360" w:lineRule="auto"/>
        <w:ind w:firstLine="709"/>
        <w:jc w:val="center"/>
        <w:rPr>
          <w:rFonts w:hint="default" w:ascii="Times New Roman" w:hAnsi="Times New Roman" w:eastAsia="Times New Roman"/>
          <w:b/>
          <w:bCs/>
          <w:color w:val="FF0000"/>
          <w:sz w:val="28"/>
          <w:szCs w:val="28"/>
          <w:lang w:val="ru-RU"/>
        </w:rPr>
      </w:pPr>
      <w:r>
        <w:rPr>
          <w:rFonts w:hint="default" w:ascii="Times New Roman" w:hAnsi="Times New Roman" w:eastAsia="Times New Roman"/>
          <w:b/>
          <w:bCs/>
          <w:color w:val="FF0000"/>
          <w:sz w:val="28"/>
          <w:szCs w:val="28"/>
          <w:lang w:val="ru-RU"/>
        </w:rPr>
        <w:t>(ПЕРЕГЕНЕРИРОВАТЬ, ЧТОБЫ БЫЛО АВТОМАТОМ, А НЕ ВРУЧНУЮ)</w:t>
      </w:r>
    </w:p>
    <w:tbl>
      <w:tblPr>
        <w:tblStyle w:val="7"/>
        <w:tblW w:w="0" w:type="auto"/>
        <w:tblInd w:w="0" w:type="dxa"/>
        <w:tblLayout w:type="autofit"/>
        <w:tblCellMar>
          <w:top w:w="0" w:type="dxa"/>
          <w:left w:w="108" w:type="dxa"/>
          <w:bottom w:w="0" w:type="dxa"/>
          <w:right w:w="108" w:type="dxa"/>
        </w:tblCellMar>
      </w:tblPr>
      <w:tblGrid>
        <w:gridCol w:w="657"/>
        <w:gridCol w:w="418"/>
        <w:gridCol w:w="136"/>
        <w:gridCol w:w="691"/>
        <w:gridCol w:w="7013"/>
        <w:gridCol w:w="939"/>
      </w:tblGrid>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eastAsia="Times New Roman"/>
                <w:b/>
                <w:bCs/>
                <w:color w:val="000000"/>
                <w:sz w:val="28"/>
                <w:szCs w:val="28"/>
                <w:lang w:val="uk-UA"/>
              </w:rPr>
              <w:t>ВСТУП</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5</w:t>
            </w:r>
          </w:p>
        </w:tc>
      </w:tr>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b/>
                <w:sz w:val="28"/>
                <w:szCs w:val="28"/>
                <w:lang w:val="uk-UA"/>
              </w:rPr>
              <w:t>1 ТЕОРЕТИЧНА ЧАСТИНА</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7</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color w:val="000000"/>
                <w:sz w:val="28"/>
                <w:szCs w:val="28"/>
                <w:lang w:val="uk-UA"/>
              </w:rPr>
            </w:pPr>
            <w:r>
              <w:rPr>
                <w:rFonts w:ascii="Times New Roman" w:hAnsi="Times New Roman" w:eastAsia="Times New Roman"/>
                <w:bCs/>
                <w:color w:val="000000"/>
                <w:sz w:val="28"/>
                <w:szCs w:val="28"/>
                <w:lang w:val="uk-UA"/>
              </w:rPr>
              <w:t>1.1 Аналіз та опис предметної області</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7</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1.1.1 Опис предметної області</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7</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1.1.2 Опис вхідних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9</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1.1.3 Опис вихідних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10</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 Проектування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10</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 Інфологічна модель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10</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691"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013"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1.2.1.1 Опис сутностей</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12</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691"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013"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1.2.1.2. Опис атрибутів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12</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691"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013"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1.2.1.3 Опис зв'язків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14</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691"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013"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1.2.1.4 Д</w:t>
            </w:r>
            <w:r>
              <w:rPr>
                <w:rFonts w:ascii="Times New Roman" w:hAnsi="Times New Roman" w:eastAsia="Times New Roman"/>
                <w:sz w:val="28"/>
                <w:szCs w:val="28"/>
                <w:lang w:val="uk-UA" w:eastAsia="uk-UA"/>
              </w:rPr>
              <w:t>іаграма</w:t>
            </w:r>
            <w:r>
              <w:rPr>
                <w:rFonts w:ascii="Times New Roman" w:hAnsi="Times New Roman" w:eastAsia="Times New Roman"/>
                <w:bCs/>
                <w:sz w:val="28"/>
                <w:szCs w:val="28"/>
                <w:lang w:val="uk-UA" w:eastAsia="uk-UA"/>
              </w:rPr>
              <w:t xml:space="preserve"> "сутність-зв'язок"</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16</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1.2.2 Нормалізація таблиць при проектуванні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17</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1.2.3 Даталогічна модель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19</w:t>
            </w:r>
          </w:p>
        </w:tc>
      </w:tr>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b/>
                <w:sz w:val="28"/>
                <w:szCs w:val="28"/>
                <w:lang w:val="uk-UA"/>
              </w:rPr>
              <w:t>2 ПРАКТИЧНА ЧАСТИНА</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23</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hint="default" w:ascii="Times New Roman" w:hAnsi="Times New Roman"/>
                <w:sz w:val="28"/>
                <w:szCs w:val="28"/>
              </w:rPr>
            </w:pPr>
            <w:r>
              <w:rPr>
                <w:rFonts w:ascii="Times New Roman" w:hAnsi="Times New Roman"/>
                <w:sz w:val="28"/>
                <w:szCs w:val="28"/>
                <w:lang w:val="uk-UA"/>
              </w:rPr>
              <w:t xml:space="preserve">2.1 </w:t>
            </w:r>
            <w:r>
              <w:rPr>
                <w:rFonts w:ascii="Times New Roman" w:hAnsi="Times New Roman" w:eastAsia="Times New Roman"/>
                <w:bCs/>
                <w:sz w:val="28"/>
                <w:szCs w:val="28"/>
                <w:lang w:val="uk-UA"/>
              </w:rPr>
              <w:t xml:space="preserve">Створення бази даних за допомогою </w:t>
            </w:r>
            <w:r>
              <w:rPr>
                <w:rFonts w:hint="default" w:ascii="Times New Roman" w:hAnsi="Times New Roman" w:eastAsia="Times New Roman"/>
                <w:bCs/>
                <w:sz w:val="28"/>
                <w:szCs w:val="28"/>
              </w:rPr>
              <w:t>MySQL</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23</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2.1.1 Створення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23</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2.1.2 Створення таблиць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25</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 xml:space="preserve">2.1.3 </w:t>
            </w:r>
            <w:r>
              <w:rPr>
                <w:rFonts w:ascii="Times New Roman" w:hAnsi="Times New Roman" w:eastAsia="Times New Roman"/>
                <w:bCs/>
                <w:color w:val="000000"/>
                <w:sz w:val="28"/>
                <w:szCs w:val="28"/>
                <w:lang w:val="uk-UA"/>
              </w:rPr>
              <w:t>Створення діаграми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27</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 xml:space="preserve">2.1.4 </w:t>
            </w:r>
            <w:r>
              <w:rPr>
                <w:rFonts w:ascii="Times New Roman" w:hAnsi="Times New Roman" w:eastAsia="Times New Roman"/>
                <w:bCs/>
                <w:sz w:val="28"/>
                <w:szCs w:val="28"/>
                <w:lang w:val="uk-UA"/>
              </w:rPr>
              <w:t>Заповнення таблиць бази даних даними</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29</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highlight w:val="cyan"/>
                <w:lang w:val="uk-UA"/>
              </w:rPr>
            </w:pPr>
            <w:r>
              <w:rPr>
                <w:rFonts w:ascii="Times New Roman" w:hAnsi="Times New Roman"/>
                <w:sz w:val="28"/>
                <w:szCs w:val="28"/>
                <w:highlight w:val="cyan"/>
                <w:lang w:val="uk-UA"/>
              </w:rPr>
              <w:t xml:space="preserve">2.1.5 Створення збережених процедур </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30</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highlight w:val="cyan"/>
                <w:lang w:val="uk-UA"/>
              </w:rPr>
            </w:pPr>
            <w:r>
              <w:rPr>
                <w:rFonts w:ascii="Times New Roman" w:hAnsi="Times New Roman"/>
                <w:sz w:val="28"/>
                <w:szCs w:val="28"/>
                <w:highlight w:val="cyan"/>
                <w:lang w:val="uk-UA"/>
              </w:rPr>
              <w:t>2.1.6 Створення тригерів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32</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highlight w:val="cyan"/>
                <w:lang w:val="uk-UA"/>
              </w:rPr>
            </w:pPr>
            <w:r>
              <w:rPr>
                <w:rFonts w:ascii="Times New Roman" w:hAnsi="Times New Roman"/>
                <w:sz w:val="28"/>
                <w:szCs w:val="28"/>
                <w:highlight w:val="cyan"/>
                <w:lang w:val="uk-UA"/>
              </w:rPr>
              <w:t xml:space="preserve">2.1.7 Створення представлень </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33</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 xml:space="preserve">2.2 </w:t>
            </w:r>
            <w:r>
              <w:rPr>
                <w:rFonts w:ascii="Times New Roman" w:hAnsi="Times New Roman" w:eastAsia="Times New Roman"/>
                <w:bCs/>
                <w:sz w:val="28"/>
                <w:szCs w:val="28"/>
                <w:lang w:val="uk-UA"/>
              </w:rPr>
              <w:t>Організація вибірки інформації з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34</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2.2.1 Проста вибірка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35</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2.2.2 Вибірка обчислюваних значень</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38</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2.2.3 Вибірка значень з діапазону</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39</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2.2.4 Вибірка з використанням шаблонів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40</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2.2.5 Угруповання даних при організації запитів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41</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 xml:space="preserve">2.2.6 </w:t>
            </w:r>
            <w:r>
              <w:rPr>
                <w:rFonts w:ascii="Times New Roman" w:hAnsi="Times New Roman"/>
                <w:sz w:val="28"/>
                <w:szCs w:val="28"/>
                <w:lang w:val="uk-UA" w:eastAsia="ru-RU"/>
              </w:rPr>
              <w:t>Об’єднання таблиць</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41</w:t>
            </w:r>
          </w:p>
        </w:tc>
      </w:tr>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eastAsia="Times New Roman"/>
                <w:b/>
                <w:bCs/>
                <w:color w:val="000000"/>
                <w:sz w:val="28"/>
                <w:szCs w:val="28"/>
                <w:lang w:val="uk-UA"/>
              </w:rPr>
              <w:t>ВИСНОВКИ</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43</w:t>
            </w:r>
          </w:p>
        </w:tc>
      </w:tr>
      <w:tr>
        <w:tc>
          <w:tcPr>
            <w:tcW w:w="8915" w:type="dxa"/>
            <w:gridSpan w:val="5"/>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b/>
                <w:caps/>
                <w:color w:val="000000"/>
                <w:sz w:val="28"/>
                <w:szCs w:val="28"/>
              </w:rPr>
              <w:t>СПИСОК ВИКОРИСТАНОЇ ЛІТЕРАТУР</w:t>
            </w:r>
            <w:r>
              <w:rPr>
                <w:rFonts w:ascii="Times New Roman" w:hAnsi="Times New Roman"/>
                <w:b/>
                <w:caps/>
                <w:color w:val="000000"/>
                <w:sz w:val="28"/>
                <w:szCs w:val="28"/>
                <w:lang w:val="uk-UA"/>
              </w:rPr>
              <w:t>И</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44</w:t>
            </w:r>
          </w:p>
        </w:tc>
      </w:tr>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b/>
                <w:caps/>
                <w:color w:val="000000"/>
                <w:sz w:val="28"/>
                <w:szCs w:val="28"/>
              </w:rPr>
            </w:pPr>
            <w:r>
              <w:rPr>
                <w:rFonts w:ascii="Times New Roman" w:hAnsi="Times New Roman" w:eastAsia="Times New Roman"/>
                <w:b/>
                <w:bCs/>
                <w:color w:val="000000"/>
                <w:sz w:val="28"/>
                <w:szCs w:val="28"/>
                <w:lang w:val="uk-UA"/>
              </w:rPr>
              <w:t>ДОДАТКИ</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p>
        </w:tc>
      </w:tr>
      <w:tr>
        <w:tblPrEx>
          <w:tblCellMar>
            <w:top w:w="0" w:type="dxa"/>
            <w:left w:w="108" w:type="dxa"/>
            <w:bottom w:w="0" w:type="dxa"/>
            <w:right w:w="108" w:type="dxa"/>
          </w:tblCellMar>
        </w:tblPrEx>
        <w:tc>
          <w:tcPr>
            <w:tcW w:w="657" w:type="dxa"/>
            <w:shd w:val="clear" w:color="auto" w:fill="auto"/>
            <w:noWrap w:val="0"/>
            <w:vAlign w:val="top"/>
          </w:tcPr>
          <w:p>
            <w:pPr>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tabs>
                <w:tab w:val="left" w:pos="0"/>
              </w:tabs>
              <w:autoSpaceDE w:val="0"/>
              <w:autoSpaceDN w:val="0"/>
              <w:adjustRightInd w:val="0"/>
              <w:spacing w:after="0" w:line="360" w:lineRule="auto"/>
              <w:rPr>
                <w:rFonts w:ascii="Times New Roman" w:hAnsi="Times New Roman"/>
                <w:b/>
                <w:sz w:val="28"/>
                <w:szCs w:val="28"/>
                <w:lang w:val="uk-UA"/>
              </w:rPr>
            </w:pPr>
            <w:r>
              <w:rPr>
                <w:rFonts w:ascii="Times New Roman" w:hAnsi="Times New Roman" w:eastAsia="Times New Roman"/>
                <w:b/>
                <w:bCs/>
                <w:sz w:val="28"/>
                <w:szCs w:val="28"/>
                <w:lang w:val="uk-UA"/>
              </w:rPr>
              <w:t xml:space="preserve">Додаток А. </w:t>
            </w:r>
            <w:r>
              <w:rPr>
                <w:rFonts w:ascii="Times New Roman" w:hAnsi="Times New Roman" w:eastAsia="Times New Roman"/>
                <w:bCs/>
                <w:sz w:val="28"/>
                <w:szCs w:val="28"/>
                <w:lang w:val="uk-UA"/>
              </w:rPr>
              <w:t>Заповнення таблиць реляційної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46</w:t>
            </w:r>
          </w:p>
        </w:tc>
      </w:tr>
      <w:tr>
        <w:tblPrEx>
          <w:tblCellMar>
            <w:top w:w="0" w:type="dxa"/>
            <w:left w:w="108" w:type="dxa"/>
            <w:bottom w:w="0" w:type="dxa"/>
            <w:right w:w="108" w:type="dxa"/>
          </w:tblCellMar>
        </w:tblPrEx>
        <w:tc>
          <w:tcPr>
            <w:tcW w:w="657" w:type="dxa"/>
            <w:shd w:val="clear" w:color="auto" w:fill="auto"/>
            <w:noWrap w:val="0"/>
            <w:vAlign w:val="top"/>
          </w:tcPr>
          <w:p>
            <w:pPr>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eastAsia="Times New Roman"/>
                <w:b/>
                <w:bCs/>
                <w:sz w:val="28"/>
                <w:szCs w:val="28"/>
                <w:lang w:val="uk-UA"/>
              </w:rPr>
              <w:t>Додаток Б.</w:t>
            </w:r>
            <w:r>
              <w:rPr>
                <w:rFonts w:ascii="Times New Roman" w:hAnsi="Times New Roman" w:eastAsia="Times New Roman"/>
                <w:bCs/>
                <w:sz w:val="28"/>
                <w:szCs w:val="28"/>
                <w:lang w:val="uk-UA"/>
              </w:rPr>
              <w:t xml:space="preserve"> Створення збережених процедур</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52</w:t>
            </w:r>
          </w:p>
        </w:tc>
      </w:tr>
      <w:tr>
        <w:tc>
          <w:tcPr>
            <w:tcW w:w="657" w:type="dxa"/>
            <w:shd w:val="clear" w:color="auto" w:fill="auto"/>
            <w:noWrap w:val="0"/>
            <w:vAlign w:val="top"/>
          </w:tcPr>
          <w:p>
            <w:pPr>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eastAsia="Times New Roman"/>
                <w:b/>
                <w:bCs/>
                <w:sz w:val="28"/>
                <w:szCs w:val="28"/>
                <w:lang w:val="uk-UA"/>
              </w:rPr>
              <w:t xml:space="preserve">Додаток В. </w:t>
            </w:r>
            <w:r>
              <w:rPr>
                <w:rFonts w:ascii="Times New Roman" w:hAnsi="Times New Roman" w:eastAsia="Times New Roman"/>
                <w:bCs/>
                <w:sz w:val="28"/>
                <w:szCs w:val="28"/>
                <w:lang w:val="uk-UA"/>
              </w:rPr>
              <w:t>Створення тригерів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53</w:t>
            </w:r>
          </w:p>
        </w:tc>
      </w:tr>
      <w:tr>
        <w:tblPrEx>
          <w:tblCellMar>
            <w:top w:w="0" w:type="dxa"/>
            <w:left w:w="108" w:type="dxa"/>
            <w:bottom w:w="0" w:type="dxa"/>
            <w:right w:w="108" w:type="dxa"/>
          </w:tblCellMar>
        </w:tblPrEx>
        <w:tc>
          <w:tcPr>
            <w:tcW w:w="657" w:type="dxa"/>
            <w:shd w:val="clear" w:color="auto" w:fill="auto"/>
            <w:noWrap w:val="0"/>
            <w:vAlign w:val="top"/>
          </w:tcPr>
          <w:p>
            <w:pPr>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b/>
                <w:bCs/>
                <w:sz w:val="28"/>
                <w:szCs w:val="28"/>
                <w:lang w:val="uk-UA"/>
              </w:rPr>
            </w:pPr>
            <w:r>
              <w:rPr>
                <w:rFonts w:ascii="Times New Roman" w:hAnsi="Times New Roman" w:eastAsia="Times New Roman"/>
                <w:b/>
                <w:bCs/>
                <w:sz w:val="28"/>
                <w:szCs w:val="28"/>
                <w:lang w:val="uk-UA"/>
              </w:rPr>
              <w:t xml:space="preserve">Додаток Г. </w:t>
            </w:r>
            <w:r>
              <w:rPr>
                <w:rFonts w:ascii="Times New Roman" w:hAnsi="Times New Roman" w:eastAsia="Times New Roman"/>
                <w:bCs/>
                <w:sz w:val="28"/>
                <w:szCs w:val="28"/>
                <w:lang w:val="uk-UA"/>
              </w:rPr>
              <w:t>Створення представлень</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55</w:t>
            </w:r>
          </w:p>
        </w:tc>
      </w:tr>
    </w:tbl>
    <w:p>
      <w:pPr>
        <w:spacing w:after="0" w:line="360" w:lineRule="auto"/>
        <w:ind w:firstLine="709"/>
        <w:jc w:val="center"/>
        <w:rPr>
          <w:rFonts w:ascii="Times New Roman" w:hAnsi="Times New Roman" w:eastAsia="Times New Roman"/>
          <w:b/>
          <w:bCs/>
          <w:color w:val="000000"/>
          <w:sz w:val="28"/>
          <w:szCs w:val="28"/>
          <w:lang w:val="uk-UA"/>
        </w:rPr>
      </w:pPr>
    </w:p>
    <w:p>
      <w:pPr>
        <w:rPr>
          <w:rFonts w:hint="default"/>
          <w:lang w:val="ru-RU"/>
        </w:rPr>
      </w:pPr>
      <w:r>
        <w:rPr>
          <w:rFonts w:hint="default"/>
          <w:lang w:val="ru-RU"/>
        </w:rPr>
        <w:br w:type="page"/>
      </w:r>
    </w:p>
    <w:p>
      <w:pPr>
        <w:pStyle w:val="2"/>
        <w:bidi w:val="0"/>
        <w:spacing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ВСТУП</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База даних</w:t>
      </w:r>
      <w:r>
        <w:rPr>
          <w:rFonts w:hint="default" w:ascii="Times New Roman" w:hAnsi="Times New Roman" w:cs="Times New Roman"/>
          <w:b w:val="0"/>
          <w:bCs w:val="0"/>
          <w:i w:val="0"/>
          <w:iCs w:val="0"/>
          <w:sz w:val="28"/>
          <w:szCs w:val="28"/>
          <w:lang w:val="ru-RU"/>
        </w:rPr>
        <w:t xml:space="preserve"> </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lang w:val="ru-RU"/>
        </w:rPr>
        <w:t xml:space="preserve"> це сукупність даних, яка об’єднана та організована відповідно до концепції, яка описує характеристику цих даних, взаємозв’язки між їх елементами. В загальному випадку базою даних вважають будь-який впорядкований набір даних.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Свою історію бази розпочали ще з 1960-х років, коли було розроблено першу БД - </w:t>
      </w:r>
      <w:r>
        <w:rPr>
          <w:rFonts w:hint="default" w:ascii="Times New Roman" w:hAnsi="Times New Roman" w:cs="Times New Roman"/>
          <w:b w:val="0"/>
          <w:bCs w:val="0"/>
          <w:i w:val="0"/>
          <w:iCs w:val="0"/>
          <w:sz w:val="28"/>
          <w:szCs w:val="28"/>
        </w:rPr>
        <w:t>CODASYL.</w:t>
      </w:r>
      <w:r>
        <w:rPr>
          <w:rFonts w:hint="default" w:ascii="Times New Roman" w:hAnsi="Times New Roman" w:cs="Times New Roman"/>
          <w:b w:val="0"/>
          <w:bCs w:val="0"/>
          <w:i w:val="0"/>
          <w:iCs w:val="0"/>
          <w:sz w:val="28"/>
          <w:szCs w:val="28"/>
          <w:lang w:val="ru-RU"/>
        </w:rPr>
        <w:t xml:space="preserve"> Пізніше, тобто у 1970-х рр. з’явились перші основи для реляційних моделей баз даних, які зацікавили лише наукові кола. 1980-ті рр. славляться появою перших комерційних реляційних БД </w:t>
      </w:r>
      <w:r>
        <w:rPr>
          <w:rFonts w:hint="default" w:ascii="Times New Roman" w:hAnsi="Times New Roman" w:cs="Times New Roman"/>
          <w:b w:val="0"/>
          <w:bCs w:val="0"/>
          <w:i w:val="0"/>
          <w:iCs w:val="0"/>
          <w:sz w:val="28"/>
          <w:szCs w:val="28"/>
        </w:rPr>
        <w:t xml:space="preserve">Oracle </w:t>
      </w:r>
      <w:r>
        <w:rPr>
          <w:rFonts w:hint="default" w:ascii="Times New Roman" w:hAnsi="Times New Roman" w:cs="Times New Roman"/>
          <w:b w:val="0"/>
          <w:bCs w:val="0"/>
          <w:i w:val="0"/>
          <w:iCs w:val="0"/>
          <w:sz w:val="28"/>
          <w:szCs w:val="28"/>
          <w:lang w:val="ru-RU"/>
        </w:rPr>
        <w:t xml:space="preserve">та </w:t>
      </w:r>
      <w:r>
        <w:rPr>
          <w:rFonts w:hint="default" w:ascii="Times New Roman" w:hAnsi="Times New Roman" w:cs="Times New Roman"/>
          <w:b w:val="0"/>
          <w:bCs w:val="0"/>
          <w:i w:val="0"/>
          <w:iCs w:val="0"/>
          <w:sz w:val="28"/>
          <w:szCs w:val="28"/>
        </w:rPr>
        <w:t>DB2.</w:t>
      </w:r>
      <w:r>
        <w:rPr>
          <w:rFonts w:hint="default" w:ascii="Times New Roman" w:hAnsi="Times New Roman" w:cs="Times New Roman"/>
          <w:b w:val="0"/>
          <w:bCs w:val="0"/>
          <w:i w:val="0"/>
          <w:iCs w:val="0"/>
          <w:sz w:val="28"/>
          <w:szCs w:val="28"/>
          <w:lang w:val="ru-RU"/>
        </w:rPr>
        <w:t xml:space="preserve"> Ці бази були дуже успішними, адже вони дуже швидко почали витісняти з ринку попередні, мережеві та ієрархічні. В 1990-х рр. науковці звернули увагу на об’єктно-орієнтовні БД, які були потрібні в тих сферах, де використовувались комплексні дані. Починаючи з 2000-х рр. і до сьогодення починають з’являтись безкоштовні версії баз даних, які може навчитись використовувати кожен.</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Реляційна БД - </w:t>
      </w:r>
      <w:r>
        <w:rPr>
          <w:rFonts w:hint="default" w:ascii="Times New Roman" w:hAnsi="Times New Roman" w:cs="Times New Roman"/>
          <w:b w:val="0"/>
          <w:bCs w:val="0"/>
          <w:i w:val="0"/>
          <w:iCs w:val="0"/>
          <w:sz w:val="28"/>
          <w:szCs w:val="28"/>
          <w:lang w:val="ru-RU"/>
        </w:rPr>
        <w:t>такий вид баз даних, який заснований на реляційній моделі, тобто на зв’язках; це сукупність відношень, що містять усю інформацію, яка повина зберігатися у БД.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rPr>
        <w:t xml:space="preserve">MySQL - </w:t>
      </w:r>
      <w:r>
        <w:rPr>
          <w:rFonts w:hint="default" w:ascii="Times New Roman" w:hAnsi="Times New Roman" w:cs="Times New Roman"/>
          <w:b w:val="0"/>
          <w:bCs w:val="0"/>
          <w:i w:val="0"/>
          <w:iCs w:val="0"/>
          <w:sz w:val="28"/>
          <w:szCs w:val="28"/>
          <w:lang w:val="ru-RU"/>
        </w:rPr>
        <w:t>це вільна система керування базами даних, яка була розроблена компанією “</w:t>
      </w:r>
      <w:r>
        <w:rPr>
          <w:rFonts w:hint="default" w:ascii="Times New Roman" w:hAnsi="Times New Roman" w:cs="Times New Roman"/>
          <w:b w:val="0"/>
          <w:bCs w:val="0"/>
          <w:i w:val="0"/>
          <w:iCs w:val="0"/>
          <w:sz w:val="28"/>
          <w:szCs w:val="28"/>
        </w:rPr>
        <w:t>TcX</w:t>
      </w:r>
      <w:r>
        <w:rPr>
          <w:rFonts w:hint="default" w:ascii="Times New Roman" w:hAnsi="Times New Roman" w:cs="Times New Roman"/>
          <w:b w:val="0"/>
          <w:bCs w:val="0"/>
          <w:i w:val="0"/>
          <w:iCs w:val="0"/>
          <w:sz w:val="28"/>
          <w:szCs w:val="28"/>
          <w:lang w:val="ru-RU"/>
        </w:rPr>
        <w:t xml:space="preserve">” для підвищення швидкодії обробки баз даних. На сьогоднішній день </w:t>
      </w:r>
      <w:r>
        <w:rPr>
          <w:rFonts w:hint="default" w:ascii="Times New Roman" w:hAnsi="Times New Roman" w:cs="Times New Roman"/>
          <w:b w:val="0"/>
          <w:bCs w:val="0"/>
          <w:i w:val="0"/>
          <w:iCs w:val="0"/>
          <w:sz w:val="28"/>
          <w:szCs w:val="28"/>
        </w:rPr>
        <w:t xml:space="preserve">MySQL - </w:t>
      </w:r>
      <w:r>
        <w:rPr>
          <w:rFonts w:hint="default" w:ascii="Times New Roman" w:hAnsi="Times New Roman" w:cs="Times New Roman"/>
          <w:b w:val="0"/>
          <w:bCs w:val="0"/>
          <w:i w:val="0"/>
          <w:iCs w:val="0"/>
          <w:sz w:val="28"/>
          <w:szCs w:val="28"/>
          <w:lang w:val="ru-RU"/>
        </w:rPr>
        <w:t>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різних мов програмування.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Можливості сервера </w:t>
      </w:r>
      <w:r>
        <w:rPr>
          <w:rFonts w:hint="default" w:ascii="Times New Roman" w:hAnsi="Times New Roman" w:cs="Times New Roman"/>
          <w:b w:val="0"/>
          <w:bCs w:val="0"/>
          <w:i w:val="0"/>
          <w:iCs w:val="0"/>
          <w:sz w:val="28"/>
          <w:szCs w:val="28"/>
        </w:rPr>
        <w:t>MySQL:</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Простота у встановленні та використанні;</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Підтримується необмежена кількість користувачів, що одночасно працюють з БД;</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Кількість рядків у таблицях може досягати 50 млн;</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Висока швидкість виконання команд;</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Наявність простої та ефективної систем и безпеки.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rPr>
        <w:t xml:space="preserve">MySQL Workbench - </w:t>
      </w:r>
      <w:r>
        <w:rPr>
          <w:rFonts w:hint="default" w:ascii="Times New Roman" w:hAnsi="Times New Roman" w:cs="Times New Roman"/>
          <w:b w:val="0"/>
          <w:bCs w:val="0"/>
          <w:i w:val="0"/>
          <w:iCs w:val="0"/>
          <w:sz w:val="28"/>
          <w:szCs w:val="28"/>
          <w:lang w:val="ru-RU"/>
        </w:rPr>
        <w:t>це графічний інтерфейс для проектування баз даних. Серед можливостей програми можна виділити наступні:</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Дозволяє наочно представити модель бази даних у графічному вигляді;</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Наочний і функціональний механізм установки зв’язків між таблицями, в тому числі “багато до багатьох” із створенням таблиці зв’язків;</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Reverse Engineering - </w:t>
      </w:r>
      <w:r>
        <w:rPr>
          <w:rFonts w:hint="default" w:ascii="Times New Roman" w:hAnsi="Times New Roman" w:cs="Times New Roman"/>
          <w:b w:val="0"/>
          <w:bCs w:val="0"/>
          <w:i w:val="0"/>
          <w:iCs w:val="0"/>
          <w:sz w:val="28"/>
          <w:szCs w:val="28"/>
          <w:lang w:val="ru-RU"/>
        </w:rPr>
        <w:t>відновлення структури таблиць з вже існуючої на сервері БД;</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Зручний редактор </w:t>
      </w:r>
      <w:r>
        <w:rPr>
          <w:rFonts w:hint="default" w:ascii="Times New Roman" w:hAnsi="Times New Roman" w:cs="Times New Roman"/>
          <w:b w:val="0"/>
          <w:bCs w:val="0"/>
          <w:i w:val="0"/>
          <w:iCs w:val="0"/>
          <w:sz w:val="28"/>
          <w:szCs w:val="28"/>
        </w:rPr>
        <w:t xml:space="preserve">SQL </w:t>
      </w:r>
      <w:r>
        <w:rPr>
          <w:rFonts w:hint="default" w:ascii="Times New Roman" w:hAnsi="Times New Roman" w:cs="Times New Roman"/>
          <w:b w:val="0"/>
          <w:bCs w:val="0"/>
          <w:i w:val="0"/>
          <w:iCs w:val="0"/>
          <w:sz w:val="28"/>
          <w:szCs w:val="28"/>
          <w:lang w:val="ru-RU"/>
        </w:rPr>
        <w:t>запитів, що дозволяє відразу ж відправляти їх серверові і отримати відповідь у вигляді таблиці;</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Можливість редагування даних у таблиці в візуальному режимі.</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В даній курсовій роботі була розроблена реляційна база даних “Музична пошукова система” за допомогою </w:t>
      </w:r>
      <w:r>
        <w:rPr>
          <w:rFonts w:hint="default" w:ascii="Times New Roman" w:hAnsi="Times New Roman" w:cs="Times New Roman"/>
          <w:b w:val="0"/>
          <w:bCs w:val="0"/>
          <w:i w:val="0"/>
          <w:iCs w:val="0"/>
          <w:sz w:val="28"/>
          <w:szCs w:val="28"/>
        </w:rPr>
        <w:t>MySQL 8.0.2</w:t>
      </w:r>
      <w:r>
        <w:rPr>
          <w:rFonts w:hint="default" w:ascii="Times New Roman" w:hAnsi="Times New Roman" w:cs="Times New Roman"/>
          <w:b w:val="0"/>
          <w:bCs w:val="0"/>
          <w:i w:val="0"/>
          <w:iCs w:val="0"/>
          <w:sz w:val="28"/>
          <w:szCs w:val="28"/>
        </w:rPr>
        <w:t>7</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в якій необхідно вирішити наступні завдання:</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Провести аналіз предметної області з описом вхідних та вихідних даних;</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Побудувати інфологічну моель бази даних (опис сутностей, атрибутів та зв’язків між сутностями);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Провести нормалізацію таблиць при проектуванні бази даних;</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Побудувати даталогічну можель баз даних;</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За допомогою СУБД </w:t>
      </w:r>
      <w:r>
        <w:rPr>
          <w:rFonts w:hint="default" w:ascii="Times New Roman" w:hAnsi="Times New Roman" w:cs="Times New Roman"/>
          <w:b w:val="0"/>
          <w:bCs w:val="0"/>
          <w:i w:val="0"/>
          <w:iCs w:val="0"/>
          <w:sz w:val="28"/>
          <w:szCs w:val="28"/>
        </w:rPr>
        <w:t xml:space="preserve">MySQL </w:t>
      </w:r>
      <w:r>
        <w:rPr>
          <w:rFonts w:hint="default" w:ascii="Times New Roman" w:hAnsi="Times New Roman" w:cs="Times New Roman"/>
          <w:b w:val="0"/>
          <w:bCs w:val="0"/>
          <w:i w:val="0"/>
          <w:iCs w:val="0"/>
          <w:sz w:val="28"/>
          <w:szCs w:val="28"/>
          <w:lang w:val="ru-RU"/>
        </w:rPr>
        <w:t>створити базу даних, таблиці, діаграму бази даних, збережені процедури, тригери та представлення;</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Заповнити таблиці необхідними даними;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Виконати вибірку інформації з бази даних (просту, вибірку обчислювальних значень, з діапазону, з використанням шаблонів, при об’єднанні таблиць).</w:t>
      </w:r>
    </w:p>
    <w:p>
      <w:pP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br w:type="page"/>
      </w:r>
    </w:p>
    <w:p>
      <w:pPr>
        <w:pStyle w:val="2"/>
        <w:numPr>
          <w:ilvl w:val="0"/>
          <w:numId w:val="0"/>
        </w:numPr>
        <w:bidi w:val="0"/>
        <w:spacing w:line="360" w:lineRule="auto"/>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1 ТЕОРЕТИЧНА ЧАСТИНА</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Аналіх предметної області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2"/>
          <w:numId w:val="2"/>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Опис предметної області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Основним призначенням інформаційної системи (ІС) є оперативне забезпечення користувача інформацією про зовнішній світ шляхом реалізації питально-вудповідного відношення.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Питально-відповідні відношення дозволяють виділити для ІС певний її фрагмент - </w:t>
      </w:r>
      <w:r>
        <w:rPr>
          <w:rFonts w:hint="default" w:ascii="Times New Roman" w:hAnsi="Times New Roman" w:cs="Times New Roman"/>
          <w:b w:val="0"/>
          <w:bCs w:val="0"/>
          <w:i/>
          <w:iCs/>
          <w:sz w:val="28"/>
          <w:szCs w:val="28"/>
          <w:lang w:val="ru-RU"/>
        </w:rPr>
        <w:t>предметну область (ПрО)</w:t>
      </w:r>
      <w:r>
        <w:rPr>
          <w:rFonts w:hint="default" w:ascii="Times New Roman" w:hAnsi="Times New Roman" w:cs="Times New Roman"/>
          <w:b w:val="0"/>
          <w:bCs w:val="0"/>
          <w:i w:val="0"/>
          <w:iCs w:val="0"/>
          <w:sz w:val="28"/>
          <w:szCs w:val="28"/>
          <w:lang w:val="ru-RU"/>
        </w:rPr>
        <w:t>, - який буде втілений в автоматизованій ІС.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зовнішній світ подається в ІС у формі даних, що обмежує можливості змістовної інтерпретації інформації й конкретизує семантику її подання в ІС. Сукупність циї виділених для ІС даних, зв’язків між ними й операцій над ними утворить інформаційну й функціональну моделі предметної області, що описують її стан з певною точністю. Інформаційна й функціональна моделі ПрО є вхідними даними для процесу проектування БД.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Будь-яка організація потребує своєчасного доступу до інформації. Цінність інформацї в даний час дуже висока. Роль розпорядників інформації в сучасному світі найчастіше виконують бази даних. Бази даних забезпечують надійне зберігання інформації, у структурованому вигляді і своєчасний доступ до неї.</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Практично будь-яка сучасно організація потребує базу даних, що задовольняє ті чи інші потреби зі зберігання, управління та адміністрування даних.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Тому ефективне функціонування сучасного підприємства неможливо без застосування інформаційних систем. Дана проблема актуальна як для великих підприємств, так і для підприємств середнього і навіть малого бізнесу.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Інформаційні системи мають ряд істотних відмінностей від стандартних прикладних програм. Залежно від предметної області інформаційні системи модуть сильно відрізнятися за своєю архітектурою і функцією.</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При розробці реляційної бази даних “Музична пошукова система” було проведено дослідження предметної області. Основними операціями в досліджуваній предметній області є складання списку треків, їх авторів, належність пісень до альбомів, моніторинг користувачів та їхніх прав.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Треки є різних жанрів та належать до різних альбомів. Так як це пошукова система, то потрібно вести список користувачів та їх прав доступу до бази. Основною метою даної курсової роботи є автоматизація всього цього процесу, щоб скоротити час оператора на обробку даних та пошук потрібної інформації. Також задля спрощення взаємодії з базою даних, було створено графічний інтерфейс бази даних.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2"/>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Опис вхідних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кожного виду вхідних даних вказується форма подання, періодичніть надходження, джерело виникнення. Якщо вхідні дані зафіксовані у первинних документах, то вказується найменування документа, періодичність його надходження на обробку. Якщо вхідні дані є результатом розв’язання інших задач і зберігаються на машинних носіях, то вони описуються із зазнаенням найменування задачі (підпрограми), під час вирішення якої були одержані.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При розробці реляційної бази даних “Музична пошукова система” були виділені наступні вхідні дані:</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пісні;</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композиторів;</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жанри;</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користувачів;</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альбоми;</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тексти пісень.</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8"/>
          <w:szCs w:val="28"/>
          <w:lang w:val="ru-RU"/>
        </w:rPr>
      </w:pPr>
    </w:p>
    <w:p>
      <w:pP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br w:type="page"/>
      </w:r>
    </w:p>
    <w:p>
      <w:pPr>
        <w:keepNext w:val="0"/>
        <w:keepLines w:val="0"/>
        <w:pageBreakBefore w:val="0"/>
        <w:widowControl/>
        <w:numPr>
          <w:ilvl w:val="2"/>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Опис вихідних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кожного виду вихідних даних вказується форма подання, періодичність видання, користувач інформації. Вихідні повідомлення залежно від конкретної задачі можуть бути подані у вигляжі набору даних на машинному носії - як проміжні дані для нагромадження, зберігання та використання під час роботи інших програм або розв’язання інших задач. У цьому випадку вони описуються із зазначенням найенування задачі (підпрограми), під час розв’язання якої будуть використовуватися.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вихідної інформації, що подається у формі документа, необхідно привести зразок форми документа та його опис, охарактеризувати порядок його оформлення.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Вихідними даними для бази даних “Музична пошукова система” є вихідні запити.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Проектування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2"/>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Інфологічна модель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iCs/>
          <w:sz w:val="28"/>
          <w:szCs w:val="28"/>
          <w:lang w:val="ru-RU"/>
        </w:rPr>
        <w:t xml:space="preserve">Мета інфологічного проектування - </w:t>
      </w:r>
      <w:r>
        <w:rPr>
          <w:rFonts w:hint="default" w:ascii="Times New Roman" w:hAnsi="Times New Roman" w:cs="Times New Roman"/>
          <w:b w:val="0"/>
          <w:bCs w:val="0"/>
          <w:i w:val="0"/>
          <w:iCs w:val="0"/>
          <w:sz w:val="28"/>
          <w:szCs w:val="28"/>
          <w:lang w:val="ru-RU"/>
        </w:rPr>
        <w:t xml:space="preserve"> забезпеення найбільш природних для людини способів збору і представлення тієї інформації, яку передбачається зберігати в створеній БД. Тому, інфологічну модель намагаються будувати за аналогією з природною мовою. Основними конструктивними елементами інфологічних можелей є сутності, зв’язки між ними та їх властивості </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2-5</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Інфологічна можель створюється за результатими проведення досліджень ПрО.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Інфологічна модель - </w:t>
      </w:r>
      <w:r>
        <w:rPr>
          <w:rFonts w:hint="default" w:ascii="Times New Roman" w:hAnsi="Times New Roman" w:cs="Times New Roman"/>
          <w:b w:val="0"/>
          <w:bCs w:val="0"/>
          <w:i w:val="0"/>
          <w:iCs w:val="0"/>
          <w:sz w:val="28"/>
          <w:szCs w:val="28"/>
          <w:lang w:val="ru-RU"/>
        </w:rPr>
        <w:t>це опис майбутньої бази даних, поданий за допомогою природної мови, формул, графіків, діаграм, таблиць та інших засобів, зрозумілих як розробникам БД, так і звичайним користувачам. Призначення такої моделі полягає в адекватному описі процесів, інформаційних потоків, функцій система за допомогою загольнодоступної предметної області, консультантів, користувачів для обговорення моделі і внесення виправлень.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Створення інфологічної моделі є природним продовденням досліджень предметної області, але, на відміну від нього, є представленням БД з точки зору проектувальника (розробника). Наочність представлення такої моделі дозволяє експертам ПрО оцінити її точність і внести виправлення. Від правильності моделі залежить успіх подальшої розробки.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Важливо відзначити, зо створювана на цьому етапі модель повністю не залежить від фізичної реалізації майбутньої системи. У випадку з БД це означає, що зовсім неважливо, де фізично будуть зберігатися дані: на папері, в пам’яті комп’ютера і хто або що ці дані буде обробляти. У цьому випадку, коли структури даних не залежать від їх фізичної реалізації, а моделюються виходячи х їх смислового призначення, моделювання  називається </w:t>
      </w:r>
      <w:r>
        <w:rPr>
          <w:rFonts w:hint="default" w:ascii="Times New Roman" w:hAnsi="Times New Roman" w:cs="Times New Roman"/>
          <w:b w:val="0"/>
          <w:bCs w:val="0"/>
          <w:i/>
          <w:iCs/>
          <w:sz w:val="28"/>
          <w:szCs w:val="28"/>
          <w:lang w:val="ru-RU"/>
        </w:rPr>
        <w:t>семантичним</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Існує кілька способів опису інфологічної моделі, проте на сьогодні одним з найбільш поширених підходів, що застосовуються в інфологічному моделюванні, є підхід, заснований на застосуванні діаграм “сутність-зв’язок” (ER - Entity Relationship).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Відносна простота і наочність опису предметної області дозволяє використовувати її в процесі діалогу з потенційними користувачами із самого початку інфологічного проектування. Побудова інфологічної моделі, як і будь-якої іншої моделі, є творчим процесом, тому єдиної методики її створення немає. Однак за будь-якого підходу до побудови моделі використовують три основних конструктивні елементи: сутність, атрибут та зв’язок.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3"/>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Опис сутностей</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Базовими елементами моделі “сутність-зв’язок” є сутності. </w:t>
      </w:r>
      <w:r>
        <w:rPr>
          <w:rFonts w:hint="default" w:ascii="Times New Roman" w:hAnsi="Times New Roman" w:cs="Times New Roman"/>
          <w:b w:val="0"/>
          <w:bCs w:val="0"/>
          <w:i/>
          <w:iCs/>
          <w:sz w:val="28"/>
          <w:szCs w:val="28"/>
          <w:lang w:val="ru-RU"/>
        </w:rPr>
        <w:t>Сутність (</w:t>
      </w:r>
      <w:r>
        <w:rPr>
          <w:rFonts w:hint="default" w:ascii="Times New Roman" w:hAnsi="Times New Roman" w:cs="Times New Roman"/>
          <w:b w:val="0"/>
          <w:bCs w:val="0"/>
          <w:i/>
          <w:iCs/>
          <w:sz w:val="28"/>
          <w:szCs w:val="28"/>
        </w:rPr>
        <w:t>Entity</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iCs/>
          <w:sz w:val="28"/>
          <w:szCs w:val="28"/>
        </w:rPr>
        <w:t xml:space="preserve"> - </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це множина екземплярів реальних або абстрактних об’єктів (людей</w:t>
      </w:r>
      <w:r>
        <w:rPr>
          <w:rFonts w:hint="default" w:ascii="Times New Roman" w:hAnsi="Times New Roman" w:cs="Times New Roman"/>
          <w:b w:val="0"/>
          <w:bCs w:val="0"/>
          <w:i w:val="0"/>
          <w:iCs w:val="0"/>
          <w:sz w:val="28"/>
          <w:szCs w:val="28"/>
        </w:rPr>
        <w:t>, подій, станів, ідей, предметів тощо</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 які володіють загальними атрибутами або характеристиками. Будь-який об’єкт системи може бути представлений тільки однією сутністю, яка повина відображати тип або клас об’єкта, а не його конкретний екземпляр.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Сутність можна визначити як об’єкт, подію або концепцію, інформація про яких повинна зберігатися. Сутності повинні мати найменування з чітким смисловим значенням, іменуватисяя іменником в однині, не мати “технічних” найменувань. Іменування сутності в однині полегшує надалі читання моделі. Кожна сутність може мати будь-яку кількість зв’язків з іншими сутностями моделі.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11" w:leftChars="0" w:firstLine="709"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У відповідності  з описом предметної області були отримані такі сутності:</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“Автор” - зберігається інформація про композиторів;</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“Альбом” - зберігається інформація про музичні альбоми;</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“Пісня” - зберігається інформація про музичні треки;</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“Жанр” - зберігається інформація про музичні жанри;</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“Пісня в альбомі” - зберігається інформація про належність пісні до альбому;</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“Тексти” - зберігається інформація про тексти пісень;</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“Користувач” - зберігається інформація про усіх користувачів пошукової системи;</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Права доступу</w:t>
      </w:r>
      <w:r>
        <w:rPr>
          <w:rFonts w:hint="default" w:ascii="Times New Roman" w:hAnsi="Times New Roman" w:cs="Times New Roman"/>
          <w:b w:val="0"/>
          <w:bCs w:val="0"/>
          <w:i w:val="0"/>
          <w:iCs w:val="0"/>
          <w:sz w:val="28"/>
          <w:szCs w:val="28"/>
        </w:rPr>
        <w:t xml:space="preserve">” - зберігається інформація про </w:t>
      </w:r>
      <w:r>
        <w:rPr>
          <w:rFonts w:hint="default" w:ascii="Times New Roman" w:hAnsi="Times New Roman" w:cs="Times New Roman"/>
          <w:b w:val="0"/>
          <w:bCs w:val="0"/>
          <w:i w:val="0"/>
          <w:iCs w:val="0"/>
          <w:sz w:val="28"/>
          <w:szCs w:val="28"/>
          <w:lang w:val="ru-RU"/>
        </w:rPr>
        <w:t>можливі права доступу</w:t>
      </w:r>
      <w:r>
        <w:rPr>
          <w:rFonts w:hint="default" w:ascii="Times New Roman" w:hAnsi="Times New Roman" w:cs="Times New Roman"/>
          <w:b w:val="0"/>
          <w:bCs w:val="0"/>
          <w:i w:val="0"/>
          <w:iCs w:val="0"/>
          <w:sz w:val="28"/>
          <w:szCs w:val="28"/>
        </w:rPr>
        <w:t xml:space="preserve"> користувачів.</w:t>
      </w:r>
    </w:p>
    <w:p>
      <w:pPr>
        <w:keepNext w:val="0"/>
        <w:keepLines w:val="0"/>
        <w:pageBreakBefore w:val="0"/>
        <w:widowControl/>
        <w:numPr>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3"/>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Опис атрибутів</w:t>
      </w:r>
    </w:p>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rPr>
        <w:t xml:space="preserve">Атрибут (Attribute) - </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будь-яка характеристика сутності, значуща для розглянутої предметної області і призначена для кваліфікації, ідентифікації, класифікації, кількісної характеристики або вираження стану сутності. Атрибут є типом характеристик або властивостей, асоційованих із безліччю реальних або абстрактних об’єктів.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Екземпляр атрибута - </w:t>
      </w:r>
      <w:r>
        <w:rPr>
          <w:rFonts w:hint="default" w:ascii="Times New Roman" w:hAnsi="Times New Roman" w:cs="Times New Roman"/>
          <w:b w:val="0"/>
          <w:bCs w:val="0"/>
          <w:i w:val="0"/>
          <w:iCs w:val="0"/>
          <w:sz w:val="28"/>
          <w:szCs w:val="28"/>
          <w:lang w:val="ru-RU"/>
        </w:rPr>
        <w:t xml:space="preserve"> це певна зарактеристика окремого елемента множини. Екземпляр атрибута визначається  типом характеристики і її значенням, так званим значенням атрибута. На діаграмі “сутність-зв’язок” атрибути асоціюються з конкретними сутностями. Таким чином, приклад сутності повинен мати  єдине встановлене значення для асоційованого атрибута.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Реляційні таблиці можуть бути пов’язані одна з одною, отже, дані можуть отримуватись одночасно з декількох таблиць. Таблиці зв’язуються  мід собою для зменшення обсягу БД. Зв’язок кожної пари таблиць забезпечується  за допомогою полів, що мають однаковий формат та назву.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У відповідності з описом предметної області були виділені наступні атрибути у кожній сутності:</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Автор (</w:t>
      </w:r>
      <w:r>
        <w:rPr>
          <w:rFonts w:hint="default" w:ascii="Times New Roman" w:hAnsi="Times New Roman" w:cs="Times New Roman"/>
          <w:b w:val="0"/>
          <w:bCs w:val="0"/>
          <w:i/>
          <w:iCs/>
          <w:sz w:val="28"/>
          <w:szCs w:val="28"/>
        </w:rPr>
        <w:t>Author</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iCs/>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автора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ім’я автора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Альбом (</w:t>
      </w:r>
      <w:r>
        <w:rPr>
          <w:rFonts w:hint="default" w:ascii="Times New Roman" w:hAnsi="Times New Roman" w:cs="Times New Roman"/>
          <w:b w:val="0"/>
          <w:bCs w:val="0"/>
          <w:i/>
          <w:iCs/>
          <w:sz w:val="28"/>
          <w:szCs w:val="28"/>
        </w:rPr>
        <w:t>Album</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iCs/>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ID_Author - </w:t>
      </w:r>
      <w:r>
        <w:rPr>
          <w:rFonts w:hint="default" w:ascii="Times New Roman" w:hAnsi="Times New Roman" w:cs="Times New Roman"/>
          <w:b w:val="0"/>
          <w:bCs w:val="0"/>
          <w:i w:val="0"/>
          <w:iCs w:val="0"/>
          <w:sz w:val="28"/>
          <w:szCs w:val="28"/>
          <w:lang w:val="ru-RU"/>
        </w:rPr>
        <w:t>код автора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назва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Release_year - </w:t>
      </w:r>
      <w:r>
        <w:rPr>
          <w:rFonts w:hint="default" w:ascii="Times New Roman" w:hAnsi="Times New Roman" w:cs="Times New Roman"/>
          <w:b w:val="0"/>
          <w:bCs w:val="0"/>
          <w:i w:val="0"/>
          <w:iCs w:val="0"/>
          <w:sz w:val="28"/>
          <w:szCs w:val="28"/>
          <w:lang w:val="ru-RU"/>
        </w:rPr>
        <w:t>рік випуску альбому</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Пісня (</w:t>
      </w:r>
      <w:r>
        <w:rPr>
          <w:rFonts w:hint="default" w:ascii="Times New Roman" w:hAnsi="Times New Roman" w:cs="Times New Roman"/>
          <w:b w:val="0"/>
          <w:bCs w:val="0"/>
          <w:i/>
          <w:iCs/>
          <w:sz w:val="28"/>
          <w:szCs w:val="28"/>
        </w:rPr>
        <w:t>Song</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lang w:val="ru-RU"/>
        </w:rPr>
        <w:t xml:space="preserve"> 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пісні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назва пісні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ID_Author - </w:t>
      </w:r>
      <w:r>
        <w:rPr>
          <w:rFonts w:hint="default" w:ascii="Times New Roman" w:hAnsi="Times New Roman" w:cs="Times New Roman"/>
          <w:b w:val="0"/>
          <w:bCs w:val="0"/>
          <w:i w:val="0"/>
          <w:iCs w:val="0"/>
          <w:sz w:val="28"/>
          <w:szCs w:val="28"/>
          <w:lang w:val="ru-RU"/>
        </w:rPr>
        <w:t>унікальний код автора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ID_Lyrics - </w:t>
      </w:r>
      <w:r>
        <w:rPr>
          <w:rFonts w:hint="default" w:ascii="Times New Roman" w:hAnsi="Times New Roman" w:cs="Times New Roman"/>
          <w:b w:val="0"/>
          <w:bCs w:val="0"/>
          <w:i w:val="0"/>
          <w:iCs w:val="0"/>
          <w:sz w:val="28"/>
          <w:szCs w:val="28"/>
          <w:lang w:val="ru-RU"/>
        </w:rPr>
        <w:t>код тексту пісні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ID_Genre </w:t>
      </w:r>
      <w:r>
        <w:rPr>
          <w:rFonts w:hint="default" w:ascii="Times New Roman" w:hAnsi="Times New Roman" w:cs="Times New Roman"/>
          <w:b w:val="0"/>
          <w:bCs w:val="0"/>
          <w:i w:val="0"/>
          <w:iCs w:val="0"/>
          <w:sz w:val="28"/>
          <w:szCs w:val="28"/>
          <w:lang w:val="ru-RU"/>
        </w:rPr>
        <w:t>- унікальний код жанру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Release_year - </w:t>
      </w:r>
      <w:r>
        <w:rPr>
          <w:rFonts w:hint="default" w:ascii="Times New Roman" w:hAnsi="Times New Roman" w:cs="Times New Roman"/>
          <w:b w:val="0"/>
          <w:bCs w:val="0"/>
          <w:i w:val="0"/>
          <w:iCs w:val="0"/>
          <w:sz w:val="28"/>
          <w:szCs w:val="28"/>
          <w:lang w:val="ru-RU"/>
        </w:rPr>
        <w:t>рік випуску</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Жанр (</w:t>
      </w:r>
      <w:r>
        <w:rPr>
          <w:rFonts w:hint="default" w:ascii="Times New Roman" w:hAnsi="Times New Roman" w:cs="Times New Roman"/>
          <w:b w:val="0"/>
          <w:bCs w:val="0"/>
          <w:i/>
          <w:iCs/>
          <w:sz w:val="28"/>
          <w:szCs w:val="28"/>
        </w:rPr>
        <w:t>Genre</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жанру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назва жанру</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Пісня в альбомі (</w:t>
      </w:r>
      <w:r>
        <w:rPr>
          <w:rFonts w:hint="default" w:ascii="Times New Roman" w:hAnsi="Times New Roman" w:cs="Times New Roman"/>
          <w:b w:val="0"/>
          <w:bCs w:val="0"/>
          <w:i/>
          <w:iCs/>
          <w:sz w:val="28"/>
          <w:szCs w:val="28"/>
        </w:rPr>
        <w:t>Song in album</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iCs/>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w:t>
      </w:r>
      <w:r>
        <w:rPr>
          <w:rFonts w:hint="default" w:ascii="Times New Roman" w:hAnsi="Times New Roman" w:cs="Times New Roman"/>
          <w:b w:val="0"/>
          <w:bCs w:val="0"/>
          <w:i w:val="0"/>
          <w:iCs w:val="0"/>
          <w:sz w:val="28"/>
          <w:szCs w:val="28"/>
        </w:rPr>
        <w:t>ний код зв’язку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ID_Song - </w:t>
      </w:r>
      <w:r>
        <w:rPr>
          <w:rFonts w:hint="default" w:ascii="Times New Roman" w:hAnsi="Times New Roman" w:cs="Times New Roman"/>
          <w:b w:val="0"/>
          <w:bCs w:val="0"/>
          <w:i w:val="0"/>
          <w:iCs w:val="0"/>
          <w:sz w:val="28"/>
          <w:szCs w:val="28"/>
          <w:lang w:val="ru-RU"/>
        </w:rPr>
        <w:t>код пісні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ID_Album - </w:t>
      </w:r>
      <w:r>
        <w:rPr>
          <w:rFonts w:hint="default" w:ascii="Times New Roman" w:hAnsi="Times New Roman" w:cs="Times New Roman"/>
          <w:b w:val="0"/>
          <w:bCs w:val="0"/>
          <w:i w:val="0"/>
          <w:iCs w:val="0"/>
          <w:sz w:val="28"/>
          <w:szCs w:val="28"/>
          <w:lang w:val="ru-RU"/>
        </w:rPr>
        <w:t>код альбому</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Тексти (</w:t>
      </w:r>
      <w:r>
        <w:rPr>
          <w:rFonts w:hint="default" w:ascii="Times New Roman" w:hAnsi="Times New Roman" w:cs="Times New Roman"/>
          <w:b w:val="0"/>
          <w:bCs w:val="0"/>
          <w:i/>
          <w:iCs/>
          <w:sz w:val="28"/>
          <w:szCs w:val="28"/>
        </w:rPr>
        <w:t>Lyrics</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код тексту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URL - </w:t>
      </w:r>
      <w:r>
        <w:rPr>
          <w:rFonts w:hint="default" w:ascii="Times New Roman" w:hAnsi="Times New Roman" w:cs="Times New Roman"/>
          <w:b w:val="0"/>
          <w:bCs w:val="0"/>
          <w:i w:val="0"/>
          <w:iCs w:val="0"/>
          <w:sz w:val="28"/>
          <w:szCs w:val="28"/>
          <w:lang w:val="ru-RU"/>
        </w:rPr>
        <w:t>посилання на текст</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Користувач (</w:t>
      </w:r>
      <w:r>
        <w:rPr>
          <w:rFonts w:hint="default" w:ascii="Times New Roman" w:hAnsi="Times New Roman" w:cs="Times New Roman"/>
          <w:b w:val="0"/>
          <w:bCs w:val="0"/>
          <w:i/>
          <w:iCs/>
          <w:sz w:val="28"/>
          <w:szCs w:val="28"/>
        </w:rPr>
        <w:t>User</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Nickname - </w:t>
      </w:r>
      <w:r>
        <w:rPr>
          <w:rFonts w:hint="default" w:ascii="Times New Roman" w:hAnsi="Times New Roman" w:cs="Times New Roman"/>
          <w:b w:val="0"/>
          <w:bCs w:val="0"/>
          <w:i w:val="0"/>
          <w:iCs w:val="0"/>
          <w:sz w:val="28"/>
          <w:szCs w:val="28"/>
          <w:lang w:val="ru-RU"/>
        </w:rPr>
        <w:t>нік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Email - </w:t>
      </w:r>
      <w:r>
        <w:rPr>
          <w:rFonts w:hint="default" w:ascii="Times New Roman" w:hAnsi="Times New Roman" w:cs="Times New Roman"/>
          <w:b w:val="0"/>
          <w:bCs w:val="0"/>
          <w:i w:val="0"/>
          <w:iCs w:val="0"/>
          <w:sz w:val="28"/>
          <w:szCs w:val="28"/>
          <w:lang w:val="ru-RU"/>
        </w:rPr>
        <w:t>пошта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Password - </w:t>
      </w:r>
      <w:r>
        <w:rPr>
          <w:rFonts w:hint="default" w:ascii="Times New Roman" w:hAnsi="Times New Roman" w:cs="Times New Roman"/>
          <w:b w:val="0"/>
          <w:bCs w:val="0"/>
          <w:i w:val="0"/>
          <w:iCs w:val="0"/>
          <w:sz w:val="28"/>
          <w:szCs w:val="28"/>
          <w:lang w:val="ru-RU"/>
        </w:rPr>
        <w:t>пароль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Phone - </w:t>
      </w:r>
      <w:r>
        <w:rPr>
          <w:rFonts w:hint="default" w:ascii="Times New Roman" w:hAnsi="Times New Roman" w:cs="Times New Roman"/>
          <w:b w:val="0"/>
          <w:bCs w:val="0"/>
          <w:i w:val="0"/>
          <w:iCs w:val="0"/>
          <w:sz w:val="28"/>
          <w:szCs w:val="28"/>
          <w:lang w:val="ru-RU"/>
        </w:rPr>
        <w:t>номер телефону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Last_Login - </w:t>
      </w:r>
      <w:r>
        <w:rPr>
          <w:rFonts w:hint="default" w:ascii="Times New Roman" w:hAnsi="Times New Roman" w:cs="Times New Roman"/>
          <w:b w:val="0"/>
          <w:bCs w:val="0"/>
          <w:i w:val="0"/>
          <w:iCs w:val="0"/>
          <w:sz w:val="28"/>
          <w:szCs w:val="28"/>
          <w:lang w:val="ru-RU"/>
        </w:rPr>
        <w:t>час останнього входу користувача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Права доступу (</w:t>
      </w:r>
      <w:r>
        <w:rPr>
          <w:rFonts w:hint="default" w:ascii="Times New Roman" w:hAnsi="Times New Roman" w:cs="Times New Roman"/>
          <w:b w:val="0"/>
          <w:bCs w:val="0"/>
          <w:i/>
          <w:iCs/>
          <w:sz w:val="28"/>
          <w:szCs w:val="28"/>
        </w:rPr>
        <w:t>Access Rights</w:t>
      </w:r>
      <w:r>
        <w:rPr>
          <w:rFonts w:hint="default" w:ascii="Times New Roman" w:hAnsi="Times New Roman" w:cs="Times New Roman"/>
          <w:b w:val="0"/>
          <w:bCs w:val="0"/>
          <w:i/>
          <w:iCs/>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пошуку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назва права доступу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3"/>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Опис зв’язків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rPr>
        <w:t>Зв’язок</w:t>
      </w:r>
      <w:r>
        <w:rPr>
          <w:rFonts w:hint="default" w:ascii="Times New Roman" w:hAnsi="Times New Roman" w:cs="Times New Roman"/>
          <w:b w:val="0"/>
          <w:bCs w:val="0"/>
          <w:i w:val="0"/>
          <w:iCs w:val="0"/>
          <w:sz w:val="28"/>
          <w:szCs w:val="28"/>
        </w:rPr>
        <w:t xml:space="preserve"> -  це асоціювання двох і більше сутностей [10,11]. </w:t>
      </w:r>
      <w:r>
        <w:rPr>
          <w:rFonts w:hint="default" w:ascii="Times New Roman" w:hAnsi="Times New Roman" w:cs="Times New Roman"/>
          <w:b w:val="0"/>
          <w:bCs w:val="0"/>
          <w:i w:val="0"/>
          <w:iCs w:val="0"/>
          <w:sz w:val="28"/>
          <w:szCs w:val="28"/>
          <w:lang w:val="ru-RU"/>
        </w:rPr>
        <w:t xml:space="preserve"> Якби призначенням реляційної бази даних було тільки збереження окремих, не пов’язаних між собою даних, то її структура могла бути дуже проста. Проте одна з основних вимог до органіхації бази даних - це забезпечення можливості відшукання одних сутностей за призначенням інших, для чого необхідно встановити між ними певні зв’язки.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Зв’язок </w:t>
      </w:r>
      <w:r>
        <w:rPr>
          <w:rFonts w:hint="default" w:ascii="Times New Roman" w:hAnsi="Times New Roman" w:cs="Times New Roman"/>
          <w:b w:val="0"/>
          <w:bCs w:val="0"/>
          <w:i w:val="0"/>
          <w:iCs w:val="0"/>
          <w:sz w:val="28"/>
          <w:szCs w:val="28"/>
          <w:lang w:val="ru-RU"/>
        </w:rPr>
        <w:t>- це асоціація між сутностями, за якої кожен екземпляр однієї сутності асоційований іх довільною (у тому числі нульовою) кількістю екземплярів другої сутності, і навпаки.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Зв’язок може додатково визначатися за допомогою зазначення ступеня або потужності (кількості екземплярів дочірньої сутності, які може породжувати кожен екземпляр батьківської сутності).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Зв’язок з логічної точки зору становить співвідношення мід сутностями, яке нерідко може бути виражене звичайними фразами, наприклад: “Клієнт розміщує вклад”, де іменниками є назви пов’язаних між собою сутностей.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Переважна більшість засобів проектування даних дозволяє створювати </w:t>
      </w:r>
      <w:r>
        <w:rPr>
          <w:rFonts w:hint="default" w:ascii="Times New Roman" w:hAnsi="Times New Roman" w:cs="Times New Roman"/>
          <w:b w:val="0"/>
          <w:bCs w:val="0"/>
          <w:i w:val="0"/>
          <w:iCs w:val="0"/>
          <w:sz w:val="28"/>
          <w:szCs w:val="28"/>
        </w:rPr>
        <w:t>ER-</w:t>
      </w:r>
      <w:r>
        <w:rPr>
          <w:rFonts w:hint="default" w:ascii="Times New Roman" w:hAnsi="Times New Roman" w:cs="Times New Roman"/>
          <w:b w:val="0"/>
          <w:bCs w:val="0"/>
          <w:i w:val="0"/>
          <w:iCs w:val="0"/>
          <w:sz w:val="28"/>
          <w:szCs w:val="28"/>
          <w:lang w:val="ru-RU"/>
        </w:rPr>
        <w:t>діаграми візуально, зображаючи сутності і поєднуючи їх зв’язками за допомогою миші.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Інтерфейс таких засобів нерідко настільки простий, що дозволяє освоїти логічне проектування даних не тільки розробнику, але й звичнайному користувачеві, якщо такий бере участь у проектуванні даних як експерт в предметній області.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Слід зауважити, що на етапі логічного проектування можна лписаи поведінку СУБД у разі порушення правил цілісності, що визначаються даним зв’язком.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Взаємозв’язки між таблицями реляційної бази жаних можуть бути типізовані за такими основнии видами [5,6]:</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Відношення “один до одного” (1:1) означає, що кожному запису однієї таблиці відповідає тільки один запис в іншій таблиці;</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Відношення “один до багатьох” (1:Б) виникає, коли один запис взаємопов’язаний з багатьма іншими;</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Відношення “багато до одного” (Б:1) означає, що багато записів пов’язані з однією;</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Відношення “багато до багатьох” (Б:Б) виникає між двома таблицями в тих випадках, коли:</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42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Один запис із першої таблиці може бути пов’язаний більш ніж з одним записом із другої таблиці;</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42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Один запис з другої таблиці може бути пов’язаний більш ніж з одним записов з першої таблиці.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 курсовій роботі були використані наступні типи зв’язків між таблицям реляційної бази даних “Музична пошукова система” (табл.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5"/>
        <w:gridCol w:w="3615"/>
        <w:gridCol w:w="3345"/>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center"/>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Номер зв’язку</w:t>
            </w:r>
          </w:p>
        </w:tc>
        <w:tc>
          <w:tcPr>
            <w:tcW w:w="3615" w:type="dxa"/>
            <w:vAlign w:val="center"/>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Головна таблиця</w:t>
            </w:r>
          </w:p>
        </w:tc>
        <w:tc>
          <w:tcPr>
            <w:tcW w:w="3345" w:type="dxa"/>
            <w:vAlign w:val="center"/>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Дочірня таблиця</w:t>
            </w:r>
          </w:p>
        </w:tc>
        <w:tc>
          <w:tcPr>
            <w:tcW w:w="1543" w:type="dxa"/>
            <w:vAlign w:val="center"/>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зв’язку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1</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Автор</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2</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Жанр</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3</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 в альбомі</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Альбом</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 в альбомі</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5</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Автор</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Альбом</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6</w:t>
            </w:r>
          </w:p>
        </w:tc>
        <w:tc>
          <w:tcPr>
            <w:tcW w:w="361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lang w:val="ru-RU"/>
              </w:rPr>
              <w:t>Право доступу</w:t>
            </w:r>
          </w:p>
        </w:tc>
        <w:tc>
          <w:tcPr>
            <w:tcW w:w="334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Користувач</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7</w:t>
            </w:r>
          </w:p>
        </w:tc>
        <w:tc>
          <w:tcPr>
            <w:tcW w:w="361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Текст</w:t>
            </w:r>
          </w:p>
        </w:tc>
        <w:tc>
          <w:tcPr>
            <w:tcW w:w="334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Пісня</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1:Б</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Перший зв’язок “Автор - Пісня” вказує на те, що один автор може написати багато пісень.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Другий зв’язок “Жанр - Пісня” вказує на те, що до одного жанру може належати багато пісень.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Третій зв’язок “Пісня - Пісня в альбомі” вказує на те, що пісня може належати лише до одного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Четвертий зв’язок “Альбом - Пісня в альбомі” вказує на те, що в одному альбомі може бути багато пісень.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П’ятий зв’язок “</w:t>
      </w:r>
      <w:r>
        <w:rPr>
          <w:rFonts w:hint="default" w:ascii="Times New Roman" w:hAnsi="Times New Roman" w:cs="Times New Roman"/>
          <w:b w:val="0"/>
          <w:bCs w:val="0"/>
          <w:i w:val="0"/>
          <w:iCs w:val="0"/>
          <w:sz w:val="28"/>
          <w:szCs w:val="28"/>
          <w:lang w:val="ru-RU"/>
        </w:rPr>
        <w:t>Автор - Альбом</w:t>
      </w:r>
      <w:r>
        <w:rPr>
          <w:rFonts w:hint="default" w:ascii="Times New Roman" w:hAnsi="Times New Roman" w:cs="Times New Roman"/>
          <w:b w:val="0"/>
          <w:bCs w:val="0"/>
          <w:i w:val="0"/>
          <w:iCs w:val="0"/>
          <w:sz w:val="28"/>
          <w:szCs w:val="28"/>
        </w:rPr>
        <w:t xml:space="preserve">” вказує на те, що у одного </w:t>
      </w:r>
      <w:r>
        <w:rPr>
          <w:rFonts w:hint="default" w:ascii="Times New Roman" w:hAnsi="Times New Roman" w:cs="Times New Roman"/>
          <w:b w:val="0"/>
          <w:bCs w:val="0"/>
          <w:i w:val="0"/>
          <w:iCs w:val="0"/>
          <w:sz w:val="28"/>
          <w:szCs w:val="28"/>
          <w:lang w:val="ru-RU"/>
        </w:rPr>
        <w:t>автора</w:t>
      </w:r>
      <w:r>
        <w:rPr>
          <w:rFonts w:hint="default" w:ascii="Times New Roman" w:hAnsi="Times New Roman" w:cs="Times New Roman"/>
          <w:b w:val="0"/>
          <w:bCs w:val="0"/>
          <w:i w:val="0"/>
          <w:iCs w:val="0"/>
          <w:sz w:val="28"/>
          <w:szCs w:val="28"/>
        </w:rPr>
        <w:t xml:space="preserve"> може бути багато </w:t>
      </w:r>
      <w:r>
        <w:rPr>
          <w:rFonts w:hint="default" w:ascii="Times New Roman" w:hAnsi="Times New Roman" w:cs="Times New Roman"/>
          <w:b w:val="0"/>
          <w:bCs w:val="0"/>
          <w:i w:val="0"/>
          <w:iCs w:val="0"/>
          <w:sz w:val="28"/>
          <w:szCs w:val="28"/>
          <w:lang w:val="ru-RU"/>
        </w:rPr>
        <w:t>альбомів</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Шостий зв’язок “</w:t>
      </w:r>
      <w:r>
        <w:rPr>
          <w:rFonts w:hint="default" w:ascii="Times New Roman" w:hAnsi="Times New Roman" w:cs="Times New Roman"/>
          <w:b w:val="0"/>
          <w:bCs w:val="0"/>
          <w:i w:val="0"/>
          <w:iCs w:val="0"/>
          <w:sz w:val="28"/>
          <w:szCs w:val="28"/>
          <w:lang w:val="ru-RU"/>
        </w:rPr>
        <w:t>Право доступу</w:t>
      </w:r>
      <w:r>
        <w:rPr>
          <w:rFonts w:hint="default" w:ascii="Times New Roman" w:hAnsi="Times New Roman" w:cs="Times New Roman"/>
          <w:b w:val="0"/>
          <w:bCs w:val="0"/>
          <w:i w:val="0"/>
          <w:iCs w:val="0"/>
          <w:sz w:val="28"/>
          <w:szCs w:val="28"/>
        </w:rPr>
        <w:t xml:space="preserve"> - </w:t>
      </w:r>
      <w:r>
        <w:rPr>
          <w:rFonts w:hint="default" w:ascii="Times New Roman" w:hAnsi="Times New Roman" w:cs="Times New Roman"/>
          <w:b w:val="0"/>
          <w:bCs w:val="0"/>
          <w:i w:val="0"/>
          <w:iCs w:val="0"/>
          <w:sz w:val="28"/>
          <w:szCs w:val="28"/>
          <w:lang w:val="ru-RU"/>
        </w:rPr>
        <w:t>Користувач</w:t>
      </w:r>
      <w:r>
        <w:rPr>
          <w:rFonts w:hint="default" w:ascii="Times New Roman" w:hAnsi="Times New Roman" w:cs="Times New Roman"/>
          <w:b w:val="0"/>
          <w:bCs w:val="0"/>
          <w:i w:val="0"/>
          <w:iCs w:val="0"/>
          <w:sz w:val="28"/>
          <w:szCs w:val="28"/>
        </w:rPr>
        <w:t>” вказує на те, що одн</w:t>
      </w:r>
      <w:r>
        <w:rPr>
          <w:rFonts w:hint="default" w:ascii="Times New Roman" w:hAnsi="Times New Roman" w:cs="Times New Roman"/>
          <w:b w:val="0"/>
          <w:bCs w:val="0"/>
          <w:i w:val="0"/>
          <w:iCs w:val="0"/>
          <w:sz w:val="28"/>
          <w:szCs w:val="28"/>
          <w:lang w:val="ru-RU"/>
        </w:rPr>
        <w:t>е</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право доступу</w:t>
      </w:r>
      <w:r>
        <w:rPr>
          <w:rFonts w:hint="default" w:ascii="Times New Roman" w:hAnsi="Times New Roman" w:cs="Times New Roman"/>
          <w:b w:val="0"/>
          <w:bCs w:val="0"/>
          <w:i w:val="0"/>
          <w:iCs w:val="0"/>
          <w:sz w:val="28"/>
          <w:szCs w:val="28"/>
        </w:rPr>
        <w:t xml:space="preserve"> мо</w:t>
      </w:r>
      <w:r>
        <w:rPr>
          <w:rFonts w:hint="default" w:ascii="Times New Roman" w:hAnsi="Times New Roman" w:cs="Times New Roman"/>
          <w:b w:val="0"/>
          <w:bCs w:val="0"/>
          <w:i w:val="0"/>
          <w:iCs w:val="0"/>
          <w:sz w:val="28"/>
          <w:szCs w:val="28"/>
          <w:lang w:val="ru-RU"/>
        </w:rPr>
        <w:t>же</w:t>
      </w:r>
      <w:r>
        <w:rPr>
          <w:rFonts w:hint="default" w:ascii="Times New Roman" w:hAnsi="Times New Roman" w:cs="Times New Roman"/>
          <w:b w:val="0"/>
          <w:bCs w:val="0"/>
          <w:i w:val="0"/>
          <w:iCs w:val="0"/>
          <w:sz w:val="28"/>
          <w:szCs w:val="28"/>
        </w:rPr>
        <w:t xml:space="preserve"> бути </w:t>
      </w:r>
      <w:r>
        <w:rPr>
          <w:rFonts w:hint="default" w:ascii="Times New Roman" w:hAnsi="Times New Roman" w:cs="Times New Roman"/>
          <w:b w:val="0"/>
          <w:bCs w:val="0"/>
          <w:i w:val="0"/>
          <w:iCs w:val="0"/>
          <w:sz w:val="28"/>
          <w:szCs w:val="28"/>
          <w:lang w:val="ru-RU"/>
        </w:rPr>
        <w:t>у декількох користувачів</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Сьомий зв’язок “Текст - Пісня” вказує на те, що один текст може бути в декількох записах пісень (у випадку декількох авторів у пісні буде декілька записів про цю пісню, і у кожного з них один текст).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p>
    <w:p>
      <w:pPr>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br w:type="page"/>
      </w:r>
    </w:p>
    <w:p>
      <w:pPr>
        <w:keepNext w:val="0"/>
        <w:keepLines w:val="0"/>
        <w:pageBreakBefore w:val="0"/>
        <w:widowControl/>
        <w:numPr>
          <w:ilvl w:val="3"/>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Діаграма “сутність-зв’язок”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На рисунку 2.1 представлена ER-</w:t>
      </w:r>
      <w:r>
        <w:rPr>
          <w:rFonts w:hint="default" w:ascii="Times New Roman" w:hAnsi="Times New Roman" w:cs="Times New Roman"/>
          <w:b w:val="0"/>
          <w:bCs w:val="0"/>
          <w:i w:val="0"/>
          <w:iCs w:val="0"/>
          <w:sz w:val="28"/>
          <w:szCs w:val="28"/>
          <w:lang w:val="ru-RU"/>
        </w:rPr>
        <w:t>діаграма бази даних “Музична пошукова система”, на якій відображені всі сутності, їх атрибути та зв’язки між сутностями.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iCs/>
          <w:sz w:val="28"/>
          <w:szCs w:val="28"/>
          <w:lang w:val="ru-RU"/>
        </w:rPr>
      </w:pPr>
      <w:r>
        <w:rPr>
          <w:rFonts w:hint="default" w:ascii="Times New Roman" w:hAnsi="Times New Roman" w:cs="Times New Roman"/>
          <w:b w:val="0"/>
          <w:bCs w:val="0"/>
          <w:i/>
          <w:iCs/>
          <w:sz w:val="28"/>
          <w:szCs w:val="28"/>
          <w:lang w:val="ru-RU"/>
        </w:rPr>
        <w:t>Позначення: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both"/>
        <w:textAlignment w:val="auto"/>
        <w:rPr>
          <w:rFonts w:hint="default"/>
          <w:lang w:val="ru-RU"/>
        </w:rPr>
      </w:pPr>
      <w:r>
        <w:drawing>
          <wp:inline distT="0" distB="0" distL="114300" distR="114300">
            <wp:extent cx="4943475" cy="895350"/>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5"/>
                    <a:stretch>
                      <a:fillRect/>
                    </a:stretch>
                  </pic:blipFill>
                  <pic:spPr>
                    <a:xfrm>
                      <a:off x="0" y="0"/>
                      <a:ext cx="4943475" cy="895350"/>
                    </a:xfrm>
                    <a:prstGeom prst="rect">
                      <a:avLst/>
                    </a:prstGeom>
                    <a:noFill/>
                    <a:ln>
                      <a:noFill/>
                    </a:ln>
                  </pic:spPr>
                </pic:pic>
              </a:graphicData>
            </a:graphic>
          </wp:inline>
        </w:drawing>
      </w:r>
    </w:p>
    <w:p>
      <w:pP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drawing>
          <wp:anchor distT="0" distB="0" distL="114935" distR="114935" simplePos="0" relativeHeight="251659264" behindDoc="1" locked="0" layoutInCell="1" allowOverlap="1">
            <wp:simplePos x="0" y="0"/>
            <wp:positionH relativeFrom="column">
              <wp:posOffset>47625</wp:posOffset>
            </wp:positionH>
            <wp:positionV relativeFrom="paragraph">
              <wp:posOffset>154305</wp:posOffset>
            </wp:positionV>
            <wp:extent cx="6291580" cy="3082290"/>
            <wp:effectExtent l="0" t="0" r="13970" b="3810"/>
            <wp:wrapThrough wrapText="bothSides">
              <wp:wrapPolygon>
                <wp:start x="0" y="0"/>
                <wp:lineTo x="0" y="21493"/>
                <wp:lineTo x="21517" y="21493"/>
                <wp:lineTo x="21517" y="0"/>
                <wp:lineTo x="0" y="0"/>
              </wp:wrapPolygon>
            </wp:wrapThrough>
            <wp:docPr id="4" name="Picture 4" descr="/home/ruby/Downloads/ER diagram2(1).jpgER diagra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ruby/Downloads/ER diagram2(1).jpgER diagram2(1)"/>
                    <pic:cNvPicPr>
                      <a:picLocks noChangeAspect="1"/>
                    </pic:cNvPicPr>
                  </pic:nvPicPr>
                  <pic:blipFill>
                    <a:blip r:embed="rId6"/>
                    <a:srcRect/>
                    <a:stretch>
                      <a:fillRect/>
                    </a:stretch>
                  </pic:blipFill>
                  <pic:spPr>
                    <a:xfrm>
                      <a:off x="0" y="0"/>
                      <a:ext cx="6291580" cy="3082290"/>
                    </a:xfrm>
                    <a:prstGeom prst="rect">
                      <a:avLst/>
                    </a:prstGeom>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Рисунок 2.1 - </w:t>
      </w:r>
      <w:r>
        <w:rPr>
          <w:rFonts w:hint="default" w:ascii="Times New Roman" w:hAnsi="Times New Roman" w:cs="Times New Roman"/>
          <w:b w:val="0"/>
          <w:bCs w:val="0"/>
          <w:i w:val="0"/>
          <w:iCs w:val="0"/>
          <w:sz w:val="28"/>
          <w:szCs w:val="28"/>
        </w:rPr>
        <w:t>ER-</w:t>
      </w:r>
      <w:r>
        <w:rPr>
          <w:rFonts w:hint="default" w:ascii="Times New Roman" w:hAnsi="Times New Roman" w:cs="Times New Roman"/>
          <w:b w:val="0"/>
          <w:bCs w:val="0"/>
          <w:i w:val="0"/>
          <w:iCs w:val="0"/>
          <w:sz w:val="28"/>
          <w:szCs w:val="28"/>
          <w:lang w:val="ru-RU"/>
        </w:rPr>
        <w:t>діаграма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2"/>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Нормалізація таблиць при проектуванні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Нормалізація - </w:t>
      </w:r>
      <w:r>
        <w:rPr>
          <w:rFonts w:hint="default" w:ascii="Times New Roman" w:hAnsi="Times New Roman" w:cs="Times New Roman"/>
          <w:b w:val="0"/>
          <w:bCs w:val="0"/>
          <w:i w:val="0"/>
          <w:iCs w:val="0"/>
          <w:sz w:val="28"/>
          <w:szCs w:val="28"/>
          <w:lang w:val="ru-RU"/>
        </w:rPr>
        <w:t>це розбиття таблиці на дві або більше, що володіють кращими властивостями при включенні, зміні і видаленні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У теорії нормалізації існує п’ять нормальних форм (скорочено НФ) таблиць. Ці форми призначені для зменшення надлишкової інформації від першої до п’ятох нормальної форми. Тому кожна наступна НФ повинна задовольняти вимогами попередньої форми і деяким додатковим умовам.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Проведемо нормалізацію наявних сутностей.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у першій НФ вимагає, щоб всі значення всіх атрибутів були атомарними, тобто неділимими. Іншими словами, кожен атрибут відношення повинен зберігати одне-єдине значення і не бути ні списком, ні набором певних значень.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знаходиться в другій НФ, якщо кожен не ключовий атрибут повністю функціонально залежить від ключа. Також потрібно щоб таблиця вже належала до першої НФ.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знаходиться в третій НФ, якщо вона задовольняє умовам другої НФ та кожне не ключове поле</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не мало транзитивних залежностей.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Іншими словами, щоб привести відношення до 3НФ, необхідно усунути функціональні залежності між не ключовими атрибутами відношення. Тобто дані, що зберігаються в таблиці, повинні залежати тільки від ключа.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При вирішенні практичних завдань в більшості випадків 3НФ є достатньою. Процес проектування реляційної бази даних, як правило, закінчується приведенням її до третьої нормальної форми.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Дана модель не потребує подальшого приведення до четвертої форми нормалізації.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Згідно до наведеної структури бази даних, наведеної вище, можна побачити, що вона вже знаходиться в першій нормальній формі, бо в ній немає полів, що не були б атомарними. Також жодна з таблиць не містить груп, що повторюються.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вже знаходиться в другій нормальній формі, бо всі не ключові поля таблиці залежать від первинного ключа, тобто, первинний ключ однозначно визначає кожен запис.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вже знаходиться в третій нормальній формі, бо в таблиці немає транзитивних залежностей між не ключовими полями. Тобто значення будь-якого поля, що не входить у первинний ключ, не залежить від значення іншого поля, що також не входить у первинний ключ.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Згідно з цим, ми маємо базу даних, приведену до третьої нормальної форми.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2"/>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Даталогічна модель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На етапі даталогічного проектування здійснюється перехід від інфологічної моделі ПрО до логічної (даталогічної) моделі, яка підтримується засобами конкретної СУБД. Процес переходу від інфологічної до даталогічної моделі називається </w:t>
      </w:r>
      <w:r>
        <w:rPr>
          <w:rFonts w:hint="default" w:ascii="Times New Roman" w:hAnsi="Times New Roman" w:cs="Times New Roman"/>
          <w:b w:val="0"/>
          <w:bCs w:val="0"/>
          <w:i/>
          <w:iCs/>
          <w:sz w:val="28"/>
          <w:szCs w:val="28"/>
          <w:lang w:val="ru-RU"/>
        </w:rPr>
        <w:t>відображенням</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Даталогічна модель являє собою базу даних, структуровану на логічному рівні й орієнтовану на конкретну систему управління базами даних. Перш ніж виконати даталогічне проектування, необхідно вибрати СУБД.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Кожна конкретна система управління базами даних накладає ряд обмежень на побудову логічної моделі даних, тому насамперед необхідно вивчити специфіку і особливості СУБД, виявити всі фактори, які можуть вплинути на логічну модель БД.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Основними факторами, що впливаються на даталогічне проектування з боку СУБД, є такі:</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Тип логічної моделі, що його підтримує вибрана СУБД. Зараз найпоширенішими на ринку програмних засобів і в практиці автоматизації економічних розрахунків є реляційні СУБД. Крім реляційних моделей існують ієрархічні й сіткові моделі баз даних;</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Особливості фізичної організації даних у середовищі вибраної СУБД. Наприклад, у системі управління базами даних </w:t>
      </w:r>
      <w:r>
        <w:rPr>
          <w:rFonts w:hint="default" w:ascii="Times New Roman" w:hAnsi="Times New Roman" w:cs="Times New Roman"/>
          <w:b w:val="0"/>
          <w:bCs w:val="0"/>
          <w:i w:val="0"/>
          <w:iCs w:val="0"/>
          <w:sz w:val="28"/>
          <w:szCs w:val="28"/>
        </w:rPr>
        <w:t xml:space="preserve">Paradox </w:t>
      </w:r>
      <w:r>
        <w:rPr>
          <w:rFonts w:hint="default" w:ascii="Times New Roman" w:hAnsi="Times New Roman" w:cs="Times New Roman"/>
          <w:b w:val="0"/>
          <w:bCs w:val="0"/>
          <w:i w:val="0"/>
          <w:iCs w:val="0"/>
          <w:sz w:val="28"/>
          <w:szCs w:val="28"/>
          <w:lang w:val="ru-RU"/>
        </w:rPr>
        <w:t>чи</w:t>
      </w:r>
      <w:r>
        <w:rPr>
          <w:rFonts w:hint="default" w:ascii="Times New Roman" w:hAnsi="Times New Roman" w:cs="Times New Roman"/>
          <w:b w:val="0"/>
          <w:bCs w:val="0"/>
          <w:i w:val="0"/>
          <w:iCs w:val="0"/>
          <w:sz w:val="28"/>
          <w:szCs w:val="28"/>
        </w:rPr>
        <w:t xml:space="preserve"> dBASE</w:t>
      </w:r>
      <w:r>
        <w:rPr>
          <w:rFonts w:hint="default" w:ascii="Times New Roman" w:hAnsi="Times New Roman" w:cs="Times New Roman"/>
          <w:b w:val="0"/>
          <w:bCs w:val="0"/>
          <w:i w:val="0"/>
          <w:iCs w:val="0"/>
          <w:sz w:val="28"/>
          <w:szCs w:val="28"/>
          <w:lang w:val="ru-RU"/>
        </w:rPr>
        <w:t xml:space="preserve">-системах база даних організована у вигляді набору взаємопов’язаних файлів форматів </w:t>
      </w:r>
      <w:r>
        <w:rPr>
          <w:rFonts w:hint="default" w:ascii="Times New Roman" w:hAnsi="Times New Roman" w:cs="Times New Roman"/>
          <w:b w:val="0"/>
          <w:bCs w:val="0"/>
          <w:i w:val="0"/>
          <w:iCs w:val="0"/>
          <w:sz w:val="28"/>
          <w:szCs w:val="28"/>
        </w:rPr>
        <w:t xml:space="preserve">DT </w:t>
      </w:r>
      <w:r>
        <w:rPr>
          <w:rFonts w:hint="default" w:ascii="Times New Roman" w:hAnsi="Times New Roman" w:cs="Times New Roman"/>
          <w:b w:val="0"/>
          <w:bCs w:val="0"/>
          <w:i w:val="0"/>
          <w:iCs w:val="0"/>
          <w:sz w:val="28"/>
          <w:szCs w:val="28"/>
          <w:lang w:val="ru-RU"/>
        </w:rPr>
        <w:t>і</w:t>
      </w:r>
      <w:r>
        <w:rPr>
          <w:rFonts w:hint="default" w:ascii="Times New Roman" w:hAnsi="Times New Roman" w:cs="Times New Roman"/>
          <w:b w:val="0"/>
          <w:bCs w:val="0"/>
          <w:i w:val="0"/>
          <w:iCs w:val="0"/>
          <w:sz w:val="28"/>
          <w:szCs w:val="28"/>
        </w:rPr>
        <w:t xml:space="preserve"> DBF</w:t>
      </w:r>
      <w:r>
        <w:rPr>
          <w:rFonts w:hint="default" w:ascii="Times New Roman" w:hAnsi="Times New Roman" w:cs="Times New Roman"/>
          <w:b w:val="0"/>
          <w:bCs w:val="0"/>
          <w:i w:val="0"/>
          <w:iCs w:val="0"/>
          <w:sz w:val="28"/>
          <w:szCs w:val="28"/>
          <w:lang w:val="ru-RU"/>
        </w:rPr>
        <w:t xml:space="preserve">, усі інші об’єкти, такі як форми та звіти, також зберігаються в окремих файлах. У середовищі СУБД </w:t>
      </w:r>
      <w:r>
        <w:rPr>
          <w:rFonts w:hint="default" w:ascii="Times New Roman" w:hAnsi="Times New Roman" w:cs="Times New Roman"/>
          <w:b w:val="0"/>
          <w:bCs w:val="0"/>
          <w:i w:val="0"/>
          <w:iCs w:val="0"/>
          <w:sz w:val="28"/>
          <w:szCs w:val="28"/>
        </w:rPr>
        <w:t>MySQL</w:t>
      </w:r>
      <w:r>
        <w:rPr>
          <w:rFonts w:hint="default" w:ascii="Times New Roman" w:hAnsi="Times New Roman" w:cs="Times New Roman"/>
          <w:b w:val="0"/>
          <w:bCs w:val="0"/>
          <w:i w:val="0"/>
          <w:iCs w:val="0"/>
          <w:sz w:val="28"/>
          <w:szCs w:val="28"/>
          <w:lang w:val="ru-RU"/>
        </w:rPr>
        <w:t xml:space="preserve"> усі дані та інструментальні засоби роботи з ними зберігаються в </w:t>
      </w:r>
      <w:r>
        <w:rPr>
          <w:rFonts w:hint="default" w:ascii="Times New Roman" w:hAnsi="Times New Roman" w:cs="Times New Roman"/>
          <w:b w:val="0"/>
          <w:bCs w:val="0"/>
          <w:i w:val="0"/>
          <w:iCs w:val="0"/>
          <w:sz w:val="28"/>
          <w:szCs w:val="28"/>
        </w:rPr>
        <w:t xml:space="preserve">IBD </w:t>
      </w:r>
      <w:r>
        <w:rPr>
          <w:rFonts w:hint="default" w:ascii="Times New Roman" w:hAnsi="Times New Roman" w:cs="Times New Roman"/>
          <w:b w:val="0"/>
          <w:bCs w:val="0"/>
          <w:i w:val="0"/>
          <w:iCs w:val="0"/>
          <w:sz w:val="28"/>
          <w:szCs w:val="28"/>
          <w:lang w:val="ru-RU"/>
        </w:rPr>
        <w:t xml:space="preserve">файлах, кожен з яких відповідає за окрему таблицю. Розширення файлу може бути іншим, якщо в якості драйверу для бази даних обрано іншу систему, яка відрізняється від стандартної, тобто </w:t>
      </w:r>
      <w:r>
        <w:rPr>
          <w:rFonts w:hint="default" w:ascii="Times New Roman" w:hAnsi="Times New Roman" w:cs="Times New Roman"/>
          <w:b w:val="0"/>
          <w:bCs w:val="0"/>
          <w:i w:val="0"/>
          <w:iCs w:val="0"/>
          <w:sz w:val="28"/>
          <w:szCs w:val="28"/>
        </w:rPr>
        <w:t>InnoDB.</w:t>
      </w:r>
      <w:r>
        <w:rPr>
          <w:rFonts w:hint="default" w:ascii="Times New Roman" w:hAnsi="Times New Roman" w:cs="Times New Roman"/>
          <w:b w:val="0"/>
          <w:bCs w:val="0"/>
          <w:i w:val="0"/>
          <w:iCs w:val="0"/>
          <w:sz w:val="28"/>
          <w:szCs w:val="28"/>
          <w:lang w:val="ru-RU"/>
        </w:rPr>
        <w:t xml:space="preserve"> Тому при проектуванні бази даних потрібно знати не лише правила побудови логічної, а й особливості фізичної організації БД;</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Кількісні обмеження, які накладає СУБД (наприклад, кількість рівнів ієрархії в ієрархічних моделях, можлива кількість полів, записів, файлів тощо).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Усе ще не знайдено формалізованих методів, які б давали змогу однозначно виконати даталогічне проектування. Тому його результат багато в чому залежить від уміння та рівня кваліфікації спеціалістів, які здійснюють проектні розробки.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 результаті даталогічного проектування можна отримати кілька варіантів побудови логічної моделі даних. Тому важливим моментом є оцінка отриманих моделей і вибір найбільш оптимального варіанта. Отриманий результат передусім потрібно оцінити з точки зору відповідності наявним машинним ресурсам. У разі невідповідності цим обмеженням потрібно здійснити перепроектування БД.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Крім того, на отриманій моделі необхідно перевірити умови виконання всіх запитів користувачів і вимог прикладних програм, тобто умову адекватності логічної моделі інформаційній моделі предметної області.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кожного поля таблиці реляційної бази даних “Музична пошукова система” (табл. 1.2 - 1.8) вказується розмір поля (кількість символів), тип даних та обмеження для кожного поля, якщо необхідно.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Для первинних ключів необхідно ввести заборону невизначених значень. Для інших полів - можливість заборони невизначених значень визначається семантикою предметної області </w:t>
      </w:r>
      <w:r>
        <w:rPr>
          <w:rFonts w:hint="default" w:ascii="Times New Roman" w:hAnsi="Times New Roman" w:cs="Times New Roman"/>
          <w:b w:val="0"/>
          <w:bCs w:val="0"/>
          <w:i w:val="0"/>
          <w:iCs w:val="0"/>
          <w:sz w:val="28"/>
          <w:szCs w:val="28"/>
        </w:rPr>
        <w:t>[1].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1.2 - Таблиця Пісні (</w:t>
      </w:r>
      <w:r>
        <w:rPr>
          <w:rFonts w:hint="default" w:ascii="Times New Roman" w:hAnsi="Times New Roman" w:cs="Times New Roman"/>
          <w:b w:val="0"/>
          <w:bCs w:val="0"/>
          <w:i w:val="0"/>
          <w:iCs w:val="0"/>
          <w:sz w:val="28"/>
          <w:szCs w:val="28"/>
        </w:rPr>
        <w:t>Songs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Назва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100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lang w:val="ru-RU"/>
              </w:rPr>
              <w:t>Унікальний код автора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ID_Author</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Час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Duration</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12</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Код тексту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ID_Lyrics</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жанру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ID_Genre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Продовження таблиці 1.2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Рік випуску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Release_year</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Year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3</w:t>
      </w:r>
      <w:r>
        <w:rPr>
          <w:rFonts w:hint="default" w:ascii="Times New Roman" w:hAnsi="Times New Roman" w:cs="Times New Roman"/>
          <w:b w:val="0"/>
          <w:bCs w:val="0"/>
          <w:i w:val="0"/>
          <w:iCs w:val="0"/>
          <w:sz w:val="28"/>
          <w:szCs w:val="28"/>
          <w:lang w:val="ru-RU"/>
        </w:rPr>
        <w:t xml:space="preserve"> - Таблиця Автори (</w:t>
      </w:r>
      <w:r>
        <w:rPr>
          <w:rFonts w:hint="default" w:ascii="Times New Roman" w:hAnsi="Times New Roman" w:cs="Times New Roman"/>
          <w:b w:val="0"/>
          <w:bCs w:val="0"/>
          <w:i w:val="0"/>
          <w:iCs w:val="0"/>
          <w:sz w:val="28"/>
          <w:szCs w:val="28"/>
        </w:rPr>
        <w:t>Authors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автора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Ім’я автора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100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4</w:t>
      </w:r>
      <w:r>
        <w:rPr>
          <w:rFonts w:hint="default" w:ascii="Times New Roman" w:hAnsi="Times New Roman" w:cs="Times New Roman"/>
          <w:b w:val="0"/>
          <w:bCs w:val="0"/>
          <w:i w:val="0"/>
          <w:iCs w:val="0"/>
          <w:sz w:val="28"/>
          <w:szCs w:val="28"/>
          <w:lang w:val="ru-RU"/>
        </w:rPr>
        <w:t xml:space="preserve"> - Таблиця Користувачі (</w:t>
      </w:r>
      <w:r>
        <w:rPr>
          <w:rFonts w:hint="default" w:ascii="Times New Roman" w:hAnsi="Times New Roman" w:cs="Times New Roman"/>
          <w:b w:val="0"/>
          <w:bCs w:val="0"/>
          <w:i w:val="0"/>
          <w:iCs w:val="0"/>
          <w:sz w:val="28"/>
          <w:szCs w:val="28"/>
        </w:rPr>
        <w:t>Users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Нікнейм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Nickname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100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Електронна пошта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Email</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30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Пароль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Password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30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Режим роботи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User_Mode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Номер телефону користувача</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Phone</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bigint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Час останнього входу користувача до системи</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Last_login</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DateTime</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5</w:t>
      </w:r>
      <w:r>
        <w:rPr>
          <w:rFonts w:hint="default" w:ascii="Times New Roman" w:hAnsi="Times New Roman" w:cs="Times New Roman"/>
          <w:b w:val="0"/>
          <w:bCs w:val="0"/>
          <w:i w:val="0"/>
          <w:iCs w:val="0"/>
          <w:sz w:val="28"/>
          <w:szCs w:val="28"/>
          <w:lang w:val="ru-RU"/>
        </w:rPr>
        <w:t xml:space="preserve"> - Таблиця Жанри (</w:t>
      </w:r>
      <w:r>
        <w:rPr>
          <w:rFonts w:hint="default" w:ascii="Times New Roman" w:hAnsi="Times New Roman" w:cs="Times New Roman"/>
          <w:b w:val="0"/>
          <w:bCs w:val="0"/>
          <w:i w:val="0"/>
          <w:iCs w:val="0"/>
          <w:sz w:val="28"/>
          <w:szCs w:val="28"/>
        </w:rPr>
        <w:t>Genres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жанру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Продовження таблиці 1.5</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Назва жанру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Genre_name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15</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6</w:t>
      </w:r>
      <w:r>
        <w:rPr>
          <w:rFonts w:hint="default" w:ascii="Times New Roman" w:hAnsi="Times New Roman" w:cs="Times New Roman"/>
          <w:b w:val="0"/>
          <w:bCs w:val="0"/>
          <w:i w:val="0"/>
          <w:iCs w:val="0"/>
          <w:sz w:val="28"/>
          <w:szCs w:val="28"/>
          <w:lang w:val="ru-RU"/>
        </w:rPr>
        <w:t xml:space="preserve"> - Таблиця Альбоми (</w:t>
      </w:r>
      <w:r>
        <w:rPr>
          <w:rFonts w:hint="default" w:ascii="Times New Roman" w:hAnsi="Times New Roman" w:cs="Times New Roman"/>
          <w:b w:val="0"/>
          <w:bCs w:val="0"/>
          <w:i w:val="0"/>
          <w:iCs w:val="0"/>
          <w:sz w:val="28"/>
          <w:szCs w:val="28"/>
        </w:rPr>
        <w:t>Albums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альбому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Код автору альбому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ID_Author</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Назва альбому</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Name</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varchar</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30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Рік випуску альбому</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Release_year</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Year</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7</w:t>
      </w:r>
      <w:r>
        <w:rPr>
          <w:rFonts w:hint="default" w:ascii="Times New Roman" w:hAnsi="Times New Roman" w:cs="Times New Roman"/>
          <w:b w:val="0"/>
          <w:bCs w:val="0"/>
          <w:i w:val="0"/>
          <w:iCs w:val="0"/>
          <w:sz w:val="28"/>
          <w:szCs w:val="28"/>
          <w:lang w:val="ru-RU"/>
        </w:rPr>
        <w:t xml:space="preserve"> - Таблиця Пісні в альбомах (</w:t>
      </w:r>
      <w:r>
        <w:rPr>
          <w:rFonts w:hint="default" w:ascii="Times New Roman" w:hAnsi="Times New Roman" w:cs="Times New Roman"/>
          <w:b w:val="0"/>
          <w:bCs w:val="0"/>
          <w:i w:val="0"/>
          <w:iCs w:val="0"/>
          <w:sz w:val="28"/>
          <w:szCs w:val="28"/>
        </w:rPr>
        <w:t>Songs_in_albums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зв’язку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ID_Song</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lang w:val="ru-RU"/>
              </w:rPr>
              <w:t>Унікальний код альбому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ID_Author</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8</w:t>
      </w:r>
      <w:r>
        <w:rPr>
          <w:rFonts w:hint="default" w:ascii="Times New Roman" w:hAnsi="Times New Roman" w:cs="Times New Roman"/>
          <w:b w:val="0"/>
          <w:bCs w:val="0"/>
          <w:i w:val="0"/>
          <w:iCs w:val="0"/>
          <w:sz w:val="28"/>
          <w:szCs w:val="28"/>
          <w:lang w:val="ru-RU"/>
        </w:rPr>
        <w:t xml:space="preserve"> - Таблиця Права доступу (</w:t>
      </w:r>
      <w:r>
        <w:rPr>
          <w:rFonts w:hint="default" w:ascii="Times New Roman" w:hAnsi="Times New Roman" w:cs="Times New Roman"/>
          <w:b w:val="0"/>
          <w:bCs w:val="0"/>
          <w:i w:val="0"/>
          <w:iCs w:val="0"/>
          <w:sz w:val="28"/>
          <w:szCs w:val="28"/>
        </w:rPr>
        <w:t>Access_Rights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права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Право доступу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20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9</w:t>
      </w:r>
      <w:r>
        <w:rPr>
          <w:rFonts w:hint="default" w:ascii="Times New Roman" w:hAnsi="Times New Roman" w:cs="Times New Roman"/>
          <w:b w:val="0"/>
          <w:bCs w:val="0"/>
          <w:i w:val="0"/>
          <w:iCs w:val="0"/>
          <w:sz w:val="28"/>
          <w:szCs w:val="28"/>
          <w:lang w:val="ru-RU"/>
        </w:rPr>
        <w:t xml:space="preserve"> - Таблиця Тексти (</w:t>
      </w:r>
      <w:r>
        <w:rPr>
          <w:rFonts w:hint="default" w:ascii="Times New Roman" w:hAnsi="Times New Roman" w:cs="Times New Roman"/>
          <w:b w:val="0"/>
          <w:bCs w:val="0"/>
          <w:i w:val="0"/>
          <w:iCs w:val="0"/>
          <w:sz w:val="28"/>
          <w:szCs w:val="28"/>
        </w:rPr>
        <w:t>Lyrics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тексту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bl>
    <w:p>
      <w:pP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br w:type="page"/>
      </w:r>
    </w:p>
    <w:p>
      <w:pPr>
        <w:jc w:val="cente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Продовження таблиці 1.9</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Посилання на текст</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URL</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200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jc w:val="both"/>
        <w:rPr>
          <w:rFonts w:hint="default" w:ascii="Times New Roman" w:hAnsi="Times New Roman" w:cs="Times New Roman"/>
          <w:b w:val="0"/>
          <w:bCs w:val="0"/>
          <w:i w:val="0"/>
          <w:iCs w:val="0"/>
          <w:sz w:val="28"/>
          <w:szCs w:val="28"/>
          <w:lang w:val="ru-RU"/>
        </w:rPr>
      </w:pPr>
      <w:bookmarkStart w:id="2" w:name="_GoBack"/>
      <w:bookmarkEnd w:id="2"/>
      <w:r>
        <w:rPr>
          <w:rFonts w:hint="default" w:ascii="Times New Roman" w:hAnsi="Times New Roman" w:cs="Times New Roman"/>
          <w:b w:val="0"/>
          <w:bCs w:val="0"/>
          <w:i w:val="0"/>
          <w:iCs w:val="0"/>
          <w:sz w:val="28"/>
          <w:szCs w:val="28"/>
          <w:lang w:val="ru-RU"/>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bCs/>
          <w:i w:val="0"/>
          <w:iCs w:val="0"/>
          <w:sz w:val="28"/>
          <w:szCs w:val="28"/>
        </w:rPr>
        <w:t>2 ПРАКТИЧНА ЧАСТИНА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line="360" w:lineRule="auto"/>
        <w:ind w:left="1299" w:leftChars="354" w:hanging="591"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Створення бази даних за допомогою MySQL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Створення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Для запуску </w:t>
      </w:r>
      <w:r>
        <w:rPr>
          <w:rFonts w:hint="default" w:ascii="Times New Roman" w:hAnsi="Times New Roman" w:cs="Times New Roman"/>
          <w:b w:val="0"/>
          <w:bCs w:val="0"/>
          <w:i w:val="0"/>
          <w:iCs w:val="0"/>
          <w:sz w:val="28"/>
          <w:szCs w:val="28"/>
        </w:rPr>
        <w:t xml:space="preserve">MySQL </w:t>
      </w:r>
      <w:r>
        <w:rPr>
          <w:rFonts w:hint="default" w:ascii="Times New Roman" w:hAnsi="Times New Roman" w:cs="Times New Roman"/>
          <w:b w:val="0"/>
          <w:bCs w:val="0"/>
          <w:i w:val="0"/>
          <w:iCs w:val="0"/>
          <w:sz w:val="28"/>
          <w:szCs w:val="28"/>
          <w:lang w:val="ru-RU"/>
        </w:rPr>
        <w:t xml:space="preserve">обираємо утиліту </w:t>
      </w:r>
      <w:r>
        <w:rPr>
          <w:rFonts w:hint="default" w:ascii="Times New Roman" w:hAnsi="Times New Roman" w:cs="Times New Roman"/>
          <w:b w:val="0"/>
          <w:bCs w:val="0"/>
          <w:i w:val="0"/>
          <w:iCs w:val="0"/>
          <w:sz w:val="28"/>
          <w:szCs w:val="28"/>
        </w:rPr>
        <w:t xml:space="preserve">MySQL WorkBech </w:t>
      </w:r>
      <w:r>
        <w:rPr>
          <w:rFonts w:hint="default" w:ascii="Times New Roman" w:hAnsi="Times New Roman" w:cs="Times New Roman"/>
          <w:b w:val="0"/>
          <w:bCs w:val="0"/>
          <w:i w:val="0"/>
          <w:iCs w:val="0"/>
          <w:sz w:val="28"/>
          <w:szCs w:val="28"/>
          <w:lang w:val="ru-RU"/>
        </w:rPr>
        <w:t>та підключаємося до серверу: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4071620" cy="3263265"/>
            <wp:effectExtent l="0" t="0" r="508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4071620" cy="3263265"/>
                    </a:xfrm>
                    <a:prstGeom prst="rect">
                      <a:avLst/>
                    </a:prstGeom>
                    <a:noFill/>
                    <a:ln>
                      <a:noFill/>
                    </a:ln>
                  </pic:spPr>
                </pic:pic>
              </a:graphicData>
            </a:graphic>
          </wp:inline>
        </w:drawing>
      </w:r>
      <w:r>
        <w:drawing>
          <wp:inline distT="0" distB="0" distL="114300" distR="114300">
            <wp:extent cx="4493895" cy="3154045"/>
            <wp:effectExtent l="0" t="0" r="1905" b="825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4493895" cy="3154045"/>
                    </a:xfrm>
                    <a:prstGeom prst="rect">
                      <a:avLst/>
                    </a:prstGeom>
                    <a:noFill/>
                    <a:ln>
                      <a:noFill/>
                    </a:ln>
                  </pic:spPr>
                </pic:pic>
              </a:graphicData>
            </a:graphic>
          </wp:inline>
        </w:drawing>
      </w:r>
      <w:r>
        <w:drawing>
          <wp:inline distT="0" distB="0" distL="114300" distR="114300">
            <wp:extent cx="5810885" cy="4054475"/>
            <wp:effectExtent l="0" t="0" r="18415" b="31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a:stretch>
                      <a:fillRect/>
                    </a:stretch>
                  </pic:blipFill>
                  <pic:spPr>
                    <a:xfrm>
                      <a:off x="0" y="0"/>
                      <a:ext cx="5810885" cy="4054475"/>
                    </a:xfrm>
                    <a:prstGeom prst="rect">
                      <a:avLst/>
                    </a:prstGeom>
                    <a:noFill/>
                    <a:ln>
                      <a:noFill/>
                    </a:ln>
                  </pic:spPr>
                </pic:pic>
              </a:graphicData>
            </a:graphic>
          </wp:inline>
        </w:drawing>
      </w:r>
      <w:r>
        <w:drawing>
          <wp:inline distT="0" distB="0" distL="114300" distR="114300">
            <wp:extent cx="6093460" cy="5065395"/>
            <wp:effectExtent l="0" t="0" r="254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6093460" cy="50653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Далі за допомогою </w:t>
      </w:r>
      <w:r>
        <w:rPr>
          <w:rFonts w:hint="default" w:ascii="Times New Roman" w:hAnsi="Times New Roman" w:cs="Times New Roman"/>
          <w:b w:val="0"/>
          <w:bCs w:val="0"/>
          <w:i/>
          <w:iCs/>
          <w:sz w:val="28"/>
          <w:szCs w:val="28"/>
        </w:rPr>
        <w:t>sql</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 xml:space="preserve">команд створюємо реляційну базу даних із назвою </w:t>
      </w:r>
      <w:r>
        <w:rPr>
          <w:rFonts w:hint="default" w:ascii="Times New Roman" w:hAnsi="Times New Roman" w:cs="Times New Roman"/>
          <w:b w:val="0"/>
          <w:bCs w:val="0"/>
          <w:i w:val="0"/>
          <w:iCs w:val="0"/>
          <w:sz w:val="28"/>
          <w:szCs w:val="28"/>
        </w:rPr>
        <w:t>Music_Search_System [6]: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color w:val="auto"/>
          <w:sz w:val="28"/>
          <w:szCs w:val="28"/>
        </w:rPr>
        <w:t>create database</w:t>
      </w:r>
      <w:r>
        <w:rPr>
          <w:rFonts w:hint="default" w:ascii="Times New Roman" w:hAnsi="Times New Roman" w:cs="Times New Roman"/>
          <w:b w:val="0"/>
          <w:bCs w:val="0"/>
          <w:i w:val="0"/>
          <w:iCs w:val="0"/>
          <w:sz w:val="28"/>
          <w:szCs w:val="28"/>
        </w:rPr>
        <w:t xml:space="preserve"> Music_Search_System;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Результат зображено на рисунку 2.1.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both"/>
        <w:textAlignment w:val="auto"/>
      </w:pPr>
      <w:r>
        <w:drawing>
          <wp:inline distT="0" distB="0" distL="114300" distR="114300">
            <wp:extent cx="6294120" cy="2601595"/>
            <wp:effectExtent l="0" t="0" r="11430" b="825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1"/>
                    <a:stretch>
                      <a:fillRect/>
                    </a:stretch>
                  </pic:blipFill>
                  <pic:spPr>
                    <a:xfrm>
                      <a:off x="0" y="0"/>
                      <a:ext cx="6294120" cy="26015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2.1 - Створення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Створення таблиць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В базі даних </w:t>
      </w:r>
      <w:r>
        <w:rPr>
          <w:rFonts w:hint="default" w:ascii="Times New Roman" w:hAnsi="Times New Roman" w:cs="Times New Roman"/>
          <w:b w:val="0"/>
          <w:bCs w:val="0"/>
          <w:i w:val="0"/>
          <w:iCs w:val="0"/>
          <w:sz w:val="28"/>
          <w:szCs w:val="28"/>
        </w:rPr>
        <w:t xml:space="preserve">Music_Search_System </w:t>
      </w:r>
      <w:r>
        <w:rPr>
          <w:rFonts w:hint="default" w:ascii="Times New Roman" w:hAnsi="Times New Roman" w:cs="Times New Roman"/>
          <w:b w:val="0"/>
          <w:bCs w:val="0"/>
          <w:i w:val="0"/>
          <w:iCs w:val="0"/>
          <w:sz w:val="28"/>
          <w:szCs w:val="28"/>
          <w:lang w:val="ru-RU"/>
        </w:rPr>
        <w:t>створюємо наступні таблиці:</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пісні (</w:t>
      </w:r>
      <w:r>
        <w:rPr>
          <w:rFonts w:hint="default" w:ascii="Times New Roman" w:hAnsi="Times New Roman" w:cs="Times New Roman"/>
          <w:b w:val="0"/>
          <w:bCs w:val="0"/>
          <w:i w:val="0"/>
          <w:iCs w:val="0"/>
          <w:sz w:val="28"/>
          <w:szCs w:val="28"/>
        </w:rPr>
        <w:t>Songs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автори (</w:t>
      </w:r>
      <w:r>
        <w:rPr>
          <w:rFonts w:hint="default" w:ascii="Times New Roman" w:hAnsi="Times New Roman" w:cs="Times New Roman"/>
          <w:b w:val="0"/>
          <w:bCs w:val="0"/>
          <w:i w:val="0"/>
          <w:iCs w:val="0"/>
          <w:sz w:val="28"/>
          <w:szCs w:val="28"/>
        </w:rPr>
        <w:t>Authors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жанри (</w:t>
      </w:r>
      <w:r>
        <w:rPr>
          <w:rFonts w:hint="default" w:ascii="Times New Roman" w:hAnsi="Times New Roman" w:cs="Times New Roman"/>
          <w:b w:val="0"/>
          <w:bCs w:val="0"/>
          <w:i w:val="0"/>
          <w:iCs w:val="0"/>
          <w:sz w:val="28"/>
          <w:szCs w:val="28"/>
        </w:rPr>
        <w:t>Genres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альбоми (</w:t>
      </w:r>
      <w:r>
        <w:rPr>
          <w:rFonts w:hint="default" w:ascii="Times New Roman" w:hAnsi="Times New Roman" w:cs="Times New Roman"/>
          <w:b w:val="0"/>
          <w:bCs w:val="0"/>
          <w:i w:val="0"/>
          <w:iCs w:val="0"/>
          <w:sz w:val="28"/>
          <w:szCs w:val="28"/>
        </w:rPr>
        <w:t>Albums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тексти (</w:t>
      </w:r>
      <w:r>
        <w:rPr>
          <w:rFonts w:hint="default" w:ascii="Times New Roman" w:hAnsi="Times New Roman" w:cs="Times New Roman"/>
          <w:b w:val="0"/>
          <w:bCs w:val="0"/>
          <w:i w:val="0"/>
          <w:iCs w:val="0"/>
          <w:sz w:val="28"/>
          <w:szCs w:val="28"/>
        </w:rPr>
        <w:t>Lyrics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пісні в альбомах (</w:t>
      </w:r>
      <w:r>
        <w:rPr>
          <w:rFonts w:hint="default" w:ascii="Times New Roman" w:hAnsi="Times New Roman" w:cs="Times New Roman"/>
          <w:b w:val="0"/>
          <w:bCs w:val="0"/>
          <w:i w:val="0"/>
          <w:iCs w:val="0"/>
          <w:sz w:val="28"/>
          <w:szCs w:val="28"/>
        </w:rPr>
        <w:t>Songs_in_Albums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користувачі (</w:t>
      </w:r>
      <w:r>
        <w:rPr>
          <w:rFonts w:hint="default" w:ascii="Times New Roman" w:hAnsi="Times New Roman" w:cs="Times New Roman"/>
          <w:b w:val="0"/>
          <w:bCs w:val="0"/>
          <w:i w:val="0"/>
          <w:iCs w:val="0"/>
          <w:sz w:val="28"/>
          <w:szCs w:val="28"/>
        </w:rPr>
        <w:t>Users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права доступу (</w:t>
      </w:r>
      <w:r>
        <w:rPr>
          <w:rFonts w:hint="default" w:ascii="Times New Roman" w:hAnsi="Times New Roman" w:cs="Times New Roman"/>
          <w:b w:val="0"/>
          <w:bCs w:val="0"/>
          <w:i w:val="0"/>
          <w:iCs w:val="0"/>
          <w:sz w:val="28"/>
          <w:szCs w:val="28"/>
        </w:rPr>
        <w:t>Access_Rights</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за допомогою наступних команд (рис. 2.2) </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12,13</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w:t>
      </w:r>
    </w:p>
    <w:p>
      <w:pPr>
        <w:keepNext w:val="0"/>
        <w:keepLines w:val="0"/>
        <w:widowControl/>
        <w:suppressLineNumbers w:val="0"/>
        <w:jc w:val="left"/>
        <w:rPr>
          <w:rFonts w:hint="default" w:ascii="Times New Roman" w:hAnsi="Times New Roman" w:eastAsia="monospace" w:cs="Times New Roman"/>
          <w:kern w:val="0"/>
          <w:sz w:val="26"/>
          <w:szCs w:val="26"/>
          <w:lang w:val="en-US" w:eastAsia="zh-CN" w:bidi="ar"/>
        </w:rPr>
      </w:pPr>
      <w:r>
        <w:rPr>
          <w:rFonts w:hint="default" w:ascii="Times New Roman" w:hAnsi="Times New Roman" w:eastAsia="monospace" w:cs="Times New Roman"/>
          <w:color w:val="000000"/>
          <w:kern w:val="0"/>
          <w:sz w:val="26"/>
          <w:szCs w:val="26"/>
          <w:shd w:val="clear" w:fill="FFFFFF"/>
          <w:lang w:val="en-US" w:eastAsia="zh-CN" w:bidi="ar"/>
        </w:rPr>
        <w:t xml:space="preserve">use Music_Search_System;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Видалення всіх таблиць перед їх створенням, якщо вони були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w:t>
      </w:r>
      <w:r>
        <w:rPr>
          <w:rFonts w:hint="default" w:ascii="Times New Roman" w:hAnsi="Times New Roman" w:eastAsia="monospace" w:cs="Times New Roman"/>
          <w:kern w:val="0"/>
          <w:sz w:val="26"/>
          <w:szCs w:val="26"/>
          <w:lang w:eastAsia="zh-CN" w:bidi="ar"/>
        </w:rPr>
        <w:t>Access_Rights</w:t>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Songs_in_albums;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Songs;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Lyrics;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Albums;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Authors;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Genres;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Users; </w:t>
      </w:r>
      <w:r>
        <w:rPr>
          <w:rFonts w:hint="default" w:ascii="Times New Roman" w:hAnsi="Times New Roman" w:eastAsia="monospace" w:cs="Times New Roman"/>
          <w:kern w:val="0"/>
          <w:sz w:val="26"/>
          <w:szCs w:val="26"/>
          <w:lang w:val="en-US" w:eastAsia="zh-CN" w:bidi="ar"/>
        </w:rPr>
        <w:br w:type="textWrapping"/>
      </w:r>
    </w:p>
    <w:p>
      <w:pPr>
        <w:keepNext w:val="0"/>
        <w:keepLines w:val="0"/>
        <w:widowControl/>
        <w:suppressLineNumbers w:val="0"/>
        <w:jc w:val="left"/>
        <w:rPr>
          <w:rFonts w:hint="default" w:ascii="Times New Roman" w:hAnsi="Times New Roman" w:eastAsia="monospace" w:cs="Times New Roman"/>
          <w:kern w:val="0"/>
          <w:sz w:val="26"/>
          <w:szCs w:val="26"/>
          <w:lang w:val="en-US" w:eastAsia="zh-CN" w:bidi="ar"/>
        </w:rPr>
      </w:pPr>
      <w:r>
        <w:rPr>
          <w:rFonts w:hint="default" w:ascii="Times New Roman" w:hAnsi="Times New Roman" w:eastAsia="monospace" w:cs="Times New Roman"/>
          <w:kern w:val="0"/>
          <w:sz w:val="26"/>
          <w:szCs w:val="26"/>
          <w:lang w:val="ru-RU" w:eastAsia="zh-CN" w:bidi="ar"/>
        </w:rPr>
        <w:t>-- Створення таблиці Автори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Authors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Name varchar(100),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Альбоми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Albums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ID_Author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Name varchar(100),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Release_date Date,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key(ID_Author) references Authors(ID)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Жанри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Genres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Genre_name varchar(15),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Тексти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Lyrics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URL varchar(200),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p>
    <w:p>
      <w:pPr>
        <w:keepNext w:val="0"/>
        <w:keepLines w:val="0"/>
        <w:widowControl/>
        <w:suppressLineNumbers w:val="0"/>
        <w:jc w:val="left"/>
        <w:rPr>
          <w:rFonts w:hint="default" w:ascii="Times New Roman" w:hAnsi="Times New Roman" w:eastAsia="monospace" w:cs="Times New Roman"/>
          <w:kern w:val="0"/>
          <w:sz w:val="26"/>
          <w:szCs w:val="26"/>
          <w:lang w:val="en-US" w:eastAsia="zh-CN" w:bidi="ar"/>
        </w:rPr>
      </w:pPr>
      <w:r>
        <w:rPr>
          <w:rFonts w:hint="default" w:ascii="Times New Roman" w:hAnsi="Times New Roman" w:eastAsia="monospace" w:cs="Times New Roman"/>
          <w:kern w:val="0"/>
          <w:sz w:val="26"/>
          <w:szCs w:val="26"/>
          <w:lang w:val="ru-RU" w:eastAsia="zh-CN" w:bidi="ar"/>
        </w:rPr>
        <w:t>-- Створення таблиці Пісні</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Songs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Name varchar(100),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ID_Author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Duration varchar(12),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ID_Lyrics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ID_Genre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Release_year year,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key(ID_Author) references Authors(ID)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key(ID_Genre) references Genres(ID)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foreign key(ID_Lyrics) references Lyrics(ID)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Права доступу</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Access_Rights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Name varchar(20),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p>
    <w:p>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monospace" w:cs="Times New Roman"/>
          <w:kern w:val="0"/>
          <w:sz w:val="26"/>
          <w:szCs w:val="26"/>
          <w:lang w:val="ru-RU" w:eastAsia="zh-CN" w:bidi="ar"/>
        </w:rPr>
        <w:t>-- Створення таблиці Користувачі</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Users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Nickname varchar(30),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Email varchar(30),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Password varchar(30),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User_Mode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Phone BigInt,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Last_login datetime,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 (User_Mode) references Access_Rights(ID)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пісні в альбомах</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Songs_in_albums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ID_Song int unique,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ID_Album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key(ID_Song) references Songs(ID)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key(ID_Album) references Albums(ID)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color w:val="auto"/>
          <w:sz w:val="26"/>
          <w:szCs w:val="26"/>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650" w:firstLineChars="250"/>
        <w:jc w:val="both"/>
        <w:textAlignment w:val="auto"/>
        <w:rPr>
          <w:sz w:val="26"/>
          <w:szCs w:val="26"/>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rPr>
          <w:rFonts w:hint="default" w:ascii="Times New Roman" w:hAnsi="Times New Roman" w:cs="Times New Roman"/>
          <w:sz w:val="28"/>
          <w:szCs w:val="28"/>
        </w:rPr>
      </w:pPr>
      <w:r>
        <w:drawing>
          <wp:inline distT="0" distB="0" distL="114300" distR="114300">
            <wp:extent cx="5899785" cy="2832100"/>
            <wp:effectExtent l="0" t="0" r="5715" b="6350"/>
            <wp:docPr id="14" name="Picture 6" descr="/home/ruby/Desktop/Screenshot_20211123_235810.pngScreenshot_20211123_23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home/ruby/Desktop/Screenshot_20211123_235810.pngScreenshot_20211123_235810"/>
                    <pic:cNvPicPr>
                      <a:picLocks noChangeAspect="1"/>
                    </pic:cNvPicPr>
                  </pic:nvPicPr>
                  <pic:blipFill>
                    <a:blip r:embed="rId12"/>
                    <a:srcRect/>
                    <a:stretch>
                      <a:fillRect/>
                    </a:stretch>
                  </pic:blipFill>
                  <pic:spPr>
                    <a:xfrm>
                      <a:off x="0" y="0"/>
                      <a:ext cx="5899785" cy="28321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w:t>
      </w:r>
      <w:r>
        <w:rPr>
          <w:rFonts w:hint="default" w:ascii="Times New Roman" w:hAnsi="Times New Roman" w:cs="Times New Roman"/>
          <w:b w:val="0"/>
          <w:bCs w:val="0"/>
          <w:i w:val="0"/>
          <w:iCs w:val="0"/>
          <w:sz w:val="28"/>
          <w:szCs w:val="28"/>
        </w:rPr>
        <w:t>2</w:t>
      </w:r>
      <w:r>
        <w:rPr>
          <w:rFonts w:hint="default" w:ascii="Times New Roman" w:hAnsi="Times New Roman" w:cs="Times New Roman"/>
          <w:b w:val="0"/>
          <w:bCs w:val="0"/>
          <w:i w:val="0"/>
          <w:iCs w:val="0"/>
          <w:sz w:val="28"/>
          <w:szCs w:val="28"/>
          <w:lang w:val="ru-RU"/>
        </w:rPr>
        <w:t xml:space="preserve"> - Створення таблиць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Створення діаграми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У розділі з маніпулювання базою данних в утиліті </w:t>
      </w:r>
      <w:r>
        <w:rPr>
          <w:rFonts w:hint="default" w:ascii="Times New Roman" w:hAnsi="Times New Roman" w:cs="Times New Roman"/>
          <w:b w:val="0"/>
          <w:bCs w:val="0"/>
          <w:i w:val="0"/>
          <w:iCs w:val="0"/>
          <w:sz w:val="28"/>
          <w:szCs w:val="28"/>
        </w:rPr>
        <w:t xml:space="preserve">MySQL WorkBench </w:t>
      </w:r>
      <w:r>
        <w:rPr>
          <w:rFonts w:hint="default" w:ascii="Times New Roman" w:hAnsi="Times New Roman" w:cs="Times New Roman"/>
          <w:b w:val="0"/>
          <w:bCs w:val="0"/>
          <w:i w:val="0"/>
          <w:iCs w:val="0"/>
          <w:sz w:val="28"/>
          <w:szCs w:val="28"/>
          <w:lang w:val="ru-RU"/>
        </w:rPr>
        <w:t>методом зворотньої інженерії створюємо діаграму бази даних та перевіряємо зв’язки між таблицями.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Результат створення діаграми зображено на рисунку 2.3.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4492625" cy="3475355"/>
            <wp:effectExtent l="0" t="0" r="3175" b="1079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3"/>
                    <a:stretch>
                      <a:fillRect/>
                    </a:stretch>
                  </pic:blipFill>
                  <pic:spPr>
                    <a:xfrm>
                      <a:off x="0" y="0"/>
                      <a:ext cx="4492625" cy="34753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rPr>
          <w:rFonts w:hint="default" w:ascii="Times New Roman" w:hAnsi="Times New Roman" w:cs="Times New Roman"/>
          <w:b w:val="0"/>
          <w:bCs w:val="0"/>
          <w:i w:val="0"/>
          <w:iCs w:val="0"/>
          <w:sz w:val="28"/>
          <w:szCs w:val="28"/>
          <w:lang w:val="ru-RU"/>
        </w:rPr>
      </w:pPr>
      <w:r>
        <w:drawing>
          <wp:inline distT="0" distB="0" distL="114300" distR="114300">
            <wp:extent cx="5386070" cy="2049145"/>
            <wp:effectExtent l="0" t="0" r="5080" b="825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4"/>
                    <a:stretch>
                      <a:fillRect/>
                    </a:stretch>
                  </pic:blipFill>
                  <pic:spPr>
                    <a:xfrm>
                      <a:off x="0" y="0"/>
                      <a:ext cx="5386070" cy="20491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6293485" cy="4900930"/>
            <wp:effectExtent l="0" t="0" r="12065" b="1397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5"/>
                    <a:stretch>
                      <a:fillRect/>
                    </a:stretch>
                  </pic:blipFill>
                  <pic:spPr>
                    <a:xfrm>
                      <a:off x="0" y="0"/>
                      <a:ext cx="6293485" cy="49009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both"/>
        <w:textAlignment w:val="auto"/>
      </w:pPr>
      <w:r>
        <w:drawing>
          <wp:inline distT="0" distB="0" distL="114300" distR="114300">
            <wp:extent cx="6290945" cy="4161155"/>
            <wp:effectExtent l="0" t="0" r="14605" b="1079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6"/>
                    <a:stretch>
                      <a:fillRect/>
                    </a:stretch>
                  </pic:blipFill>
                  <pic:spPr>
                    <a:xfrm>
                      <a:off x="0" y="0"/>
                      <a:ext cx="6290945" cy="41611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w:t>
      </w:r>
      <w:r>
        <w:rPr>
          <w:rFonts w:hint="default" w:ascii="Times New Roman" w:hAnsi="Times New Roman" w:cs="Times New Roman"/>
          <w:b w:val="0"/>
          <w:bCs w:val="0"/>
          <w:i w:val="0"/>
          <w:iCs w:val="0"/>
          <w:sz w:val="28"/>
          <w:szCs w:val="28"/>
        </w:rPr>
        <w:t>3</w:t>
      </w:r>
      <w:r>
        <w:rPr>
          <w:rFonts w:hint="default" w:ascii="Times New Roman" w:hAnsi="Times New Roman" w:cs="Times New Roman"/>
          <w:b w:val="0"/>
          <w:bCs w:val="0"/>
          <w:i w:val="0"/>
          <w:iCs w:val="0"/>
          <w:sz w:val="28"/>
          <w:szCs w:val="28"/>
          <w:lang w:val="ru-RU"/>
        </w:rPr>
        <w:t xml:space="preserve"> - Діаграма реляційної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Заповнення таблиць бази даних даними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Заповнимо таблицю “</w:t>
      </w:r>
      <w:r>
        <w:rPr>
          <w:rFonts w:hint="default" w:ascii="Times New Roman" w:hAnsi="Times New Roman" w:cs="Times New Roman"/>
          <w:b w:val="0"/>
          <w:bCs w:val="0"/>
          <w:i/>
          <w:iCs/>
          <w:sz w:val="28"/>
          <w:szCs w:val="28"/>
          <w:lang w:val="ru-RU"/>
        </w:rPr>
        <w:t>Автори (</w:t>
      </w:r>
      <w:r>
        <w:rPr>
          <w:rFonts w:hint="default" w:ascii="Times New Roman" w:hAnsi="Times New Roman" w:cs="Times New Roman"/>
          <w:b w:val="0"/>
          <w:bCs w:val="0"/>
          <w:i/>
          <w:iCs/>
          <w:sz w:val="28"/>
          <w:szCs w:val="28"/>
        </w:rPr>
        <w:t>Authors</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даними (рис. 2.4):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bCs/>
          <w:i w:val="0"/>
          <w:iCs w:val="0"/>
          <w:sz w:val="28"/>
          <w:szCs w:val="28"/>
          <w:lang w:val="ru-RU"/>
        </w:rPr>
        <w:t>ДЖЕРЕЛА</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Атре, Ш. Структурный подход к организации баз данных</w:t>
      </w:r>
      <w:r>
        <w:rPr>
          <w:rFonts w:hint="default" w:ascii="Times New Roman" w:hAnsi="Times New Roman" w:cs="Times New Roman"/>
          <w:b w:val="0"/>
          <w:bCs w:val="0"/>
          <w:i w:val="0"/>
          <w:iCs w:val="0"/>
          <w:sz w:val="28"/>
          <w:szCs w:val="28"/>
        </w:rPr>
        <w:t xml:space="preserve"> / </w:t>
      </w:r>
      <w:r>
        <w:rPr>
          <w:rFonts w:hint="default" w:ascii="Times New Roman" w:hAnsi="Times New Roman" w:cs="Times New Roman"/>
          <w:b w:val="0"/>
          <w:bCs w:val="0"/>
          <w:i w:val="0"/>
          <w:iCs w:val="0"/>
          <w:sz w:val="28"/>
          <w:szCs w:val="28"/>
          <w:lang w:val="ru-RU"/>
        </w:rPr>
        <w:t>Ш. Атре. - М.: Финансы и статистика, 2010. - 317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Коннолли Т., Бегг К. Базы данных. Проектирование, реализация и сопровождение. Третье издание. Москва-Сакт-Петербург-Киев: Вильямс, 2003 - 1440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Марков А.М., Лисовский К.Ю. Базы данных. Введение в теорию и методологию: Учебник. - М.: Финансы и статистика, 2006. - 512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Хомоненко А.Д., Цыганков В.М., Мальцкв М.Г. Базы данных: Учебник для высших учебных заведений. - 4-е изд., доп. и перераб. - СПб.: КОРОНА принт, 2004. - 736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Роб П., Коронел К. Системы баз данных: проектирование, реализация и управление. - 5-е изд., перераб. и доп. - СПб.: БХВ-Петербург, 2004. - 1040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fldChar w:fldCharType="begin"/>
      </w:r>
      <w:r>
        <w:rPr>
          <w:rFonts w:hint="default" w:ascii="Times New Roman" w:hAnsi="Times New Roman" w:cs="Times New Roman"/>
          <w:b w:val="0"/>
          <w:bCs w:val="0"/>
          <w:i w:val="0"/>
          <w:iCs w:val="0"/>
          <w:sz w:val="28"/>
          <w:szCs w:val="28"/>
          <w:lang w:val="ru-RU"/>
        </w:rPr>
        <w:instrText xml:space="preserve"> HYPERLINK "https://uk.wikipedia.org/wiki/База_даних" </w:instrText>
      </w:r>
      <w:r>
        <w:rPr>
          <w:rFonts w:hint="default" w:ascii="Times New Roman" w:hAnsi="Times New Roman" w:cs="Times New Roman"/>
          <w:b w:val="0"/>
          <w:bCs w:val="0"/>
          <w:i w:val="0"/>
          <w:iCs w:val="0"/>
          <w:sz w:val="28"/>
          <w:szCs w:val="28"/>
          <w:lang w:val="ru-RU"/>
        </w:rPr>
        <w:fldChar w:fldCharType="separate"/>
      </w:r>
      <w:r>
        <w:rPr>
          <w:rStyle w:val="12"/>
          <w:rFonts w:hint="default" w:ascii="Times New Roman" w:hAnsi="Times New Roman" w:cs="Times New Roman"/>
          <w:b w:val="0"/>
          <w:bCs w:val="0"/>
          <w:i w:val="0"/>
          <w:iCs w:val="0"/>
          <w:sz w:val="28"/>
          <w:szCs w:val="28"/>
          <w:lang w:val="ru-RU"/>
        </w:rPr>
        <w:t>https://uk.wikipedia.org/wiki/База_даних</w:t>
      </w:r>
      <w:r>
        <w:rPr>
          <w:rFonts w:hint="default" w:ascii="Times New Roman" w:hAnsi="Times New Roman" w:cs="Times New Roman"/>
          <w:b w:val="0"/>
          <w:bCs w:val="0"/>
          <w:i w:val="0"/>
          <w:iCs w:val="0"/>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fldChar w:fldCharType="begin"/>
      </w:r>
      <w:r>
        <w:rPr>
          <w:rFonts w:hint="default" w:ascii="Times New Roman" w:hAnsi="Times New Roman" w:cs="Times New Roman"/>
          <w:b w:val="0"/>
          <w:bCs w:val="0"/>
          <w:i w:val="0"/>
          <w:iCs w:val="0"/>
          <w:sz w:val="28"/>
          <w:szCs w:val="28"/>
          <w:lang w:val="ru-RU"/>
        </w:rPr>
        <w:instrText xml:space="preserve"> HYPERLINK "https://uk.wikipedia.org/wiki/MySQL" </w:instrText>
      </w:r>
      <w:r>
        <w:rPr>
          <w:rFonts w:hint="default" w:ascii="Times New Roman" w:hAnsi="Times New Roman" w:cs="Times New Roman"/>
          <w:b w:val="0"/>
          <w:bCs w:val="0"/>
          <w:i w:val="0"/>
          <w:iCs w:val="0"/>
          <w:sz w:val="28"/>
          <w:szCs w:val="28"/>
          <w:lang w:val="ru-RU"/>
        </w:rPr>
        <w:fldChar w:fldCharType="separate"/>
      </w:r>
      <w:r>
        <w:rPr>
          <w:rStyle w:val="12"/>
          <w:rFonts w:hint="default" w:ascii="Times New Roman" w:hAnsi="Times New Roman" w:cs="Times New Roman"/>
          <w:b w:val="0"/>
          <w:bCs w:val="0"/>
          <w:i w:val="0"/>
          <w:iCs w:val="0"/>
          <w:sz w:val="28"/>
          <w:szCs w:val="28"/>
          <w:lang w:val="ru-RU"/>
        </w:rPr>
        <w:t>https://uk.wikipedia.org/wiki/MySQL</w:t>
      </w:r>
      <w:r>
        <w:rPr>
          <w:rFonts w:hint="default" w:ascii="Times New Roman" w:hAnsi="Times New Roman" w:cs="Times New Roman"/>
          <w:b w:val="0"/>
          <w:bCs w:val="0"/>
          <w:i w:val="0"/>
          <w:iCs w:val="0"/>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fldChar w:fldCharType="begin"/>
      </w:r>
      <w:r>
        <w:rPr>
          <w:rFonts w:hint="default" w:ascii="Times New Roman" w:hAnsi="Times New Roman" w:cs="Times New Roman"/>
          <w:b w:val="0"/>
          <w:bCs w:val="0"/>
          <w:i w:val="0"/>
          <w:iCs w:val="0"/>
          <w:sz w:val="28"/>
          <w:szCs w:val="28"/>
          <w:lang w:val="ru-RU"/>
        </w:rPr>
        <w:instrText xml:space="preserve"> HYPERLINK "https://uk.wikipedia.org/wiki/Реляційна_база_даних" </w:instrText>
      </w:r>
      <w:r>
        <w:rPr>
          <w:rFonts w:hint="default" w:ascii="Times New Roman" w:hAnsi="Times New Roman" w:cs="Times New Roman"/>
          <w:b w:val="0"/>
          <w:bCs w:val="0"/>
          <w:i w:val="0"/>
          <w:iCs w:val="0"/>
          <w:sz w:val="28"/>
          <w:szCs w:val="28"/>
          <w:lang w:val="ru-RU"/>
        </w:rPr>
        <w:fldChar w:fldCharType="separate"/>
      </w:r>
      <w:r>
        <w:rPr>
          <w:rStyle w:val="12"/>
          <w:rFonts w:hint="default" w:ascii="Times New Roman" w:hAnsi="Times New Roman" w:cs="Times New Roman"/>
          <w:b w:val="0"/>
          <w:bCs w:val="0"/>
          <w:i w:val="0"/>
          <w:iCs w:val="0"/>
          <w:sz w:val="28"/>
          <w:szCs w:val="28"/>
          <w:lang w:val="ru-RU"/>
        </w:rPr>
        <w:t>https://uk.wikipedia.org/wiki/Реляційна_база_даних</w:t>
      </w:r>
      <w:r>
        <w:rPr>
          <w:rFonts w:hint="default" w:ascii="Times New Roman" w:hAnsi="Times New Roman" w:cs="Times New Roman"/>
          <w:b w:val="0"/>
          <w:bCs w:val="0"/>
          <w:i w:val="0"/>
          <w:iCs w:val="0"/>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fldChar w:fldCharType="begin"/>
      </w:r>
      <w:r>
        <w:rPr>
          <w:rFonts w:hint="default" w:ascii="Times New Roman" w:hAnsi="Times New Roman" w:cs="Times New Roman"/>
          <w:b w:val="0"/>
          <w:bCs w:val="0"/>
          <w:i w:val="0"/>
          <w:iCs w:val="0"/>
          <w:sz w:val="28"/>
          <w:szCs w:val="28"/>
          <w:lang w:val="ru-RU"/>
        </w:rPr>
        <w:instrText xml:space="preserve"> HYPERLINK "https://uk.wikipedia.org/wiki/MySQL_Workbench" </w:instrText>
      </w:r>
      <w:r>
        <w:rPr>
          <w:rFonts w:hint="default" w:ascii="Times New Roman" w:hAnsi="Times New Roman" w:cs="Times New Roman"/>
          <w:b w:val="0"/>
          <w:bCs w:val="0"/>
          <w:i w:val="0"/>
          <w:iCs w:val="0"/>
          <w:sz w:val="28"/>
          <w:szCs w:val="28"/>
          <w:lang w:val="ru-RU"/>
        </w:rPr>
        <w:fldChar w:fldCharType="separate"/>
      </w:r>
      <w:r>
        <w:rPr>
          <w:rStyle w:val="12"/>
          <w:rFonts w:hint="default" w:ascii="Times New Roman" w:hAnsi="Times New Roman" w:cs="Times New Roman"/>
          <w:b w:val="0"/>
          <w:bCs w:val="0"/>
          <w:i w:val="0"/>
          <w:iCs w:val="0"/>
          <w:sz w:val="28"/>
          <w:szCs w:val="28"/>
          <w:lang w:val="ru-RU"/>
        </w:rPr>
        <w:t>https://uk.wikipedia.org/wiki/MySQL_Workbench</w:t>
      </w:r>
      <w:r>
        <w:rPr>
          <w:rFonts w:hint="default" w:ascii="Times New Roman" w:hAnsi="Times New Roman" w:cs="Times New Roman"/>
          <w:b w:val="0"/>
          <w:bCs w:val="0"/>
          <w:i w:val="0"/>
          <w:iCs w:val="0"/>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p>
    <w:sectPr>
      <w:headerReference r:id="rId3" w:type="default"/>
      <w:pgSz w:w="11906" w:h="16838"/>
      <w:pgMar w:top="1134" w:right="850" w:bottom="1134" w:left="1134" w:header="720" w:footer="720" w:gutter="0"/>
      <w:pgNumType w:start="2"/>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Times New Roma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3270Medium Nerd Font"/>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Times New Roman"/>
    <w:panose1 w:val="02010600030101010101"/>
    <w:charset w:val="86"/>
    <w:family w:val="auto"/>
    <w:pitch w:val="default"/>
    <w:sig w:usb0="00000000" w:usb1="00000000" w:usb2="00000016" w:usb3="00000000" w:csb0="00040001" w:csb1="00000000"/>
  </w:font>
  <w:font w:name="Arial Unicode MS">
    <w:altName w:val="Arial"/>
    <w:panose1 w:val="020B0604020202020204"/>
    <w:charset w:val="80"/>
    <w:family w:val="swiss"/>
    <w:pitch w:val="default"/>
    <w:sig w:usb0="00000000" w:usb1="00000000" w:usb2="0000003F" w:usb3="00000000" w:csb0="003F01FF" w:csb1="00000000"/>
  </w:font>
  <w:font w:name="monospace">
    <w:altName w:val="East Syriac Adiabene"/>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DejaVu Sans">
    <w:panose1 w:val="020B0606030804020204"/>
    <w:charset w:val="00"/>
    <w:family w:val="auto"/>
    <w:pitch w:val="default"/>
    <w:sig w:usb0="E7006EFF" w:usb1="D200FDFF" w:usb2="0A246029" w:usb3="0400200C" w:csb0="600001FF" w:csb1="DFFF0000"/>
  </w:font>
  <w:font w:name="3270Medium Nerd Font">
    <w:panose1 w:val="02000609000000000000"/>
    <w:charset w:val="00"/>
    <w:family w:val="auto"/>
    <w:pitch w:val="default"/>
    <w:sig w:usb0="A00002AF" w:usb1="5200F9FB" w:usb2="02004030" w:usb3="00000000" w:csb0="6000009F" w:csb1="DFD70000"/>
  </w:font>
  <w:font w:name="East Syriac Adiabene">
    <w:panose1 w:val="00000400000000000000"/>
    <w:charset w:val="00"/>
    <w:family w:val="auto"/>
    <w:pitch w:val="default"/>
    <w:sig w:usb0="00002041" w:usb1="00000000" w:usb2="00000080" w:usb3="00000000" w:csb0="0000004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B1j2cSIQIAAGAEAAAOAAAAAAAAAAEAIAAAADUBAABkcnMvZTJvRG9jLnht&#10;bFBLBQYAAAAABgAGAFkBAADI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9FD50C"/>
    <w:multiLevelType w:val="singleLevel"/>
    <w:tmpl w:val="E59FD50C"/>
    <w:lvl w:ilvl="0" w:tentative="0">
      <w:start w:val="1"/>
      <w:numFmt w:val="decimal"/>
      <w:lvlText w:val="2.1.%1."/>
      <w:lvlJc w:val="left"/>
      <w:pPr>
        <w:tabs>
          <w:tab w:val="left" w:pos="425"/>
        </w:tabs>
        <w:ind w:left="425" w:leftChars="0" w:hanging="425" w:firstLineChars="0"/>
      </w:pPr>
      <w:rPr>
        <w:rFonts w:hint="default" w:ascii="Times New Roman" w:hAnsi="Times New Roman" w:cs="Times New Roman"/>
      </w:rPr>
    </w:lvl>
  </w:abstractNum>
  <w:abstractNum w:abstractNumId="1">
    <w:nsid w:val="ED4E9EA0"/>
    <w:multiLevelType w:val="singleLevel"/>
    <w:tmpl w:val="ED4E9EA0"/>
    <w:lvl w:ilvl="0" w:tentative="0">
      <w:start w:val="1"/>
      <w:numFmt w:val="decimal"/>
      <w:lvlText w:val="2.%1."/>
      <w:lvlJc w:val="left"/>
      <w:pPr>
        <w:tabs>
          <w:tab w:val="left" w:pos="425"/>
        </w:tabs>
        <w:ind w:left="425" w:leftChars="0" w:hanging="425" w:firstLineChars="0"/>
      </w:pPr>
      <w:rPr>
        <w:rFonts w:hint="default" w:ascii="Times New Roman" w:hAnsi="Times New Roman" w:cs="Times New Roman"/>
      </w:rPr>
    </w:lvl>
  </w:abstractNum>
  <w:abstractNum w:abstractNumId="2">
    <w:nsid w:val="FD8F417A"/>
    <w:multiLevelType w:val="multilevel"/>
    <w:tmpl w:val="FD8F41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FD9BE30D"/>
    <w:multiLevelType w:val="singleLevel"/>
    <w:tmpl w:val="FD9BE3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DFE85D0"/>
    <w:multiLevelType w:val="multilevel"/>
    <w:tmpl w:val="FDFE85D0"/>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FE9EADF3"/>
    <w:multiLevelType w:val="singleLevel"/>
    <w:tmpl w:val="FE9EAD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F74E6FD"/>
    <w:multiLevelType w:val="singleLevel"/>
    <w:tmpl w:val="FF74E6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71E146E"/>
    <w:multiLevelType w:val="multilevel"/>
    <w:tmpl w:val="771E146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7BCBDFAA"/>
    <w:multiLevelType w:val="singleLevel"/>
    <w:tmpl w:val="7BCBDFAA"/>
    <w:lvl w:ilvl="0" w:tentative="0">
      <w:start w:val="1"/>
      <w:numFmt w:val="decimal"/>
      <w:lvlText w:val="%1."/>
      <w:lvlJc w:val="left"/>
    </w:lvl>
  </w:abstractNum>
  <w:num w:numId="1">
    <w:abstractNumId w:val="5"/>
  </w:num>
  <w:num w:numId="2">
    <w:abstractNumId w:val="7"/>
  </w:num>
  <w:num w:numId="3">
    <w:abstractNumId w:val="3"/>
  </w:num>
  <w:num w:numId="4">
    <w:abstractNumId w:val="4"/>
  </w:num>
  <w:num w:numId="5">
    <w:abstractNumId w:val="2"/>
  </w:num>
  <w:num w:numId="6">
    <w:abstractNumId w:val="6"/>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85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3F62590"/>
    <w:rsid w:val="17EF8DD9"/>
    <w:rsid w:val="29FD7683"/>
    <w:rsid w:val="2FEFFE0F"/>
    <w:rsid w:val="2FF61757"/>
    <w:rsid w:val="2FFDB630"/>
    <w:rsid w:val="37FC7429"/>
    <w:rsid w:val="39B746DD"/>
    <w:rsid w:val="3ADFAEC8"/>
    <w:rsid w:val="3BBEDFDD"/>
    <w:rsid w:val="3BBF4516"/>
    <w:rsid w:val="3BFBF066"/>
    <w:rsid w:val="3D7FB771"/>
    <w:rsid w:val="3F7FA770"/>
    <w:rsid w:val="42BB0F3E"/>
    <w:rsid w:val="45FE9404"/>
    <w:rsid w:val="5B679C1E"/>
    <w:rsid w:val="5CCF1C2A"/>
    <w:rsid w:val="5ED796F6"/>
    <w:rsid w:val="5F7C1CEB"/>
    <w:rsid w:val="5F8EB8F9"/>
    <w:rsid w:val="5F9E24A2"/>
    <w:rsid w:val="5FE78A75"/>
    <w:rsid w:val="5FFE8298"/>
    <w:rsid w:val="67FB25D8"/>
    <w:rsid w:val="6BBB7D28"/>
    <w:rsid w:val="6BFA9770"/>
    <w:rsid w:val="6DE7903D"/>
    <w:rsid w:val="6F7B03B2"/>
    <w:rsid w:val="6FBE4C8E"/>
    <w:rsid w:val="6FCBA9DE"/>
    <w:rsid w:val="6FEE46E1"/>
    <w:rsid w:val="6FF74B24"/>
    <w:rsid w:val="6FFBCFB9"/>
    <w:rsid w:val="71B3A12C"/>
    <w:rsid w:val="73AD12A4"/>
    <w:rsid w:val="74ABD359"/>
    <w:rsid w:val="7707B0C0"/>
    <w:rsid w:val="7B3E49D8"/>
    <w:rsid w:val="7B7F4B85"/>
    <w:rsid w:val="7BDFAD33"/>
    <w:rsid w:val="7CF54C6B"/>
    <w:rsid w:val="7D4E1AA7"/>
    <w:rsid w:val="7DBE94B2"/>
    <w:rsid w:val="7DBF74E0"/>
    <w:rsid w:val="7DD76C68"/>
    <w:rsid w:val="7DFDB3BE"/>
    <w:rsid w:val="7E23C9BF"/>
    <w:rsid w:val="7E2F537E"/>
    <w:rsid w:val="7E76509E"/>
    <w:rsid w:val="7EFF1C44"/>
    <w:rsid w:val="7FBA9EDE"/>
    <w:rsid w:val="7FC17CF2"/>
    <w:rsid w:val="7FDB4391"/>
    <w:rsid w:val="7FDB91B7"/>
    <w:rsid w:val="7FDFA855"/>
    <w:rsid w:val="7FEFE2F0"/>
    <w:rsid w:val="7FFDEEE1"/>
    <w:rsid w:val="99FF445B"/>
    <w:rsid w:val="9FCDFD93"/>
    <w:rsid w:val="9FD7EE06"/>
    <w:rsid w:val="9FDD9858"/>
    <w:rsid w:val="AFEE55E2"/>
    <w:rsid w:val="AFFFD558"/>
    <w:rsid w:val="B3F62590"/>
    <w:rsid w:val="B4AF744C"/>
    <w:rsid w:val="B7EFA679"/>
    <w:rsid w:val="BD5DD235"/>
    <w:rsid w:val="BD75D219"/>
    <w:rsid w:val="BD7CBE63"/>
    <w:rsid w:val="BEBF9C46"/>
    <w:rsid w:val="BFBCA195"/>
    <w:rsid w:val="BFBF7DFD"/>
    <w:rsid w:val="CB958002"/>
    <w:rsid w:val="CF9EE236"/>
    <w:rsid w:val="CFB93A46"/>
    <w:rsid w:val="CFF7700B"/>
    <w:rsid w:val="D7EC5C8F"/>
    <w:rsid w:val="DDC9EA1B"/>
    <w:rsid w:val="E674D6D3"/>
    <w:rsid w:val="E6FBA847"/>
    <w:rsid w:val="E7CFEF25"/>
    <w:rsid w:val="EDED661F"/>
    <w:rsid w:val="EEFB87A7"/>
    <w:rsid w:val="EFBD755E"/>
    <w:rsid w:val="EFF3D994"/>
    <w:rsid w:val="F5FFDF22"/>
    <w:rsid w:val="F71D6F7E"/>
    <w:rsid w:val="F73F091B"/>
    <w:rsid w:val="F7F9D696"/>
    <w:rsid w:val="F9E5067E"/>
    <w:rsid w:val="FB5B4926"/>
    <w:rsid w:val="FC76C630"/>
    <w:rsid w:val="FDE9A68D"/>
    <w:rsid w:val="FDEE4EBE"/>
    <w:rsid w:val="FE3EEA48"/>
    <w:rsid w:val="FE5864D3"/>
    <w:rsid w:val="FED306E2"/>
    <w:rsid w:val="FEFEBB68"/>
    <w:rsid w:val="FF9EB82F"/>
    <w:rsid w:val="FFBED385"/>
    <w:rsid w:val="FFC75021"/>
    <w:rsid w:val="FFC7A252"/>
    <w:rsid w:val="FFDC5D40"/>
    <w:rsid w:val="FFF95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Indent 3"/>
    <w:qFormat/>
    <w:uiPriority w:val="0"/>
    <w:pPr>
      <w:pBdr>
        <w:top w:val="none" w:color="auto" w:sz="0" w:space="0"/>
        <w:left w:val="none" w:color="auto" w:sz="0" w:space="0"/>
        <w:bottom w:val="none" w:color="auto" w:sz="0" w:space="0"/>
        <w:right w:val="none" w:color="auto" w:sz="0" w:space="0"/>
        <w:between w:val="none" w:color="auto" w:sz="0" w:space="0"/>
      </w:pBdr>
      <w:spacing w:line="360" w:lineRule="auto"/>
      <w:ind w:left="360" w:firstLine="720"/>
      <w:jc w:val="both"/>
    </w:pPr>
    <w:rPr>
      <w:rFonts w:ascii="Times New Roman" w:hAnsi="Times New Roman" w:eastAsia="Arial Unicode MS" w:cs="Arial Unicode MS"/>
      <w:color w:val="000000"/>
      <w:sz w:val="28"/>
      <w:szCs w:val="28"/>
      <w:u w:color="000000"/>
      <w:lang w:val="ru-RU" w:eastAsia="ru-RU" w:bidi="ar-SA"/>
    </w:rPr>
  </w:style>
  <w:style w:type="paragraph" w:styleId="9">
    <w:name w:val="caption"/>
    <w:next w:val="1"/>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imes New Roman" w:hAnsi="Times New Roman" w:eastAsia="Arial Unicode MS" w:cs="Arial Unicode MS"/>
      <w:color w:val="000000"/>
      <w:sz w:val="28"/>
      <w:szCs w:val="28"/>
      <w:u w:color="000000"/>
      <w:lang w:val="ru-RU" w:eastAsia="ru-RU" w:bidi="ar-SA"/>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6"/>
    <w:qFormat/>
    <w:uiPriority w:val="0"/>
    <w:rPr>
      <w:color w:val="0000FF"/>
      <w:u w:val="single"/>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Основний текст A"/>
    <w:qFormat/>
    <w:uiPriority w:val="0"/>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pPr>
    <w:rPr>
      <w:rFonts w:ascii="Times New Roman" w:hAnsi="Times New Roman" w:eastAsia="Arial Unicode MS" w:cs="Arial Unicode MS"/>
      <w:color w:val="000000"/>
      <w:sz w:val="28"/>
      <w:szCs w:val="28"/>
      <w:u w:color="000000"/>
      <w:lang w:val="ru-RU" w:eastAsia="ru-RU" w:bidi="ar-SA"/>
    </w:rPr>
  </w:style>
  <w:style w:type="table" w:customStyle="1" w:styleId="15">
    <w:name w:val="Table Normal1"/>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2021-10-22T14:31:00Z</dcterms:created>
  <dc:creator>ruby</dc:creator>
  <cp:lastModifiedBy>ruby</cp:lastModifiedBy>
  <dcterms:modified xsi:type="dcterms:W3CDTF">2021-12-04T23:57:03Z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