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D0F87" w14:textId="77777777" w:rsidR="004A1470" w:rsidRDefault="00000000">
      <w:pPr>
        <w:jc w:val="center"/>
        <w:rPr>
          <w:rFonts w:ascii="Times New Roman" w:eastAsia="Times New Roman" w:hAnsi="Times New Roman" w:cs="Times New Roman"/>
          <w:b/>
          <w:sz w:val="32"/>
          <w:szCs w:val="32"/>
          <w:u w:val="single"/>
        </w:rPr>
      </w:pPr>
      <w:bookmarkStart w:id="0" w:name="_heading=h.gjdgxs" w:colFirst="0" w:colLast="0"/>
      <w:bookmarkEnd w:id="0"/>
      <w:r>
        <w:rPr>
          <w:rFonts w:ascii="Times New Roman" w:eastAsia="Times New Roman" w:hAnsi="Times New Roman" w:cs="Times New Roman"/>
          <w:b/>
          <w:sz w:val="32"/>
          <w:szCs w:val="32"/>
          <w:u w:val="single"/>
        </w:rPr>
        <w:t>CASE STUDY – FASHION E-COMMERCE SALES ANALYSIS</w:t>
      </w:r>
    </w:p>
    <w:p w14:paraId="37F96E2F" w14:textId="77777777" w:rsidR="004A1470" w:rsidRDefault="004A1470">
      <w:pPr>
        <w:rPr>
          <w:rFonts w:ascii="Times New Roman" w:eastAsia="Times New Roman" w:hAnsi="Times New Roman" w:cs="Times New Roman"/>
        </w:rPr>
      </w:pPr>
    </w:p>
    <w:p w14:paraId="7704C721" w14:textId="77777777" w:rsidR="004A1470"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Problem Statement</w:t>
      </w:r>
      <w:r>
        <w:rPr>
          <w:rFonts w:ascii="Times New Roman" w:eastAsia="Times New Roman" w:hAnsi="Times New Roman" w:cs="Times New Roman"/>
          <w:b/>
          <w:sz w:val="30"/>
          <w:szCs w:val="30"/>
        </w:rPr>
        <w:t>:</w:t>
      </w:r>
    </w:p>
    <w:p w14:paraId="0D5836D3" w14:textId="77777777" w:rsidR="004A147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objective of this analysis is to comprehend and analyse sales data from diverse e-commerce platforms catering to both men's and women's fashion products of the year 2023. By scrutinizing trends, patterns, and performance across different platforms and product categories, the aim is to derive actionable insights to optimize sales strategies and maximize revenue for year 2024.</w:t>
      </w:r>
    </w:p>
    <w:p w14:paraId="0C3BFD9E" w14:textId="6355AAF5" w:rsidR="004A1470" w:rsidRDefault="00000000">
      <w:pPr>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Dataset: </w:t>
      </w:r>
      <w:hyperlink r:id="rId6" w:history="1">
        <w:proofErr w:type="spellStart"/>
        <w:r w:rsidR="007D4201" w:rsidRPr="007D4201">
          <w:rPr>
            <w:rStyle w:val="Hyperlink"/>
            <w:rFonts w:ascii="Times New Roman" w:eastAsia="Times New Roman" w:hAnsi="Times New Roman" w:cs="Times New Roman"/>
            <w:sz w:val="28"/>
            <w:szCs w:val="28"/>
          </w:rPr>
          <w:t>Github</w:t>
        </w:r>
        <w:proofErr w:type="spellEnd"/>
      </w:hyperlink>
    </w:p>
    <w:p w14:paraId="747D5C61" w14:textId="688C759C" w:rsidR="004A1470" w:rsidRDefault="004A1470">
      <w:pPr>
        <w:jc w:val="center"/>
        <w:rPr>
          <w:rFonts w:ascii="Times New Roman" w:eastAsia="Times New Roman" w:hAnsi="Times New Roman" w:cs="Times New Roman"/>
          <w:sz w:val="28"/>
          <w:szCs w:val="28"/>
        </w:rPr>
      </w:pPr>
    </w:p>
    <w:p w14:paraId="084DE81B" w14:textId="77777777" w:rsidR="004A1470"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About the Dataset</w:t>
      </w:r>
      <w:r>
        <w:rPr>
          <w:rFonts w:ascii="Times New Roman" w:eastAsia="Times New Roman" w:hAnsi="Times New Roman" w:cs="Times New Roman"/>
          <w:b/>
          <w:sz w:val="30"/>
          <w:szCs w:val="30"/>
        </w:rPr>
        <w:t>:</w:t>
      </w:r>
    </w:p>
    <w:p w14:paraId="2FCE18D2" w14:textId="77777777" w:rsidR="004A147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dataset encompasses orders placed by customers across various e-commerce platforms, including Myntra, Ajio, Amazon, Flipkart, </w:t>
      </w:r>
      <w:proofErr w:type="spellStart"/>
      <w:r>
        <w:rPr>
          <w:rFonts w:ascii="Times New Roman" w:eastAsia="Times New Roman" w:hAnsi="Times New Roman" w:cs="Times New Roman"/>
          <w:sz w:val="28"/>
          <w:szCs w:val="28"/>
        </w:rPr>
        <w:t>Nykaa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Meesho</w:t>
      </w:r>
      <w:proofErr w:type="spellEnd"/>
      <w:r>
        <w:rPr>
          <w:rFonts w:ascii="Times New Roman" w:eastAsia="Times New Roman" w:hAnsi="Times New Roman" w:cs="Times New Roman"/>
          <w:sz w:val="28"/>
          <w:szCs w:val="28"/>
        </w:rPr>
        <w:t xml:space="preserve"> and others. It encompasses a wide range of fashion items, covering categories such as jeans, footwear, ethnic dresses, kurtas, sarees, sets, tops, and western dresses, catering to both men and women.</w:t>
      </w:r>
    </w:p>
    <w:p w14:paraId="109AEEEF" w14:textId="77777777" w:rsidR="004A1470"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Columns in Dataset</w:t>
      </w:r>
      <w:r>
        <w:rPr>
          <w:rFonts w:ascii="Times New Roman" w:eastAsia="Times New Roman" w:hAnsi="Times New Roman" w:cs="Times New Roman"/>
          <w:b/>
          <w:sz w:val="30"/>
          <w:szCs w:val="30"/>
        </w:rPr>
        <w:t>:</w:t>
      </w:r>
    </w:p>
    <w:p w14:paraId="22CCF49C"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Index</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xml:space="preserve"> Unique identifier for each dataset row.</w:t>
      </w:r>
    </w:p>
    <w:p w14:paraId="2BD0B77A"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Order ID</w:t>
      </w:r>
      <w:r>
        <w:rPr>
          <w:rFonts w:ascii="Times New Roman" w:eastAsia="Times New Roman" w:hAnsi="Times New Roman" w:cs="Times New Roman"/>
          <w:color w:val="000000"/>
          <w:sz w:val="28"/>
          <w:szCs w:val="28"/>
        </w:rPr>
        <w:t>: Unique identifier for each placed order.</w:t>
      </w:r>
    </w:p>
    <w:p w14:paraId="011B7CA5"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Cust ID</w:t>
      </w:r>
      <w:r>
        <w:rPr>
          <w:rFonts w:ascii="Times New Roman" w:eastAsia="Times New Roman" w:hAnsi="Times New Roman" w:cs="Times New Roman"/>
          <w:color w:val="000000"/>
          <w:sz w:val="28"/>
          <w:szCs w:val="28"/>
        </w:rPr>
        <w:t>: Unique identifier for each customer.</w:t>
      </w:r>
    </w:p>
    <w:p w14:paraId="168977B2"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Gender</w:t>
      </w:r>
      <w:r>
        <w:rPr>
          <w:rFonts w:ascii="Times New Roman" w:eastAsia="Times New Roman" w:hAnsi="Times New Roman" w:cs="Times New Roman"/>
          <w:color w:val="000000"/>
          <w:sz w:val="28"/>
          <w:szCs w:val="28"/>
        </w:rPr>
        <w:t>: Gender of the customer.</w:t>
      </w:r>
    </w:p>
    <w:p w14:paraId="32C1B285"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Age</w:t>
      </w:r>
      <w:r>
        <w:rPr>
          <w:rFonts w:ascii="Times New Roman" w:eastAsia="Times New Roman" w:hAnsi="Times New Roman" w:cs="Times New Roman"/>
          <w:color w:val="000000"/>
          <w:sz w:val="28"/>
          <w:szCs w:val="28"/>
        </w:rPr>
        <w:t>: Age of the customer.</w:t>
      </w:r>
    </w:p>
    <w:p w14:paraId="4BEA68E7"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Date</w:t>
      </w:r>
      <w:r>
        <w:rPr>
          <w:rFonts w:ascii="Times New Roman" w:eastAsia="Times New Roman" w:hAnsi="Times New Roman" w:cs="Times New Roman"/>
          <w:color w:val="000000"/>
          <w:sz w:val="28"/>
          <w:szCs w:val="28"/>
        </w:rPr>
        <w:t>: Date of the order.</w:t>
      </w:r>
    </w:p>
    <w:p w14:paraId="7AC73A2C"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Status</w:t>
      </w:r>
      <w:r>
        <w:rPr>
          <w:rFonts w:ascii="Times New Roman" w:eastAsia="Times New Roman" w:hAnsi="Times New Roman" w:cs="Times New Roman"/>
          <w:color w:val="000000"/>
          <w:sz w:val="28"/>
          <w:szCs w:val="28"/>
        </w:rPr>
        <w:t>: Order status (e.g., Cancelled, Delivered, Returned, Refunded).</w:t>
      </w:r>
    </w:p>
    <w:p w14:paraId="480FA0D2"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Channel</w:t>
      </w:r>
      <w:r>
        <w:rPr>
          <w:rFonts w:ascii="Times New Roman" w:eastAsia="Times New Roman" w:hAnsi="Times New Roman" w:cs="Times New Roman"/>
          <w:color w:val="000000"/>
          <w:sz w:val="28"/>
          <w:szCs w:val="28"/>
        </w:rPr>
        <w:t>: E-commerce platform used for the purchase (e.g. Amazon, Flipkart).</w:t>
      </w:r>
    </w:p>
    <w:p w14:paraId="1A99756D"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SKU</w:t>
      </w:r>
      <w:r>
        <w:rPr>
          <w:rFonts w:ascii="Times New Roman" w:eastAsia="Times New Roman" w:hAnsi="Times New Roman" w:cs="Times New Roman"/>
          <w:color w:val="000000"/>
          <w:sz w:val="28"/>
          <w:szCs w:val="28"/>
        </w:rPr>
        <w:t>: Stock-keeping unit (unique identifier for each product).</w:t>
      </w:r>
    </w:p>
    <w:p w14:paraId="0C3AA7F9"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Category</w:t>
      </w:r>
      <w:r>
        <w:rPr>
          <w:rFonts w:ascii="Times New Roman" w:eastAsia="Times New Roman" w:hAnsi="Times New Roman" w:cs="Times New Roman"/>
          <w:color w:val="000000"/>
          <w:sz w:val="28"/>
          <w:szCs w:val="28"/>
        </w:rPr>
        <w:t>: Product category (e.g., jeans, footwear, saree).</w:t>
      </w:r>
    </w:p>
    <w:p w14:paraId="414AB8F9"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Size</w:t>
      </w:r>
      <w:r>
        <w:rPr>
          <w:rFonts w:ascii="Times New Roman" w:eastAsia="Times New Roman" w:hAnsi="Times New Roman" w:cs="Times New Roman"/>
          <w:color w:val="000000"/>
          <w:sz w:val="28"/>
          <w:szCs w:val="28"/>
        </w:rPr>
        <w:t>: Size of the product.</w:t>
      </w:r>
    </w:p>
    <w:p w14:paraId="6AA7072A"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Qty</w:t>
      </w:r>
      <w:r>
        <w:rPr>
          <w:rFonts w:ascii="Times New Roman" w:eastAsia="Times New Roman" w:hAnsi="Times New Roman" w:cs="Times New Roman"/>
          <w:color w:val="000000"/>
          <w:sz w:val="28"/>
          <w:szCs w:val="28"/>
        </w:rPr>
        <w:t>: Quantity of the product ordered.</w:t>
      </w:r>
    </w:p>
    <w:p w14:paraId="24CAC6E1"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Amount</w:t>
      </w:r>
      <w:r>
        <w:rPr>
          <w:rFonts w:ascii="Times New Roman" w:eastAsia="Times New Roman" w:hAnsi="Times New Roman" w:cs="Times New Roman"/>
          <w:color w:val="000000"/>
          <w:sz w:val="28"/>
          <w:szCs w:val="28"/>
        </w:rPr>
        <w:t>: Total amount of the order.</w:t>
      </w:r>
    </w:p>
    <w:p w14:paraId="123C5971"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Ship-city</w:t>
      </w:r>
      <w:r>
        <w:rPr>
          <w:rFonts w:ascii="Times New Roman" w:eastAsia="Times New Roman" w:hAnsi="Times New Roman" w:cs="Times New Roman"/>
          <w:color w:val="000000"/>
          <w:sz w:val="28"/>
          <w:szCs w:val="28"/>
        </w:rPr>
        <w:t>: City to which the order is shipped.</w:t>
      </w:r>
    </w:p>
    <w:p w14:paraId="30400444"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Ship-state</w:t>
      </w:r>
      <w:r>
        <w:rPr>
          <w:rFonts w:ascii="Times New Roman" w:eastAsia="Times New Roman" w:hAnsi="Times New Roman" w:cs="Times New Roman"/>
          <w:color w:val="000000"/>
          <w:sz w:val="28"/>
          <w:szCs w:val="28"/>
        </w:rPr>
        <w:t>: State to which the order is shipped.</w:t>
      </w:r>
    </w:p>
    <w:p w14:paraId="22F071BB" w14:textId="77777777" w:rsidR="004A1470" w:rsidRDefault="00000000">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lastRenderedPageBreak/>
        <w:t>Ship-postal-code</w:t>
      </w:r>
      <w:r>
        <w:rPr>
          <w:rFonts w:ascii="Times New Roman" w:eastAsia="Times New Roman" w:hAnsi="Times New Roman" w:cs="Times New Roman"/>
          <w:color w:val="000000"/>
          <w:sz w:val="28"/>
          <w:szCs w:val="28"/>
        </w:rPr>
        <w:t>: Postal code of the shipping address.</w:t>
      </w:r>
    </w:p>
    <w:p w14:paraId="7D47E247" w14:textId="77777777" w:rsidR="004A1470"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B2B</w:t>
      </w:r>
      <w:r>
        <w:rPr>
          <w:rFonts w:ascii="Times New Roman" w:eastAsia="Times New Roman" w:hAnsi="Times New Roman" w:cs="Times New Roman"/>
          <w:color w:val="000000"/>
          <w:sz w:val="28"/>
          <w:szCs w:val="28"/>
        </w:rPr>
        <w:t>: Indicates whether the order is business-to-business (B2B).</w:t>
      </w:r>
    </w:p>
    <w:p w14:paraId="49C0CBB5" w14:textId="6F88BE21" w:rsidR="004A1470" w:rsidRDefault="004A1470">
      <w:pPr>
        <w:jc w:val="center"/>
        <w:rPr>
          <w:rFonts w:ascii="Times New Roman" w:eastAsia="Times New Roman" w:hAnsi="Times New Roman" w:cs="Times New Roman"/>
          <w:b/>
          <w:sz w:val="30"/>
          <w:szCs w:val="30"/>
          <w:u w:val="single"/>
        </w:rPr>
      </w:pPr>
    </w:p>
    <w:p w14:paraId="0453B9CC" w14:textId="1A6B2018" w:rsidR="004A1470" w:rsidRDefault="007D4201">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 xml:space="preserve">Output </w:t>
      </w:r>
      <w:r w:rsidR="00000000">
        <w:rPr>
          <w:rFonts w:ascii="Times New Roman" w:eastAsia="Times New Roman" w:hAnsi="Times New Roman" w:cs="Times New Roman"/>
          <w:b/>
          <w:sz w:val="30"/>
          <w:szCs w:val="30"/>
          <w:u w:val="single"/>
        </w:rPr>
        <w:t>of the Analysis</w:t>
      </w:r>
      <w:r w:rsidR="00000000">
        <w:rPr>
          <w:rFonts w:ascii="Times New Roman" w:eastAsia="Times New Roman" w:hAnsi="Times New Roman" w:cs="Times New Roman"/>
          <w:b/>
          <w:sz w:val="30"/>
          <w:szCs w:val="30"/>
        </w:rPr>
        <w:t>:</w:t>
      </w:r>
    </w:p>
    <w:p w14:paraId="1B0B6ED3" w14:textId="77777777" w:rsidR="004A1470"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Gain insights into sales performance across diverse e-commerce platforms catering to both men's and women's fashion.</w:t>
      </w:r>
    </w:p>
    <w:p w14:paraId="20A75278" w14:textId="77777777" w:rsidR="004A1470"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Identify popular product categories and discern customer preferences across genders.</w:t>
      </w:r>
    </w:p>
    <w:p w14:paraId="4E1399D0" w14:textId="77777777" w:rsidR="004A1470"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Understand purchasing behaviour based on demographics such as gender and age.</w:t>
      </w:r>
    </w:p>
    <w:p w14:paraId="6100A0B2" w14:textId="77777777" w:rsidR="004A1470"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Enhance inventory management and refine product assortment.</w:t>
      </w:r>
    </w:p>
    <w:p w14:paraId="7021A839" w14:textId="77777777" w:rsidR="004A1470" w:rsidRDefault="00000000">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Refine targeted marketing strategies tailored to specific platforms or product categories.</w:t>
      </w:r>
    </w:p>
    <w:p w14:paraId="563F918F" w14:textId="77777777" w:rsidR="004A1470" w:rsidRDefault="00000000">
      <w:pPr>
        <w:numPr>
          <w:ilvl w:val="0"/>
          <w:numId w:val="3"/>
        </w:numPr>
        <w:pBdr>
          <w:top w:val="nil"/>
          <w:left w:val="nil"/>
          <w:bottom w:val="nil"/>
          <w:right w:val="nil"/>
          <w:between w:val="nil"/>
        </w:pBd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Elevate customer satisfaction and retention through personalized offerings.</w:t>
      </w:r>
    </w:p>
    <w:p w14:paraId="5FC008B8" w14:textId="1ABB09CC" w:rsidR="004A1470" w:rsidRDefault="004A1470">
      <w:pPr>
        <w:spacing w:line="276" w:lineRule="auto"/>
        <w:jc w:val="center"/>
        <w:rPr>
          <w:rFonts w:ascii="Times New Roman" w:eastAsia="Times New Roman" w:hAnsi="Times New Roman" w:cs="Times New Roman"/>
          <w:sz w:val="28"/>
          <w:szCs w:val="28"/>
        </w:rPr>
      </w:pPr>
    </w:p>
    <w:p w14:paraId="651B58A7" w14:textId="77777777" w:rsidR="004A1470" w:rsidRDefault="00000000">
      <w:pPr>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u w:val="single"/>
        </w:rPr>
        <w:t>Recommended Analysis</w:t>
      </w:r>
      <w:r>
        <w:rPr>
          <w:rFonts w:ascii="Times New Roman" w:eastAsia="Times New Roman" w:hAnsi="Times New Roman" w:cs="Times New Roman"/>
          <w:b/>
          <w:sz w:val="30"/>
          <w:szCs w:val="30"/>
        </w:rPr>
        <w:t>:</w:t>
      </w:r>
    </w:p>
    <w:p w14:paraId="6524E864" w14:textId="77777777" w:rsidR="004A1470" w:rsidRDefault="004A1470">
      <w:pPr>
        <w:jc w:val="both"/>
        <w:rPr>
          <w:rFonts w:ascii="Times New Roman" w:eastAsia="Times New Roman" w:hAnsi="Times New Roman" w:cs="Times New Roman"/>
          <w:b/>
          <w:sz w:val="30"/>
          <w:szCs w:val="30"/>
        </w:rPr>
      </w:pPr>
    </w:p>
    <w:p w14:paraId="53F4297B"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Provide the total sales revenue generated in the year 2023?</w:t>
      </w:r>
    </w:p>
    <w:p w14:paraId="58E835C3"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Analyse monthly sales trends across all platforms. Find the Month that has the highest sales.</w:t>
      </w:r>
    </w:p>
    <w:p w14:paraId="5F637120"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Conduct a revenue comparison between different e-commerce platforms. Find which platform has the highest revenue?</w:t>
      </w:r>
    </w:p>
    <w:p w14:paraId="04F7B910"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Evaluate sales performance for each product category. Find the category with highest and lowest sales.</w:t>
      </w:r>
    </w:p>
    <w:p w14:paraId="2E834586"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Determine the count of customers within each age group. Find who </w:t>
      </w:r>
      <w:r>
        <w:rPr>
          <w:rFonts w:ascii="Times New Roman" w:eastAsia="Times New Roman" w:hAnsi="Times New Roman" w:cs="Times New Roman"/>
          <w:sz w:val="28"/>
          <w:szCs w:val="28"/>
        </w:rPr>
        <w:t>has</w:t>
      </w:r>
      <w:r>
        <w:rPr>
          <w:rFonts w:ascii="Times New Roman" w:eastAsia="Times New Roman" w:hAnsi="Times New Roman" w:cs="Times New Roman"/>
          <w:color w:val="000000"/>
          <w:sz w:val="28"/>
          <w:szCs w:val="28"/>
        </w:rPr>
        <w:t xml:space="preserve"> made the highest contribution in terms of both quantities ordered and total sales revenue. </w:t>
      </w:r>
    </w:p>
    <w:p w14:paraId="7D0EEDAF"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Find out who purchased more, Men or Women? </w:t>
      </w:r>
    </w:p>
    <w:p w14:paraId="40C141C5" w14:textId="1F8926E3"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Determine the percentage of orders that are delivered, cancelled, </w:t>
      </w:r>
      <w:r w:rsidR="007D4201">
        <w:rPr>
          <w:rFonts w:ascii="Times New Roman" w:eastAsia="Times New Roman" w:hAnsi="Times New Roman" w:cs="Times New Roman"/>
          <w:color w:val="000000"/>
          <w:sz w:val="28"/>
          <w:szCs w:val="28"/>
        </w:rPr>
        <w:t>returned,</w:t>
      </w:r>
      <w:r>
        <w:rPr>
          <w:rFonts w:ascii="Times New Roman" w:eastAsia="Times New Roman" w:hAnsi="Times New Roman" w:cs="Times New Roman"/>
          <w:color w:val="000000"/>
          <w:sz w:val="28"/>
          <w:szCs w:val="28"/>
        </w:rPr>
        <w:t xml:space="preserve"> and refunded.</w:t>
      </w:r>
    </w:p>
    <w:p w14:paraId="5104EB52"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Find the name </w:t>
      </w:r>
      <w:r>
        <w:rPr>
          <w:rFonts w:ascii="Times New Roman" w:eastAsia="Times New Roman" w:hAnsi="Times New Roman" w:cs="Times New Roman"/>
          <w:sz w:val="28"/>
          <w:szCs w:val="28"/>
        </w:rPr>
        <w:t>of the city</w:t>
      </w:r>
      <w:r>
        <w:rPr>
          <w:rFonts w:ascii="Times New Roman" w:eastAsia="Times New Roman" w:hAnsi="Times New Roman" w:cs="Times New Roman"/>
          <w:color w:val="000000"/>
          <w:sz w:val="28"/>
          <w:szCs w:val="28"/>
        </w:rPr>
        <w:t xml:space="preserve"> and state having the highest contribution to the revenue.</w:t>
      </w:r>
    </w:p>
    <w:p w14:paraId="44C490F0"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Identify top-selling products by quantity and revenue.</w:t>
      </w:r>
    </w:p>
    <w:p w14:paraId="43F93375" w14:textId="77777777" w:rsidR="004A1470"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Determine the number of orders returned by category and platform.</w:t>
      </w:r>
    </w:p>
    <w:p w14:paraId="4A37FB66" w14:textId="77777777" w:rsidR="004A1470"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Compare revenue generated from B2B and B2C orders.</w:t>
      </w:r>
    </w:p>
    <w:sectPr w:rsidR="004A1470">
      <w:pgSz w:w="11906" w:h="16838"/>
      <w:pgMar w:top="1134" w:right="1134" w:bottom="1134" w:left="1134" w:header="567" w:footer="567"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2671B48-2F23-49CD-B64D-187CC84E2EF3}"/>
  </w:font>
  <w:font w:name="Calibri">
    <w:panose1 w:val="020F0502020204030204"/>
    <w:charset w:val="00"/>
    <w:family w:val="swiss"/>
    <w:pitch w:val="variable"/>
    <w:sig w:usb0="E4002EFF" w:usb1="C000247B" w:usb2="00000009" w:usb3="00000000" w:csb0="000001FF" w:csb1="00000000"/>
    <w:embedRegular r:id="rId2" w:fontKey="{2FDFCE6C-6154-4B3F-B96B-141D9C4C72EE}"/>
    <w:embedBold r:id="rId3" w:fontKey="{C9C5EF95-E02B-455A-BB00-AB63C5EF497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50C9AD0B-4908-4BBD-9302-E8B8BE2594D5}"/>
    <w:embedItalic r:id="rId5" w:fontKey="{86FB007D-4EC2-4E0A-8DFC-6FA29177CF5E}"/>
  </w:font>
  <w:font w:name="Calibri Light">
    <w:panose1 w:val="020F0302020204030204"/>
    <w:charset w:val="00"/>
    <w:family w:val="swiss"/>
    <w:pitch w:val="variable"/>
    <w:sig w:usb0="E4002EFF" w:usb1="C000247B" w:usb2="00000009" w:usb3="00000000" w:csb0="000001FF" w:csb1="00000000"/>
    <w:embedRegular r:id="rId6" w:fontKey="{588099EC-E7A4-49D4-93FA-1A518A3770B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E514E6"/>
    <w:multiLevelType w:val="multilevel"/>
    <w:tmpl w:val="D86EA00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2B2546E"/>
    <w:multiLevelType w:val="multilevel"/>
    <w:tmpl w:val="71E00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90505BA"/>
    <w:multiLevelType w:val="multilevel"/>
    <w:tmpl w:val="DD36EE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46423140">
    <w:abstractNumId w:val="2"/>
  </w:num>
  <w:num w:numId="2" w16cid:durableId="1667977841">
    <w:abstractNumId w:val="0"/>
  </w:num>
  <w:num w:numId="3" w16cid:durableId="1300521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470"/>
    <w:rsid w:val="004A1470"/>
    <w:rsid w:val="007D42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0339"/>
  <w15:docId w15:val="{2C4400DB-A37C-4875-8F84-6DAB3497F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F05C2"/>
    <w:pPr>
      <w:ind w:left="720"/>
      <w:contextualSpacing/>
    </w:pPr>
  </w:style>
  <w:style w:type="paragraph" w:styleId="Header">
    <w:name w:val="header"/>
    <w:basedOn w:val="Normal"/>
    <w:link w:val="HeaderChar"/>
    <w:uiPriority w:val="99"/>
    <w:unhideWhenUsed/>
    <w:rsid w:val="008643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3DE"/>
  </w:style>
  <w:style w:type="paragraph" w:styleId="Footer">
    <w:name w:val="footer"/>
    <w:basedOn w:val="Normal"/>
    <w:link w:val="FooterChar"/>
    <w:uiPriority w:val="99"/>
    <w:unhideWhenUsed/>
    <w:rsid w:val="008643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3DE"/>
  </w:style>
  <w:style w:type="character" w:styleId="Hyperlink">
    <w:name w:val="Hyperlink"/>
    <w:basedOn w:val="DefaultParagraphFont"/>
    <w:uiPriority w:val="99"/>
    <w:unhideWhenUsed/>
    <w:rsid w:val="00F568E6"/>
    <w:rPr>
      <w:color w:val="0563C1" w:themeColor="hyperlink"/>
      <w:u w:val="single"/>
    </w:rPr>
  </w:style>
  <w:style w:type="character" w:styleId="UnresolvedMention">
    <w:name w:val="Unresolved Mention"/>
    <w:basedOn w:val="DefaultParagraphFont"/>
    <w:uiPriority w:val="99"/>
    <w:semiHidden/>
    <w:unhideWhenUsed/>
    <w:rsid w:val="00F568E6"/>
    <w:rPr>
      <w:color w:val="605E5C"/>
      <w:shd w:val="clear" w:color="auto" w:fill="E1DFDD"/>
    </w:rPr>
  </w:style>
  <w:style w:type="character" w:styleId="FollowedHyperlink">
    <w:name w:val="FollowedHyperlink"/>
    <w:basedOn w:val="DefaultParagraphFont"/>
    <w:uiPriority w:val="99"/>
    <w:semiHidden/>
    <w:unhideWhenUsed/>
    <w:rsid w:val="00873FB4"/>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RubybyNguyen/E-commerce-Dahboard-Fashion-"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5z2FHwHKsinT6CTtH10QNMbiKA==">CgMxLjAyCGguZ2pkZ3hzOAByITFkUUVpa3pOZlYtdzB4ajQ3N3AtMktrRFZSNzdWbGR1UQ==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494</Words>
  <Characters>2719</Characters>
  <Application>Microsoft Office Word</Application>
  <DocSecurity>0</DocSecurity>
  <Lines>22</Lines>
  <Paragraphs>6</Paragraphs>
  <ScaleCrop>false</ScaleCrop>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Sumedh Patil</dc:creator>
  <cp:lastModifiedBy>Võ Mai Hoàng Tiến</cp:lastModifiedBy>
  <cp:revision>2</cp:revision>
  <dcterms:created xsi:type="dcterms:W3CDTF">2024-02-22T05:58:00Z</dcterms:created>
  <dcterms:modified xsi:type="dcterms:W3CDTF">2024-04-07T18:34:00Z</dcterms:modified>
</cp:coreProperties>
</file>