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F95D" w14:textId="46A4A826" w:rsidR="00FF6710" w:rsidRDefault="00F36F4B" w:rsidP="00657259">
      <w:pPr>
        <w:pStyle w:val="Heading1"/>
        <w:jc w:val="center"/>
        <w:rPr>
          <w:sz w:val="96"/>
          <w:szCs w:val="96"/>
        </w:rPr>
      </w:pPr>
      <w:r>
        <w:rPr>
          <w:sz w:val="96"/>
          <w:szCs w:val="96"/>
        </w:rPr>
        <w:t>MAISON DES LIGUES</w:t>
      </w:r>
    </w:p>
    <w:p w14:paraId="1DB537C7" w14:textId="4C2995AC" w:rsidR="00657259" w:rsidRDefault="00657259" w:rsidP="00657259"/>
    <w:p w14:paraId="725FD327" w14:textId="6134800B" w:rsidR="00657259" w:rsidRDefault="00657259" w:rsidP="00657259"/>
    <w:p w14:paraId="36211005" w14:textId="2D706A7B" w:rsidR="00657259" w:rsidRDefault="00657259" w:rsidP="00657259"/>
    <w:p w14:paraId="4CB1C248" w14:textId="5A771693" w:rsidR="00657259" w:rsidRDefault="00657259" w:rsidP="00657259"/>
    <w:p w14:paraId="25A9FE1D" w14:textId="058669EB" w:rsidR="00657259" w:rsidRDefault="00657259" w:rsidP="00657259"/>
    <w:p w14:paraId="109A0583" w14:textId="7FD21B59" w:rsidR="00657259" w:rsidRDefault="00657259" w:rsidP="00657259"/>
    <w:p w14:paraId="3A701E58" w14:textId="7A48D6EE" w:rsidR="00657259" w:rsidRDefault="00657259" w:rsidP="00657259"/>
    <w:p w14:paraId="576A54CE" w14:textId="254455DA" w:rsidR="00657259" w:rsidRDefault="00657259" w:rsidP="00657259"/>
    <w:p w14:paraId="499E5F11" w14:textId="5BB1E4F8" w:rsidR="00657259" w:rsidRDefault="00657259" w:rsidP="00657259"/>
    <w:p w14:paraId="52A9D71C" w14:textId="58AE1EEB" w:rsidR="00657259" w:rsidRDefault="00657259" w:rsidP="00657259"/>
    <w:p w14:paraId="2AE4FDBB" w14:textId="2DE6B90A" w:rsidR="00657259" w:rsidRDefault="00657259" w:rsidP="00657259"/>
    <w:p w14:paraId="075580C4" w14:textId="7639814B" w:rsidR="00657259" w:rsidRDefault="00657259" w:rsidP="00657259"/>
    <w:p w14:paraId="17220CE4" w14:textId="10553703" w:rsidR="00657259" w:rsidRDefault="00657259" w:rsidP="00657259"/>
    <w:p w14:paraId="302C19B3" w14:textId="26E2B6EE" w:rsidR="00657259" w:rsidRDefault="00657259" w:rsidP="00657259"/>
    <w:p w14:paraId="62908633" w14:textId="5D794624" w:rsidR="00657259" w:rsidRDefault="00657259" w:rsidP="00657259"/>
    <w:p w14:paraId="1084B756" w14:textId="4E7A1311" w:rsidR="00657259" w:rsidRDefault="00657259" w:rsidP="00657259"/>
    <w:p w14:paraId="3C3A4F30" w14:textId="23FCC060" w:rsidR="00657259" w:rsidRDefault="00657259" w:rsidP="00657259"/>
    <w:p w14:paraId="44AABE96" w14:textId="655E69C4" w:rsidR="00657259" w:rsidRDefault="00657259" w:rsidP="00657259"/>
    <w:p w14:paraId="720C65E8" w14:textId="7668F682" w:rsidR="00657259" w:rsidRDefault="00657259" w:rsidP="00657259">
      <w:pPr>
        <w:jc w:val="center"/>
        <w:rPr>
          <w:sz w:val="32"/>
          <w:szCs w:val="32"/>
        </w:rPr>
      </w:pPr>
      <w:r w:rsidRPr="00657259">
        <w:rPr>
          <w:sz w:val="32"/>
          <w:szCs w:val="32"/>
        </w:rPr>
        <w:t>Documentation Utilisateur</w:t>
      </w:r>
    </w:p>
    <w:p w14:paraId="33C5CAD2" w14:textId="576174AD" w:rsidR="00657259" w:rsidRDefault="00657259" w:rsidP="00657259">
      <w:pPr>
        <w:jc w:val="center"/>
        <w:rPr>
          <w:sz w:val="32"/>
          <w:szCs w:val="32"/>
        </w:rPr>
      </w:pPr>
      <w:r>
        <w:rPr>
          <w:sz w:val="32"/>
          <w:szCs w:val="32"/>
        </w:rPr>
        <w:t>Version 1.0 – Mai 2021</w:t>
      </w:r>
    </w:p>
    <w:p w14:paraId="50C5F015" w14:textId="54982A4C" w:rsidR="00657259" w:rsidRDefault="00657259" w:rsidP="00657259">
      <w:pPr>
        <w:jc w:val="center"/>
        <w:rPr>
          <w:sz w:val="32"/>
          <w:szCs w:val="32"/>
        </w:rPr>
      </w:pPr>
    </w:p>
    <w:p w14:paraId="6C9B8930" w14:textId="25EADFA4" w:rsidR="00657259" w:rsidRDefault="00657259" w:rsidP="00657259">
      <w:pPr>
        <w:jc w:val="center"/>
        <w:rPr>
          <w:sz w:val="32"/>
          <w:szCs w:val="32"/>
        </w:rPr>
      </w:pPr>
    </w:p>
    <w:p w14:paraId="6EDF865C" w14:textId="177A9304" w:rsidR="00657259" w:rsidRDefault="00657259" w:rsidP="00657259">
      <w:pPr>
        <w:jc w:val="center"/>
        <w:rPr>
          <w:sz w:val="40"/>
          <w:szCs w:val="40"/>
        </w:rPr>
      </w:pPr>
      <w:r>
        <w:rPr>
          <w:sz w:val="32"/>
          <w:szCs w:val="32"/>
        </w:rPr>
        <w:t>Alexis OKOROKOFF</w:t>
      </w:r>
      <w:r>
        <w:br w:type="page"/>
      </w:r>
    </w:p>
    <w:p w14:paraId="5466BD5E" w14:textId="1E4565E9" w:rsidR="00657259" w:rsidRDefault="00657259" w:rsidP="00657259">
      <w:pPr>
        <w:pStyle w:val="Heading2"/>
        <w:jc w:val="center"/>
        <w:rPr>
          <w:sz w:val="40"/>
          <w:szCs w:val="40"/>
        </w:rPr>
      </w:pPr>
      <w:bookmarkStart w:id="0" w:name="_Toc72576207"/>
      <w:r>
        <w:rPr>
          <w:sz w:val="40"/>
          <w:szCs w:val="40"/>
        </w:rPr>
        <w:lastRenderedPageBreak/>
        <w:t>Table des métières</w:t>
      </w:r>
      <w:bookmarkEnd w:id="0"/>
    </w:p>
    <w:sdt>
      <w:sdtPr>
        <w:rPr>
          <w:caps w:val="0"/>
          <w:color w:val="auto"/>
          <w:spacing w:val="0"/>
          <w:sz w:val="20"/>
          <w:szCs w:val="20"/>
        </w:rPr>
        <w:id w:val="-951859815"/>
        <w:docPartObj>
          <w:docPartGallery w:val="Table of Contents"/>
          <w:docPartUnique/>
        </w:docPartObj>
      </w:sdtPr>
      <w:sdtEndPr>
        <w:rPr>
          <w:b/>
          <w:bCs/>
          <w:noProof/>
        </w:rPr>
      </w:sdtEndPr>
      <w:sdtContent>
        <w:p w14:paraId="69897F27" w14:textId="53A38A01" w:rsidR="00657259" w:rsidRDefault="00657259">
          <w:pPr>
            <w:pStyle w:val="TOCHeading"/>
          </w:pPr>
          <w:r>
            <w:t>Contents</w:t>
          </w:r>
        </w:p>
        <w:p w14:paraId="1DAB9E13" w14:textId="104C12B4" w:rsidR="007D051A" w:rsidRDefault="00657259">
          <w:pPr>
            <w:pStyle w:val="TOC1"/>
            <w:tabs>
              <w:tab w:val="right" w:leader="dot" w:pos="9062"/>
            </w:tabs>
            <w:rPr>
              <w:noProof/>
              <w:sz w:val="22"/>
              <w:szCs w:val="22"/>
              <w:lang w:eastAsia="fr-FR"/>
            </w:rPr>
          </w:pPr>
          <w:r>
            <w:fldChar w:fldCharType="begin"/>
          </w:r>
          <w:r>
            <w:instrText xml:space="preserve"> TOC \o "1-3" \h \z \u </w:instrText>
          </w:r>
          <w:r>
            <w:fldChar w:fldCharType="separate"/>
          </w:r>
          <w:hyperlink w:anchor="_Toc72576206" w:history="1">
            <w:r w:rsidR="007D051A" w:rsidRPr="004A1328">
              <w:rPr>
                <w:rStyle w:val="Hyperlink"/>
                <w:noProof/>
              </w:rPr>
              <w:t>Gestion des stands</w:t>
            </w:r>
            <w:r w:rsidR="007D051A">
              <w:rPr>
                <w:noProof/>
                <w:webHidden/>
              </w:rPr>
              <w:tab/>
            </w:r>
            <w:r w:rsidR="007D051A">
              <w:rPr>
                <w:noProof/>
                <w:webHidden/>
              </w:rPr>
              <w:fldChar w:fldCharType="begin"/>
            </w:r>
            <w:r w:rsidR="007D051A">
              <w:rPr>
                <w:noProof/>
                <w:webHidden/>
              </w:rPr>
              <w:instrText xml:space="preserve"> PAGEREF _Toc72576206 \h </w:instrText>
            </w:r>
            <w:r w:rsidR="007D051A">
              <w:rPr>
                <w:noProof/>
                <w:webHidden/>
              </w:rPr>
            </w:r>
            <w:r w:rsidR="007D051A">
              <w:rPr>
                <w:noProof/>
                <w:webHidden/>
              </w:rPr>
              <w:fldChar w:fldCharType="separate"/>
            </w:r>
            <w:r w:rsidR="007D051A">
              <w:rPr>
                <w:noProof/>
                <w:webHidden/>
              </w:rPr>
              <w:t>1</w:t>
            </w:r>
            <w:r w:rsidR="007D051A">
              <w:rPr>
                <w:noProof/>
                <w:webHidden/>
              </w:rPr>
              <w:fldChar w:fldCharType="end"/>
            </w:r>
          </w:hyperlink>
        </w:p>
        <w:p w14:paraId="5BDC10A6" w14:textId="24988959" w:rsidR="007D051A" w:rsidRDefault="00657C6C">
          <w:pPr>
            <w:pStyle w:val="TOC2"/>
            <w:tabs>
              <w:tab w:val="right" w:leader="dot" w:pos="9062"/>
            </w:tabs>
            <w:rPr>
              <w:noProof/>
              <w:sz w:val="22"/>
              <w:szCs w:val="22"/>
              <w:lang w:eastAsia="fr-FR"/>
            </w:rPr>
          </w:pPr>
          <w:hyperlink w:anchor="_Toc72576207" w:history="1">
            <w:r w:rsidR="007D051A" w:rsidRPr="004A1328">
              <w:rPr>
                <w:rStyle w:val="Hyperlink"/>
                <w:noProof/>
              </w:rPr>
              <w:t>Table des métières</w:t>
            </w:r>
            <w:r w:rsidR="007D051A">
              <w:rPr>
                <w:noProof/>
                <w:webHidden/>
              </w:rPr>
              <w:tab/>
            </w:r>
            <w:r w:rsidR="007D051A">
              <w:rPr>
                <w:noProof/>
                <w:webHidden/>
              </w:rPr>
              <w:fldChar w:fldCharType="begin"/>
            </w:r>
            <w:r w:rsidR="007D051A">
              <w:rPr>
                <w:noProof/>
                <w:webHidden/>
              </w:rPr>
              <w:instrText xml:space="preserve"> PAGEREF _Toc72576207 \h </w:instrText>
            </w:r>
            <w:r w:rsidR="007D051A">
              <w:rPr>
                <w:noProof/>
                <w:webHidden/>
              </w:rPr>
            </w:r>
            <w:r w:rsidR="007D051A">
              <w:rPr>
                <w:noProof/>
                <w:webHidden/>
              </w:rPr>
              <w:fldChar w:fldCharType="separate"/>
            </w:r>
            <w:r w:rsidR="007D051A">
              <w:rPr>
                <w:noProof/>
                <w:webHidden/>
              </w:rPr>
              <w:t>2</w:t>
            </w:r>
            <w:r w:rsidR="007D051A">
              <w:rPr>
                <w:noProof/>
                <w:webHidden/>
              </w:rPr>
              <w:fldChar w:fldCharType="end"/>
            </w:r>
          </w:hyperlink>
        </w:p>
        <w:p w14:paraId="247790AA" w14:textId="66CF9F8C" w:rsidR="007D051A" w:rsidRDefault="00657C6C">
          <w:pPr>
            <w:pStyle w:val="TOC2"/>
            <w:tabs>
              <w:tab w:val="right" w:leader="dot" w:pos="9062"/>
            </w:tabs>
            <w:rPr>
              <w:noProof/>
              <w:sz w:val="22"/>
              <w:szCs w:val="22"/>
              <w:lang w:eastAsia="fr-FR"/>
            </w:rPr>
          </w:pPr>
          <w:hyperlink w:anchor="_Toc72576208" w:history="1">
            <w:r w:rsidR="007D051A" w:rsidRPr="004A1328">
              <w:rPr>
                <w:rStyle w:val="Hyperlink"/>
                <w:noProof/>
              </w:rPr>
              <w:t>Présentation de l’application</w:t>
            </w:r>
            <w:r w:rsidR="007D051A">
              <w:rPr>
                <w:noProof/>
                <w:webHidden/>
              </w:rPr>
              <w:tab/>
            </w:r>
            <w:r w:rsidR="007D051A">
              <w:rPr>
                <w:noProof/>
                <w:webHidden/>
              </w:rPr>
              <w:fldChar w:fldCharType="begin"/>
            </w:r>
            <w:r w:rsidR="007D051A">
              <w:rPr>
                <w:noProof/>
                <w:webHidden/>
              </w:rPr>
              <w:instrText xml:space="preserve"> PAGEREF _Toc72576208 \h </w:instrText>
            </w:r>
            <w:r w:rsidR="007D051A">
              <w:rPr>
                <w:noProof/>
                <w:webHidden/>
              </w:rPr>
            </w:r>
            <w:r w:rsidR="007D051A">
              <w:rPr>
                <w:noProof/>
                <w:webHidden/>
              </w:rPr>
              <w:fldChar w:fldCharType="separate"/>
            </w:r>
            <w:r w:rsidR="007D051A">
              <w:rPr>
                <w:noProof/>
                <w:webHidden/>
              </w:rPr>
              <w:t>3</w:t>
            </w:r>
            <w:r w:rsidR="007D051A">
              <w:rPr>
                <w:noProof/>
                <w:webHidden/>
              </w:rPr>
              <w:fldChar w:fldCharType="end"/>
            </w:r>
          </w:hyperlink>
        </w:p>
        <w:p w14:paraId="19F593DD" w14:textId="3F036329" w:rsidR="007D051A" w:rsidRDefault="00657C6C">
          <w:pPr>
            <w:pStyle w:val="TOC2"/>
            <w:tabs>
              <w:tab w:val="right" w:leader="dot" w:pos="9062"/>
            </w:tabs>
            <w:rPr>
              <w:noProof/>
              <w:sz w:val="22"/>
              <w:szCs w:val="22"/>
              <w:lang w:eastAsia="fr-FR"/>
            </w:rPr>
          </w:pPr>
          <w:hyperlink w:anchor="_Toc72576209" w:history="1">
            <w:r w:rsidR="007D051A" w:rsidRPr="004A1328">
              <w:rPr>
                <w:rStyle w:val="Hyperlink"/>
                <w:noProof/>
              </w:rPr>
              <w:t>Ajout de stands</w:t>
            </w:r>
            <w:r w:rsidR="007D051A">
              <w:rPr>
                <w:noProof/>
                <w:webHidden/>
              </w:rPr>
              <w:tab/>
            </w:r>
            <w:r w:rsidR="007D051A">
              <w:rPr>
                <w:noProof/>
                <w:webHidden/>
              </w:rPr>
              <w:fldChar w:fldCharType="begin"/>
            </w:r>
            <w:r w:rsidR="007D051A">
              <w:rPr>
                <w:noProof/>
                <w:webHidden/>
              </w:rPr>
              <w:instrText xml:space="preserve"> PAGEREF _Toc72576209 \h </w:instrText>
            </w:r>
            <w:r w:rsidR="007D051A">
              <w:rPr>
                <w:noProof/>
                <w:webHidden/>
              </w:rPr>
            </w:r>
            <w:r w:rsidR="007D051A">
              <w:rPr>
                <w:noProof/>
                <w:webHidden/>
              </w:rPr>
              <w:fldChar w:fldCharType="separate"/>
            </w:r>
            <w:r w:rsidR="007D051A">
              <w:rPr>
                <w:noProof/>
                <w:webHidden/>
              </w:rPr>
              <w:t>4</w:t>
            </w:r>
            <w:r w:rsidR="007D051A">
              <w:rPr>
                <w:noProof/>
                <w:webHidden/>
              </w:rPr>
              <w:fldChar w:fldCharType="end"/>
            </w:r>
          </w:hyperlink>
        </w:p>
        <w:p w14:paraId="7D365169" w14:textId="55CA994F" w:rsidR="007D051A" w:rsidRDefault="00657C6C">
          <w:pPr>
            <w:pStyle w:val="TOC2"/>
            <w:tabs>
              <w:tab w:val="right" w:leader="dot" w:pos="9062"/>
            </w:tabs>
            <w:rPr>
              <w:noProof/>
              <w:sz w:val="22"/>
              <w:szCs w:val="22"/>
              <w:lang w:eastAsia="fr-FR"/>
            </w:rPr>
          </w:pPr>
          <w:hyperlink w:anchor="_Toc72576210" w:history="1">
            <w:r w:rsidR="007D051A" w:rsidRPr="004A1328">
              <w:rPr>
                <w:rStyle w:val="Hyperlink"/>
                <w:noProof/>
              </w:rPr>
              <w:t>Création de partenaire</w:t>
            </w:r>
            <w:r w:rsidR="007D051A">
              <w:rPr>
                <w:noProof/>
                <w:webHidden/>
              </w:rPr>
              <w:tab/>
            </w:r>
            <w:r w:rsidR="007D051A">
              <w:rPr>
                <w:noProof/>
                <w:webHidden/>
              </w:rPr>
              <w:fldChar w:fldCharType="begin"/>
            </w:r>
            <w:r w:rsidR="007D051A">
              <w:rPr>
                <w:noProof/>
                <w:webHidden/>
              </w:rPr>
              <w:instrText xml:space="preserve"> PAGEREF _Toc72576210 \h </w:instrText>
            </w:r>
            <w:r w:rsidR="007D051A">
              <w:rPr>
                <w:noProof/>
                <w:webHidden/>
              </w:rPr>
            </w:r>
            <w:r w:rsidR="007D051A">
              <w:rPr>
                <w:noProof/>
                <w:webHidden/>
              </w:rPr>
              <w:fldChar w:fldCharType="separate"/>
            </w:r>
            <w:r w:rsidR="007D051A">
              <w:rPr>
                <w:noProof/>
                <w:webHidden/>
              </w:rPr>
              <w:t>5</w:t>
            </w:r>
            <w:r w:rsidR="007D051A">
              <w:rPr>
                <w:noProof/>
                <w:webHidden/>
              </w:rPr>
              <w:fldChar w:fldCharType="end"/>
            </w:r>
          </w:hyperlink>
        </w:p>
        <w:p w14:paraId="27DE17F7" w14:textId="1E411D39" w:rsidR="007D051A" w:rsidRDefault="00657C6C">
          <w:pPr>
            <w:pStyle w:val="TOC2"/>
            <w:tabs>
              <w:tab w:val="right" w:leader="dot" w:pos="9062"/>
            </w:tabs>
            <w:rPr>
              <w:noProof/>
              <w:sz w:val="22"/>
              <w:szCs w:val="22"/>
              <w:lang w:eastAsia="fr-FR"/>
            </w:rPr>
          </w:pPr>
          <w:hyperlink w:anchor="_Toc72576211" w:history="1">
            <w:r w:rsidR="007D051A" w:rsidRPr="004A1328">
              <w:rPr>
                <w:rStyle w:val="Hyperlink"/>
                <w:noProof/>
              </w:rPr>
              <w:t>Affectation des stands</w:t>
            </w:r>
            <w:r w:rsidR="007D051A">
              <w:rPr>
                <w:noProof/>
                <w:webHidden/>
              </w:rPr>
              <w:tab/>
            </w:r>
            <w:r w:rsidR="007D051A">
              <w:rPr>
                <w:noProof/>
                <w:webHidden/>
              </w:rPr>
              <w:fldChar w:fldCharType="begin"/>
            </w:r>
            <w:r w:rsidR="007D051A">
              <w:rPr>
                <w:noProof/>
                <w:webHidden/>
              </w:rPr>
              <w:instrText xml:space="preserve"> PAGEREF _Toc72576211 \h </w:instrText>
            </w:r>
            <w:r w:rsidR="007D051A">
              <w:rPr>
                <w:noProof/>
                <w:webHidden/>
              </w:rPr>
            </w:r>
            <w:r w:rsidR="007D051A">
              <w:rPr>
                <w:noProof/>
                <w:webHidden/>
              </w:rPr>
              <w:fldChar w:fldCharType="separate"/>
            </w:r>
            <w:r w:rsidR="007D051A">
              <w:rPr>
                <w:noProof/>
                <w:webHidden/>
              </w:rPr>
              <w:t>6</w:t>
            </w:r>
            <w:r w:rsidR="007D051A">
              <w:rPr>
                <w:noProof/>
                <w:webHidden/>
              </w:rPr>
              <w:fldChar w:fldCharType="end"/>
            </w:r>
          </w:hyperlink>
        </w:p>
        <w:p w14:paraId="0E4A2B16" w14:textId="2EE9C15F" w:rsidR="007D051A" w:rsidRDefault="00657C6C">
          <w:pPr>
            <w:pStyle w:val="TOC2"/>
            <w:tabs>
              <w:tab w:val="right" w:leader="dot" w:pos="9062"/>
            </w:tabs>
            <w:rPr>
              <w:noProof/>
              <w:sz w:val="22"/>
              <w:szCs w:val="22"/>
              <w:lang w:eastAsia="fr-FR"/>
            </w:rPr>
          </w:pPr>
          <w:hyperlink w:anchor="_Toc72576212" w:history="1">
            <w:r w:rsidR="007D051A" w:rsidRPr="004A1328">
              <w:rPr>
                <w:rStyle w:val="Hyperlink"/>
                <w:noProof/>
              </w:rPr>
              <w:t>Liste des stands</w:t>
            </w:r>
            <w:r w:rsidR="007D051A">
              <w:rPr>
                <w:noProof/>
                <w:webHidden/>
              </w:rPr>
              <w:tab/>
            </w:r>
            <w:r w:rsidR="007D051A">
              <w:rPr>
                <w:noProof/>
                <w:webHidden/>
              </w:rPr>
              <w:fldChar w:fldCharType="begin"/>
            </w:r>
            <w:r w:rsidR="007D051A">
              <w:rPr>
                <w:noProof/>
                <w:webHidden/>
              </w:rPr>
              <w:instrText xml:space="preserve"> PAGEREF _Toc72576212 \h </w:instrText>
            </w:r>
            <w:r w:rsidR="007D051A">
              <w:rPr>
                <w:noProof/>
                <w:webHidden/>
              </w:rPr>
            </w:r>
            <w:r w:rsidR="007D051A">
              <w:rPr>
                <w:noProof/>
                <w:webHidden/>
              </w:rPr>
              <w:fldChar w:fldCharType="separate"/>
            </w:r>
            <w:r w:rsidR="007D051A">
              <w:rPr>
                <w:noProof/>
                <w:webHidden/>
              </w:rPr>
              <w:t>7</w:t>
            </w:r>
            <w:r w:rsidR="007D051A">
              <w:rPr>
                <w:noProof/>
                <w:webHidden/>
              </w:rPr>
              <w:fldChar w:fldCharType="end"/>
            </w:r>
          </w:hyperlink>
        </w:p>
        <w:p w14:paraId="5ADFE4AA" w14:textId="4E63A1FD" w:rsidR="00657259" w:rsidRDefault="00657259">
          <w:r>
            <w:rPr>
              <w:b/>
              <w:bCs/>
              <w:noProof/>
            </w:rPr>
            <w:fldChar w:fldCharType="end"/>
          </w:r>
        </w:p>
      </w:sdtContent>
    </w:sdt>
    <w:p w14:paraId="67634C92" w14:textId="77777777" w:rsidR="00657259" w:rsidRPr="00657259" w:rsidRDefault="00657259" w:rsidP="00657259"/>
    <w:p w14:paraId="7EB3D831" w14:textId="20D5D9FE" w:rsidR="00657259" w:rsidRDefault="00657259">
      <w:pPr>
        <w:rPr>
          <w:sz w:val="32"/>
          <w:szCs w:val="32"/>
        </w:rPr>
      </w:pPr>
    </w:p>
    <w:p w14:paraId="4718B96B" w14:textId="1A8E170A" w:rsidR="00657259" w:rsidRDefault="00657259">
      <w:pPr>
        <w:rPr>
          <w:sz w:val="32"/>
          <w:szCs w:val="32"/>
        </w:rPr>
      </w:pPr>
    </w:p>
    <w:p w14:paraId="581693F4" w14:textId="7536CFC1" w:rsidR="00657259" w:rsidRDefault="00657259">
      <w:pPr>
        <w:rPr>
          <w:sz w:val="32"/>
          <w:szCs w:val="32"/>
        </w:rPr>
      </w:pPr>
    </w:p>
    <w:p w14:paraId="52CD1054" w14:textId="1FF8520A" w:rsidR="00657259" w:rsidRDefault="00657259">
      <w:pPr>
        <w:rPr>
          <w:sz w:val="32"/>
          <w:szCs w:val="32"/>
        </w:rPr>
      </w:pPr>
    </w:p>
    <w:p w14:paraId="14701636" w14:textId="77777777" w:rsidR="00657259" w:rsidRDefault="00657259">
      <w:pPr>
        <w:rPr>
          <w:sz w:val="32"/>
          <w:szCs w:val="32"/>
        </w:rPr>
      </w:pPr>
    </w:p>
    <w:p w14:paraId="7719356D" w14:textId="347D0B08" w:rsidR="00657259" w:rsidRDefault="00657259">
      <w:pPr>
        <w:rPr>
          <w:sz w:val="32"/>
          <w:szCs w:val="32"/>
        </w:rPr>
      </w:pPr>
      <w:r>
        <w:rPr>
          <w:sz w:val="32"/>
          <w:szCs w:val="32"/>
        </w:rPr>
        <w:br w:type="page"/>
      </w:r>
    </w:p>
    <w:p w14:paraId="3C1D14B3" w14:textId="6CD78334" w:rsidR="00657259" w:rsidRDefault="00657259" w:rsidP="00657259">
      <w:pPr>
        <w:pStyle w:val="Heading2"/>
        <w:jc w:val="center"/>
        <w:rPr>
          <w:sz w:val="40"/>
          <w:szCs w:val="40"/>
        </w:rPr>
      </w:pPr>
      <w:bookmarkStart w:id="1" w:name="_Toc72576208"/>
      <w:r>
        <w:rPr>
          <w:sz w:val="40"/>
          <w:szCs w:val="40"/>
        </w:rPr>
        <w:lastRenderedPageBreak/>
        <w:t>Présentation de l’application</w:t>
      </w:r>
      <w:bookmarkEnd w:id="1"/>
    </w:p>
    <w:p w14:paraId="22D143C0" w14:textId="3BDBFB4D" w:rsidR="00657259" w:rsidRDefault="00657259" w:rsidP="00657259">
      <w:r>
        <w:t xml:space="preserve">Lorsque on </w:t>
      </w:r>
      <w:r w:rsidR="00F36F4B">
        <w:t>veut</w:t>
      </w:r>
      <w:r>
        <w:t xml:space="preserve"> accéder à l’application, une page d’authentification s’affiche, permettant de sécuriser l’application.</w:t>
      </w:r>
    </w:p>
    <w:p w14:paraId="291D6B22" w14:textId="3E9B3DE1" w:rsidR="00657259" w:rsidRDefault="00F36F4B" w:rsidP="00657259">
      <w:r>
        <w:rPr>
          <w:noProof/>
        </w:rPr>
        <w:drawing>
          <wp:inline distT="0" distB="0" distL="0" distR="0" wp14:anchorId="54E07F2F" wp14:editId="01750888">
            <wp:extent cx="576072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17165"/>
                    </a:xfrm>
                    <a:prstGeom prst="rect">
                      <a:avLst/>
                    </a:prstGeom>
                  </pic:spPr>
                </pic:pic>
              </a:graphicData>
            </a:graphic>
          </wp:inline>
        </w:drawing>
      </w:r>
    </w:p>
    <w:p w14:paraId="64A1AEA9" w14:textId="60CD78EC" w:rsidR="00F36F4B" w:rsidRDefault="00F36F4B" w:rsidP="00657259">
      <w:r>
        <w:t xml:space="preserve">Si l’utilisateur n’est pas </w:t>
      </w:r>
      <w:r w:rsidR="008F2995">
        <w:t>connecté</w:t>
      </w:r>
      <w:r>
        <w:t>, les autres pages seront bloqué.</w:t>
      </w:r>
    </w:p>
    <w:p w14:paraId="65A2CE60" w14:textId="45A4F08B" w:rsidR="008F2995" w:rsidRDefault="008F2995" w:rsidP="00657259">
      <w:r>
        <w:rPr>
          <w:noProof/>
        </w:rPr>
        <w:drawing>
          <wp:inline distT="0" distB="0" distL="0" distR="0" wp14:anchorId="6701D9D5" wp14:editId="46FFF12B">
            <wp:extent cx="5760720" cy="1630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30680"/>
                    </a:xfrm>
                    <a:prstGeom prst="rect">
                      <a:avLst/>
                    </a:prstGeom>
                  </pic:spPr>
                </pic:pic>
              </a:graphicData>
            </a:graphic>
          </wp:inline>
        </w:drawing>
      </w:r>
    </w:p>
    <w:p w14:paraId="63ACD32B" w14:textId="20E26B54" w:rsidR="008F2995" w:rsidRDefault="008F2995" w:rsidP="00657259">
      <w:r>
        <w:t>Une fois connecté, l’utilisateur aura accès au reste des pages suivant son niveau d’accès. Un utilisateur sans permission aura accès qu’a la Liste des salles, tandis qu’un utilisateur avec permission aura accès au onglet ajouter poste et modifier poste.</w:t>
      </w:r>
    </w:p>
    <w:p w14:paraId="4FC54851" w14:textId="77777777" w:rsidR="008F2995" w:rsidRDefault="008F2995" w:rsidP="00657259"/>
    <w:p w14:paraId="5022FAB0" w14:textId="2D46FE1B" w:rsidR="00F36F4B" w:rsidRDefault="005D5D7F" w:rsidP="00657259">
      <w:r>
        <w:br w:type="page"/>
      </w:r>
    </w:p>
    <w:p w14:paraId="3A93F217" w14:textId="667B87BC" w:rsidR="00657259" w:rsidRDefault="00B1219B" w:rsidP="00657259">
      <w:pPr>
        <w:pStyle w:val="Heading2"/>
        <w:jc w:val="center"/>
        <w:rPr>
          <w:sz w:val="40"/>
          <w:szCs w:val="40"/>
        </w:rPr>
      </w:pPr>
      <w:r>
        <w:rPr>
          <w:sz w:val="40"/>
          <w:szCs w:val="40"/>
        </w:rPr>
        <w:lastRenderedPageBreak/>
        <w:t>Listes des salles</w:t>
      </w:r>
    </w:p>
    <w:p w14:paraId="2C13236C" w14:textId="6FDA96A8" w:rsidR="00B1219B" w:rsidRDefault="00B1219B" w:rsidP="00B1219B">
      <w:r>
        <w:rPr>
          <w:noProof/>
        </w:rPr>
        <w:drawing>
          <wp:inline distT="0" distB="0" distL="0" distR="0" wp14:anchorId="5CF330C1" wp14:editId="1882E010">
            <wp:extent cx="5760720" cy="4566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66920"/>
                    </a:xfrm>
                    <a:prstGeom prst="rect">
                      <a:avLst/>
                    </a:prstGeom>
                  </pic:spPr>
                </pic:pic>
              </a:graphicData>
            </a:graphic>
          </wp:inline>
        </w:drawing>
      </w:r>
    </w:p>
    <w:p w14:paraId="2FD2AADC" w14:textId="3C8FF780" w:rsidR="00B1219B" w:rsidRPr="00B1219B" w:rsidRDefault="00B1219B" w:rsidP="00B1219B">
      <w:r>
        <w:t xml:space="preserve">La listes des salles permet d’afficher toutes les salles et </w:t>
      </w:r>
      <w:r w:rsidR="0091102E">
        <w:t>leur information</w:t>
      </w:r>
      <w:r>
        <w:t xml:space="preserve"> ainsi que tout les postes qui y sont installer.</w:t>
      </w:r>
      <w:r w:rsidR="00EB04E3">
        <w:t xml:space="preserve"> Aucune modification n’est possible sur cette page.</w:t>
      </w:r>
    </w:p>
    <w:p w14:paraId="7066EED4" w14:textId="51B37313" w:rsidR="00657259" w:rsidRDefault="00657259" w:rsidP="00657259"/>
    <w:p w14:paraId="4F2556B0" w14:textId="10FF9C16" w:rsidR="00657259" w:rsidRDefault="00B1219B" w:rsidP="00657259">
      <w:r>
        <w:br w:type="page"/>
      </w:r>
    </w:p>
    <w:p w14:paraId="4660C9D2" w14:textId="2C76C208" w:rsidR="005D5D7F" w:rsidRDefault="006602BD" w:rsidP="009656A7">
      <w:pPr>
        <w:pStyle w:val="Heading2"/>
        <w:jc w:val="center"/>
        <w:rPr>
          <w:sz w:val="40"/>
          <w:szCs w:val="40"/>
        </w:rPr>
      </w:pPr>
      <w:r>
        <w:rPr>
          <w:sz w:val="40"/>
          <w:szCs w:val="40"/>
        </w:rPr>
        <w:lastRenderedPageBreak/>
        <w:t>Ajout de poste</w:t>
      </w:r>
    </w:p>
    <w:p w14:paraId="53C292DB" w14:textId="65C6A6F3" w:rsidR="009656A7" w:rsidRDefault="009656A7" w:rsidP="009656A7"/>
    <w:p w14:paraId="03F3C725" w14:textId="29FFFC53" w:rsidR="009656A7" w:rsidRDefault="009656A7" w:rsidP="009656A7"/>
    <w:p w14:paraId="59AED0E7" w14:textId="4E85D38A" w:rsidR="009656A7" w:rsidRDefault="008B1CF4" w:rsidP="009656A7">
      <w:r>
        <w:rPr>
          <w:noProof/>
        </w:rPr>
        <w:drawing>
          <wp:inline distT="0" distB="0" distL="0" distR="0" wp14:anchorId="0B283EA2" wp14:editId="46D0ACE6">
            <wp:extent cx="5760720" cy="398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88435"/>
                    </a:xfrm>
                    <a:prstGeom prst="rect">
                      <a:avLst/>
                    </a:prstGeom>
                  </pic:spPr>
                </pic:pic>
              </a:graphicData>
            </a:graphic>
          </wp:inline>
        </w:drawing>
      </w:r>
    </w:p>
    <w:p w14:paraId="7F1122C1" w14:textId="4C03C7B6" w:rsidR="008B1CF4" w:rsidRDefault="008B1CF4" w:rsidP="009656A7">
      <w:r>
        <w:t>Pour ajouter un poste, l’utilisateur devra remplir des informations comme un numéro, un nom, l’ip qui lui sera attribué, l’ad, l’os utilisé, la salle dans la quels le poste se trouvera, ainsi que le niveau de log ( allant de 0 – 3 )</w:t>
      </w:r>
    </w:p>
    <w:p w14:paraId="33C62DEA" w14:textId="54DC2C18" w:rsidR="009656A7" w:rsidRDefault="009656A7">
      <w:r>
        <w:br w:type="page"/>
      </w:r>
    </w:p>
    <w:p w14:paraId="1D947681" w14:textId="5F019AEB" w:rsidR="009656A7" w:rsidRDefault="00202A65" w:rsidP="009656A7">
      <w:pPr>
        <w:pStyle w:val="Heading2"/>
        <w:jc w:val="center"/>
        <w:rPr>
          <w:sz w:val="40"/>
          <w:szCs w:val="40"/>
        </w:rPr>
      </w:pPr>
      <w:r>
        <w:rPr>
          <w:sz w:val="40"/>
          <w:szCs w:val="40"/>
        </w:rPr>
        <w:lastRenderedPageBreak/>
        <w:t>Modification des postes</w:t>
      </w:r>
    </w:p>
    <w:p w14:paraId="5CCA7A5D" w14:textId="5BA11198" w:rsidR="009656A7" w:rsidRDefault="009656A7" w:rsidP="009656A7"/>
    <w:p w14:paraId="2F774EDB" w14:textId="06F96552" w:rsidR="006D06C6" w:rsidRDefault="00202A65" w:rsidP="006D06C6">
      <w:r>
        <w:rPr>
          <w:noProof/>
        </w:rPr>
        <w:drawing>
          <wp:inline distT="0" distB="0" distL="0" distR="0" wp14:anchorId="673716F1" wp14:editId="70A86361">
            <wp:extent cx="5760720" cy="450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00880"/>
                    </a:xfrm>
                    <a:prstGeom prst="rect">
                      <a:avLst/>
                    </a:prstGeom>
                  </pic:spPr>
                </pic:pic>
              </a:graphicData>
            </a:graphic>
          </wp:inline>
        </w:drawing>
      </w:r>
    </w:p>
    <w:p w14:paraId="28B0AF9E" w14:textId="40E522E5" w:rsidR="00202A65" w:rsidRDefault="00202A65" w:rsidP="006D06C6">
      <w:r>
        <w:t>L’onglet modification de postes affiche une liste complète de tous les postes existants, pour pouvoir en modifier un, il faut cliquer sur le bouton bleu « modifier » qui correspond au PC à modifier.</w:t>
      </w:r>
    </w:p>
    <w:p w14:paraId="22E0A74A" w14:textId="35983C8B" w:rsidR="00202A65" w:rsidRDefault="00202A65" w:rsidP="006D06C6">
      <w:r>
        <w:t>Cela redirige l’utilisateur vers une page similaire à la création avec les informations du postes pré remplie. Depuis l’onglet, l’utilisateur peut faire ses modifications et valider.</w:t>
      </w:r>
    </w:p>
    <w:p w14:paraId="2C578042" w14:textId="1D768EB0" w:rsidR="00782A9B" w:rsidRPr="006D06C6" w:rsidRDefault="00782A9B" w:rsidP="006D06C6">
      <w:r>
        <w:rPr>
          <w:noProof/>
        </w:rPr>
        <w:lastRenderedPageBreak/>
        <w:drawing>
          <wp:inline distT="0" distB="0" distL="0" distR="0" wp14:anchorId="684CBCE4" wp14:editId="62F7778E">
            <wp:extent cx="5276850" cy="479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4791075"/>
                    </a:xfrm>
                    <a:prstGeom prst="rect">
                      <a:avLst/>
                    </a:prstGeom>
                  </pic:spPr>
                </pic:pic>
              </a:graphicData>
            </a:graphic>
          </wp:inline>
        </w:drawing>
      </w:r>
    </w:p>
    <w:sectPr w:rsidR="00782A9B" w:rsidRPr="006D06C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7090C" w14:textId="77777777" w:rsidR="00657C6C" w:rsidRDefault="00657C6C" w:rsidP="00326E1E">
      <w:pPr>
        <w:spacing w:before="0" w:after="0" w:line="240" w:lineRule="auto"/>
      </w:pPr>
      <w:r>
        <w:separator/>
      </w:r>
    </w:p>
  </w:endnote>
  <w:endnote w:type="continuationSeparator" w:id="0">
    <w:p w14:paraId="183FBE84" w14:textId="77777777" w:rsidR="00657C6C" w:rsidRDefault="00657C6C" w:rsidP="00326E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036915"/>
      <w:docPartObj>
        <w:docPartGallery w:val="Page Numbers (Bottom of Page)"/>
        <w:docPartUnique/>
      </w:docPartObj>
    </w:sdtPr>
    <w:sdtEndPr>
      <w:rPr>
        <w:color w:val="7F7F7F" w:themeColor="background1" w:themeShade="7F"/>
        <w:spacing w:val="60"/>
      </w:rPr>
    </w:sdtEndPr>
    <w:sdtContent>
      <w:p w14:paraId="38908B8C" w14:textId="52A3B913" w:rsidR="00326E1E" w:rsidRDefault="00326E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A3CCED" w14:textId="77777777" w:rsidR="00326E1E" w:rsidRDefault="00326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AAC9" w14:textId="77777777" w:rsidR="00657C6C" w:rsidRDefault="00657C6C" w:rsidP="00326E1E">
      <w:pPr>
        <w:spacing w:before="0" w:after="0" w:line="240" w:lineRule="auto"/>
      </w:pPr>
      <w:r>
        <w:separator/>
      </w:r>
    </w:p>
  </w:footnote>
  <w:footnote w:type="continuationSeparator" w:id="0">
    <w:p w14:paraId="349528AC" w14:textId="77777777" w:rsidR="00657C6C" w:rsidRDefault="00657C6C" w:rsidP="00326E1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8F"/>
    <w:rsid w:val="00202A65"/>
    <w:rsid w:val="00310214"/>
    <w:rsid w:val="00326E1E"/>
    <w:rsid w:val="005971AC"/>
    <w:rsid w:val="005D5D7F"/>
    <w:rsid w:val="00640124"/>
    <w:rsid w:val="00657259"/>
    <w:rsid w:val="00657C6C"/>
    <w:rsid w:val="006602BD"/>
    <w:rsid w:val="006D06C6"/>
    <w:rsid w:val="00782A9B"/>
    <w:rsid w:val="007D051A"/>
    <w:rsid w:val="00851A65"/>
    <w:rsid w:val="008B1CF4"/>
    <w:rsid w:val="008F2995"/>
    <w:rsid w:val="0091102E"/>
    <w:rsid w:val="009656A7"/>
    <w:rsid w:val="00971BB8"/>
    <w:rsid w:val="00B1219B"/>
    <w:rsid w:val="00E82A8F"/>
    <w:rsid w:val="00EB04E3"/>
    <w:rsid w:val="00F36F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4079"/>
  <w15:chartTrackingRefBased/>
  <w15:docId w15:val="{4A8DB628-5C3D-4E13-9695-303C5BC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259"/>
  </w:style>
  <w:style w:type="paragraph" w:styleId="Heading1">
    <w:name w:val="heading 1"/>
    <w:basedOn w:val="Normal"/>
    <w:next w:val="Normal"/>
    <w:link w:val="Heading1Char"/>
    <w:uiPriority w:val="9"/>
    <w:qFormat/>
    <w:rsid w:val="00657259"/>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57259"/>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57259"/>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657259"/>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657259"/>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657259"/>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657259"/>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65725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725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259"/>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657259"/>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657259"/>
    <w:rPr>
      <w:caps/>
      <w:color w:val="0D5571" w:themeColor="accent1" w:themeShade="7F"/>
      <w:spacing w:val="15"/>
    </w:rPr>
  </w:style>
  <w:style w:type="character" w:customStyle="1" w:styleId="Heading4Char">
    <w:name w:val="Heading 4 Char"/>
    <w:basedOn w:val="DefaultParagraphFont"/>
    <w:link w:val="Heading4"/>
    <w:uiPriority w:val="9"/>
    <w:semiHidden/>
    <w:rsid w:val="00657259"/>
    <w:rPr>
      <w:caps/>
      <w:color w:val="1481AB" w:themeColor="accent1" w:themeShade="BF"/>
      <w:spacing w:val="10"/>
    </w:rPr>
  </w:style>
  <w:style w:type="character" w:customStyle="1" w:styleId="Heading5Char">
    <w:name w:val="Heading 5 Char"/>
    <w:basedOn w:val="DefaultParagraphFont"/>
    <w:link w:val="Heading5"/>
    <w:uiPriority w:val="9"/>
    <w:semiHidden/>
    <w:rsid w:val="00657259"/>
    <w:rPr>
      <w:caps/>
      <w:color w:val="1481AB" w:themeColor="accent1" w:themeShade="BF"/>
      <w:spacing w:val="10"/>
    </w:rPr>
  </w:style>
  <w:style w:type="character" w:customStyle="1" w:styleId="Heading6Char">
    <w:name w:val="Heading 6 Char"/>
    <w:basedOn w:val="DefaultParagraphFont"/>
    <w:link w:val="Heading6"/>
    <w:uiPriority w:val="9"/>
    <w:semiHidden/>
    <w:rsid w:val="00657259"/>
    <w:rPr>
      <w:caps/>
      <w:color w:val="1481AB" w:themeColor="accent1" w:themeShade="BF"/>
      <w:spacing w:val="10"/>
    </w:rPr>
  </w:style>
  <w:style w:type="character" w:customStyle="1" w:styleId="Heading7Char">
    <w:name w:val="Heading 7 Char"/>
    <w:basedOn w:val="DefaultParagraphFont"/>
    <w:link w:val="Heading7"/>
    <w:uiPriority w:val="9"/>
    <w:semiHidden/>
    <w:rsid w:val="00657259"/>
    <w:rPr>
      <w:caps/>
      <w:color w:val="1481AB" w:themeColor="accent1" w:themeShade="BF"/>
      <w:spacing w:val="10"/>
    </w:rPr>
  </w:style>
  <w:style w:type="character" w:customStyle="1" w:styleId="Heading8Char">
    <w:name w:val="Heading 8 Char"/>
    <w:basedOn w:val="DefaultParagraphFont"/>
    <w:link w:val="Heading8"/>
    <w:uiPriority w:val="9"/>
    <w:semiHidden/>
    <w:rsid w:val="00657259"/>
    <w:rPr>
      <w:caps/>
      <w:spacing w:val="10"/>
      <w:sz w:val="18"/>
      <w:szCs w:val="18"/>
    </w:rPr>
  </w:style>
  <w:style w:type="character" w:customStyle="1" w:styleId="Heading9Char">
    <w:name w:val="Heading 9 Char"/>
    <w:basedOn w:val="DefaultParagraphFont"/>
    <w:link w:val="Heading9"/>
    <w:uiPriority w:val="9"/>
    <w:semiHidden/>
    <w:rsid w:val="00657259"/>
    <w:rPr>
      <w:i/>
      <w:iCs/>
      <w:caps/>
      <w:spacing w:val="10"/>
      <w:sz w:val="18"/>
      <w:szCs w:val="18"/>
    </w:rPr>
  </w:style>
  <w:style w:type="paragraph" w:styleId="Caption">
    <w:name w:val="caption"/>
    <w:basedOn w:val="Normal"/>
    <w:next w:val="Normal"/>
    <w:uiPriority w:val="35"/>
    <w:semiHidden/>
    <w:unhideWhenUsed/>
    <w:qFormat/>
    <w:rsid w:val="00657259"/>
    <w:rPr>
      <w:b/>
      <w:bCs/>
      <w:color w:val="1481AB" w:themeColor="accent1" w:themeShade="BF"/>
      <w:sz w:val="16"/>
      <w:szCs w:val="16"/>
    </w:rPr>
  </w:style>
  <w:style w:type="paragraph" w:styleId="Title">
    <w:name w:val="Title"/>
    <w:basedOn w:val="Normal"/>
    <w:next w:val="Normal"/>
    <w:link w:val="TitleChar"/>
    <w:uiPriority w:val="10"/>
    <w:qFormat/>
    <w:rsid w:val="00657259"/>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657259"/>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65725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7259"/>
    <w:rPr>
      <w:caps/>
      <w:color w:val="595959" w:themeColor="text1" w:themeTint="A6"/>
      <w:spacing w:val="10"/>
      <w:sz w:val="21"/>
      <w:szCs w:val="21"/>
    </w:rPr>
  </w:style>
  <w:style w:type="character" w:styleId="Strong">
    <w:name w:val="Strong"/>
    <w:uiPriority w:val="22"/>
    <w:qFormat/>
    <w:rsid w:val="00657259"/>
    <w:rPr>
      <w:b/>
      <w:bCs/>
    </w:rPr>
  </w:style>
  <w:style w:type="character" w:styleId="Emphasis">
    <w:name w:val="Emphasis"/>
    <w:uiPriority w:val="20"/>
    <w:qFormat/>
    <w:rsid w:val="00657259"/>
    <w:rPr>
      <w:caps/>
      <w:color w:val="0D5571" w:themeColor="accent1" w:themeShade="7F"/>
      <w:spacing w:val="5"/>
    </w:rPr>
  </w:style>
  <w:style w:type="paragraph" w:styleId="NoSpacing">
    <w:name w:val="No Spacing"/>
    <w:uiPriority w:val="1"/>
    <w:qFormat/>
    <w:rsid w:val="00657259"/>
    <w:pPr>
      <w:spacing w:after="0" w:line="240" w:lineRule="auto"/>
    </w:pPr>
  </w:style>
  <w:style w:type="paragraph" w:styleId="Quote">
    <w:name w:val="Quote"/>
    <w:basedOn w:val="Normal"/>
    <w:next w:val="Normal"/>
    <w:link w:val="QuoteChar"/>
    <w:uiPriority w:val="29"/>
    <w:qFormat/>
    <w:rsid w:val="00657259"/>
    <w:rPr>
      <w:i/>
      <w:iCs/>
      <w:sz w:val="24"/>
      <w:szCs w:val="24"/>
    </w:rPr>
  </w:style>
  <w:style w:type="character" w:customStyle="1" w:styleId="QuoteChar">
    <w:name w:val="Quote Char"/>
    <w:basedOn w:val="DefaultParagraphFont"/>
    <w:link w:val="Quote"/>
    <w:uiPriority w:val="29"/>
    <w:rsid w:val="00657259"/>
    <w:rPr>
      <w:i/>
      <w:iCs/>
      <w:sz w:val="24"/>
      <w:szCs w:val="24"/>
    </w:rPr>
  </w:style>
  <w:style w:type="paragraph" w:styleId="IntenseQuote">
    <w:name w:val="Intense Quote"/>
    <w:basedOn w:val="Normal"/>
    <w:next w:val="Normal"/>
    <w:link w:val="IntenseQuoteChar"/>
    <w:uiPriority w:val="30"/>
    <w:qFormat/>
    <w:rsid w:val="00657259"/>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657259"/>
    <w:rPr>
      <w:color w:val="1CADE4" w:themeColor="accent1"/>
      <w:sz w:val="24"/>
      <w:szCs w:val="24"/>
    </w:rPr>
  </w:style>
  <w:style w:type="character" w:styleId="SubtleEmphasis">
    <w:name w:val="Subtle Emphasis"/>
    <w:uiPriority w:val="19"/>
    <w:qFormat/>
    <w:rsid w:val="00657259"/>
    <w:rPr>
      <w:i/>
      <w:iCs/>
      <w:color w:val="0D5571" w:themeColor="accent1" w:themeShade="7F"/>
    </w:rPr>
  </w:style>
  <w:style w:type="character" w:styleId="IntenseEmphasis">
    <w:name w:val="Intense Emphasis"/>
    <w:uiPriority w:val="21"/>
    <w:qFormat/>
    <w:rsid w:val="00657259"/>
    <w:rPr>
      <w:b/>
      <w:bCs/>
      <w:caps/>
      <w:color w:val="0D5571" w:themeColor="accent1" w:themeShade="7F"/>
      <w:spacing w:val="10"/>
    </w:rPr>
  </w:style>
  <w:style w:type="character" w:styleId="SubtleReference">
    <w:name w:val="Subtle Reference"/>
    <w:uiPriority w:val="31"/>
    <w:qFormat/>
    <w:rsid w:val="00657259"/>
    <w:rPr>
      <w:b/>
      <w:bCs/>
      <w:color w:val="1CADE4" w:themeColor="accent1"/>
    </w:rPr>
  </w:style>
  <w:style w:type="character" w:styleId="IntenseReference">
    <w:name w:val="Intense Reference"/>
    <w:uiPriority w:val="32"/>
    <w:qFormat/>
    <w:rsid w:val="00657259"/>
    <w:rPr>
      <w:b/>
      <w:bCs/>
      <w:i/>
      <w:iCs/>
      <w:caps/>
      <w:color w:val="1CADE4" w:themeColor="accent1"/>
    </w:rPr>
  </w:style>
  <w:style w:type="character" w:styleId="BookTitle">
    <w:name w:val="Book Title"/>
    <w:uiPriority w:val="33"/>
    <w:qFormat/>
    <w:rsid w:val="00657259"/>
    <w:rPr>
      <w:b/>
      <w:bCs/>
      <w:i/>
      <w:iCs/>
      <w:spacing w:val="0"/>
    </w:rPr>
  </w:style>
  <w:style w:type="paragraph" w:styleId="TOCHeading">
    <w:name w:val="TOC Heading"/>
    <w:basedOn w:val="Heading1"/>
    <w:next w:val="Normal"/>
    <w:uiPriority w:val="39"/>
    <w:unhideWhenUsed/>
    <w:qFormat/>
    <w:rsid w:val="00657259"/>
    <w:pPr>
      <w:outlineLvl w:val="9"/>
    </w:pPr>
  </w:style>
  <w:style w:type="paragraph" w:styleId="TOC1">
    <w:name w:val="toc 1"/>
    <w:basedOn w:val="Normal"/>
    <w:next w:val="Normal"/>
    <w:autoRedefine/>
    <w:uiPriority w:val="39"/>
    <w:unhideWhenUsed/>
    <w:rsid w:val="00657259"/>
    <w:pPr>
      <w:spacing w:after="100"/>
    </w:pPr>
  </w:style>
  <w:style w:type="paragraph" w:styleId="TOC2">
    <w:name w:val="toc 2"/>
    <w:basedOn w:val="Normal"/>
    <w:next w:val="Normal"/>
    <w:autoRedefine/>
    <w:uiPriority w:val="39"/>
    <w:unhideWhenUsed/>
    <w:rsid w:val="00657259"/>
    <w:pPr>
      <w:spacing w:after="100"/>
      <w:ind w:left="200"/>
    </w:pPr>
  </w:style>
  <w:style w:type="character" w:styleId="Hyperlink">
    <w:name w:val="Hyperlink"/>
    <w:basedOn w:val="DefaultParagraphFont"/>
    <w:uiPriority w:val="99"/>
    <w:unhideWhenUsed/>
    <w:rsid w:val="00657259"/>
    <w:rPr>
      <w:color w:val="6B9F25" w:themeColor="hyperlink"/>
      <w:u w:val="single"/>
    </w:rPr>
  </w:style>
  <w:style w:type="paragraph" w:styleId="Header">
    <w:name w:val="header"/>
    <w:basedOn w:val="Normal"/>
    <w:link w:val="HeaderChar"/>
    <w:uiPriority w:val="99"/>
    <w:unhideWhenUsed/>
    <w:rsid w:val="00326E1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26E1E"/>
  </w:style>
  <w:style w:type="paragraph" w:styleId="Footer">
    <w:name w:val="footer"/>
    <w:basedOn w:val="Normal"/>
    <w:link w:val="FooterChar"/>
    <w:uiPriority w:val="99"/>
    <w:unhideWhenUsed/>
    <w:rsid w:val="00326E1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26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7BC4-FBDF-481F-89BC-D64C3BD9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323</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Rubyliss .</dc:creator>
  <cp:keywords/>
  <dc:description/>
  <cp:lastModifiedBy>Rubyliss .</cp:lastModifiedBy>
  <cp:revision>17</cp:revision>
  <dcterms:created xsi:type="dcterms:W3CDTF">2021-05-22T09:16:00Z</dcterms:created>
  <dcterms:modified xsi:type="dcterms:W3CDTF">2021-05-23T09:21:00Z</dcterms:modified>
</cp:coreProperties>
</file>