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3.jpeg" ContentType="image/jpeg"/>
  <Override PartName="/word/media/image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png" ContentType="image/png"/>
  <Override PartName="/word/media/image3.jpeg" ContentType="image/jpeg"/>
  <Override PartName="/word/media/image2.jpeg" ContentType="image/jpeg"/>
  <Override PartName="/word/media/image10.bmp" ContentType="image/bmp"/>
  <Override PartName="/word/media/image4.jpeg" ContentType="image/jpeg"/>
  <Override PartName="/word/media/image5.jpeg" ContentType="image/jpeg"/>
  <Override PartName="/word/media/image6.png" ContentType="image/png"/>
  <Override PartName="/word/media/image7.jpeg" ContentType="image/jpeg"/>
  <Override PartName="/word/media/image1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top w:val="single" w:sz="6" w:space="1" w:color="000000"/>
          <w:bottom w:val="single" w:sz="6" w:space="1" w:color="000000"/>
        </w:pBdr>
        <w:bidi w:val="0"/>
        <w:spacing w:before="240" w:after="120"/>
        <w:jc w:val="center"/>
        <w:rPr/>
      </w:pPr>
      <w:r>
        <w:rPr/>
        <w:t>Robotic arm</w:t>
      </w:r>
    </w:p>
    <w:p>
      <w:pPr>
        <w:pStyle w:val="Heading1"/>
        <w:bidi w:val="0"/>
        <w:jc w:val="left"/>
        <w:rPr/>
      </w:pPr>
      <w:r>
        <w:rPr/>
        <w:t>Inroduction</w:t>
      </w:r>
    </w:p>
    <w:p>
      <w:pPr>
        <w:pStyle w:val="PreformattedText"/>
        <w:bidi w:val="0"/>
        <w:spacing w:lineRule="auto" w:line="360"/>
        <w:jc w:val="left"/>
        <w:rPr>
          <w:sz w:val="24"/>
          <w:szCs w:val="24"/>
        </w:rPr>
      </w:pPr>
      <w:r>
        <w:rPr>
          <w:sz w:val="24"/>
          <w:szCs w:val="24"/>
        </w:rPr>
        <w:tab/>
        <w:t xml:space="preserve">Robotic arm </w:t>
      </w:r>
      <w:r>
        <w:rPr>
          <w:sz w:val="24"/>
          <w:szCs w:val="24"/>
        </w:rPr>
        <w:t>we are making is desktop size Articulated robot with a gripper which can be used to handle very small loads, with 6 (Degree of freedom) DOF.The inspiration for making this robot is from Iron Man movie this is mimature size robot arm which works same as real industrie robots used</w:t>
      </w:r>
    </w:p>
    <w:tbl>
      <w:tblPr>
        <w:tblW w:w="5000" w:type="pct"/>
        <w:jc w:val="left"/>
        <w:tblInd w:w="0" w:type="dxa"/>
        <w:tblLayout w:type="fixed"/>
        <w:tblCellMar>
          <w:top w:w="29" w:type="dxa"/>
          <w:left w:w="29" w:type="dxa"/>
          <w:bottom w:w="29" w:type="dxa"/>
          <w:right w:w="29" w:type="dxa"/>
        </w:tblCellMar>
      </w:tblPr>
      <w:tblGrid>
        <w:gridCol w:w="3863"/>
        <w:gridCol w:w="4388"/>
      </w:tblGrid>
      <w:tr>
        <w:trPr>
          <w:trHeight w:val="6024" w:hRule="atLeast"/>
        </w:trPr>
        <w:tc>
          <w:tcPr>
            <w:tcW w:w="3863" w:type="dxa"/>
            <w:tcBorders/>
          </w:tcPr>
          <w:p>
            <w:pPr>
              <w:pStyle w:val="Normal"/>
              <w:bidi w:val="0"/>
              <w:spacing w:lineRule="auto" w:line="360"/>
              <w:jc w:val="left"/>
              <w:rPr>
                <w:rFonts w:eastAsia="Liberation Mono" w:cs="Liberation Mono"/>
                <w:sz w:val="24"/>
                <w:szCs w:val="24"/>
              </w:rPr>
            </w:pPr>
            <w:r>
              <w:rPr>
                <w:rFonts w:eastAsia="Liberation Mono" w:cs="Liberation Mono"/>
                <w:sz w:val="24"/>
                <w:szCs w:val="24"/>
              </w:rPr>
            </w:r>
          </w:p>
          <w:p>
            <w:pPr>
              <w:pStyle w:val="Normal"/>
              <w:bidi w:val="0"/>
              <w:spacing w:lineRule="auto" w:line="360"/>
              <w:jc w:val="left"/>
              <w:rPr>
                <w:rFonts w:eastAsia="Liberation Mono" w:cs="Liberation Mono"/>
                <w:sz w:val="24"/>
                <w:szCs w:val="24"/>
              </w:rPr>
            </w:pPr>
            <w:r>
              <w:rPr>
                <w:rFonts w:eastAsia="Liberation Mono" w:cs="Liberation Mono"/>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286000" cy="152400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86000" cy="1524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-22860</wp:posOffset>
                  </wp:positionH>
                  <wp:positionV relativeFrom="paragraph">
                    <wp:posOffset>1744980</wp:posOffset>
                  </wp:positionV>
                  <wp:extent cx="2416810" cy="17094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16810" cy="1709420"/>
                          </a:xfrm>
                          <a:prstGeom prst="rect">
                            <a:avLst/>
                          </a:prstGeom>
                        </pic:spPr>
                      </pic:pic>
                    </a:graphicData>
                  </a:graphic>
                </wp:anchor>
              </w:drawing>
            </w:r>
          </w:p>
        </w:tc>
        <w:tc>
          <w:tcPr>
            <w:tcW w:w="4388" w:type="dxa"/>
            <w:tcBorders/>
          </w:tcPr>
          <w:p>
            <w:pPr>
              <w:pStyle w:val="TableContents"/>
              <w:bidi w:val="0"/>
              <w:jc w:val="left"/>
              <w:rPr>
                <w:rFonts w:eastAsia="Liberation Mono" w:cs="Liberation Mono"/>
                <w:sz w:val="24"/>
                <w:szCs w:val="24"/>
              </w:rPr>
            </w:pPr>
            <w:r>
              <w:rPr>
                <w:rFonts w:eastAsia="Liberation Mono" w:cs="Liberation Mono"/>
                <w:sz w:val="24"/>
                <w:szCs w:val="24"/>
              </w:rPr>
              <w:drawing>
                <wp:anchor behindDoc="0" distT="0" distB="0" distL="0" distR="0" simplePos="0" locked="0" layoutInCell="0" allowOverlap="1" relativeHeight="2">
                  <wp:simplePos x="0" y="0"/>
                  <wp:positionH relativeFrom="column">
                    <wp:posOffset>65405</wp:posOffset>
                  </wp:positionH>
                  <wp:positionV relativeFrom="paragraph">
                    <wp:posOffset>120015</wp:posOffset>
                  </wp:positionV>
                  <wp:extent cx="2619375" cy="37191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619375" cy="3719195"/>
                          </a:xfrm>
                          <a:prstGeom prst="rect">
                            <a:avLst/>
                          </a:prstGeom>
                        </pic:spPr>
                      </pic:pic>
                    </a:graphicData>
                  </a:graphic>
                </wp:anchor>
              </w:drawing>
            </w:r>
          </w:p>
        </w:tc>
      </w:tr>
    </w:tbl>
    <w:p>
      <w:pPr>
        <w:pStyle w:val="Normal"/>
        <w:bidi w:val="0"/>
        <w:spacing w:lineRule="auto" w:line="360"/>
        <w:jc w:val="center"/>
        <w:rPr>
          <w:rFonts w:eastAsia="Liberation Mono" w:cs="Liberation Mono"/>
          <w:sz w:val="24"/>
          <w:szCs w:val="24"/>
        </w:rPr>
      </w:pPr>
      <w:r>
        <w:rPr>
          <w:rFonts w:eastAsia="Liberation Mono" w:cs="Liberation Mono"/>
          <w:sz w:val="24"/>
          <w:szCs w:val="24"/>
        </w:rPr>
      </w:r>
    </w:p>
    <w:p>
      <w:pPr>
        <w:pStyle w:val="Normal"/>
        <w:bidi w:val="0"/>
        <w:spacing w:lineRule="auto" w:line="360"/>
        <w:jc w:val="center"/>
        <w:rPr>
          <w:rFonts w:eastAsia="Liberation Mono" w:cs="Liberation Mono"/>
          <w:sz w:val="24"/>
          <w:szCs w:val="24"/>
        </w:rPr>
      </w:pPr>
      <w:r>
        <w:rPr>
          <w:rFonts w:eastAsia="Liberation Mono" w:cs="Liberation Mono"/>
          <w:sz w:val="24"/>
          <w:szCs w:val="24"/>
        </w:rPr>
        <w:t>Now a day robots are used for all kinds of work form cleaning to high precision cutting in industries as well as in small scale industries</w:t>
      </w:r>
    </w:p>
    <w:p>
      <w:pPr>
        <w:pStyle w:val="Normal"/>
        <w:bidi w:val="0"/>
        <w:spacing w:lineRule="auto" w:line="360"/>
        <w:jc w:val="center"/>
        <w:rPr>
          <w:rFonts w:eastAsia="Liberation Mono" w:cs="Liberation Mono"/>
          <w:sz w:val="24"/>
          <w:szCs w:val="24"/>
        </w:rPr>
      </w:pPr>
      <w:r>
        <w:rPr>
          <w:rFonts w:eastAsia="Liberation Mono" w:cs="Liberation Mono"/>
          <w:sz w:val="24"/>
          <w:szCs w:val="24"/>
        </w:rPr>
        <w:t>even for cooking</w:t>
      </w:r>
      <w:r>
        <w:br w:type="page"/>
      </w:r>
    </w:p>
    <w:p>
      <w:pPr>
        <w:pStyle w:val="Normal"/>
        <w:bidi w:val="0"/>
        <w:spacing w:lineRule="auto" w:line="360"/>
        <w:jc w:val="center"/>
        <w:rPr>
          <w:rFonts w:eastAsia="Liberation Mono" w:cs="Liberation Mono"/>
          <w:sz w:val="24"/>
          <w:szCs w:val="24"/>
        </w:rPr>
      </w:pPr>
      <w:r>
        <w:rPr>
          <w:rFonts w:eastAsia="Liberation Mono" w:cs="Liberation Mono"/>
          <w:sz w:val="24"/>
          <w:szCs w:val="24"/>
        </w:rPr>
      </w:r>
    </w:p>
    <w:tbl>
      <w:tblPr>
        <w:tblW w:w="5000" w:type="pct"/>
        <w:jc w:val="left"/>
        <w:tblInd w:w="0" w:type="dxa"/>
        <w:tblLayout w:type="fixed"/>
        <w:tblCellMar>
          <w:top w:w="29" w:type="dxa"/>
          <w:left w:w="29" w:type="dxa"/>
          <w:bottom w:w="29" w:type="dxa"/>
          <w:right w:w="29" w:type="dxa"/>
        </w:tblCellMar>
      </w:tblPr>
      <w:tblGrid>
        <w:gridCol w:w="4403"/>
        <w:gridCol w:w="3848"/>
      </w:tblGrid>
      <w:tr>
        <w:trPr>
          <w:trHeight w:val="6660" w:hRule="atLeast"/>
        </w:trPr>
        <w:tc>
          <w:tcPr>
            <w:tcW w:w="4403" w:type="dxa"/>
            <w:tcBorders/>
          </w:tcPr>
          <w:p>
            <w:pPr>
              <w:pStyle w:val="TableContents"/>
              <w:bidi w:val="0"/>
              <w:spacing w:lineRule="auto" w:line="360"/>
              <w:jc w:val="left"/>
              <w:rPr>
                <w:rFonts w:eastAsia="Liberation Mono" w:cs="Liberation Mono"/>
                <w:sz w:val="24"/>
                <w:szCs w:val="24"/>
              </w:rPr>
            </w:pPr>
            <w:r>
              <w:rPr>
                <w:rFonts w:eastAsia="Liberation Mono" w:cs="Liberation Mono"/>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81910" cy="38563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581910" cy="3856355"/>
                          </a:xfrm>
                          <a:prstGeom prst="rect">
                            <a:avLst/>
                          </a:prstGeom>
                        </pic:spPr>
                      </pic:pic>
                    </a:graphicData>
                  </a:graphic>
                </wp:anchor>
              </w:drawing>
            </w:r>
          </w:p>
        </w:tc>
        <w:tc>
          <w:tcPr>
            <w:tcW w:w="3848" w:type="dxa"/>
            <w:tcBorders/>
          </w:tcPr>
          <w:p>
            <w:pPr>
              <w:pStyle w:val="TableContents"/>
              <w:bidi w:val="0"/>
              <w:jc w:val="left"/>
              <w:rPr>
                <w:rFonts w:eastAsia="Liberation Mono" w:cs="Liberation Mono"/>
                <w:sz w:val="24"/>
                <w:szCs w:val="24"/>
              </w:rPr>
            </w:pPr>
            <w:r>
              <w:rPr>
                <w:rFonts w:eastAsia="Liberation Mono" w:cs="Liberation Mono"/>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406015" cy="38785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406015" cy="3878580"/>
                          </a:xfrm>
                          <a:prstGeom prst="rect">
                            <a:avLst/>
                          </a:prstGeom>
                        </pic:spPr>
                      </pic:pic>
                    </a:graphicData>
                  </a:graphic>
                </wp:anchor>
              </w:drawing>
            </w:r>
          </w:p>
        </w:tc>
      </w:tr>
    </w:tbl>
    <w:p>
      <w:pPr>
        <w:pStyle w:val="Normal"/>
        <w:bidi w:val="0"/>
        <w:spacing w:lineRule="auto" w:line="360"/>
        <w:jc w:val="left"/>
        <w:rPr>
          <w:rFonts w:eastAsia="Liberation Mono" w:cs="Liberation Mono"/>
          <w:sz w:val="24"/>
          <w:szCs w:val="24"/>
        </w:rPr>
      </w:pPr>
      <w:r>
        <w:rPr>
          <w:rFonts w:eastAsia="Liberation Mono" w:cs="Liberation Mono"/>
          <w:sz w:val="24"/>
          <w:szCs w:val="24"/>
        </w:rPr>
        <w:tab/>
        <w:t>Robot is a mechanical arm, a manipulator designed to perform many different tasks and capable of repeating,useing variable programming. to perform its assigned tasks, the robot can move parts, objects, tools, and special devices by means of programmed motions and points.</w:t>
      </w:r>
    </w:p>
    <w:p>
      <w:pPr>
        <w:pStyle w:val="Normal"/>
        <w:bidi w:val="0"/>
        <w:spacing w:lineRule="auto" w:line="360"/>
        <w:jc w:val="left"/>
        <w:rPr>
          <w:rFonts w:eastAsia="Liberation Mono" w:cs="Liberation Mono"/>
          <w:sz w:val="24"/>
          <w:szCs w:val="24"/>
        </w:rPr>
      </w:pPr>
      <w:r>
        <w:rPr>
          <w:rFonts w:eastAsia="Liberation Mono" w:cs="Liberation Mono"/>
          <w:sz w:val="24"/>
          <w:szCs w:val="24"/>
        </w:rPr>
        <w:tab/>
        <w:t xml:space="preserve">Its </w:t>
      </w:r>
      <w:r>
        <w:rPr>
          <w:rFonts w:eastAsia="Liberation Mono" w:cs="Liberation Mono"/>
          <w:sz w:val="24"/>
          <w:szCs w:val="24"/>
        </w:rPr>
        <w:t xml:space="preserve">main </w:t>
      </w:r>
      <w:r>
        <w:rPr>
          <w:rFonts w:eastAsia="Liberation Mono" w:cs="Liberation Mono"/>
          <w:sz w:val="24"/>
          <w:szCs w:val="24"/>
        </w:rPr>
        <w:t xml:space="preserve">function is to </w:t>
      </w:r>
      <w:r>
        <w:rPr>
          <w:rFonts w:eastAsia="Liberation Mono" w:cs="Liberation Mono"/>
          <w:sz w:val="24"/>
          <w:szCs w:val="24"/>
        </w:rPr>
        <w:t>move</w:t>
      </w:r>
      <w:r>
        <w:rPr>
          <w:rFonts w:eastAsia="Liberation Mono" w:cs="Liberation Mono"/>
          <w:sz w:val="24"/>
          <w:szCs w:val="24"/>
        </w:rPr>
        <w:t xml:space="preserve"> from point to point, as instructed by the controller </w:t>
      </w:r>
    </w:p>
    <w:p>
      <w:pPr>
        <w:pStyle w:val="Normal"/>
        <w:bidi w:val="0"/>
        <w:spacing w:lineRule="auto" w:line="360"/>
        <w:jc w:val="left"/>
        <w:rPr>
          <w:rFonts w:eastAsia="Liberation Mono" w:cs="Liberation Mono"/>
          <w:sz w:val="24"/>
          <w:szCs w:val="24"/>
        </w:rPr>
      </w:pPr>
      <w:r>
        <w:rPr>
          <w:rFonts w:eastAsia="Liberation Mono" w:cs="Liberation Mono"/>
          <w:sz w:val="24"/>
          <w:szCs w:val="24"/>
        </w:rPr>
        <w:tab/>
        <w:t>In manufacturing industry and nuclear industry, a large fraction of the work is repetitive and judicious application of automation will most certainly result in optimum utilization of machine and manpower. A pneumatic `Pick and Place' Robot has been developed to achieve automation in applications where great sophistication is not needed and simple tasks like picking up of small parts at one location and placing them at another location can be done with great ease</w:t>
      </w:r>
      <w:r>
        <w:br w:type="page"/>
      </w:r>
    </w:p>
    <w:p>
      <w:pPr>
        <w:pStyle w:val="Heading1"/>
        <w:bidi w:val="0"/>
        <w:jc w:val="center"/>
        <w:rPr/>
      </w:pPr>
      <w:r>
        <w:rPr>
          <w:rStyle w:val="StrongEmphasis"/>
        </w:rPr>
        <w:t>Design</w:t>
      </w:r>
    </w:p>
    <w:p>
      <w:pPr>
        <w:pStyle w:val="Subtitle"/>
        <w:bidi w:val="0"/>
        <w:rPr>
          <w:sz w:val="24"/>
          <w:szCs w:val="24"/>
        </w:rPr>
      </w:pPr>
      <w:r>
        <w:rPr>
          <w:sz w:val="24"/>
          <w:szCs w:val="24"/>
        </w:rPr>
        <w:t>We have found 4 interesting designs on web</w:t>
      </w:r>
    </w:p>
    <w:p>
      <w:pPr>
        <w:pStyle w:val="TextBody"/>
        <w:numPr>
          <w:ilvl w:val="0"/>
          <w:numId w:val="2"/>
        </w:numPr>
        <w:bidi w:val="0"/>
        <w:spacing w:lineRule="auto" w:line="360"/>
        <w:jc w:val="left"/>
        <w:rPr>
          <w:sz w:val="24"/>
          <w:szCs w:val="24"/>
        </w:rPr>
      </w:pPr>
      <w:r>
        <w:rPr>
          <w:sz w:val="24"/>
          <w:szCs w:val="24"/>
        </w:rPr>
        <w:t>A4</w:t>
      </w:r>
    </w:p>
    <w:p>
      <w:pPr>
        <w:pStyle w:val="TextBody"/>
        <w:numPr>
          <w:ilvl w:val="0"/>
          <w:numId w:val="2"/>
        </w:numPr>
        <w:bidi w:val="0"/>
        <w:spacing w:lineRule="auto" w:line="360"/>
        <w:jc w:val="left"/>
        <w:rPr>
          <w:sz w:val="24"/>
          <w:szCs w:val="24"/>
        </w:rPr>
      </w:pPr>
      <w:r>
        <w:rPr>
          <w:sz w:val="24"/>
          <w:szCs w:val="24"/>
        </w:rPr>
        <w:t>Thor</w:t>
      </w:r>
    </w:p>
    <w:p>
      <w:pPr>
        <w:pStyle w:val="TextBody"/>
        <w:numPr>
          <w:ilvl w:val="0"/>
          <w:numId w:val="2"/>
        </w:numPr>
        <w:bidi w:val="0"/>
        <w:spacing w:lineRule="auto" w:line="360"/>
        <w:jc w:val="left"/>
        <w:rPr>
          <w:sz w:val="24"/>
          <w:szCs w:val="24"/>
        </w:rPr>
      </w:pPr>
      <w:r>
        <w:rPr>
          <w:sz w:val="24"/>
          <w:szCs w:val="24"/>
        </w:rPr>
        <w:t>Educative 6 Axis Robot Arm</w:t>
      </w:r>
    </w:p>
    <w:p>
      <w:pPr>
        <w:pStyle w:val="TextBody"/>
        <w:numPr>
          <w:ilvl w:val="0"/>
          <w:numId w:val="2"/>
        </w:numPr>
        <w:bidi w:val="0"/>
        <w:spacing w:lineRule="auto" w:line="360"/>
        <w:jc w:val="left"/>
        <w:rPr>
          <w:sz w:val="24"/>
          <w:szCs w:val="24"/>
        </w:rPr>
      </w:pPr>
      <w:r>
        <w:rPr>
          <w:sz w:val="24"/>
          <w:szCs w:val="24"/>
        </w:rPr>
        <w:t>BCN3D/BCN3D-Moveo</w:t>
      </w:r>
    </w:p>
    <w:tbl>
      <w:tblPr>
        <w:tblW w:w="5000" w:type="pct"/>
        <w:jc w:val="left"/>
        <w:tblInd w:w="-5" w:type="dxa"/>
        <w:tblLayout w:type="fixed"/>
        <w:tblCellMar>
          <w:top w:w="55" w:type="dxa"/>
          <w:left w:w="55" w:type="dxa"/>
          <w:bottom w:w="55" w:type="dxa"/>
          <w:right w:w="55" w:type="dxa"/>
        </w:tblCellMar>
      </w:tblPr>
      <w:tblGrid>
        <w:gridCol w:w="4125"/>
        <w:gridCol w:w="4126"/>
      </w:tblGrid>
      <w:tr>
        <w:trPr/>
        <w:tc>
          <w:tcPr>
            <w:tcW w:w="4125" w:type="dxa"/>
            <w:tcBorders>
              <w:top w:val="single" w:sz="4" w:space="0" w:color="000000"/>
              <w:left w:val="single" w:sz="4" w:space="0" w:color="000000"/>
              <w:bottom w:val="single" w:sz="4" w:space="0" w:color="000000"/>
            </w:tcBorders>
          </w:tcPr>
          <w:p>
            <w:pPr>
              <w:pStyle w:val="TableContents"/>
              <w:bidi w:val="0"/>
              <w:jc w:val="center"/>
              <w:rPr>
                <w:sz w:val="22"/>
              </w:rPr>
            </w:pPr>
            <w:r>
              <w:drawing>
                <wp:anchor behindDoc="0" distT="0" distB="0" distL="0" distR="0" simplePos="0" locked="0" layoutInCell="0" allowOverlap="1" relativeHeight="7">
                  <wp:simplePos x="0" y="0"/>
                  <wp:positionH relativeFrom="column">
                    <wp:posOffset>0</wp:posOffset>
                  </wp:positionH>
                  <wp:positionV relativeFrom="paragraph">
                    <wp:posOffset>635</wp:posOffset>
                  </wp:positionV>
                  <wp:extent cx="2549525" cy="24326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549525" cy="2432685"/>
                          </a:xfrm>
                          <a:prstGeom prst="rect">
                            <a:avLst/>
                          </a:prstGeom>
                        </pic:spPr>
                      </pic:pic>
                    </a:graphicData>
                  </a:graphic>
                </wp:anchor>
              </w:drawing>
            </w:r>
            <w:r>
              <w:rPr>
                <w:sz w:val="22"/>
              </w:rPr>
              <w:t>1.A4</w:t>
            </w:r>
          </w:p>
        </w:tc>
        <w:tc>
          <w:tcPr>
            <w:tcW w:w="4126" w:type="dxa"/>
            <w:tcBorders>
              <w:top w:val="single" w:sz="4" w:space="0" w:color="000000"/>
              <w:left w:val="single" w:sz="4" w:space="0" w:color="000000"/>
              <w:bottom w:val="single" w:sz="4" w:space="0" w:color="000000"/>
              <w:right w:val="single" w:sz="4" w:space="0" w:color="000000"/>
            </w:tcBorders>
          </w:tcPr>
          <w:p>
            <w:pPr>
              <w:pStyle w:val="TableContents"/>
              <w:bidi w:val="0"/>
              <w:jc w:val="center"/>
              <w:rPr>
                <w:sz w:val="22"/>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549525" cy="2447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549525" cy="2447925"/>
                          </a:xfrm>
                          <a:prstGeom prst="rect">
                            <a:avLst/>
                          </a:prstGeom>
                        </pic:spPr>
                      </pic:pic>
                    </a:graphicData>
                  </a:graphic>
                </wp:anchor>
              </w:drawing>
            </w:r>
            <w:r>
              <w:rPr>
                <w:sz w:val="22"/>
              </w:rPr>
              <w:t>2.Thor</w:t>
            </w:r>
          </w:p>
        </w:tc>
      </w:tr>
      <w:tr>
        <w:trPr/>
        <w:tc>
          <w:tcPr>
            <w:tcW w:w="4125" w:type="dxa"/>
            <w:tcBorders>
              <w:left w:val="single" w:sz="4" w:space="0" w:color="000000"/>
              <w:bottom w:val="single" w:sz="4" w:space="0" w:color="000000"/>
            </w:tcBorders>
          </w:tcPr>
          <w:p>
            <w:pPr>
              <w:pStyle w:val="TableContents"/>
              <w:bidi w:val="0"/>
              <w:jc w:val="center"/>
              <w:rPr>
                <w:sz w:val="22"/>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49525" cy="24326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549525" cy="2432685"/>
                          </a:xfrm>
                          <a:prstGeom prst="rect">
                            <a:avLst/>
                          </a:prstGeom>
                        </pic:spPr>
                      </pic:pic>
                    </a:graphicData>
                  </a:graphic>
                </wp:anchor>
              </w:drawing>
            </w:r>
            <w:r>
              <w:rPr>
                <w:sz w:val="22"/>
              </w:rPr>
              <w:t>3.Educative 6 Axis Robot Arm</w:t>
            </w:r>
          </w:p>
        </w:tc>
        <w:tc>
          <w:tcPr>
            <w:tcW w:w="4126" w:type="dxa"/>
            <w:tcBorders>
              <w:left w:val="single" w:sz="4" w:space="0" w:color="000000"/>
              <w:bottom w:val="single" w:sz="4" w:space="0" w:color="000000"/>
              <w:right w:val="single" w:sz="4" w:space="0" w:color="000000"/>
            </w:tcBorders>
          </w:tcPr>
          <w:p>
            <w:pPr>
              <w:pStyle w:val="TableContents"/>
              <w:bidi w:val="0"/>
              <w:jc w:val="center"/>
              <w:rPr>
                <w:sz w:val="22"/>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549525" cy="24326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549525" cy="2432685"/>
                          </a:xfrm>
                          <a:prstGeom prst="rect">
                            <a:avLst/>
                          </a:prstGeom>
                        </pic:spPr>
                      </pic:pic>
                    </a:graphicData>
                  </a:graphic>
                </wp:anchor>
              </w:drawing>
            </w:r>
            <w:r>
              <w:rPr>
                <w:sz w:val="22"/>
              </w:rPr>
              <w:t>4.BCN3D/BCN3D-Moveo</w:t>
            </w:r>
          </w:p>
        </w:tc>
      </w:tr>
    </w:tbl>
    <w:p>
      <w:pPr>
        <w:pStyle w:val="TextBody"/>
        <w:numPr>
          <w:ilvl w:val="0"/>
          <w:numId w:val="0"/>
        </w:numPr>
        <w:bidi w:val="0"/>
        <w:spacing w:lineRule="auto" w:line="360"/>
        <w:ind w:left="720" w:hanging="0"/>
        <w:jc w:val="left"/>
        <w:rPr>
          <w:sz w:val="24"/>
          <w:szCs w:val="24"/>
        </w:rPr>
      </w:pPr>
      <w:r>
        <w:rPr>
          <w:sz w:val="24"/>
          <w:szCs w:val="24"/>
        </w:rPr>
      </w:r>
      <w:r>
        <w:br w:type="page"/>
      </w:r>
    </w:p>
    <w:p>
      <w:pPr>
        <w:pStyle w:val="Heading2"/>
        <w:bidi w:val="0"/>
        <w:jc w:val="center"/>
        <w:rPr/>
      </w:pPr>
      <w:r>
        <w:rPr>
          <w:rStyle w:val="StrongEmphasis"/>
          <w:sz w:val="24"/>
          <w:szCs w:val="24"/>
        </w:rPr>
        <w:t xml:space="preserve"> </w:t>
      </w:r>
      <w:r>
        <w:rPr>
          <w:rStyle w:val="Emphasis"/>
          <w:sz w:val="24"/>
          <w:szCs w:val="24"/>
        </w:rPr>
        <w:t>W</w:t>
      </w:r>
      <w:r>
        <w:rPr>
          <w:rStyle w:val="Emphasis"/>
          <w:sz w:val="24"/>
          <w:szCs w:val="24"/>
        </w:rPr>
        <w:t xml:space="preserve">e finalised the </w:t>
      </w:r>
      <w:r>
        <w:rPr>
          <w:rStyle w:val="Emphasis"/>
          <w:sz w:val="24"/>
          <w:szCs w:val="24"/>
          <w:u w:val="single"/>
        </w:rPr>
        <w:t>Educative 6 Axis Robot Arm</w:t>
      </w:r>
      <w:r>
        <w:rPr>
          <w:rStyle w:val="Emphasis"/>
          <w:sz w:val="24"/>
          <w:szCs w:val="24"/>
        </w:rPr>
        <w:t xml:space="preserve"> project</w:t>
      </w:r>
    </w:p>
    <w:p>
      <w:pPr>
        <w:pStyle w:val="Subtitle"/>
        <w:bidi w:val="0"/>
        <w:spacing w:lineRule="auto" w:line="360"/>
        <w:jc w:val="left"/>
        <w:rPr>
          <w:sz w:val="24"/>
          <w:szCs w:val="24"/>
        </w:rPr>
      </w:pPr>
      <w:r>
        <w:rPr>
          <w:sz w:val="24"/>
          <w:szCs w:val="24"/>
        </w:rPr>
      </w:r>
    </w:p>
    <w:p>
      <w:pPr>
        <w:pStyle w:val="Subtitle"/>
        <w:bidi w:val="0"/>
        <w:spacing w:lineRule="auto" w:line="360"/>
        <w:jc w:val="left"/>
        <w:rPr>
          <w:sz w:val="24"/>
          <w:szCs w:val="24"/>
        </w:rPr>
      </w:pPr>
      <w:r>
        <w:rPr>
          <w:sz w:val="24"/>
          <w:szCs w:val="24"/>
        </w:rPr>
        <w:t>based on</w:t>
      </w:r>
    </w:p>
    <w:p>
      <w:pPr>
        <w:pStyle w:val="TextBody"/>
        <w:numPr>
          <w:ilvl w:val="0"/>
          <w:numId w:val="3"/>
        </w:numPr>
        <w:bidi w:val="0"/>
        <w:spacing w:lineRule="auto" w:line="360"/>
        <w:jc w:val="left"/>
        <w:rPr>
          <w:sz w:val="24"/>
          <w:szCs w:val="24"/>
        </w:rPr>
      </w:pPr>
      <w:r>
        <w:rPr>
          <w:sz w:val="24"/>
          <w:szCs w:val="24"/>
        </w:rPr>
        <w:t>All the Materials very accessible</w:t>
      </w:r>
    </w:p>
    <w:p>
      <w:pPr>
        <w:pStyle w:val="TextBody"/>
        <w:numPr>
          <w:ilvl w:val="0"/>
          <w:numId w:val="3"/>
        </w:numPr>
        <w:bidi w:val="0"/>
        <w:spacing w:lineRule="auto" w:line="360"/>
        <w:jc w:val="left"/>
        <w:rPr>
          <w:sz w:val="24"/>
          <w:szCs w:val="24"/>
        </w:rPr>
      </w:pPr>
      <w:r>
        <w:rPr>
          <w:sz w:val="24"/>
          <w:szCs w:val="24"/>
        </w:rPr>
        <w:t xml:space="preserve">Can be build with in </w:t>
      </w:r>
      <w:r>
        <w:rPr>
          <w:sz w:val="24"/>
          <w:szCs w:val="24"/>
        </w:rPr>
        <w:t>Rs:</w:t>
      </w:r>
      <w:r>
        <w:rPr>
          <w:sz w:val="24"/>
          <w:szCs w:val="24"/>
        </w:rPr>
        <w:t>30,000 easily</w:t>
      </w:r>
    </w:p>
    <w:p>
      <w:pPr>
        <w:pStyle w:val="TextBody"/>
        <w:numPr>
          <w:ilvl w:val="0"/>
          <w:numId w:val="3"/>
        </w:numPr>
        <w:bidi w:val="0"/>
        <w:spacing w:lineRule="auto" w:line="360"/>
        <w:jc w:val="left"/>
        <w:rPr>
          <w:sz w:val="24"/>
          <w:szCs w:val="24"/>
        </w:rPr>
      </w:pPr>
      <w:r>
        <w:rPr>
          <w:sz w:val="24"/>
          <w:szCs w:val="24"/>
        </w:rPr>
        <w:t xml:space="preserve">less complex in design </w:t>
      </w:r>
      <w:r>
        <w:rPr>
          <w:sz w:val="24"/>
          <w:szCs w:val="24"/>
        </w:rPr>
        <w:t xml:space="preserve">than </w:t>
      </w:r>
      <w:r>
        <w:rPr>
          <w:sz w:val="24"/>
          <w:szCs w:val="24"/>
        </w:rPr>
        <w:t xml:space="preserve">other 3 </w:t>
      </w:r>
      <w:r>
        <w:rPr>
          <w:sz w:val="24"/>
          <w:szCs w:val="24"/>
        </w:rPr>
        <w:t>projects</w:t>
      </w:r>
    </w:p>
    <w:p>
      <w:pPr>
        <w:pStyle w:val="TextBody"/>
        <w:numPr>
          <w:ilvl w:val="0"/>
          <w:numId w:val="3"/>
        </w:numPr>
        <w:bidi w:val="0"/>
        <w:spacing w:lineRule="auto" w:line="360"/>
        <w:jc w:val="left"/>
        <w:rPr>
          <w:sz w:val="24"/>
          <w:szCs w:val="24"/>
        </w:rPr>
      </w:pPr>
      <w:r>
        <w:rPr>
          <w:sz w:val="24"/>
          <w:szCs w:val="24"/>
        </w:rPr>
        <w:t xml:space="preserve">less number of parts </w:t>
      </w:r>
      <w:r>
        <w:rPr>
          <w:sz w:val="24"/>
          <w:szCs w:val="24"/>
        </w:rPr>
        <w:t xml:space="preserve">than </w:t>
      </w:r>
      <w:r>
        <w:rPr>
          <w:sz w:val="24"/>
          <w:szCs w:val="24"/>
        </w:rPr>
        <w:t xml:space="preserve">other 3 </w:t>
      </w:r>
      <w:r>
        <w:rPr>
          <w:sz w:val="24"/>
          <w:szCs w:val="24"/>
        </w:rPr>
        <w:t>projects</w:t>
      </w:r>
    </w:p>
    <w:p>
      <w:pPr>
        <w:pStyle w:val="TextBody"/>
        <w:numPr>
          <w:ilvl w:val="0"/>
          <w:numId w:val="3"/>
        </w:numPr>
        <w:bidi w:val="0"/>
        <w:spacing w:lineRule="auto" w:line="360"/>
        <w:jc w:val="left"/>
        <w:rPr>
          <w:sz w:val="24"/>
          <w:szCs w:val="24"/>
        </w:rPr>
      </w:pPr>
      <w:r>
        <w:rPr>
          <w:sz w:val="24"/>
          <w:szCs w:val="24"/>
        </w:rPr>
        <w:t>Small in size</w:t>
      </w:r>
    </w:p>
    <w:p>
      <w:pPr>
        <w:pStyle w:val="TextBody"/>
        <w:numPr>
          <w:ilvl w:val="0"/>
          <w:numId w:val="3"/>
        </w:numPr>
        <w:bidi w:val="0"/>
        <w:spacing w:lineRule="auto" w:line="360"/>
        <w:jc w:val="left"/>
        <w:rPr>
          <w:sz w:val="24"/>
          <w:szCs w:val="24"/>
        </w:rPr>
      </w:pPr>
      <w:r>
        <w:rPr>
          <w:sz w:val="24"/>
          <w:szCs w:val="24"/>
        </w:rPr>
        <w:t xml:space="preserve">prebuild control software ready to use </w:t>
      </w:r>
      <w:r>
        <w:rPr>
          <w:sz w:val="24"/>
          <w:szCs w:val="24"/>
        </w:rPr>
        <w:t>if programing fails</w:t>
      </w:r>
    </w:p>
    <w:p>
      <w:pPr>
        <w:pStyle w:val="TextBody"/>
        <w:numPr>
          <w:ilvl w:val="0"/>
          <w:numId w:val="3"/>
        </w:numPr>
        <w:bidi w:val="0"/>
        <w:spacing w:lineRule="auto" w:line="360"/>
        <w:jc w:val="left"/>
        <w:rPr>
          <w:sz w:val="24"/>
          <w:szCs w:val="24"/>
        </w:rPr>
      </w:pPr>
      <w:r>
        <w:rPr>
          <w:sz w:val="24"/>
          <w:szCs w:val="24"/>
        </w:rPr>
        <w:t xml:space="preserve">No need of any specialised motors like </w:t>
      </w:r>
      <w:r>
        <w:rPr>
          <w:sz w:val="24"/>
          <w:szCs w:val="24"/>
        </w:rPr>
        <w:t xml:space="preserve">in </w:t>
      </w:r>
      <w:r>
        <w:rPr>
          <w:sz w:val="24"/>
          <w:szCs w:val="24"/>
        </w:rPr>
        <w:t xml:space="preserve">A4 </w:t>
      </w:r>
      <w:r>
        <w:rPr>
          <w:sz w:val="24"/>
          <w:szCs w:val="24"/>
        </w:rPr>
        <w:t>project</w:t>
      </w:r>
    </w:p>
    <w:p>
      <w:pPr>
        <w:pStyle w:val="TextBody"/>
        <w:bidi w:val="0"/>
        <w:spacing w:lineRule="auto" w:line="360"/>
        <w:jc w:val="left"/>
        <w:rPr>
          <w:sz w:val="24"/>
          <w:szCs w:val="24"/>
        </w:rPr>
      </w:pPr>
      <w:r>
        <w:rPr>
          <w:sz w:val="24"/>
          <w:szCs w:val="24"/>
        </w:rPr>
      </w:r>
      <w:r>
        <w:br w:type="page"/>
      </w:r>
    </w:p>
    <w:p>
      <w:pPr>
        <w:pStyle w:val="Heading2"/>
        <w:bidi w:val="0"/>
        <w:jc w:val="center"/>
        <w:rPr/>
      </w:pPr>
      <w:r>
        <w:rPr/>
        <w:t xml:space="preserve">The DIY-Robotics </w:t>
      </w:r>
      <w:r>
        <w:rPr>
          <w:rStyle w:val="Emphasis"/>
        </w:rPr>
        <w:t>educative</w:t>
      </w:r>
      <w:r>
        <w:rPr/>
        <w:t xml:space="preserve"> cell</w:t>
      </w:r>
    </w:p>
    <w:p>
      <w:pPr>
        <w:pStyle w:val="PreformattedText"/>
        <w:bidi w:val="0"/>
        <w:jc w:val="center"/>
        <w:rPr/>
      </w:pPr>
      <w:r>
        <w:rPr>
          <w:rStyle w:val="Emphasis"/>
        </w:rPr>
        <w:t>we have taken only the mechanical core</w:t>
      </w:r>
    </w:p>
    <w:p>
      <w:pPr>
        <w:pStyle w:val="TextBody"/>
        <w:bidi w:val="0"/>
        <w:spacing w:lineRule="auto" w:line="360"/>
        <w:jc w:val="left"/>
        <w:rPr>
          <w:sz w:val="24"/>
          <w:szCs w:val="24"/>
        </w:rPr>
      </w:pPr>
      <w:r>
        <w:rPr>
          <w:sz w:val="24"/>
          <w:szCs w:val="24"/>
        </w:rPr>
      </w:r>
    </w:p>
    <w:p>
      <w:pPr>
        <w:pStyle w:val="TextBody"/>
        <w:bidi w:val="0"/>
        <w:spacing w:lineRule="auto" w:line="360"/>
        <w:jc w:val="left"/>
        <w:rPr/>
      </w:pPr>
      <w:r>
        <w:rPr>
          <w:sz w:val="24"/>
          <w:szCs w:val="24"/>
        </w:rPr>
        <w:tab/>
        <w:t>The DIY-Robotics educative cell is a platform that includes a 6-axis robotic arm,</w:t>
      </w:r>
      <w:r>
        <w:rPr>
          <w:sz w:val="24"/>
          <w:szCs w:val="24"/>
        </w:rPr>
        <w:t>with</w:t>
      </w:r>
      <w:r>
        <w:rPr>
          <w:sz w:val="24"/>
          <w:szCs w:val="24"/>
        </w:rPr>
        <w:t xml:space="preserve"> an electronic control circuit and a programming software </w:t>
      </w:r>
      <w:r>
        <w:rPr>
          <w:sz w:val="24"/>
          <w:szCs w:val="24"/>
        </w:rPr>
        <w:t>prebuild.</w:t>
      </w:r>
      <w:r>
        <w:rPr>
          <w:sz w:val="24"/>
          <w:szCs w:val="24"/>
        </w:rPr>
        <w:tab/>
      </w:r>
    </w:p>
    <w:p>
      <w:pPr>
        <w:pStyle w:val="TextBody"/>
        <w:bidi w:val="0"/>
        <w:spacing w:lineRule="auto" w:line="360"/>
        <w:jc w:val="left"/>
        <w:rPr/>
      </w:pPr>
      <w:r>
        <w:rPr>
          <w:sz w:val="24"/>
          <w:szCs w:val="24"/>
        </w:rPr>
        <w:tab/>
        <w:t xml:space="preserve">This platform is an introduction to the world of industrial robotics.Through this project, DIY-Robotics wishes to offer an affordable but quality solution to all those who would like to learn more about this fascinating field. This project is an excellent opportunity to develop various knowledge and skills in the fields of mechanics, electrical as well as computer science. With the DIYRobotics educative cell, robotics is within everyone's reach has of now explaned above this is fablous project </w:t>
      </w:r>
      <w:r>
        <w:rPr>
          <w:rStyle w:val="StrongEmphasis"/>
          <w:sz w:val="24"/>
          <w:szCs w:val="24"/>
          <w:u w:val="single"/>
        </w:rPr>
        <w:t>we have taken only the mechanical core</w:t>
      </w:r>
      <w:r>
        <w:rPr>
          <w:sz w:val="24"/>
          <w:szCs w:val="24"/>
          <w:u w:val="single"/>
        </w:rPr>
        <w:t xml:space="preserve"> </w:t>
      </w:r>
      <w:r>
        <w:rPr>
          <w:sz w:val="24"/>
          <w:szCs w:val="24"/>
        </w:rPr>
        <w:t xml:space="preserve">of the project and modifing the electrical and </w:t>
      </w:r>
      <w:r>
        <w:rPr>
          <w:sz w:val="24"/>
          <w:szCs w:val="24"/>
        </w:rPr>
        <w:t>useing</w:t>
      </w:r>
      <w:r>
        <w:rPr>
          <w:sz w:val="24"/>
          <w:szCs w:val="24"/>
        </w:rPr>
        <w:t xml:space="preserve"> </w:t>
      </w:r>
      <w:r>
        <w:rPr>
          <w:sz w:val="24"/>
          <w:szCs w:val="24"/>
          <w:u w:val="single"/>
        </w:rPr>
        <w:t>ROS</w:t>
      </w:r>
      <w:r>
        <w:rPr>
          <w:sz w:val="24"/>
          <w:szCs w:val="24"/>
          <w:u w:val="single"/>
        </w:rPr>
        <w:t xml:space="preserve"> software</w:t>
      </w:r>
      <w:r>
        <w:rPr>
          <w:sz w:val="24"/>
          <w:szCs w:val="24"/>
        </w:rPr>
        <w:t xml:space="preserve"> </w:t>
      </w:r>
      <w:r>
        <w:rPr>
          <w:sz w:val="24"/>
          <w:szCs w:val="24"/>
        </w:rPr>
        <w:t>for control.</w:t>
      </w:r>
      <w:r>
        <w:br w:type="page"/>
      </w:r>
    </w:p>
    <w:p>
      <w:pPr>
        <w:pStyle w:val="Heading2"/>
        <w:bidi w:val="0"/>
        <w:jc w:val="center"/>
        <w:rPr/>
      </w:pPr>
      <w:r>
        <w:rPr/>
        <w:t>mechanical core</w:t>
      </w:r>
    </w:p>
    <w:p>
      <w:pPr>
        <w:pStyle w:val="TextBody"/>
        <w:bidi w:val="0"/>
        <w:jc w:val="center"/>
        <w:rPr/>
      </w:pPr>
      <w:r>
        <w:rPr/>
        <w:drawing>
          <wp:anchor behindDoc="0" distT="0" distB="0" distL="0" distR="0" simplePos="0" locked="0" layoutInCell="0" allowOverlap="1" relativeHeight="11">
            <wp:simplePos x="0" y="0"/>
            <wp:positionH relativeFrom="column">
              <wp:posOffset>360045</wp:posOffset>
            </wp:positionH>
            <wp:positionV relativeFrom="paragraph">
              <wp:posOffset>170815</wp:posOffset>
            </wp:positionV>
            <wp:extent cx="4302125" cy="4904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302125" cy="4904105"/>
                    </a:xfrm>
                    <a:prstGeom prst="rect">
                      <a:avLst/>
                    </a:prstGeom>
                  </pic:spPr>
                </pic:pic>
              </a:graphicData>
            </a:graphic>
          </wp:anchor>
        </w:drawing>
      </w:r>
      <w:r>
        <w:br w:type="page"/>
      </w:r>
    </w:p>
    <w:p>
      <w:pPr>
        <w:pStyle w:val="Heading1"/>
        <w:bidi w:val="0"/>
        <w:jc w:val="center"/>
        <w:rPr/>
      </w:pPr>
      <w:r>
        <w:rPr/>
        <w:t xml:space="preserve">Problems </w:t>
      </w:r>
      <w:r>
        <w:rPr/>
        <w:t>while Fabrication</w:t>
      </w:r>
    </w:p>
    <w:p>
      <w:pPr>
        <w:pStyle w:val="Heading2"/>
        <w:bidi w:val="0"/>
        <w:jc w:val="left"/>
        <w:rPr/>
      </w:pPr>
      <w:r>
        <w:rPr/>
        <w:t>1.Printed parts is not good has we thought</w:t>
      </w:r>
    </w:p>
    <w:p>
      <w:pPr>
        <w:pStyle w:val="Heading3"/>
        <w:bidi w:val="0"/>
        <w:jc w:val="left"/>
        <w:rPr/>
      </w:pPr>
      <w:r>
        <w:rPr/>
        <w:t>Description:</w:t>
      </w:r>
    </w:p>
    <w:p>
      <w:pPr>
        <w:pStyle w:val="TextBody"/>
        <w:bidi w:val="0"/>
        <w:jc w:val="left"/>
        <w:rPr/>
      </w:pPr>
      <w:r>
        <w:rPr/>
        <w:t xml:space="preserve">we had to re-render .stl file to get 3d parts more accurate finishing, one parts has been printed without groove </w:t>
      </w:r>
    </w:p>
    <w:p>
      <w:pPr>
        <w:pStyle w:val="Heading3"/>
        <w:bidi w:val="0"/>
        <w:jc w:val="left"/>
        <w:rPr/>
      </w:pPr>
      <w:r>
        <w:rPr/>
        <w:t>Solution:</w:t>
      </w:r>
    </w:p>
    <w:p>
      <w:pPr>
        <w:pStyle w:val="TextBody"/>
        <w:bidi w:val="0"/>
        <w:jc w:val="left"/>
        <w:rPr/>
      </w:pPr>
      <w:r>
        <w:rPr/>
        <w:t>T</w:t>
      </w:r>
      <w:r>
        <w:rPr/>
        <w:t>o solve we drilled it for groove and some unaccurate parts needed our hand finishing to fit correctly</w:t>
      </w:r>
    </w:p>
    <w:tbl>
      <w:tblPr>
        <w:tblW w:w="5000" w:type="pct"/>
        <w:jc w:val="left"/>
        <w:tblInd w:w="0" w:type="dxa"/>
        <w:tblLayout w:type="fixed"/>
        <w:tblCellMar>
          <w:top w:w="55" w:type="dxa"/>
          <w:left w:w="55" w:type="dxa"/>
          <w:bottom w:w="55" w:type="dxa"/>
          <w:right w:w="55" w:type="dxa"/>
        </w:tblCellMar>
      </w:tblPr>
      <w:tblGrid>
        <w:gridCol w:w="4125"/>
        <w:gridCol w:w="4126"/>
      </w:tblGrid>
      <w:tr>
        <w:trPr/>
        <w:tc>
          <w:tcPr>
            <w:tcW w:w="8251" w:type="dxa"/>
            <w:gridSpan w:val="2"/>
            <w:tcBorders/>
          </w:tcPr>
          <w:p>
            <w:pPr>
              <w:pStyle w:val="TableContents"/>
              <w:bidi w:val="0"/>
              <w:jc w:val="center"/>
              <w:rPr>
                <w:sz w:val="22"/>
              </w:rPr>
            </w:pPr>
            <w:r>
              <w:drawing>
                <wp:anchor behindDoc="0" distT="0" distB="0" distL="0" distR="0" simplePos="0" locked="0" layoutInCell="0" allowOverlap="1" relativeHeight="14">
                  <wp:simplePos x="0" y="0"/>
                  <wp:positionH relativeFrom="column">
                    <wp:posOffset>317500</wp:posOffset>
                  </wp:positionH>
                  <wp:positionV relativeFrom="paragraph">
                    <wp:posOffset>99060</wp:posOffset>
                  </wp:positionV>
                  <wp:extent cx="4610735" cy="16554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0" b="48180"/>
                          <a:stretch>
                            <a:fillRect/>
                          </a:stretch>
                        </pic:blipFill>
                        <pic:spPr bwMode="auto">
                          <a:xfrm>
                            <a:off x="0" y="0"/>
                            <a:ext cx="4610735" cy="1655445"/>
                          </a:xfrm>
                          <a:prstGeom prst="rect">
                            <a:avLst/>
                          </a:prstGeom>
                        </pic:spPr>
                      </pic:pic>
                    </a:graphicData>
                  </a:graphic>
                </wp:anchor>
              </w:drawing>
            </w:r>
            <w:r>
              <w:rPr>
                <w:sz w:val="22"/>
              </w:rPr>
              <w:t>Link-4 design</w:t>
            </w:r>
          </w:p>
        </w:tc>
      </w:tr>
      <w:tr>
        <w:trPr/>
        <w:tc>
          <w:tcPr>
            <w:tcW w:w="4125" w:type="dxa"/>
            <w:tcBorders/>
          </w:tcPr>
          <w:p>
            <w:pPr>
              <w:pStyle w:val="TableContents"/>
              <w:bidi w:val="0"/>
              <w:jc w:val="left"/>
              <w:rPr>
                <w:sz w:val="22"/>
              </w:rPr>
            </w:pPr>
            <w:r>
              <w:rPr>
                <w:sz w:val="2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549525" cy="21469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549525" cy="2146935"/>
                          </a:xfrm>
                          <a:prstGeom prst="rect">
                            <a:avLst/>
                          </a:prstGeom>
                        </pic:spPr>
                      </pic:pic>
                    </a:graphicData>
                  </a:graphic>
                </wp:anchor>
              </w:drawing>
            </w:r>
          </w:p>
        </w:tc>
        <w:tc>
          <w:tcPr>
            <w:tcW w:w="4126" w:type="dxa"/>
            <w:tcBorders/>
          </w:tcPr>
          <w:p>
            <w:pPr>
              <w:pStyle w:val="TableContents"/>
              <w:bidi w:val="0"/>
              <w:jc w:val="left"/>
              <w:rPr>
                <w:sz w:val="22"/>
              </w:rPr>
            </w:pPr>
            <w:r>
              <w:rPr>
                <w:sz w:val="22"/>
              </w:rPr>
            </w:r>
          </w:p>
          <w:p>
            <w:pPr>
              <w:pStyle w:val="TableContents"/>
              <w:bidi w:val="0"/>
              <w:jc w:val="center"/>
              <w:rPr>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550160" cy="18973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550160" cy="1897380"/>
                          </a:xfrm>
                          <a:prstGeom prst="rect">
                            <a:avLst/>
                          </a:prstGeom>
                        </pic:spPr>
                      </pic:pic>
                    </a:graphicData>
                  </a:graphic>
                </wp:anchor>
              </w:drawing>
            </w:r>
            <w:r>
              <w:rPr>
                <w:sz w:val="22"/>
              </w:rPr>
              <w:t>After drill</w:t>
            </w:r>
          </w:p>
        </w:tc>
      </w:tr>
    </w:tbl>
    <w:p>
      <w:pPr>
        <w:pStyle w:val="TextBody"/>
        <w:bidi w:val="0"/>
        <w:jc w:val="left"/>
        <w:rPr/>
      </w:pPr>
      <w:r>
        <w:rPr/>
      </w:r>
    </w:p>
    <w:p>
      <w:pPr>
        <w:pStyle w:val="Heading1"/>
        <w:numPr>
          <w:ilvl w:val="0"/>
          <w:numId w:val="0"/>
        </w:numPr>
        <w:bidi w:val="0"/>
        <w:jc w:val="left"/>
        <w:rPr/>
      </w:pPr>
      <w:r>
        <w:rPr/>
      </w:r>
      <w:r>
        <w:br w:type="page"/>
      </w:r>
    </w:p>
    <w:p>
      <w:pPr>
        <w:pStyle w:val="Heading2"/>
        <w:bidi w:val="0"/>
        <w:jc w:val="left"/>
        <w:rPr/>
      </w:pPr>
      <w:r>
        <w:rPr/>
        <w:t xml:space="preserve">2.slippery connection </w:t>
      </w:r>
    </w:p>
    <w:p>
      <w:pPr>
        <w:pStyle w:val="Heading3"/>
        <w:bidi w:val="0"/>
        <w:jc w:val="left"/>
        <w:rPr/>
      </w:pPr>
      <w:r>
        <w:rPr/>
        <w:t>Description:</w:t>
      </w:r>
    </w:p>
    <w:p>
      <w:pPr>
        <w:pStyle w:val="TextBody"/>
        <w:bidi w:val="0"/>
        <w:jc w:val="left"/>
        <w:rPr/>
      </w:pPr>
      <w:r>
        <w:rPr/>
        <w:t>Due to FDM printing we can not get exact hole to fit the motor spindle No matter how tight we connect the part to spindle it has eventutialy got into slippery connection so without solving we can't move ahead.</w:t>
      </w:r>
    </w:p>
    <w:p>
      <w:pPr>
        <w:pStyle w:val="Heading3"/>
        <w:bidi w:val="0"/>
        <w:jc w:val="left"/>
        <w:rPr/>
      </w:pPr>
      <w:r>
        <w:rPr/>
        <w:t>Solution:</w:t>
      </w:r>
    </w:p>
    <w:p>
      <w:pPr>
        <w:pStyle w:val="TextBody"/>
        <w:bidi w:val="0"/>
        <w:jc w:val="left"/>
        <w:rPr/>
      </w:pPr>
      <w:r>
        <w:rPr/>
        <w:t>we solved this by insert nut technique use in carpentry to fasten but we didn't used insert nut.nstred cutted the pulley which come along with motor pack and by using soltring gun to mounted it holes.</w:t>
      </w:r>
    </w:p>
    <w:p>
      <w:pPr>
        <w:pStyle w:val="TextBody"/>
        <w:numPr>
          <w:ilvl w:val="0"/>
          <w:numId w:val="0"/>
        </w:numPr>
        <w:bidi w:val="0"/>
        <w:ind w:left="720" w:hanging="0"/>
        <w:jc w:val="center"/>
        <w:rPr/>
      </w:pPr>
      <w:r>
        <mc:AlternateContent>
          <mc:Choice Requires="wps">
            <w:drawing>
              <wp:anchor behindDoc="0" distT="0" distB="0" distL="0" distR="0" simplePos="0" locked="0" layoutInCell="0" allowOverlap="1" relativeHeight="19">
                <wp:simplePos x="0" y="0"/>
                <wp:positionH relativeFrom="column">
                  <wp:posOffset>1506855</wp:posOffset>
                </wp:positionH>
                <wp:positionV relativeFrom="paragraph">
                  <wp:posOffset>37465</wp:posOffset>
                </wp:positionV>
                <wp:extent cx="2514600" cy="2148840"/>
                <wp:effectExtent l="635" t="635" r="1270" b="1270"/>
                <wp:wrapNone/>
                <wp:docPr id="14" name="Shape 1"/>
                <a:graphic xmlns:a="http://schemas.openxmlformats.org/drawingml/2006/main">
                  <a:graphicData uri="http://schemas.microsoft.com/office/word/2010/wordprocessingShape">
                    <wps:wsp>
                      <wps:cNvSpPr/>
                      <wps:spPr>
                        <a:xfrm>
                          <a:off x="0" y="0"/>
                          <a:ext cx="2514600" cy="2148840"/>
                        </a:xfrm>
                        <a:prstGeom prst="frame">
                          <a:avLst>
                            <a:gd name="adj1" fmla="val 9259"/>
                          </a:avLst>
                        </a:prstGeom>
                        <a:solidFill>
                          <a:srgbClr val="00a933"/>
                        </a:solidFill>
                        <a:ln w="0">
                          <a:solidFill>
                            <a:srgbClr val="000000"/>
                          </a:solidFill>
                          <a:prstDash val="sysDot"/>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5">
            <wp:simplePos x="0" y="0"/>
            <wp:positionH relativeFrom="column">
              <wp:posOffset>1678940</wp:posOffset>
            </wp:positionH>
            <wp:positionV relativeFrom="paragraph">
              <wp:posOffset>91440</wp:posOffset>
            </wp:positionV>
            <wp:extent cx="2166620" cy="2095500"/>
            <wp:effectExtent l="0" t="0" r="0" b="0"/>
            <wp:wrapTopAndBottom/>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2166620" cy="2095500"/>
                    </a:xfrm>
                    <a:prstGeom prst="rect">
                      <a:avLst/>
                    </a:prstGeom>
                  </pic:spPr>
                </pic:pic>
              </a:graphicData>
            </a:graphic>
          </wp:anchor>
        </w:drawing>
      </w:r>
      <w:r>
        <w:rPr/>
        <w:t>Withou</w:t>
      </w:r>
      <w:r>
        <w:rPr/>
        <w:t>t</w:t>
      </w:r>
      <w:r>
        <w:rPr/>
        <w:t xml:space="preserve"> inseting pully</w:t>
      </w:r>
    </w:p>
    <w:tbl>
      <w:tblPr>
        <w:tblW w:w="5000" w:type="pct"/>
        <w:jc w:val="left"/>
        <w:tblInd w:w="0" w:type="dxa"/>
        <w:tblLayout w:type="fixed"/>
        <w:tblCellMar>
          <w:top w:w="55" w:type="dxa"/>
          <w:left w:w="55" w:type="dxa"/>
          <w:bottom w:w="55" w:type="dxa"/>
          <w:right w:w="55" w:type="dxa"/>
        </w:tblCellMar>
      </w:tblPr>
      <w:tblGrid>
        <w:gridCol w:w="4125"/>
        <w:gridCol w:w="4126"/>
      </w:tblGrid>
      <w:tr>
        <w:trPr>
          <w:trHeight w:val="1440" w:hRule="atLeast"/>
        </w:trPr>
        <w:tc>
          <w:tcPr>
            <w:tcW w:w="4125" w:type="dxa"/>
            <w:tcBorders/>
          </w:tcPr>
          <w:p>
            <w:pPr>
              <w:pStyle w:val="TableContents"/>
              <w:bidi w:val="0"/>
              <w:jc w:val="center"/>
              <w:rPr>
                <w:sz w:val="22"/>
              </w:rPr>
            </w:pPr>
            <w:r>
              <w:drawing>
                <wp:anchor behindDoc="0" distT="0" distB="0" distL="0" distR="0" simplePos="0" locked="0" layoutInCell="0" allowOverlap="1" relativeHeight="18">
                  <wp:simplePos x="0" y="0"/>
                  <wp:positionH relativeFrom="column">
                    <wp:posOffset>527050</wp:posOffset>
                  </wp:positionH>
                  <wp:positionV relativeFrom="paragraph">
                    <wp:posOffset>90805</wp:posOffset>
                  </wp:positionV>
                  <wp:extent cx="1623695" cy="79184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6"/>
                          <a:srcRect l="49918" t="13125" r="9710" b="53683"/>
                          <a:stretch>
                            <a:fillRect/>
                          </a:stretch>
                        </pic:blipFill>
                        <pic:spPr bwMode="auto">
                          <a:xfrm>
                            <a:off x="0" y="0"/>
                            <a:ext cx="1623695" cy="791845"/>
                          </a:xfrm>
                          <a:prstGeom prst="rect">
                            <a:avLst/>
                          </a:prstGeom>
                        </pic:spPr>
                      </pic:pic>
                    </a:graphicData>
                  </a:graphic>
                </wp:anchor>
              </w:drawing>
            </w:r>
            <w:r>
              <w:rPr>
                <w:sz w:val="22"/>
              </w:rPr>
              <w:t>Pully in pack</w:t>
            </w:r>
          </w:p>
        </w:tc>
        <w:tc>
          <w:tcPr>
            <w:tcW w:w="4126" w:type="dxa"/>
            <w:vMerge w:val="restart"/>
            <w:tcBorders>
              <w:top w:val="single" w:sz="4" w:space="0" w:color="000000"/>
              <w:left w:val="single" w:sz="4" w:space="0" w:color="000000"/>
              <w:bottom w:val="single" w:sz="4" w:space="0" w:color="000000"/>
              <w:right w:val="single" w:sz="4" w:space="0" w:color="000000"/>
            </w:tcBorders>
          </w:tcPr>
          <w:p>
            <w:pPr>
              <w:pStyle w:val="TableContents"/>
              <w:bidi w:val="0"/>
              <w:jc w:val="center"/>
              <w:rPr>
                <w:sz w:val="22"/>
              </w:rPr>
            </w:pPr>
            <w:r>
              <w:drawing>
                <wp:anchor behindDoc="0" distT="0" distB="0" distL="0" distR="0" simplePos="0" locked="0" layoutInCell="0" allowOverlap="1" relativeHeight="16">
                  <wp:simplePos x="0" y="0"/>
                  <wp:positionH relativeFrom="column">
                    <wp:posOffset>60960</wp:posOffset>
                  </wp:positionH>
                  <wp:positionV relativeFrom="paragraph">
                    <wp:posOffset>122555</wp:posOffset>
                  </wp:positionV>
                  <wp:extent cx="2366645" cy="207327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7"/>
                          <a:srcRect l="7686" t="17102" r="18153" b="18880"/>
                          <a:stretch>
                            <a:fillRect/>
                          </a:stretch>
                        </pic:blipFill>
                        <pic:spPr bwMode="auto">
                          <a:xfrm>
                            <a:off x="0" y="0"/>
                            <a:ext cx="2366645" cy="2073275"/>
                          </a:xfrm>
                          <a:prstGeom prst="rect">
                            <a:avLst/>
                          </a:prstGeom>
                        </pic:spPr>
                      </pic:pic>
                    </a:graphicData>
                  </a:graphic>
                </wp:anchor>
              </w:drawing>
            </w:r>
            <w:r>
              <w:rPr>
                <w:sz w:val="22"/>
              </w:rPr>
              <w:t>After pully mounted</w:t>
            </w:r>
          </w:p>
        </w:tc>
      </w:tr>
      <w:tr>
        <w:trPr>
          <w:trHeight w:val="2604" w:hRule="atLeast"/>
        </w:trPr>
        <w:tc>
          <w:tcPr>
            <w:tcW w:w="4125" w:type="dxa"/>
            <w:tcBorders/>
          </w:tcPr>
          <w:p>
            <w:pPr>
              <w:pStyle w:val="TableContents"/>
              <w:bidi w:val="0"/>
              <w:jc w:val="center"/>
              <w:rPr>
                <w:sz w:val="22"/>
              </w:rPr>
            </w:pPr>
            <w:r>
              <w:drawing>
                <wp:anchor behindDoc="0" distT="0" distB="0" distL="0" distR="0" simplePos="0" locked="0" layoutInCell="0" allowOverlap="1" relativeHeight="17">
                  <wp:simplePos x="0" y="0"/>
                  <wp:positionH relativeFrom="column">
                    <wp:posOffset>435610</wp:posOffset>
                  </wp:positionH>
                  <wp:positionV relativeFrom="paragraph">
                    <wp:posOffset>139065</wp:posOffset>
                  </wp:positionV>
                  <wp:extent cx="1585595" cy="121285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rcRect l="32837" t="40772" r="31907" b="38987"/>
                          <a:stretch>
                            <a:fillRect/>
                          </a:stretch>
                        </pic:blipFill>
                        <pic:spPr bwMode="auto">
                          <a:xfrm>
                            <a:off x="0" y="0"/>
                            <a:ext cx="1585595" cy="1212850"/>
                          </a:xfrm>
                          <a:prstGeom prst="rect">
                            <a:avLst/>
                          </a:prstGeom>
                        </pic:spPr>
                      </pic:pic>
                    </a:graphicData>
                  </a:graphic>
                </wp:anchor>
              </w:drawing>
            </w:r>
            <w:r>
              <w:rPr>
                <w:sz w:val="22"/>
              </w:rPr>
              <w:t>Pully after cutting</w:t>
            </w:r>
          </w:p>
        </w:tc>
        <w:tc>
          <w:tcPr>
            <w:tcW w:w="4126" w:type="dxa"/>
            <w:vMerge w:val="continue"/>
            <w:tcBorders>
              <w:left w:val="single" w:sz="4" w:space="0" w:color="000000"/>
              <w:bottom w:val="single" w:sz="4" w:space="0" w:color="000000"/>
              <w:right w:val="single" w:sz="4" w:space="0" w:color="000000"/>
            </w:tcBorders>
          </w:tcPr>
          <w:p>
            <w:pPr>
              <w:pStyle w:val="Normal"/>
              <w:bidi w:val="0"/>
              <w:jc w:val="left"/>
              <w:rPr/>
            </w:pPr>
            <w:r>
              <w:rPr/>
            </w:r>
          </w:p>
        </w:tc>
      </w:tr>
    </w:tbl>
    <w:p>
      <w:pPr>
        <w:pStyle w:val="TextBody"/>
        <w:bidi w:val="0"/>
        <w:spacing w:before="0" w:after="140"/>
        <w:jc w:val="left"/>
        <w:rPr/>
      </w:pPr>
      <w:r>
        <w:rPr/>
      </w:r>
    </w:p>
    <w:sectPr>
      <w:headerReference w:type="even" r:id="rId19"/>
      <w:headerReference w:type="default" r:id="rId20"/>
      <w:type w:val="nextPage"/>
      <w:pgSz w:w="11909" w:h="16834"/>
      <w:pgMar w:left="2189" w:right="1469" w:gutter="0" w:header="1109" w:top="1724" w:footer="0" w:bottom="110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rlito">
    <w:altName w:val="Calibri"/>
    <w:charset w:val="00"/>
    <w:family w:val="swiss"/>
    <w:pitch w:val="variable"/>
  </w:font>
  <w:font w:name="OpenSymbol">
    <w:altName w:val="Arial Unicode MS"/>
    <w:charset w:val="02"/>
    <w:family w:val="auto"/>
    <w:pitch w:val="default"/>
  </w:font>
  <w:font w:name="Caladea">
    <w:altName w:val="Cambria"/>
    <w:charset w:val="00"/>
    <w:family w:val="roman"/>
    <w:pitch w:val="variable"/>
  </w:font>
  <w:font w:name="Liberation Mono">
    <w:altName w:val="Courier New"/>
    <w:charset w:val="00"/>
    <w:family w:val="modern"/>
    <w:pitch w:val="fixed"/>
  </w:font>
  <w:font w:name="Symbol">
    <w:charset w:val="02"/>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right"/>
      <w:rPr/>
    </w:pPr>
    <w:hyperlink r:id="rId1">
      <w:r>
        <w:rPr>
          <w:rStyle w:val="InternetLink"/>
        </w:rPr>
        <w:t>ROBOTIC ARM</w:t>
      </w:r>
    </w:hyperlink>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right"/>
      <w:rPr/>
    </w:pPr>
    <w:hyperlink r:id="rId1">
      <w:r>
        <w:rPr>
          <w:rStyle w:val="InternetLink"/>
        </w:rPr>
        <w:t>ROBOTIC ARM</w:t>
      </w:r>
    </w:hyperlink>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432"/>
        </w:tabs>
        <w:ind w:left="432" w:hanging="432"/>
      </w:pPr>
    </w:lvl>
    <w:lvl w:ilvl="1">
      <w:start w:val="1"/>
      <w:pStyle w:val="Heading2"/>
      <w:numFmt w:val="none"/>
      <w:suff w:val="nothing"/>
      <w:lvlText w:val="%2"/>
      <w:lvlJc w:val="left"/>
      <w:pPr>
        <w:tabs>
          <w:tab w:val="num" w:pos="576"/>
        </w:tabs>
        <w:ind w:left="576" w:hanging="576"/>
      </w:pPr>
    </w:lvl>
    <w:lvl w:ilvl="2">
      <w:start w:val="1"/>
      <w:pStyle w:val="Heading3"/>
      <w:numFmt w:val="none"/>
      <w:suff w:val="nothing"/>
      <w:lvlText w:val="%3"/>
      <w:lvlJc w:val="left"/>
      <w:pPr>
        <w:tabs>
          <w:tab w:val="num" w:pos="720"/>
        </w:tabs>
        <w:ind w:left="720" w:hanging="720"/>
      </w:pPr>
    </w:lvl>
    <w:lvl w:ilvl="3">
      <w:start w:val="1"/>
      <w:pStyle w:val="Heading4"/>
      <w:numFmt w:val="none"/>
      <w:suff w:val="nothing"/>
      <w:lvlText w:val="%4"/>
      <w:lvlJc w:val="left"/>
      <w:pPr>
        <w:tabs>
          <w:tab w:val="num" w:pos="864"/>
        </w:tabs>
        <w:ind w:left="864" w:hanging="864"/>
      </w:pPr>
    </w:lvl>
    <w:lvl w:ilvl="4">
      <w:start w:val="1"/>
      <w:pStyle w:val="Heading5"/>
      <w:numFmt w:val="none"/>
      <w:suff w:val="nothing"/>
      <w:lvlText w:val="%5"/>
      <w:lvlJc w:val="left"/>
      <w:pPr>
        <w:tabs>
          <w:tab w:val="num" w:pos="1008"/>
        </w:tabs>
        <w:ind w:left="1008" w:hanging="1008"/>
      </w:pPr>
    </w:lvl>
    <w:lvl w:ilvl="5">
      <w:start w:val="1"/>
      <w:pStyle w:val="Heading6"/>
      <w:numFmt w:val="none"/>
      <w:suff w:val="nothing"/>
      <w:lvlText w:val="%6"/>
      <w:lvlJc w:val="left"/>
      <w:pPr>
        <w:tabs>
          <w:tab w:val="num" w:pos="1152"/>
        </w:tabs>
        <w:ind w:left="1152" w:hanging="1152"/>
      </w:pPr>
    </w:lvl>
    <w:lvl w:ilvl="6">
      <w:start w:val="1"/>
      <w:pStyle w:val="Heading7"/>
      <w:numFmt w:val="none"/>
      <w:suff w:val="nothing"/>
      <w:lvlText w:val="%7"/>
      <w:lvlJc w:val="left"/>
      <w:pPr>
        <w:tabs>
          <w:tab w:val="num" w:pos="1296"/>
        </w:tabs>
        <w:ind w:left="1296" w:hanging="1296"/>
      </w:pPr>
    </w:lvl>
    <w:lvl w:ilvl="7">
      <w:start w:val="1"/>
      <w:pStyle w:val="Heading8"/>
      <w:numFmt w:val="none"/>
      <w:suff w:val="nothing"/>
      <w:lvlText w:val="%8"/>
      <w:lvlJc w:val="left"/>
      <w:pPr>
        <w:tabs>
          <w:tab w:val="num" w:pos="1440"/>
        </w:tabs>
        <w:ind w:left="1440" w:hanging="1440"/>
      </w:pPr>
    </w:lvl>
    <w:lvl w:ilvl="8">
      <w:start w:val="1"/>
      <w:pStyle w:val="Heading9"/>
      <w:numFmt w:val="none"/>
      <w:suff w:val="nothing"/>
      <w:lvlText w:val="%9"/>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evenAndOddHeader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kern w:val="2"/>
        <w:sz w:val="24"/>
        <w:szCs w:val="24"/>
        <w:lang w:val="en-IN"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Carlito" w:hAnsi="Carlito" w:eastAsia="Source Han Sans CN Regular" w:cs="Lohit Devanagari"/>
      <w:color w:val="auto"/>
      <w:kern w:val="2"/>
      <w:sz w:val="24"/>
      <w:szCs w:val="24"/>
      <w:lang w:val="en-IN" w:eastAsia="zh-CN" w:bidi="hi-IN"/>
    </w:rPr>
  </w:style>
  <w:style w:type="paragraph" w:styleId="Heading1">
    <w:name w:val="Heading 1"/>
    <w:basedOn w:val="Heading"/>
    <w:next w:val="TextBody"/>
    <w:qFormat/>
    <w:pPr>
      <w:numPr>
        <w:ilvl w:val="0"/>
        <w:numId w:val="1"/>
      </w:numPr>
      <w:pBdr>
        <w:bottom w:val="single" w:sz="2" w:space="1" w:color="000000"/>
      </w:pBdr>
      <w:spacing w:before="240" w:after="120"/>
      <w:outlineLvl w:val="0"/>
    </w:pPr>
    <w:rPr>
      <w:b w:val="false"/>
      <w:bCs w:val="false"/>
      <w:sz w:val="36"/>
      <w:szCs w:val="36"/>
    </w:rPr>
  </w:style>
  <w:style w:type="paragraph" w:styleId="Heading2">
    <w:name w:val="Heading 2"/>
    <w:basedOn w:val="Heading"/>
    <w:next w:val="TextBody"/>
    <w:qFormat/>
    <w:pPr>
      <w:numPr>
        <w:ilvl w:val="1"/>
        <w:numId w:val="1"/>
      </w:numPr>
      <w:spacing w:before="200" w:after="120"/>
      <w:outlineLvl w:val="1"/>
    </w:pPr>
    <w:rPr>
      <w:b w:val="false"/>
      <w:bCs w:val="false"/>
      <w:sz w:val="32"/>
      <w:szCs w:val="32"/>
    </w:rPr>
  </w:style>
  <w:style w:type="paragraph" w:styleId="Heading3">
    <w:name w:val="Heading 3"/>
    <w:basedOn w:val="Heading"/>
    <w:next w:val="TextBody"/>
    <w:qFormat/>
    <w:pPr>
      <w:numPr>
        <w:ilvl w:val="2"/>
        <w:numId w:val="1"/>
      </w:numPr>
      <w:spacing w:before="140" w:after="120"/>
      <w:outlineLvl w:val="2"/>
    </w:pPr>
    <w:rPr>
      <w:b w:val="false"/>
      <w:bCs w:val="false"/>
      <w:sz w:val="28"/>
      <w:szCs w:val="28"/>
    </w:rPr>
  </w:style>
  <w:style w:type="paragraph" w:styleId="Heading4">
    <w:name w:val="Heading 4"/>
    <w:basedOn w:val="Heading"/>
    <w:next w:val="TextBody"/>
    <w:qFormat/>
    <w:pPr>
      <w:numPr>
        <w:ilvl w:val="3"/>
        <w:numId w:val="1"/>
      </w:numPr>
      <w:spacing w:before="120" w:after="120"/>
      <w:outlineLvl w:val="3"/>
    </w:pPr>
    <w:rPr>
      <w:b w:val="false"/>
      <w:bCs w:val="false"/>
      <w:i/>
      <w:iCs/>
      <w:sz w:val="27"/>
      <w:szCs w:val="27"/>
    </w:rPr>
  </w:style>
  <w:style w:type="paragraph" w:styleId="Heading5">
    <w:name w:val="Heading 5"/>
    <w:basedOn w:val="Heading"/>
    <w:next w:val="TextBody"/>
    <w:qFormat/>
    <w:pPr>
      <w:numPr>
        <w:ilvl w:val="4"/>
        <w:numId w:val="1"/>
      </w:numPr>
      <w:spacing w:before="120" w:after="60"/>
      <w:outlineLvl w:val="4"/>
    </w:pPr>
    <w:rPr>
      <w:b w:val="false"/>
      <w:bCs w:val="false"/>
      <w:sz w:val="24"/>
      <w:szCs w:val="24"/>
    </w:rPr>
  </w:style>
  <w:style w:type="paragraph" w:styleId="Heading6">
    <w:name w:val="Heading 6"/>
    <w:basedOn w:val="Heading"/>
    <w:next w:val="TextBody"/>
    <w:qFormat/>
    <w:pPr>
      <w:numPr>
        <w:ilvl w:val="5"/>
        <w:numId w:val="1"/>
      </w:numPr>
      <w:spacing w:before="60" w:after="60"/>
      <w:outlineLvl w:val="5"/>
    </w:pPr>
    <w:rPr>
      <w:b w:val="false"/>
      <w:bCs w:val="false"/>
      <w:i/>
      <w:iCs/>
      <w:sz w:val="24"/>
      <w:szCs w:val="24"/>
    </w:rPr>
  </w:style>
  <w:style w:type="paragraph" w:styleId="Heading7">
    <w:name w:val="Heading 7"/>
    <w:basedOn w:val="Heading"/>
    <w:next w:val="TextBody"/>
    <w:qFormat/>
    <w:pPr>
      <w:numPr>
        <w:ilvl w:val="6"/>
        <w:numId w:val="1"/>
      </w:numPr>
      <w:spacing w:before="60" w:after="60"/>
      <w:outlineLvl w:val="6"/>
    </w:pPr>
    <w:rPr>
      <w:b w:val="false"/>
      <w:bCs w:val="false"/>
      <w:sz w:val="22"/>
      <w:szCs w:val="22"/>
    </w:rPr>
  </w:style>
  <w:style w:type="paragraph" w:styleId="Heading8">
    <w:name w:val="Heading 8"/>
    <w:basedOn w:val="Heading"/>
    <w:next w:val="TextBody"/>
    <w:qFormat/>
    <w:pPr>
      <w:numPr>
        <w:ilvl w:val="7"/>
        <w:numId w:val="1"/>
      </w:numPr>
      <w:spacing w:before="60" w:after="60"/>
      <w:outlineLvl w:val="7"/>
    </w:pPr>
    <w:rPr>
      <w:b w:val="false"/>
      <w:bCs w:val="false"/>
      <w:i/>
      <w:iCs/>
      <w:sz w:val="22"/>
      <w:szCs w:val="22"/>
    </w:rPr>
  </w:style>
  <w:style w:type="paragraph" w:styleId="Heading9">
    <w:name w:val="Heading 9"/>
    <w:basedOn w:val="Heading"/>
    <w:next w:val="TextBody"/>
    <w:qFormat/>
    <w:pPr>
      <w:numPr>
        <w:ilvl w:val="8"/>
        <w:numId w:val="1"/>
      </w:numPr>
      <w:spacing w:before="60" w:after="60"/>
      <w:outlineLvl w:val="8"/>
    </w:pPr>
    <w:rPr>
      <w:b w:val="false"/>
      <w:bCs w:val="false"/>
      <w:sz w:val="21"/>
      <w:szCs w:val="21"/>
    </w:rPr>
  </w:style>
  <w:style w:type="character" w:styleId="FootnoteCharacters">
    <w:name w:val="Footnote Characters"/>
    <w:qFormat/>
    <w:rPr/>
  </w:style>
  <w:style w:type="character" w:styleId="EndnoteCharacters">
    <w:name w:val="Endnote Character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Quotation">
    <w:name w:val="Quotation"/>
    <w:qFormat/>
    <w:rPr>
      <w:i/>
      <w:iCs/>
    </w:rPr>
  </w:style>
  <w:style w:type="character" w:styleId="Emphasis">
    <w:name w:val="Emphasis"/>
    <w:qFormat/>
    <w:rPr>
      <w:i/>
      <w:iCs/>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name w:val="Heading"/>
    <w:basedOn w:val="Normal"/>
    <w:next w:val="TextBody"/>
    <w:qFormat/>
    <w:pPr>
      <w:keepNext w:val="true"/>
      <w:bidi w:val="0"/>
      <w:spacing w:before="240" w:after="120"/>
    </w:pPr>
    <w:rPr>
      <w:rFonts w:ascii="Caladea" w:hAnsi="Caladea" w:eastAsia="Source Han Sans CN Regular" w:cs="Lohit Devanagari"/>
      <w:caps/>
      <w:sz w:val="28"/>
      <w:szCs w:val="28"/>
    </w:rPr>
  </w:style>
  <w:style w:type="paragraph" w:styleId="TextBody">
    <w:name w:val="Body Text"/>
    <w:basedOn w:val="Normal"/>
    <w:pPr>
      <w:spacing w:lineRule="auto" w:line="288" w:before="0" w:after="14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pBdr>
        <w:top w:val="single" w:sz="6" w:space="1" w:color="000000"/>
        <w:bottom w:val="single" w:sz="6" w:space="1" w:color="000000"/>
      </w:pBdr>
      <w:jc w:val="center"/>
    </w:pPr>
    <w:rPr>
      <w:b/>
      <w:bCs/>
      <w:sz w:val="56"/>
      <w:szCs w:val="56"/>
    </w:rPr>
  </w:style>
  <w:style w:type="paragraph" w:styleId="Subtitle">
    <w:name w:val="Subtitle"/>
    <w:basedOn w:val="Heading"/>
    <w:next w:val="TextBody"/>
    <w:qFormat/>
    <w:pPr>
      <w:spacing w:before="60" w:after="120"/>
      <w:jc w:val="center"/>
    </w:pPr>
    <w:rPr>
      <w:smallCaps/>
      <w:sz w:val="36"/>
      <w:szCs w:val="36"/>
    </w:rPr>
  </w:style>
  <w:style w:type="paragraph" w:styleId="Heading10">
    <w:name w:val="Heading 10"/>
    <w:basedOn w:val="Heading"/>
    <w:next w:val="TextBody"/>
    <w:qFormat/>
    <w:pPr>
      <w:numPr>
        <w:ilvl w:val="8"/>
        <w:numId w:val="1"/>
      </w:numPr>
      <w:spacing w:before="60" w:after="60"/>
      <w:outlineLvl w:val="8"/>
    </w:pPr>
    <w:rPr>
      <w:b w:val="false"/>
      <w:bCs w:val="false"/>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709"/>
        <w:tab w:val="center" w:pos="4154" w:leader="none"/>
        <w:tab w:val="right" w:pos="8309" w:leader="none"/>
      </w:tabs>
    </w:pPr>
    <w:rPr/>
  </w:style>
  <w:style w:type="paragraph" w:styleId="Header">
    <w:name w:val="Header"/>
    <w:basedOn w:val="HeaderandFooter"/>
    <w:pPr>
      <w:suppressLineNumbers/>
    </w:pPr>
    <w:rPr/>
  </w:style>
  <w:style w:type="paragraph" w:styleId="TableContents">
    <w:name w:val="Table Contents"/>
    <w:basedOn w:val="Normal"/>
    <w:qFormat/>
    <w:pPr>
      <w:widowControl w:val="false"/>
      <w:suppressLineNumbers/>
    </w:pPr>
    <w:rPr/>
  </w:style>
  <w:style w:type="paragraph" w:styleId="ListContents">
    <w:name w:val="List Contents"/>
    <w:basedOn w:val="Normal"/>
    <w:qFormat/>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bmp"/><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hyperlink" Target="https://rubyysky.github.io/BESIT_RoboticArm_pj/" TargetMode="External"/>
</Relationships>
</file>

<file path=word/_rels/header2.xml.rels><?xml version="1.0" encoding="UTF-8"?>
<Relationships xmlns="http://schemas.openxmlformats.org/package/2006/relationships"><Relationship Id="rId1" Type="http://schemas.openxmlformats.org/officeDocument/2006/relationships/hyperlink" Target="https://rubyysky.github.io/BESIT_RoboticArm_pj/" TargetMode="External"/>
</Relationships>
</file>

<file path=docProps/app.xml><?xml version="1.0" encoding="utf-8"?>
<Properties xmlns="http://schemas.openxmlformats.org/officeDocument/2006/extended-properties" xmlns:vt="http://schemas.openxmlformats.org/officeDocument/2006/docPropsVTypes">
  <Template>Modern</Template>
  <TotalTime>91</TotalTime>
  <Application>LibreOffice/7.3.4.2$Linux_X86_64 LibreOffice_project/30$Build-2</Application>
  <AppVersion>15.0000</AppVersion>
  <Pages>8</Pages>
  <Words>598</Words>
  <Characters>3009</Characters>
  <CharactersWithSpaces>3553</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2022-06-29T17:24:17Z</dcterms:created>
  <dc:creator/>
  <dc:description/>
  <dc:language>en-IN</dc:language>
  <cp:lastModifiedBy/>
  <dcterms:modified xsi:type="dcterms:W3CDTF">2022-07-05T07:37:56Z</dcterms:modified>
  <cp:revision>18</cp:revision>
  <dc:subject/>
  <dc:title>Modern</dc:title>
</cp:coreProperties>
</file>