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Технологическая (проектно-технологическая) практика * Academic internship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Б2.О.01.01(У)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396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0.25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396.0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46.75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