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Программирование (основы) 2 *Substantive programming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Б1.О.17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Продвинутые алгоритмы работы со строками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Введение в графы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Введение в разработку мобильных приложений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Разработка игр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