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Разработка и анализ требований *Requirements development and analysis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Б1.В.06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 с оценкой.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