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40" w:before="240" w:lineRule="auto"/>
        <w:rPr/>
      </w:pPr>
      <w:bookmarkStart w:colFirst="0" w:colLast="0" w:name="_punl0l5qgw6i" w:id="0"/>
      <w:bookmarkEnd w:id="0"/>
      <w:r w:rsidDel="00000000" w:rsidR="00000000" w:rsidRPr="00000000">
        <w:rPr>
          <w:rtl w:val="0"/>
        </w:rPr>
        <w:t xml:space="preserve">Information Security Policy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8bctzq4wqr92" w:id="1"/>
      <w:bookmarkEnd w:id="1"/>
      <w:r w:rsidDel="00000000" w:rsidR="00000000" w:rsidRPr="00000000">
        <w:rPr>
          <w:b w:val="1"/>
          <w:bCs w:val="1"/>
          <w:sz w:val="34"/>
          <w:szCs w:val="34"/>
          <w:rtl w:val="0"/>
        </w:rPr>
        <w:t xml:space="preserve">Overview</w:t>
      </w:r>
    </w:p>
    <w:p w:rsidR="00000000" w:rsidDel="00000000" w:rsidP="00000000" w:rsidRDefault="00000000" w:rsidRPr="00000000" w14:paraId="00000003">
      <w:pPr>
        <w:spacing w:after="240" w:before="240" w:lineRule="auto"/>
        <w:rPr/>
      </w:pPr>
      <w:r w:rsidDel="00000000" w:rsidR="00000000" w:rsidRPr="00000000">
        <w:rPr>
          <w:rtl w:val="0"/>
        </w:rPr>
        <w:t xml:space="preserve">This Information Security Policy aims to safeguard the company's employees, partners, and the company itself from harmful actions, whether intentional or unintentional, by any individual.</w:t>
      </w:r>
    </w:p>
    <w:p w:rsidR="00000000" w:rsidDel="00000000" w:rsidP="00000000" w:rsidRDefault="00000000" w:rsidRPr="00000000" w14:paraId="00000004">
      <w:pPr>
        <w:spacing w:after="240" w:before="240" w:lineRule="auto"/>
        <w:rPr/>
      </w:pPr>
      <w:r w:rsidDel="00000000" w:rsidR="00000000" w:rsidRPr="00000000">
        <w:rPr>
          <w:rtl w:val="0"/>
        </w:rPr>
        <w:t xml:space="preserve">All company-owned or managed systems, including but not limited to computers, software, operating systems, storage devices, and network accounts used for email, chat, web browsing, and file transfers, are company property. These systems should be used to support the company's interests, as well as those of our clients, customers, and partners in regular business activities.</w:t>
      </w:r>
    </w:p>
    <w:p w:rsidR="00000000" w:rsidDel="00000000" w:rsidP="00000000" w:rsidRDefault="00000000" w:rsidRPr="00000000" w14:paraId="00000005">
      <w:pPr>
        <w:spacing w:after="240" w:before="240" w:lineRule="auto"/>
        <w:rPr/>
      </w:pPr>
      <w:r w:rsidDel="00000000" w:rsidR="00000000" w:rsidRPr="00000000">
        <w:rPr>
          <w:rtl w:val="0"/>
        </w:rPr>
        <w:t xml:space="preserve">Effective security is a collaborative effort that requires the active participation and support of every company employee or contractor who interacts with company information and/or information systems. It is the responsibility of every team member to read, understand, and adhere to this policy, conducting their activities in a manner that is compliant with these guidelines.</w:t>
      </w:r>
    </w:p>
    <w:p w:rsidR="00000000" w:rsidDel="00000000" w:rsidP="00000000" w:rsidRDefault="00000000" w:rsidRPr="00000000" w14:paraId="00000006">
      <w:pPr>
        <w:pStyle w:val="Heading2"/>
        <w:keepNext w:val="0"/>
        <w:keepLines w:val="0"/>
        <w:spacing w:after="80" w:lineRule="auto"/>
        <w:rPr>
          <w:b w:val="1"/>
          <w:bCs w:val="1"/>
          <w:sz w:val="34"/>
          <w:szCs w:val="34"/>
        </w:rPr>
      </w:pPr>
      <w:bookmarkStart w:colFirst="0" w:colLast="0" w:name="_t93ysdbjirep" w:id="2"/>
      <w:bookmarkEnd w:id="2"/>
      <w:r w:rsidDel="00000000" w:rsidR="00000000" w:rsidRPr="00000000">
        <w:rPr>
          <w:b w:val="1"/>
          <w:bCs w:val="1"/>
          <w:sz w:val="34"/>
          <w:szCs w:val="34"/>
          <w:rtl w:val="0"/>
        </w:rPr>
        <w:t xml:space="preserve">Purpose</w:t>
      </w:r>
    </w:p>
    <w:p w:rsidR="00000000" w:rsidDel="00000000" w:rsidP="00000000" w:rsidRDefault="00000000" w:rsidRPr="00000000" w14:paraId="00000007">
      <w:pPr>
        <w:spacing w:after="240" w:before="240" w:lineRule="auto"/>
        <w:rPr/>
      </w:pPr>
      <w:r w:rsidDel="00000000" w:rsidR="00000000" w:rsidRPr="00000000">
        <w:rPr>
          <w:rtl w:val="0"/>
        </w:rPr>
        <w:t xml:space="preserve">The purpose of this policy is to communicate our information security policies and outline the acceptable use and protection of the company's information and assets. These rules are in place to protect customers, employees, and the company. Inappropriate use exposes the company to risks including virus attacks, compromise of network systems and services, financial and reputational risk, and legal and compliance issues.</w:t>
      </w:r>
    </w:p>
    <w:p w:rsidR="00000000" w:rsidDel="00000000" w:rsidP="00000000" w:rsidRDefault="00000000" w:rsidRPr="00000000" w14:paraId="00000008">
      <w:pPr>
        <w:spacing w:after="240" w:before="240" w:lineRule="auto"/>
        <w:rPr/>
      </w:pPr>
      <w:r w:rsidDel="00000000" w:rsidR="00000000" w:rsidRPr="00000000">
        <w:rPr>
          <w:rtl w:val="0"/>
        </w:rPr>
        <w:t xml:space="preserve">The company “Information Security Policy” consists of this policy and all company policies referenced and/or linked within this document.</w:t>
      </w:r>
    </w:p>
    <w:p w:rsidR="00000000" w:rsidDel="00000000" w:rsidP="00000000" w:rsidRDefault="00000000" w:rsidRPr="00000000" w14:paraId="00000009">
      <w:pPr>
        <w:spacing w:after="240" w:before="240" w:lineRule="auto"/>
        <w:rPr/>
      </w:pPr>
      <w:r w:rsidDel="00000000" w:rsidR="00000000" w:rsidRPr="00000000">
        <w:rPr>
          <w:b w:val="1"/>
          <w:bCs w:val="1"/>
          <w:sz w:val="34"/>
          <w:szCs w:val="34"/>
          <w:rtl w:val="0"/>
        </w:rPr>
        <w:t xml:space="preserve">Leadership and Commitment</w:t>
      </w: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t xml:space="preserve">The company is dedicated to establishing, implementing, maintaining, and continually improving its Information Security Management System ISMS. Leadership commitment is demonstrated by the ISMS</w:t>
      </w:r>
    </w:p>
    <w:p w:rsidR="00000000" w:rsidDel="00000000" w:rsidP="00000000" w:rsidRDefault="00000000" w:rsidRPr="00000000" w14:paraId="0000000B">
      <w:pPr>
        <w:spacing w:after="240" w:before="240" w:lineRule="auto"/>
        <w:rPr/>
      </w:pPr>
      <w:r w:rsidDel="00000000" w:rsidR="00000000" w:rsidRPr="00000000">
        <w:rPr>
          <w:rtl w:val="0"/>
        </w:rPr>
        <w:t xml:space="preserve">Governance Council when carrying out their responsibilities as defined in the</w:t>
      </w:r>
      <w:r w:rsidDel="00000000" w:rsidR="00000000" w:rsidRPr="00000000">
        <w:rPr>
          <w:rtl w:val="0"/>
        </w:rPr>
        <w:t xml:space="preserve"> 03 ISMS Roles, Responsibilities, and Authorities document.</w:t>
      </w:r>
      <w:r w:rsidDel="00000000" w:rsidR="00000000" w:rsidRPr="00000000">
        <w:rPr>
          <w:rtl w:val="0"/>
        </w:rPr>
      </w:r>
    </w:p>
    <w:p w:rsidR="00000000" w:rsidDel="00000000" w:rsidP="00000000" w:rsidRDefault="00000000" w:rsidRPr="00000000" w14:paraId="0000000C">
      <w:pPr>
        <w:spacing w:after="240" w:before="240" w:lineRule="auto"/>
        <w:rPr/>
      </w:pPr>
      <w:r w:rsidDel="00000000" w:rsidR="00000000" w:rsidRPr="00000000">
        <w:rPr>
          <w:rtl w:val="0"/>
        </w:rPr>
        <w:t xml:space="preserve">To align with these commitments, the company has established this information security policy and set information security objectives that are fully aligned with the company's strategic direction. The company will ensure that sufficient resources are available for the effective establishment, implementation, maintenance, and improvement of our ISMS. These resources will include:</w:t>
      </w:r>
    </w:p>
    <w:p w:rsidR="00000000" w:rsidDel="00000000" w:rsidP="00000000" w:rsidRDefault="00000000" w:rsidRPr="00000000" w14:paraId="0000000D">
      <w:pPr>
        <w:numPr>
          <w:ilvl w:val="0"/>
          <w:numId w:val="4"/>
        </w:numPr>
        <w:spacing w:after="0" w:afterAutospacing="0" w:before="240" w:lineRule="auto"/>
        <w:ind w:left="720" w:hanging="360"/>
        <w:rPr>
          <w:u w:val="none"/>
        </w:rPr>
      </w:pPr>
      <w:r w:rsidDel="00000000" w:rsidR="00000000" w:rsidRPr="00000000">
        <w:rPr>
          <w:rtl w:val="0"/>
        </w:rPr>
        <w:t xml:space="preserve">Financial support</w:t>
      </w:r>
    </w:p>
    <w:p w:rsidR="00000000" w:rsidDel="00000000" w:rsidP="00000000" w:rsidRDefault="00000000" w:rsidRPr="00000000" w14:paraId="0000000E">
      <w:pPr>
        <w:numPr>
          <w:ilvl w:val="0"/>
          <w:numId w:val="4"/>
        </w:numPr>
        <w:spacing w:after="0" w:afterAutospacing="0" w:before="0" w:beforeAutospacing="0" w:lineRule="auto"/>
        <w:ind w:left="720" w:hanging="360"/>
        <w:rPr>
          <w:u w:val="none"/>
        </w:rPr>
      </w:pPr>
      <w:r w:rsidDel="00000000" w:rsidR="00000000" w:rsidRPr="00000000">
        <w:rPr>
          <w:rtl w:val="0"/>
        </w:rPr>
        <w:t xml:space="preserve">Skilled personnel</w:t>
      </w:r>
    </w:p>
    <w:p w:rsidR="00000000" w:rsidDel="00000000" w:rsidP="00000000" w:rsidRDefault="00000000" w:rsidRPr="00000000" w14:paraId="0000000F">
      <w:pPr>
        <w:numPr>
          <w:ilvl w:val="0"/>
          <w:numId w:val="4"/>
        </w:numPr>
        <w:spacing w:after="240" w:before="0" w:beforeAutospacing="0" w:lineRule="auto"/>
        <w:ind w:left="720" w:hanging="360"/>
        <w:rPr>
          <w:u w:val="none"/>
        </w:rPr>
      </w:pPr>
      <w:r w:rsidDel="00000000" w:rsidR="00000000" w:rsidRPr="00000000">
        <w:rPr>
          <w:rtl w:val="0"/>
        </w:rPr>
        <w:t xml:space="preserve">Facilities and technical infrastructure</w:t>
      </w:r>
    </w:p>
    <w:p w:rsidR="00000000" w:rsidDel="00000000" w:rsidP="00000000" w:rsidRDefault="00000000" w:rsidRPr="00000000" w14:paraId="00000010">
      <w:pPr>
        <w:spacing w:after="240" w:before="240" w:lineRule="auto"/>
        <w:rPr/>
      </w:pPr>
      <w:r w:rsidDel="00000000" w:rsidR="00000000" w:rsidRPr="00000000">
        <w:rPr>
          <w:b w:val="1"/>
          <w:bCs w:val="1"/>
          <w:sz w:val="34"/>
          <w:szCs w:val="34"/>
          <w:rtl w:val="0"/>
        </w:rPr>
        <w:t xml:space="preserve">Objectives</w:t>
      </w:r>
      <w:r w:rsidDel="00000000" w:rsidR="00000000" w:rsidRPr="00000000">
        <w:rPr>
          <w:rtl w:val="0"/>
        </w:rPr>
      </w:r>
    </w:p>
    <w:p w:rsidR="00000000" w:rsidDel="00000000" w:rsidP="00000000" w:rsidRDefault="00000000" w:rsidRPr="00000000" w14:paraId="00000011">
      <w:pPr>
        <w:spacing w:after="240" w:before="240" w:lineRule="auto"/>
        <w:rPr/>
      </w:pPr>
      <w:r w:rsidDel="00000000" w:rsidR="00000000" w:rsidRPr="00000000">
        <w:rPr>
          <w:rtl w:val="0"/>
        </w:rPr>
        <w:t xml:space="preserve">The company has outlined its key objectives in the </w:t>
      </w:r>
      <w:r w:rsidDel="00000000" w:rsidR="00000000" w:rsidRPr="00000000">
        <w:rPr>
          <w:rtl w:val="0"/>
        </w:rPr>
        <w:t xml:space="preserve">10 ISMS Information Security Objectives </w:t>
      </w:r>
      <w:r w:rsidDel="00000000" w:rsidR="00000000" w:rsidRPr="00000000">
        <w:rPr>
          <w:rtl w:val="0"/>
        </w:rPr>
        <w:t xml:space="preserve">Plan, summarized herein as:</w:t>
      </w:r>
    </w:p>
    <w:p w:rsidR="00000000" w:rsidDel="00000000" w:rsidP="00000000" w:rsidRDefault="00000000" w:rsidRPr="00000000" w14:paraId="00000012">
      <w:pPr>
        <w:numPr>
          <w:ilvl w:val="0"/>
          <w:numId w:val="5"/>
        </w:numPr>
        <w:spacing w:after="0" w:afterAutospacing="0" w:before="240" w:lineRule="auto"/>
        <w:ind w:left="720" w:hanging="360"/>
        <w:rPr>
          <w:u w:val="none"/>
        </w:rPr>
      </w:pPr>
      <w:r w:rsidDel="00000000" w:rsidR="00000000" w:rsidRPr="00000000">
        <w:rPr>
          <w:rtl w:val="0"/>
        </w:rPr>
        <w:t xml:space="preserve">Implement, maintain, and improve and information security management system ISMS) that conforms to the requirements of ISO 27001 and other applicable compliance or regulatory frameworks.</w:t>
      </w:r>
    </w:p>
    <w:p w:rsidR="00000000" w:rsidDel="00000000" w:rsidP="00000000" w:rsidRDefault="00000000" w:rsidRPr="00000000" w14:paraId="00000013">
      <w:pPr>
        <w:numPr>
          <w:ilvl w:val="0"/>
          <w:numId w:val="5"/>
        </w:numPr>
        <w:spacing w:after="0" w:afterAutospacing="0" w:before="0" w:beforeAutospacing="0" w:lineRule="auto"/>
        <w:ind w:left="720" w:hanging="360"/>
        <w:rPr>
          <w:u w:val="none"/>
        </w:rPr>
      </w:pPr>
      <w:r w:rsidDel="00000000" w:rsidR="00000000" w:rsidRPr="00000000">
        <w:rPr>
          <w:rtl w:val="0"/>
        </w:rPr>
        <w:t xml:space="preserve">Comply with applicable laws / regulations and customer contractual obligations.</w:t>
      </w:r>
    </w:p>
    <w:p w:rsidR="00000000" w:rsidDel="00000000" w:rsidP="00000000" w:rsidRDefault="00000000" w:rsidRPr="00000000" w14:paraId="00000014">
      <w:pPr>
        <w:numPr>
          <w:ilvl w:val="0"/>
          <w:numId w:val="5"/>
        </w:numPr>
        <w:spacing w:after="0" w:afterAutospacing="0" w:before="0" w:beforeAutospacing="0" w:lineRule="auto"/>
        <w:ind w:left="720" w:hanging="360"/>
        <w:rPr>
          <w:u w:val="none"/>
        </w:rPr>
      </w:pPr>
      <w:r w:rsidDel="00000000" w:rsidR="00000000" w:rsidRPr="00000000">
        <w:rPr>
          <w:rtl w:val="0"/>
        </w:rPr>
        <w:t xml:space="preserve">Protect the confidentiality of customer data</w:t>
      </w:r>
    </w:p>
    <w:p w:rsidR="00000000" w:rsidDel="00000000" w:rsidP="00000000" w:rsidRDefault="00000000" w:rsidRPr="00000000" w14:paraId="00000015">
      <w:pPr>
        <w:numPr>
          <w:ilvl w:val="0"/>
          <w:numId w:val="5"/>
        </w:numPr>
        <w:spacing w:after="240" w:before="0" w:beforeAutospacing="0" w:lineRule="auto"/>
        <w:ind w:left="720" w:hanging="360"/>
        <w:rPr>
          <w:u w:val="none"/>
        </w:rPr>
      </w:pPr>
      <w:r w:rsidDel="00000000" w:rsidR="00000000" w:rsidRPr="00000000">
        <w:rPr>
          <w:rtl w:val="0"/>
        </w:rPr>
        <w:t xml:space="preserve">Data minimization</w: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6uckh3rk7jgm" w:id="3"/>
      <w:bookmarkEnd w:id="3"/>
      <w:r w:rsidDel="00000000" w:rsidR="00000000" w:rsidRPr="00000000">
        <w:rPr>
          <w:b w:val="1"/>
          <w:bCs w:val="1"/>
          <w:sz w:val="34"/>
          <w:szCs w:val="34"/>
          <w:rtl w:val="0"/>
        </w:rPr>
        <w:t xml:space="preserve">Scope</w:t>
      </w:r>
    </w:p>
    <w:p w:rsidR="00000000" w:rsidDel="00000000" w:rsidP="00000000" w:rsidRDefault="00000000" w:rsidRPr="00000000" w14:paraId="00000017">
      <w:pPr>
        <w:spacing w:after="240" w:before="240" w:lineRule="auto"/>
        <w:rPr/>
      </w:pPr>
      <w:r w:rsidDel="00000000" w:rsidR="00000000" w:rsidRPr="00000000">
        <w:rPr>
          <w:rtl w:val="0"/>
        </w:rPr>
        <w:t xml:space="preserve">This policy applies to the use of information, electronic and computing devices, and network resources to conduct company business or interact with internal networks and business systems, whether owned or leased by the company, the employee, or a third party. All employees, contractors, consultants, temporary, and other workers at the company and its subsidiaries are responsible for exercising good judgment regarding the appropriate use of information, electronic devices, and network resources in accordance with company policies and standards, and local laws and regulations.</w:t>
      </w:r>
    </w:p>
    <w:p w:rsidR="00000000" w:rsidDel="00000000" w:rsidP="00000000" w:rsidRDefault="00000000" w:rsidRPr="00000000" w14:paraId="00000018">
      <w:pPr>
        <w:spacing w:after="240" w:before="240" w:lineRule="auto"/>
        <w:rPr/>
      </w:pPr>
      <w:r w:rsidDel="00000000" w:rsidR="00000000" w:rsidRPr="00000000">
        <w:rPr>
          <w:rtl w:val="0"/>
        </w:rPr>
        <w:t xml:space="preserve">This policy applies to employees, contractors, consultants, and other workers at the company, including all personnel affiliated with third parties. This policy applies to all company-controlled company and customer data as well as all equipment, systems, networks, and software owned or leased by the company.</w:t>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djdojlwcvpgw" w:id="4"/>
      <w:bookmarkEnd w:id="4"/>
      <w:r w:rsidDel="00000000" w:rsidR="00000000" w:rsidRPr="00000000">
        <w:rPr>
          <w:b w:val="1"/>
          <w:bCs w:val="1"/>
          <w:sz w:val="34"/>
          <w:szCs w:val="34"/>
          <w:rtl w:val="0"/>
        </w:rPr>
        <w:t xml:space="preserve">Security Incident Reporting</w:t>
      </w:r>
    </w:p>
    <w:p w:rsidR="00000000" w:rsidDel="00000000" w:rsidP="00000000" w:rsidRDefault="00000000" w:rsidRPr="00000000" w14:paraId="0000001A">
      <w:pPr>
        <w:spacing w:after="240" w:before="240" w:lineRule="auto"/>
        <w:rPr/>
      </w:pPr>
      <w:r w:rsidDel="00000000" w:rsidR="00000000" w:rsidRPr="00000000">
        <w:rPr>
          <w:rtl w:val="0"/>
        </w:rPr>
        <w:t xml:space="preserve">All users are required to report known or suspected security events or incidents, including policy violations and observed security weaknesses. Incidents shall be reported immediately or as soon as possible by sending a message to the Security Delegate via email or other messaging communication means.</w:t>
      </w:r>
    </w:p>
    <w:p w:rsidR="00000000" w:rsidDel="00000000" w:rsidP="00000000" w:rsidRDefault="00000000" w:rsidRPr="00000000" w14:paraId="0000001B">
      <w:pPr>
        <w:spacing w:after="240" w:before="240" w:lineRule="auto"/>
        <w:rPr/>
      </w:pPr>
      <w:r w:rsidDel="00000000" w:rsidR="00000000" w:rsidRPr="00000000">
        <w:rPr>
          <w:rtl w:val="0"/>
        </w:rPr>
        <w:t xml:space="preserve">In your message, please describe the incident or observation along with any relevant details.</w:t>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3wtimbwx0oai" w:id="5"/>
      <w:bookmarkEnd w:id="5"/>
      <w:r w:rsidDel="00000000" w:rsidR="00000000" w:rsidRPr="00000000">
        <w:rPr>
          <w:b w:val="1"/>
          <w:bCs w:val="1"/>
          <w:sz w:val="34"/>
          <w:szCs w:val="34"/>
          <w:rtl w:val="0"/>
        </w:rPr>
        <w:t xml:space="preserve">Whistleblower Anonymous Fraud Reporting</w:t>
      </w:r>
    </w:p>
    <w:p w:rsidR="00000000" w:rsidDel="00000000" w:rsidP="00000000" w:rsidRDefault="00000000" w:rsidRPr="00000000" w14:paraId="0000001D">
      <w:pPr>
        <w:spacing w:after="240" w:before="240" w:lineRule="auto"/>
        <w:rPr/>
      </w:pPr>
      <w:r w:rsidDel="00000000" w:rsidR="00000000" w:rsidRPr="00000000">
        <w:rPr>
          <w:rtl w:val="0"/>
        </w:rPr>
        <w:t xml:space="preserve">Our Whistleblower Policy is intended to encourage and enable employees and others to raise serious concerns internally so that we can address and correct inappropriate conduct and actions. It is the responsibility of all employees to report concerns about violations of our code of ethics or suspected violations of laws or regulations that govern our operations.</w:t>
      </w:r>
    </w:p>
    <w:p w:rsidR="00000000" w:rsidDel="00000000" w:rsidP="00000000" w:rsidRDefault="00000000" w:rsidRPr="00000000" w14:paraId="0000001E">
      <w:pPr>
        <w:spacing w:after="240" w:before="240" w:lineRule="auto"/>
        <w:rPr/>
      </w:pPr>
      <w:r w:rsidDel="00000000" w:rsidR="00000000" w:rsidRPr="00000000">
        <w:rPr>
          <w:rtl w:val="0"/>
        </w:rPr>
        <w:t xml:space="preserve">It is contrary to our values for anyone to retaliate against any employee or who in good faith reports an ethics violation, or a suspected violation of law, such as a complaint of discrimination, suspected fraud, or suspected violation of any regulation. An employee who retaliates against someone who has reported a violation in good faith is subject to discipline up to and including termination of employment.</w:t>
      </w:r>
    </w:p>
    <w:p w:rsidR="00000000" w:rsidDel="00000000" w:rsidP="00000000" w:rsidRDefault="00000000" w:rsidRPr="00000000" w14:paraId="0000001F">
      <w:pPr>
        <w:pStyle w:val="Heading2"/>
        <w:keepNext w:val="0"/>
        <w:keepLines w:val="0"/>
        <w:spacing w:after="80" w:lineRule="auto"/>
        <w:rPr>
          <w:b w:val="1"/>
          <w:bCs w:val="1"/>
          <w:sz w:val="34"/>
          <w:szCs w:val="34"/>
        </w:rPr>
      </w:pPr>
      <w:bookmarkStart w:colFirst="0" w:colLast="0" w:name="_k1qsitcgc7w" w:id="6"/>
      <w:bookmarkEnd w:id="6"/>
      <w:r w:rsidDel="00000000" w:rsidR="00000000" w:rsidRPr="00000000">
        <w:rPr>
          <w:b w:val="1"/>
          <w:bCs w:val="1"/>
          <w:sz w:val="34"/>
          <w:szCs w:val="34"/>
          <w:rtl w:val="0"/>
        </w:rPr>
        <w:t xml:space="preserve">Mobile Device Policy</w:t>
      </w:r>
    </w:p>
    <w:p w:rsidR="00000000" w:rsidDel="00000000" w:rsidP="00000000" w:rsidRDefault="00000000" w:rsidRPr="00000000" w14:paraId="00000020">
      <w:pPr>
        <w:spacing w:after="240" w:before="240" w:lineRule="auto"/>
        <w:rPr/>
      </w:pPr>
      <w:r w:rsidDel="00000000" w:rsidR="00000000" w:rsidRPr="00000000">
        <w:rPr>
          <w:rtl w:val="0"/>
        </w:rPr>
        <w:t xml:space="preserve">All end-user devices (e.g., mobile phones, tablets, laptops, desktops) must comply with this policy.</w:t>
      </w:r>
    </w:p>
    <w:p w:rsidR="00000000" w:rsidDel="00000000" w:rsidP="00000000" w:rsidRDefault="00000000" w:rsidRPr="00000000" w14:paraId="00000021">
      <w:pPr>
        <w:spacing w:after="240" w:before="240" w:lineRule="auto"/>
        <w:rPr/>
      </w:pPr>
      <w:r w:rsidDel="00000000" w:rsidR="00000000" w:rsidRPr="00000000">
        <w:rPr>
          <w:rtl w:val="0"/>
        </w:rPr>
        <w:t xml:space="preserve">Employees must use extreme caution when opening email attachments received from unknown senders, which may contain malware, and when adding external users to tools such as chat applications (ex: Slack, Teams, etc.) and other SaaS apps.</w:t>
      </w:r>
    </w:p>
    <w:p w:rsidR="00000000" w:rsidDel="00000000" w:rsidP="00000000" w:rsidRDefault="00000000" w:rsidRPr="00000000" w14:paraId="00000022">
      <w:pPr>
        <w:spacing w:after="240" w:before="240" w:lineRule="auto"/>
        <w:rPr/>
      </w:pPr>
      <w:r w:rsidDel="00000000" w:rsidR="00000000" w:rsidRPr="00000000">
        <w:rPr>
          <w:rtl w:val="0"/>
        </w:rPr>
        <w:t xml:space="preserve">System-level and user-level passwords must comply with the Access Control Policy. Providing access to another individual, either deliberately or through failure to secure a device is prohibited.</w:t>
      </w:r>
    </w:p>
    <w:p w:rsidR="00000000" w:rsidDel="00000000" w:rsidP="00000000" w:rsidRDefault="00000000" w:rsidRPr="00000000" w14:paraId="00000023">
      <w:pPr>
        <w:spacing w:after="240" w:before="240" w:lineRule="auto"/>
        <w:rPr/>
      </w:pPr>
      <w:r w:rsidDel="00000000" w:rsidR="00000000" w:rsidRPr="00000000">
        <w:rPr>
          <w:rtl w:val="0"/>
        </w:rPr>
        <w:t xml:space="preserve">All end-user, personal (BYOD), or company-owned devices used to access company information systems (i.e. email, chat applications (ex: Slack, Teams, etc.), Google services, etc.) or data must adhere to the following rules and requirements:</w:t>
      </w:r>
    </w:p>
    <w:p w:rsidR="00000000" w:rsidDel="00000000" w:rsidP="00000000" w:rsidRDefault="00000000" w:rsidRPr="00000000" w14:paraId="00000024">
      <w:pPr>
        <w:numPr>
          <w:ilvl w:val="0"/>
          <w:numId w:val="6"/>
        </w:numPr>
        <w:spacing w:after="0" w:afterAutospacing="0" w:before="240" w:lineRule="auto"/>
        <w:ind w:left="720" w:hanging="360"/>
      </w:pPr>
      <w:r w:rsidDel="00000000" w:rsidR="00000000" w:rsidRPr="00000000">
        <w:rPr>
          <w:rtl w:val="0"/>
        </w:rPr>
        <w:t xml:space="preserve">Devices must be locked with a password (or equivalent control such as biometric) protected screensaver or screen lock after 15 minutes of non-use.</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rtl w:val="0"/>
        </w:rPr>
        <w:t xml:space="preserve">Devices must be locked whenever left unattended</w:t>
      </w:r>
    </w:p>
    <w:p w:rsidR="00000000" w:rsidDel="00000000" w:rsidP="00000000" w:rsidRDefault="00000000" w:rsidRPr="00000000" w14:paraId="00000026">
      <w:pPr>
        <w:numPr>
          <w:ilvl w:val="0"/>
          <w:numId w:val="6"/>
        </w:numPr>
        <w:spacing w:after="0" w:afterAutospacing="0" w:before="0" w:beforeAutospacing="0" w:lineRule="auto"/>
        <w:ind w:left="720" w:hanging="360"/>
      </w:pPr>
      <w:r w:rsidDel="00000000" w:rsidR="00000000" w:rsidRPr="00000000">
        <w:rPr>
          <w:rtl w:val="0"/>
        </w:rPr>
        <w:t xml:space="preserve">Users must report any suspected misuse or theft of a mobile device immediately to the Security Delegate</w:t>
      </w:r>
      <w:r w:rsidDel="00000000" w:rsidR="00000000" w:rsidRPr="00000000">
        <w:rPr>
          <w:rtl w:val="0"/>
        </w:rPr>
      </w:r>
    </w:p>
    <w:p w:rsidR="00000000" w:rsidDel="00000000" w:rsidP="00000000" w:rsidRDefault="00000000" w:rsidRPr="00000000" w14:paraId="00000027">
      <w:pPr>
        <w:numPr>
          <w:ilvl w:val="0"/>
          <w:numId w:val="6"/>
        </w:numPr>
        <w:spacing w:after="0" w:afterAutospacing="0" w:before="0" w:beforeAutospacing="0" w:lineRule="auto"/>
        <w:ind w:left="720" w:hanging="360"/>
      </w:pPr>
      <w:r w:rsidDel="00000000" w:rsidR="00000000" w:rsidRPr="00000000">
        <w:rPr>
          <w:rtl w:val="0"/>
        </w:rPr>
        <w:t xml:space="preserve">Confidential information must not be stored on mobile devices or USB drives (this does not apply to business contact information, e.g., names, phone numbers, and email addresses); “stored” in this context does not mean accessed via mobile apps.</w:t>
      </w:r>
    </w:p>
    <w:p w:rsidR="00000000" w:rsidDel="00000000" w:rsidP="00000000" w:rsidRDefault="00000000" w:rsidRPr="00000000" w14:paraId="00000028">
      <w:pPr>
        <w:numPr>
          <w:ilvl w:val="0"/>
          <w:numId w:val="6"/>
        </w:numPr>
        <w:spacing w:after="0" w:afterAutospacing="0" w:before="0" w:beforeAutospacing="0" w:lineRule="auto"/>
        <w:ind w:left="720" w:hanging="360"/>
      </w:pPr>
      <w:r w:rsidDel="00000000" w:rsidR="00000000" w:rsidRPr="00000000">
        <w:rPr>
          <w:rtl w:val="0"/>
        </w:rPr>
        <w:t xml:space="preserve">Any mobile device used to access company resources (such as file shares and email) must not be shared with any other person</w:t>
      </w:r>
    </w:p>
    <w:p w:rsidR="00000000" w:rsidDel="00000000" w:rsidP="00000000" w:rsidRDefault="00000000" w:rsidRPr="00000000" w14:paraId="00000029">
      <w:pPr>
        <w:numPr>
          <w:ilvl w:val="0"/>
          <w:numId w:val="6"/>
        </w:numPr>
        <w:spacing w:after="240" w:before="0" w:beforeAutospacing="0" w:lineRule="auto"/>
        <w:ind w:left="720" w:hanging="360"/>
      </w:pPr>
      <w:r w:rsidDel="00000000" w:rsidR="00000000" w:rsidRPr="00000000">
        <w:rPr>
          <w:rtl w:val="0"/>
        </w:rPr>
        <w:t xml:space="preserve">Upon termination, users agree to return all company-owned devices and delete all company information and accounts from any personal devices</w:t>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mpomilgfenpe" w:id="7"/>
      <w:bookmarkEnd w:id="7"/>
      <w:r w:rsidDel="00000000" w:rsidR="00000000" w:rsidRPr="00000000">
        <w:rPr>
          <w:b w:val="1"/>
          <w:bCs w:val="1"/>
          <w:sz w:val="34"/>
          <w:szCs w:val="34"/>
          <w:rtl w:val="0"/>
        </w:rPr>
        <w:t xml:space="preserve">Clear Screen Clear Desk Policy</w:t>
      </w:r>
    </w:p>
    <w:p w:rsidR="00000000" w:rsidDel="00000000" w:rsidP="00000000" w:rsidRDefault="00000000" w:rsidRPr="00000000" w14:paraId="0000002B">
      <w:pPr>
        <w:spacing w:after="240" w:before="240" w:lineRule="auto"/>
        <w:rPr/>
      </w:pPr>
      <w:r w:rsidDel="00000000" w:rsidR="00000000" w:rsidRPr="00000000">
        <w:rPr>
          <w:rtl w:val="0"/>
        </w:rPr>
        <w:t xml:space="preserve">Users shall not leave confidential materials unsecured on their desk or workspace and will ensure that screens are locked when not in use, especially in any public areas.</w:t>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ywhoahuhm26i" w:id="8"/>
      <w:bookmarkEnd w:id="8"/>
      <w:r w:rsidDel="00000000" w:rsidR="00000000" w:rsidRPr="00000000">
        <w:rPr>
          <w:b w:val="1"/>
          <w:bCs w:val="1"/>
          <w:sz w:val="34"/>
          <w:szCs w:val="34"/>
          <w:rtl w:val="0"/>
        </w:rPr>
        <w:t xml:space="preserve">Remote Working and Access Policy</w:t>
      </w:r>
    </w:p>
    <w:p w:rsidR="00000000" w:rsidDel="00000000" w:rsidP="00000000" w:rsidRDefault="00000000" w:rsidRPr="00000000" w14:paraId="0000002D">
      <w:pPr>
        <w:spacing w:after="240" w:before="240" w:lineRule="auto"/>
        <w:rPr/>
      </w:pPr>
      <w:r w:rsidDel="00000000" w:rsidR="00000000" w:rsidRPr="00000000">
        <w:rPr>
          <w:rtl w:val="0"/>
        </w:rPr>
        <w:t xml:space="preserve">Remote working refers to any situation where organizational personnel operate from locations outside the company offices. This includes teleworking, telecommuting, flexible workplace, virtual work environments, and remote maintenance. Laptops and other computer resources that are used to access the company network must conform to the security requirements outlined in the company's Information Security Policies and adhere to the following standards:</w:t>
      </w:r>
    </w:p>
    <w:p w:rsidR="00000000" w:rsidDel="00000000" w:rsidP="00000000" w:rsidRDefault="00000000" w:rsidRPr="00000000" w14:paraId="0000002E">
      <w:pPr>
        <w:numPr>
          <w:ilvl w:val="0"/>
          <w:numId w:val="1"/>
        </w:numPr>
        <w:spacing w:after="0" w:afterAutospacing="0" w:before="240" w:lineRule="auto"/>
        <w:ind w:left="720" w:hanging="360"/>
      </w:pPr>
      <w:r w:rsidDel="00000000" w:rsidR="00000000" w:rsidRPr="00000000">
        <w:rPr>
          <w:rtl w:val="0"/>
        </w:rPr>
        <w:t xml:space="preserve">Company rules shall be followed while working remotely including clear desk protocols, printing, disposal of assets, and information security event reporting to prevent mishandling or accidental exposure of sensitive information.</w:t>
      </w:r>
    </w:p>
    <w:p w:rsidR="00000000" w:rsidDel="00000000" w:rsidP="00000000" w:rsidRDefault="00000000" w:rsidRPr="00000000" w14:paraId="0000002F">
      <w:pPr>
        <w:numPr>
          <w:ilvl w:val="0"/>
          <w:numId w:val="1"/>
        </w:numPr>
        <w:spacing w:after="0" w:afterAutospacing="0" w:before="0" w:beforeAutospacing="0" w:lineRule="auto"/>
        <w:ind w:left="720" w:hanging="360"/>
      </w:pPr>
      <w:r w:rsidDel="00000000" w:rsidR="00000000" w:rsidRPr="00000000">
        <w:rPr>
          <w:rtl w:val="0"/>
        </w:rPr>
        <w:t xml:space="preserve">To ensure mobile devices do not connect a compromised device to the company network, Antivirus policies require the use and enforcement of client-side antivirus software on all computers.</w:t>
      </w:r>
    </w:p>
    <w:p w:rsidR="00000000" w:rsidDel="00000000" w:rsidP="00000000" w:rsidRDefault="00000000" w:rsidRPr="00000000" w14:paraId="00000030">
      <w:pPr>
        <w:numPr>
          <w:ilvl w:val="0"/>
          <w:numId w:val="1"/>
        </w:numPr>
        <w:spacing w:after="0" w:afterAutospacing="0" w:before="0" w:beforeAutospacing="0" w:lineRule="auto"/>
        <w:ind w:left="720" w:hanging="360"/>
      </w:pPr>
      <w:r w:rsidDel="00000000" w:rsidR="00000000" w:rsidRPr="00000000">
        <w:rPr>
          <w:rtl w:val="0"/>
        </w:rPr>
        <w:t xml:space="preserve">On computers, antivirus software must be configured to detect and prevent or quarantine malicious software, perform periodic system scans, and have automatic updates enabled</w:t>
      </w:r>
    </w:p>
    <w:p w:rsidR="00000000" w:rsidDel="00000000" w:rsidP="00000000" w:rsidRDefault="00000000" w:rsidRPr="00000000" w14:paraId="00000031">
      <w:pPr>
        <w:numPr>
          <w:ilvl w:val="0"/>
          <w:numId w:val="1"/>
        </w:numPr>
        <w:spacing w:after="0" w:afterAutospacing="0" w:before="0" w:beforeAutospacing="0" w:lineRule="auto"/>
        <w:ind w:left="720" w:hanging="360"/>
      </w:pPr>
      <w:r w:rsidDel="00000000" w:rsidR="00000000" w:rsidRPr="00000000">
        <w:rPr>
          <w:rtl w:val="0"/>
        </w:rPr>
        <w:t xml:space="preserve">Recommend the use of VPN when transmitting confidential information over public Wi-Fi to prevent potential eavesdropping or man-in-the-middle attacks.</w:t>
      </w:r>
    </w:p>
    <w:p w:rsidR="00000000" w:rsidDel="00000000" w:rsidP="00000000" w:rsidRDefault="00000000" w:rsidRPr="00000000" w14:paraId="00000032">
      <w:pPr>
        <w:numPr>
          <w:ilvl w:val="0"/>
          <w:numId w:val="1"/>
        </w:numPr>
        <w:spacing w:after="0" w:afterAutospacing="0" w:before="0" w:beforeAutospacing="0" w:lineRule="auto"/>
        <w:ind w:left="720" w:hanging="360"/>
      </w:pPr>
      <w:r w:rsidDel="00000000" w:rsidR="00000000" w:rsidRPr="00000000">
        <w:rPr>
          <w:rtl w:val="0"/>
        </w:rPr>
        <w:t xml:space="preserve">When working from a home network, ensure that the default wifi settings are changed, such as name, password, and admin access.</w:t>
      </w:r>
    </w:p>
    <w:p w:rsidR="00000000" w:rsidDel="00000000" w:rsidP="00000000" w:rsidRDefault="00000000" w:rsidRPr="00000000" w14:paraId="00000033">
      <w:pPr>
        <w:numPr>
          <w:ilvl w:val="0"/>
          <w:numId w:val="1"/>
        </w:numPr>
        <w:spacing w:after="0" w:afterAutospacing="0" w:before="0" w:beforeAutospacing="0" w:lineRule="auto"/>
        <w:ind w:left="720" w:hanging="360"/>
      </w:pPr>
      <w:r w:rsidDel="00000000" w:rsidR="00000000" w:rsidRPr="00000000">
        <w:rPr>
          <w:rtl w:val="0"/>
        </w:rPr>
        <w:t xml:space="preserve">Users must not connect to any outside network without a secure, up-to-date software firewall configured on the mobile computer.</w:t>
      </w:r>
    </w:p>
    <w:p w:rsidR="00000000" w:rsidDel="00000000" w:rsidP="00000000" w:rsidRDefault="00000000" w:rsidRPr="00000000" w14:paraId="00000034">
      <w:pPr>
        <w:numPr>
          <w:ilvl w:val="0"/>
          <w:numId w:val="1"/>
        </w:numPr>
        <w:spacing w:after="0" w:afterAutospacing="0" w:before="0" w:beforeAutospacing="0" w:lineRule="auto"/>
        <w:ind w:left="720" w:hanging="360"/>
      </w:pPr>
      <w:r w:rsidDel="00000000" w:rsidR="00000000" w:rsidRPr="00000000">
        <w:rPr>
          <w:rtl w:val="0"/>
        </w:rPr>
        <w:t xml:space="preserve">On company-owned or issued computers, users are prohibited from changing or disabling any organizational security controls such as personal firewalls, antivirus software on systems used to access company resources</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rtl w:val="0"/>
        </w:rPr>
        <w:t xml:space="preserve">Use of remote access software and/or services (e.g., VPN client) is allowable as long as it is provided by the company and configured for multifactor authentication (MFA)</w:t>
      </w:r>
    </w:p>
    <w:p w:rsidR="00000000" w:rsidDel="00000000" w:rsidP="00000000" w:rsidRDefault="00000000" w:rsidRPr="00000000" w14:paraId="00000036">
      <w:pPr>
        <w:numPr>
          <w:ilvl w:val="0"/>
          <w:numId w:val="1"/>
        </w:numPr>
        <w:spacing w:after="0" w:afterAutospacing="0" w:before="0" w:beforeAutospacing="0" w:lineRule="auto"/>
        <w:ind w:left="720" w:hanging="360"/>
      </w:pPr>
      <w:r w:rsidDel="00000000" w:rsidR="00000000" w:rsidRPr="00000000">
        <w:rPr>
          <w:rtl w:val="0"/>
        </w:rPr>
        <w:t xml:space="preserve">Unauthorized remote access technologies may not be used or installed on any company system</w:t>
      </w:r>
    </w:p>
    <w:p w:rsidR="00000000" w:rsidDel="00000000" w:rsidP="00000000" w:rsidRDefault="00000000" w:rsidRPr="00000000" w14:paraId="00000037">
      <w:pPr>
        <w:numPr>
          <w:ilvl w:val="0"/>
          <w:numId w:val="1"/>
        </w:numPr>
        <w:spacing w:after="240" w:before="0" w:beforeAutospacing="0" w:lineRule="auto"/>
        <w:ind w:left="720" w:hanging="360"/>
      </w:pPr>
      <w:r w:rsidDel="00000000" w:rsidR="00000000" w:rsidRPr="00000000">
        <w:rPr>
          <w:rtl w:val="0"/>
        </w:rPr>
        <w:t xml:space="preserve">If you access company systems or data from a public computer (e.g., from a business center, hotel, etc.), log out of the session and don't save anything. Don't check “remember me”, collect all printed materials, and do not download files to a non-company controlled system</w:t>
      </w:r>
    </w:p>
    <w:p w:rsidR="00000000" w:rsidDel="00000000" w:rsidP="00000000" w:rsidRDefault="00000000" w:rsidRPr="00000000" w14:paraId="00000038">
      <w:pPr>
        <w:pStyle w:val="Heading2"/>
        <w:keepNext w:val="0"/>
        <w:keepLines w:val="0"/>
        <w:spacing w:after="80" w:lineRule="auto"/>
        <w:rPr>
          <w:b w:val="1"/>
          <w:bCs w:val="1"/>
          <w:sz w:val="34"/>
          <w:szCs w:val="34"/>
        </w:rPr>
      </w:pPr>
      <w:bookmarkStart w:colFirst="0" w:colLast="0" w:name="_t950ksexwsqt" w:id="9"/>
      <w:bookmarkEnd w:id="9"/>
      <w:r w:rsidDel="00000000" w:rsidR="00000000" w:rsidRPr="00000000">
        <w:rPr>
          <w:b w:val="1"/>
          <w:bCs w:val="1"/>
          <w:sz w:val="34"/>
          <w:szCs w:val="34"/>
          <w:rtl w:val="0"/>
        </w:rPr>
        <w:t xml:space="preserve">Acceptable Use Policy</w:t>
      </w:r>
    </w:p>
    <w:p w:rsidR="00000000" w:rsidDel="00000000" w:rsidP="00000000" w:rsidRDefault="00000000" w:rsidRPr="00000000" w14:paraId="00000039">
      <w:pPr>
        <w:spacing w:after="240" w:before="240" w:lineRule="auto"/>
        <w:rPr/>
      </w:pPr>
      <w:r w:rsidDel="00000000" w:rsidR="00000000" w:rsidRPr="00000000">
        <w:rPr>
          <w:rtl w:val="0"/>
        </w:rPr>
        <w:t xml:space="preserve">Company proprietary and customer information stored on electronic and computing devices, whether owned or leased by the company, the employee, or a third party, remains the sole property of the company for the purposes of this policy. Employees and contractors must ensure through legal or technical means that proprietary information is protected in accordance with the Data Management Policy. The use of the company’s cloud-based document storage service (such as Google Drive) for business file storage is required for users of laptops or company-issued devices. Storing important documents on the file share is how you “backup” your laptop.</w:t>
      </w:r>
    </w:p>
    <w:p w:rsidR="00000000" w:rsidDel="00000000" w:rsidP="00000000" w:rsidRDefault="00000000" w:rsidRPr="00000000" w14:paraId="0000003A">
      <w:pPr>
        <w:spacing w:after="240" w:before="240" w:lineRule="auto"/>
        <w:rPr/>
      </w:pPr>
      <w:r w:rsidDel="00000000" w:rsidR="00000000" w:rsidRPr="00000000">
        <w:rPr>
          <w:rtl w:val="0"/>
        </w:rPr>
        <w:t xml:space="preserve">You have a responsibility to promptly report the theft, loss, or unauthorized disclosure of company proprietary information or equipment. You may access, use, or share company proprietary information only to the extent it is authorized and necessary to fulfill your assigned job duties. Employees are responsible for exercising good judgment regarding the reasonableness of personal use of company-provided devices.</w:t>
      </w:r>
    </w:p>
    <w:p w:rsidR="00000000" w:rsidDel="00000000" w:rsidP="00000000" w:rsidRDefault="00000000" w:rsidRPr="00000000" w14:paraId="0000003B">
      <w:pPr>
        <w:spacing w:after="240" w:before="240" w:lineRule="auto"/>
        <w:rPr/>
      </w:pPr>
      <w:r w:rsidDel="00000000" w:rsidR="00000000" w:rsidRPr="00000000">
        <w:rPr>
          <w:rtl w:val="0"/>
        </w:rPr>
        <w:t xml:space="preserve">For security and network maintenance purposes, authorized individuals within the company may monitor equipment, systems, and network traffic at any time.</w:t>
      </w:r>
    </w:p>
    <w:p w:rsidR="00000000" w:rsidDel="00000000" w:rsidP="00000000" w:rsidRDefault="00000000" w:rsidRPr="00000000" w14:paraId="0000003C">
      <w:pPr>
        <w:spacing w:after="240" w:before="240" w:lineRule="auto"/>
        <w:rPr/>
      </w:pPr>
      <w:r w:rsidDel="00000000" w:rsidR="00000000" w:rsidRPr="00000000">
        <w:rPr>
          <w:rtl w:val="0"/>
        </w:rPr>
        <w:t xml:space="preserve">Company reserves the right to audit networks and systems on a periodic basis to ensure compliance with this policy.</w:t>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n2zq4occ6a8c" w:id="10"/>
      <w:bookmarkEnd w:id="10"/>
      <w:r w:rsidDel="00000000" w:rsidR="00000000" w:rsidRPr="00000000">
        <w:rPr>
          <w:b w:val="1"/>
          <w:bCs w:val="1"/>
          <w:sz w:val="34"/>
          <w:szCs w:val="34"/>
          <w:rtl w:val="0"/>
        </w:rPr>
        <w:t xml:space="preserve">Unacceptable Use</w:t>
      </w:r>
    </w:p>
    <w:p w:rsidR="00000000" w:rsidDel="00000000" w:rsidP="00000000" w:rsidRDefault="00000000" w:rsidRPr="00000000" w14:paraId="0000003E">
      <w:pPr>
        <w:spacing w:after="240" w:before="240" w:lineRule="auto"/>
        <w:rPr/>
      </w:pPr>
      <w:r w:rsidDel="00000000" w:rsidR="00000000" w:rsidRPr="00000000">
        <w:rPr>
          <w:rtl w:val="0"/>
        </w:rPr>
        <w:t xml:space="preserve">Employees are generally forbidden from engaging in certain activities, except when these activities are a part of their legitimate job duties and they have received explicit approval from Management. It's important to note that using company-owned resources or representing the company in any way to engage in activities that are illegal at the local, state, federal, or international level is strictly prohibited. The following list is not all-inclusive but aims to outline the types of activities that are considered unacceptable use.</w:t>
      </w:r>
    </w:p>
    <w:p w:rsidR="00000000" w:rsidDel="00000000" w:rsidP="00000000" w:rsidRDefault="00000000" w:rsidRPr="00000000" w14:paraId="0000003F">
      <w:pPr>
        <w:spacing w:after="240" w:before="240" w:lineRule="auto"/>
        <w:rPr/>
      </w:pPr>
      <w:r w:rsidDel="00000000" w:rsidR="00000000" w:rsidRPr="00000000">
        <w:rPr>
          <w:rtl w:val="0"/>
        </w:rPr>
        <w:t xml:space="preserve">The following activities are strictly prohibited:</w:t>
      </w:r>
    </w:p>
    <w:p w:rsidR="00000000" w:rsidDel="00000000" w:rsidP="00000000" w:rsidRDefault="00000000" w:rsidRPr="00000000" w14:paraId="00000040">
      <w:pPr>
        <w:numPr>
          <w:ilvl w:val="0"/>
          <w:numId w:val="3"/>
        </w:numPr>
        <w:spacing w:after="0" w:afterAutospacing="0" w:before="240" w:lineRule="auto"/>
        <w:ind w:left="720" w:hanging="360"/>
      </w:pPr>
      <w:r w:rsidDel="00000000" w:rsidR="00000000" w:rsidRPr="00000000">
        <w:rPr>
          <w:rtl w:val="0"/>
        </w:rPr>
        <w:t xml:space="preserve">Violations of the rights of any person or company protected by copyright, trade secret, patent, or other intellectual property, or similar laws or regulations, including, but not limited to, the installation or distribution of "pirated" or other software products that are not appropriately licensed for use by the company</w:t>
      </w:r>
    </w:p>
    <w:p w:rsidR="00000000" w:rsidDel="00000000" w:rsidP="00000000" w:rsidRDefault="00000000" w:rsidRPr="00000000" w14:paraId="00000041">
      <w:pPr>
        <w:numPr>
          <w:ilvl w:val="0"/>
          <w:numId w:val="3"/>
        </w:numPr>
        <w:spacing w:after="0" w:afterAutospacing="0" w:before="0" w:beforeAutospacing="0" w:lineRule="auto"/>
        <w:ind w:left="720" w:hanging="360"/>
      </w:pPr>
      <w:r w:rsidDel="00000000" w:rsidR="00000000" w:rsidRPr="00000000">
        <w:rPr>
          <w:rtl w:val="0"/>
        </w:rPr>
        <w:t xml:space="preserve">Unauthorized copying of copyrighted material including, but not limited to, digitization and distribution of photographs from magazines, books, or other copyrighted sources, copyrighted music, and the installation of any copyrighted software for which the company or the end user does not have an active license</w:t>
      </w:r>
    </w:p>
    <w:p w:rsidR="00000000" w:rsidDel="00000000" w:rsidP="00000000" w:rsidRDefault="00000000" w:rsidRPr="00000000" w14:paraId="00000042">
      <w:pPr>
        <w:numPr>
          <w:ilvl w:val="0"/>
          <w:numId w:val="3"/>
        </w:numPr>
        <w:spacing w:after="0" w:afterAutospacing="0" w:before="0" w:beforeAutospacing="0" w:lineRule="auto"/>
        <w:ind w:left="720" w:hanging="360"/>
      </w:pPr>
      <w:r w:rsidDel="00000000" w:rsidR="00000000" w:rsidRPr="00000000">
        <w:rPr>
          <w:rtl w:val="0"/>
        </w:rPr>
        <w:t xml:space="preserve">Accessing company data, a server, or an account for any purpose other than conducting company business, even if you have authorized access, is prohibited</w:t>
      </w:r>
    </w:p>
    <w:p w:rsidR="00000000" w:rsidDel="00000000" w:rsidP="00000000" w:rsidRDefault="00000000" w:rsidRPr="00000000" w14:paraId="00000043">
      <w:pPr>
        <w:numPr>
          <w:ilvl w:val="0"/>
          <w:numId w:val="3"/>
        </w:numPr>
        <w:spacing w:after="0" w:afterAutospacing="0" w:before="0" w:beforeAutospacing="0" w:lineRule="auto"/>
        <w:ind w:left="720" w:hanging="360"/>
      </w:pPr>
      <w:r w:rsidDel="00000000" w:rsidR="00000000" w:rsidRPr="00000000">
        <w:rPr>
          <w:rtl w:val="0"/>
        </w:rPr>
        <w:t xml:space="preserve">Exporting software, technical information, encryption software, or technology, in violation of international or regional export control laws, is illegal. The appropriate management shall be consulted prior to the export of any material that is in question</w:t>
      </w:r>
    </w:p>
    <w:p w:rsidR="00000000" w:rsidDel="00000000" w:rsidP="00000000" w:rsidRDefault="00000000" w:rsidRPr="00000000" w14:paraId="00000044">
      <w:pPr>
        <w:numPr>
          <w:ilvl w:val="0"/>
          <w:numId w:val="3"/>
        </w:numPr>
        <w:spacing w:after="0" w:afterAutospacing="0" w:before="0" w:beforeAutospacing="0" w:lineRule="auto"/>
        <w:ind w:left="720" w:hanging="360"/>
      </w:pPr>
      <w:r w:rsidDel="00000000" w:rsidR="00000000" w:rsidRPr="00000000">
        <w:rPr>
          <w:rtl w:val="0"/>
        </w:rPr>
        <w:t xml:space="preserve">Introduction of malicious programs into the company network or systems (e.g., viruses, worms, Trojan horses, email bombs, etc.)</w:t>
      </w:r>
    </w:p>
    <w:p w:rsidR="00000000" w:rsidDel="00000000" w:rsidP="00000000" w:rsidRDefault="00000000" w:rsidRPr="00000000" w14:paraId="00000045">
      <w:pPr>
        <w:numPr>
          <w:ilvl w:val="0"/>
          <w:numId w:val="3"/>
        </w:numPr>
        <w:spacing w:after="0" w:afterAutospacing="0" w:before="0" w:beforeAutospacing="0" w:lineRule="auto"/>
        <w:ind w:left="720" w:hanging="360"/>
      </w:pPr>
      <w:r w:rsidDel="00000000" w:rsidR="00000000" w:rsidRPr="00000000">
        <w:rPr>
          <w:rtl w:val="0"/>
        </w:rPr>
        <w:t xml:space="preserve">Revealing your account password to others or allowing use of your account by others. This includes family and other household members when work is being done at home</w:t>
      </w:r>
    </w:p>
    <w:p w:rsidR="00000000" w:rsidDel="00000000" w:rsidP="00000000" w:rsidRDefault="00000000" w:rsidRPr="00000000" w14:paraId="00000046">
      <w:pPr>
        <w:numPr>
          <w:ilvl w:val="0"/>
          <w:numId w:val="3"/>
        </w:numPr>
        <w:spacing w:after="0" w:afterAutospacing="0" w:before="0" w:beforeAutospacing="0" w:lineRule="auto"/>
        <w:ind w:left="720" w:hanging="360"/>
      </w:pPr>
      <w:r w:rsidDel="00000000" w:rsidR="00000000" w:rsidRPr="00000000">
        <w:rPr>
          <w:rtl w:val="0"/>
        </w:rPr>
        <w:t xml:space="preserve">Using a company computing asset to actively engage in procuring or transmitting material that is in violation of sexual harassment or hostile workplace laws</w:t>
      </w:r>
    </w:p>
    <w:p w:rsidR="00000000" w:rsidDel="00000000" w:rsidP="00000000" w:rsidRDefault="00000000" w:rsidRPr="00000000" w14:paraId="00000047">
      <w:pPr>
        <w:numPr>
          <w:ilvl w:val="0"/>
          <w:numId w:val="3"/>
        </w:numPr>
        <w:spacing w:after="0" w:afterAutospacing="0" w:before="0" w:beforeAutospacing="0" w:lineRule="auto"/>
        <w:ind w:left="720" w:hanging="360"/>
      </w:pPr>
      <w:r w:rsidDel="00000000" w:rsidR="00000000" w:rsidRPr="00000000">
        <w:rPr>
          <w:rtl w:val="0"/>
        </w:rPr>
        <w:t xml:space="preserve">Making fraudulent offers of products, items, or services originating from any company account</w:t>
      </w:r>
    </w:p>
    <w:p w:rsidR="00000000" w:rsidDel="00000000" w:rsidP="00000000" w:rsidRDefault="00000000" w:rsidRPr="00000000" w14:paraId="00000048">
      <w:pPr>
        <w:numPr>
          <w:ilvl w:val="0"/>
          <w:numId w:val="3"/>
        </w:numPr>
        <w:spacing w:after="0" w:afterAutospacing="0" w:before="0" w:beforeAutospacing="0" w:lineRule="auto"/>
        <w:ind w:left="720" w:hanging="360"/>
      </w:pPr>
      <w:r w:rsidDel="00000000" w:rsidR="00000000" w:rsidRPr="00000000">
        <w:rPr>
          <w:rtl w:val="0"/>
        </w:rPr>
        <w:t xml:space="preserve">Making statements about warranty, expressly or implied, unless it is a part of normal job duties</w:t>
      </w:r>
    </w:p>
    <w:p w:rsidR="00000000" w:rsidDel="00000000" w:rsidP="00000000" w:rsidRDefault="00000000" w:rsidRPr="00000000" w14:paraId="00000049">
      <w:pPr>
        <w:numPr>
          <w:ilvl w:val="0"/>
          <w:numId w:val="3"/>
        </w:numPr>
        <w:spacing w:after="0" w:afterAutospacing="0" w:before="0" w:beforeAutospacing="0" w:lineRule="auto"/>
        <w:ind w:left="720" w:hanging="360"/>
      </w:pPr>
      <w:r w:rsidDel="00000000" w:rsidR="00000000" w:rsidRPr="00000000">
        <w:rPr>
          <w:rtl w:val="0"/>
        </w:rPr>
        <w:t xml:space="preserve">Effecting security breaches or disruptions of network communication. Security breaches include but are not limited to, accessing data of which the employee is not an intended recipient, or logging into a server or account that the employee is not expressly authorized to access, unless these duties are within the scope of regular duties. For purposes of this section, "disruption" includes, but is not limited to, network sniffing, pinged floods, packet spoofing, denial of service, and forged routing information for malicious purposes</w:t>
      </w:r>
    </w:p>
    <w:p w:rsidR="00000000" w:rsidDel="00000000" w:rsidP="00000000" w:rsidRDefault="00000000" w:rsidRPr="00000000" w14:paraId="0000004A">
      <w:pPr>
        <w:numPr>
          <w:ilvl w:val="0"/>
          <w:numId w:val="3"/>
        </w:numPr>
        <w:spacing w:after="0" w:afterAutospacing="0" w:before="0" w:beforeAutospacing="0" w:lineRule="auto"/>
        <w:ind w:left="720" w:hanging="360"/>
      </w:pPr>
      <w:r w:rsidDel="00000000" w:rsidR="00000000" w:rsidRPr="00000000">
        <w:rPr>
          <w:rtl w:val="0"/>
        </w:rPr>
        <w:t xml:space="preserve">Port scanning or security scanning is expressly prohibited unless prior notification to the company engineering team is made</w:t>
      </w:r>
    </w:p>
    <w:p w:rsidR="00000000" w:rsidDel="00000000" w:rsidP="00000000" w:rsidRDefault="00000000" w:rsidRPr="00000000" w14:paraId="0000004B">
      <w:pPr>
        <w:numPr>
          <w:ilvl w:val="0"/>
          <w:numId w:val="3"/>
        </w:numPr>
        <w:spacing w:after="0" w:afterAutospacing="0" w:before="0" w:beforeAutospacing="0" w:lineRule="auto"/>
        <w:ind w:left="720" w:hanging="360"/>
      </w:pPr>
      <w:r w:rsidDel="00000000" w:rsidR="00000000" w:rsidRPr="00000000">
        <w:rPr>
          <w:rtl w:val="0"/>
        </w:rPr>
        <w:t xml:space="preserve">Executing any form of company network monitoring that will intercept data not intended for the employee's host, unless this activity is a part of the employee's normal job/duty and/or is approved prior to doing it.</w:t>
      </w:r>
    </w:p>
    <w:p w:rsidR="00000000" w:rsidDel="00000000" w:rsidP="00000000" w:rsidRDefault="00000000" w:rsidRPr="00000000" w14:paraId="0000004C">
      <w:pPr>
        <w:numPr>
          <w:ilvl w:val="0"/>
          <w:numId w:val="3"/>
        </w:numPr>
        <w:spacing w:after="0" w:afterAutospacing="0" w:before="0" w:beforeAutospacing="0" w:lineRule="auto"/>
        <w:ind w:left="720" w:hanging="360"/>
      </w:pPr>
      <w:r w:rsidDel="00000000" w:rsidR="00000000" w:rsidRPr="00000000">
        <w:rPr>
          <w:rtl w:val="0"/>
        </w:rPr>
        <w:t xml:space="preserve">Circumventing user authentication or security of any company host, network, or account</w:t>
      </w:r>
    </w:p>
    <w:p w:rsidR="00000000" w:rsidDel="00000000" w:rsidP="00000000" w:rsidRDefault="00000000" w:rsidRPr="00000000" w14:paraId="0000004D">
      <w:pPr>
        <w:numPr>
          <w:ilvl w:val="0"/>
          <w:numId w:val="3"/>
        </w:numPr>
        <w:spacing w:after="0" w:afterAutospacing="0" w:before="0" w:beforeAutospacing="0" w:lineRule="auto"/>
        <w:ind w:left="720" w:hanging="360"/>
      </w:pPr>
      <w:r w:rsidDel="00000000" w:rsidR="00000000" w:rsidRPr="00000000">
        <w:rPr>
          <w:rtl w:val="0"/>
        </w:rPr>
        <w:t xml:space="preserve">Introducing honeypots, honeynets, or similar technology on the company network.</w:t>
      </w:r>
    </w:p>
    <w:p w:rsidR="00000000" w:rsidDel="00000000" w:rsidP="00000000" w:rsidRDefault="00000000" w:rsidRPr="00000000" w14:paraId="0000004E">
      <w:pPr>
        <w:numPr>
          <w:ilvl w:val="0"/>
          <w:numId w:val="3"/>
        </w:numPr>
        <w:spacing w:after="0" w:afterAutospacing="0" w:before="0" w:beforeAutospacing="0" w:lineRule="auto"/>
        <w:ind w:left="720" w:hanging="360"/>
      </w:pPr>
      <w:r w:rsidDel="00000000" w:rsidR="00000000" w:rsidRPr="00000000">
        <w:rPr>
          <w:rtl w:val="0"/>
        </w:rPr>
        <w:t xml:space="preserve">Interfering with or denying service to any user other than the employee's host (for example, denial of service attack)</w:t>
      </w:r>
    </w:p>
    <w:p w:rsidR="00000000" w:rsidDel="00000000" w:rsidP="00000000" w:rsidRDefault="00000000" w:rsidRPr="00000000" w14:paraId="0000004F">
      <w:pPr>
        <w:numPr>
          <w:ilvl w:val="0"/>
          <w:numId w:val="3"/>
        </w:numPr>
        <w:spacing w:after="0" w:afterAutospacing="0" w:before="0" w:beforeAutospacing="0" w:lineRule="auto"/>
        <w:ind w:left="720" w:hanging="360"/>
      </w:pPr>
      <w:r w:rsidDel="00000000" w:rsidR="00000000" w:rsidRPr="00000000">
        <w:rPr>
          <w:rtl w:val="0"/>
        </w:rPr>
        <w:t xml:space="preserve">Using any program/script/command, or sending messages of any kind, with the intent to interfere with, or disable, a user's session, via any means.</w:t>
      </w:r>
    </w:p>
    <w:p w:rsidR="00000000" w:rsidDel="00000000" w:rsidP="00000000" w:rsidRDefault="00000000" w:rsidRPr="00000000" w14:paraId="00000050">
      <w:pPr>
        <w:numPr>
          <w:ilvl w:val="0"/>
          <w:numId w:val="3"/>
        </w:numPr>
        <w:spacing w:after="0" w:afterAutospacing="0" w:before="0" w:beforeAutospacing="0" w:lineRule="auto"/>
        <w:ind w:left="720" w:hanging="360"/>
      </w:pPr>
      <w:r w:rsidDel="00000000" w:rsidR="00000000" w:rsidRPr="00000000">
        <w:rPr>
          <w:rtl w:val="0"/>
        </w:rPr>
        <w:t xml:space="preserve">Providing information about, or lists of company employees, contractors, partners, or customers to parties outside the company without authorization</w:t>
      </w:r>
    </w:p>
    <w:p w:rsidR="00000000" w:rsidDel="00000000" w:rsidP="00000000" w:rsidRDefault="00000000" w:rsidRPr="00000000" w14:paraId="00000051">
      <w:pPr>
        <w:numPr>
          <w:ilvl w:val="0"/>
          <w:numId w:val="3"/>
        </w:numPr>
        <w:spacing w:after="240" w:before="0" w:beforeAutospacing="0" w:lineRule="auto"/>
        <w:ind w:left="720" w:hanging="360"/>
      </w:pPr>
      <w:r w:rsidDel="00000000" w:rsidR="00000000" w:rsidRPr="00000000">
        <w:rPr>
          <w:rtl w:val="0"/>
        </w:rPr>
        <w:t xml:space="preserve">Using removable media to export or store company or customer data</w:t>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7yg8flptaer1" w:id="11"/>
      <w:bookmarkEnd w:id="11"/>
      <w:r w:rsidDel="00000000" w:rsidR="00000000" w:rsidRPr="00000000">
        <w:rPr>
          <w:b w:val="1"/>
          <w:bCs w:val="1"/>
          <w:sz w:val="34"/>
          <w:szCs w:val="34"/>
          <w:rtl w:val="0"/>
        </w:rPr>
        <w:t xml:space="preserve">Email and Communication Activities</w:t>
      </w:r>
    </w:p>
    <w:p w:rsidR="00000000" w:rsidDel="00000000" w:rsidP="00000000" w:rsidRDefault="00000000" w:rsidRPr="00000000" w14:paraId="00000053">
      <w:pPr>
        <w:spacing w:after="240" w:before="240" w:lineRule="auto"/>
        <w:rPr/>
      </w:pPr>
      <w:r w:rsidDel="00000000" w:rsidR="00000000" w:rsidRPr="00000000">
        <w:rPr>
          <w:rtl w:val="0"/>
        </w:rPr>
        <w:t xml:space="preserve">When using company resources to access and use the Internet, users must realize they represent the company and act accordingly.</w:t>
      </w:r>
    </w:p>
    <w:p w:rsidR="00000000" w:rsidDel="00000000" w:rsidP="00000000" w:rsidRDefault="00000000" w:rsidRPr="00000000" w14:paraId="00000054">
      <w:pPr>
        <w:spacing w:after="240" w:before="240" w:lineRule="auto"/>
        <w:rPr/>
      </w:pPr>
      <w:r w:rsidDel="00000000" w:rsidR="00000000" w:rsidRPr="00000000">
        <w:rPr>
          <w:rtl w:val="0"/>
        </w:rPr>
        <w:t xml:space="preserve">The following activities are strictly prohibited:</w:t>
      </w:r>
    </w:p>
    <w:p w:rsidR="00000000" w:rsidDel="00000000" w:rsidP="00000000" w:rsidRDefault="00000000" w:rsidRPr="00000000" w14:paraId="00000055">
      <w:pPr>
        <w:numPr>
          <w:ilvl w:val="0"/>
          <w:numId w:val="2"/>
        </w:numPr>
        <w:spacing w:after="0" w:afterAutospacing="0" w:before="240" w:lineRule="auto"/>
        <w:ind w:left="720" w:hanging="360"/>
      </w:pPr>
      <w:r w:rsidDel="00000000" w:rsidR="00000000" w:rsidRPr="00000000">
        <w:rPr>
          <w:rtl w:val="0"/>
        </w:rPr>
        <w:t xml:space="preserve">Sending unsolicited email or chat messages, including the sending of "junk mail", or other advertising material to individuals who did not specifically request such material (email spam)</w:t>
      </w:r>
    </w:p>
    <w:p w:rsidR="00000000" w:rsidDel="00000000" w:rsidP="00000000" w:rsidRDefault="00000000" w:rsidRPr="00000000" w14:paraId="00000056">
      <w:pPr>
        <w:numPr>
          <w:ilvl w:val="0"/>
          <w:numId w:val="2"/>
        </w:numPr>
        <w:spacing w:after="0" w:afterAutospacing="0" w:before="0" w:beforeAutospacing="0" w:lineRule="auto"/>
        <w:ind w:left="720" w:hanging="360"/>
      </w:pPr>
      <w:r w:rsidDel="00000000" w:rsidR="00000000" w:rsidRPr="00000000">
        <w:rPr>
          <w:rtl w:val="0"/>
        </w:rPr>
        <w:t xml:space="preserve">Any form of harassment via email, chat applications (ex: Slack, Teams, etc.), telephone, or text, whether through language, frequency, or size of messages</w:t>
      </w:r>
    </w:p>
    <w:p w:rsidR="00000000" w:rsidDel="00000000" w:rsidP="00000000" w:rsidRDefault="00000000" w:rsidRPr="00000000" w14:paraId="00000057">
      <w:pPr>
        <w:numPr>
          <w:ilvl w:val="0"/>
          <w:numId w:val="2"/>
        </w:numPr>
        <w:spacing w:after="0" w:afterAutospacing="0" w:before="0" w:beforeAutospacing="0" w:lineRule="auto"/>
        <w:ind w:left="720" w:hanging="360"/>
      </w:pPr>
      <w:r w:rsidDel="00000000" w:rsidR="00000000" w:rsidRPr="00000000">
        <w:rPr>
          <w:rtl w:val="0"/>
        </w:rPr>
        <w:t xml:space="preserve">Unauthorized use, or forging, of email header information</w:t>
      </w:r>
    </w:p>
    <w:p w:rsidR="00000000" w:rsidDel="00000000" w:rsidP="00000000" w:rsidRDefault="00000000" w:rsidRPr="00000000" w14:paraId="00000058">
      <w:pPr>
        <w:numPr>
          <w:ilvl w:val="0"/>
          <w:numId w:val="2"/>
        </w:numPr>
        <w:spacing w:after="0" w:afterAutospacing="0" w:before="0" w:beforeAutospacing="0" w:lineRule="auto"/>
        <w:ind w:left="720" w:hanging="360"/>
      </w:pPr>
      <w:r w:rsidDel="00000000" w:rsidR="00000000" w:rsidRPr="00000000">
        <w:rPr>
          <w:rtl w:val="0"/>
        </w:rPr>
        <w:t xml:space="preserve">Solicitation of email for any other email address, other than that of the poster's account, with the intent to harass or to collect replies</w:t>
      </w:r>
    </w:p>
    <w:p w:rsidR="00000000" w:rsidDel="00000000" w:rsidP="00000000" w:rsidRDefault="00000000" w:rsidRPr="00000000" w14:paraId="00000059">
      <w:pPr>
        <w:numPr>
          <w:ilvl w:val="0"/>
          <w:numId w:val="2"/>
        </w:numPr>
        <w:spacing w:after="0" w:afterAutospacing="0" w:before="0" w:beforeAutospacing="0" w:lineRule="auto"/>
        <w:ind w:left="720" w:hanging="360"/>
      </w:pPr>
      <w:r w:rsidDel="00000000" w:rsidR="00000000" w:rsidRPr="00000000">
        <w:rPr>
          <w:rtl w:val="0"/>
        </w:rPr>
        <w:t xml:space="preserve">Creating or forwarding "chain letters", "Ponzi", or other "pyramid" schemes of any type</w:t>
      </w:r>
    </w:p>
    <w:p w:rsidR="00000000" w:rsidDel="00000000" w:rsidP="00000000" w:rsidRDefault="00000000" w:rsidRPr="00000000" w14:paraId="0000005A">
      <w:pPr>
        <w:numPr>
          <w:ilvl w:val="0"/>
          <w:numId w:val="2"/>
        </w:numPr>
        <w:spacing w:after="240" w:before="0" w:beforeAutospacing="0" w:lineRule="auto"/>
        <w:ind w:left="720" w:hanging="360"/>
      </w:pPr>
      <w:r w:rsidDel="00000000" w:rsidR="00000000" w:rsidRPr="00000000">
        <w:rPr>
          <w:rtl w:val="0"/>
        </w:rPr>
        <w:t xml:space="preserve">Use of unsolicited email originating from within company networks or other service providers on behalf of, or to advertise, any service hosted by the company or connected via the company's network</w:t>
      </w:r>
    </w:p>
    <w:p w:rsidR="00000000" w:rsidDel="00000000" w:rsidP="00000000" w:rsidRDefault="00000000" w:rsidRPr="00000000" w14:paraId="0000005B">
      <w:pPr>
        <w:spacing w:after="240" w:before="240" w:lineRule="auto"/>
        <w:rPr>
          <w:b w:val="1"/>
          <w:bCs w:val="1"/>
        </w:rPr>
      </w:pPr>
      <w:r w:rsidDel="00000000" w:rsidR="00000000" w:rsidRPr="00000000">
        <w:rPr>
          <w:b w:val="1"/>
          <w:bCs w:val="1"/>
          <w:rtl w:val="0"/>
        </w:rPr>
        <w:t xml:space="preserve">Additional Policies and Procedures Incorporated by Reference</w:t>
      </w:r>
    </w:p>
    <w:p w:rsidR="00000000" w:rsidDel="00000000" w:rsidP="00000000" w:rsidRDefault="00000000" w:rsidRPr="00000000" w14:paraId="0000005C">
      <w:pPr>
        <w:spacing w:after="240" w:before="240" w:lineRule="auto"/>
        <w:rPr/>
      </w:pPr>
      <w:r w:rsidDel="00000000" w:rsidR="00000000" w:rsidRPr="00000000">
        <w:rPr>
          <w:rtl w:val="0"/>
        </w:rPr>
        <w:t xml:space="preserve">Personnel are responsible for reading and complying with all policies relevant to their roles and responsibilities.</w:t>
      </w:r>
    </w:p>
    <w:tbl>
      <w:tblPr>
        <w:tblStyle w:val="Table1"/>
        <w:tblW w:w="82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6215"/>
        <w:tblGridChange w:id="0">
          <w:tblGrid>
            <w:gridCol w:w="2030"/>
            <w:gridCol w:w="62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b w:val="1"/>
                <w:bCs w:val="1"/>
                <w:rtl w:val="0"/>
              </w:rPr>
              <w:t xml:space="preserve">Policy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b w:val="1"/>
                <w:bCs w:val="1"/>
                <w:rtl w:val="0"/>
              </w:rPr>
              <w:t xml:space="preserve">Purpose</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Access Control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To limit access to information and information processing systems, networks, and facilities to authorized parties in accordance with business objectives.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Asset Management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To identify organizational assets and define appropriate protection responsibilities.</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pPr>
            <w:r w:rsidDel="00000000" w:rsidR="00000000" w:rsidRPr="00000000">
              <w:rPr>
                <w:rtl w:val="0"/>
              </w:rPr>
              <w:t xml:space="preserve">Business Continuity &amp; Disaster Recovery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pPr>
            <w:r w:rsidDel="00000000" w:rsidR="00000000" w:rsidRPr="00000000">
              <w:rPr>
                <w:rtl w:val="0"/>
              </w:rPr>
              <w:t xml:space="preserve">To prepare the company in the event of extended service outages caused by factors beyond our control (e.g., natural disasters, man-made events), and to restore services to the widest extent possible in a minimum time frame.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Cryptography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To ensure proper and effective use of cryptography to protect the confidentiality, authenticity, and/or integrity of information.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Data Management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To ensure that information is classified and protected in accordance with its importance to the organization.</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Human Resources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To ensure that employees and contractors meet security requirements, understand their responsibilities, and are suitable for their roles.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Incident Response Plan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Policy and procedures for suspected or confirmed information security incidents.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Operations Security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To ensure the correct and secure operation of information processing systems and facilities.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Physical Security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To prevent unauthorized physical access or damage to the organization's information and information processing facilities.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Risk Management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To define the process for assessing and managing the company's information security risks in order to achieve the company's business and information security objectives.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Secure Development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To ensure that information security is designed and implemented within the development lifecycle for applications and information systems.</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Third-Party Management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To ensure the protection of the organization's data and assets that are shared with, accessible to, or managed by suppliers, including external parties or third-party organizations such as service providers, vendors, and customers, and to maintain an agreed level of information security and service delivery in line with supplier agreements.</w:t>
            </w:r>
          </w:p>
        </w:tc>
      </w:tr>
    </w:tbl>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r7t7f6d8bwt6" w:id="12"/>
      <w:bookmarkEnd w:id="12"/>
      <w:r w:rsidDel="00000000" w:rsidR="00000000" w:rsidRPr="00000000">
        <w:rPr>
          <w:b w:val="1"/>
          <w:bCs w:val="1"/>
          <w:sz w:val="34"/>
          <w:szCs w:val="34"/>
          <w:rtl w:val="0"/>
        </w:rPr>
        <w:t xml:space="preserve">Policy Compliance</w:t>
      </w:r>
    </w:p>
    <w:p w:rsidR="00000000" w:rsidDel="00000000" w:rsidP="00000000" w:rsidRDefault="00000000" w:rsidRPr="00000000" w14:paraId="00000078">
      <w:pPr>
        <w:spacing w:after="240" w:before="240" w:lineRule="auto"/>
        <w:rPr/>
      </w:pPr>
      <w:r w:rsidDel="00000000" w:rsidR="00000000" w:rsidRPr="00000000">
        <w:rPr>
          <w:rtl w:val="0"/>
        </w:rPr>
        <w:t xml:space="preserve">The company will measure and verify compliance with this policy through various methods, including but not limited to ongoing monitoring, and both internal and external audits. Policies will be reviewed on a regular basis, at a minimum annually.</w:t>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wsnihsvssm84" w:id="13"/>
      <w:bookmarkEnd w:id="13"/>
      <w:r w:rsidDel="00000000" w:rsidR="00000000" w:rsidRPr="00000000">
        <w:rPr>
          <w:b w:val="1"/>
          <w:bCs w:val="1"/>
          <w:sz w:val="34"/>
          <w:szCs w:val="34"/>
          <w:rtl w:val="0"/>
        </w:rPr>
        <w:t xml:space="preserve">Exceptions</w:t>
      </w:r>
    </w:p>
    <w:p w:rsidR="00000000" w:rsidDel="00000000" w:rsidP="00000000" w:rsidRDefault="00000000" w:rsidRPr="00000000" w14:paraId="0000007A">
      <w:pPr>
        <w:spacing w:after="240" w:before="240" w:lineRule="auto"/>
        <w:rPr/>
      </w:pPr>
      <w:r w:rsidDel="00000000" w:rsidR="00000000" w:rsidRPr="00000000">
        <w:rPr>
          <w:rtl w:val="0"/>
        </w:rPr>
        <w:t xml:space="preserve">Requests for an exception to this policy must be submitted to the Security Delegate for approval.</w:t>
      </w:r>
    </w:p>
    <w:p w:rsidR="00000000" w:rsidDel="00000000" w:rsidP="00000000" w:rsidRDefault="00000000" w:rsidRPr="00000000" w14:paraId="0000007B">
      <w:pPr>
        <w:pStyle w:val="Heading2"/>
        <w:keepNext w:val="0"/>
        <w:keepLines w:val="0"/>
        <w:spacing w:after="80" w:lineRule="auto"/>
        <w:rPr>
          <w:b w:val="1"/>
          <w:bCs w:val="1"/>
          <w:sz w:val="34"/>
          <w:szCs w:val="34"/>
        </w:rPr>
      </w:pPr>
      <w:bookmarkStart w:colFirst="0" w:colLast="0" w:name="_v215tthdmd8z" w:id="14"/>
      <w:bookmarkEnd w:id="14"/>
      <w:r w:rsidDel="00000000" w:rsidR="00000000" w:rsidRPr="00000000">
        <w:rPr>
          <w:b w:val="1"/>
          <w:bCs w:val="1"/>
          <w:sz w:val="34"/>
          <w:szCs w:val="34"/>
          <w:rtl w:val="0"/>
        </w:rPr>
        <w:t xml:space="preserve">Violations &amp; Enforcement</w:t>
      </w:r>
    </w:p>
    <w:p w:rsidR="00000000" w:rsidDel="00000000" w:rsidP="00000000" w:rsidRDefault="00000000" w:rsidRPr="00000000" w14:paraId="0000007C">
      <w:pPr>
        <w:spacing w:after="240" w:before="240" w:lineRule="auto"/>
        <w:rPr/>
      </w:pPr>
      <w:r w:rsidDel="00000000" w:rsidR="00000000" w:rsidRPr="00000000">
        <w:rPr>
          <w:rtl w:val="0"/>
        </w:rPr>
        <w:t xml:space="preserve">Any known violations of this policy should be reported to the Security Delegate. Violations of this policy can result in immediate withdrawal or suspension of system and network privileges and/or disciplinary action in accordance with company procedures up to and including termination of employment.</w:t>
      </w:r>
    </w:p>
    <w:p w:rsidR="00000000" w:rsidDel="00000000" w:rsidP="00000000" w:rsidRDefault="00000000" w:rsidRPr="00000000" w14:paraId="0000007D">
      <w:pPr>
        <w:pStyle w:val="Heading2"/>
        <w:keepNext w:val="0"/>
        <w:keepLines w:val="0"/>
        <w:spacing w:after="80" w:lineRule="auto"/>
        <w:rPr/>
      </w:pPr>
      <w:bookmarkStart w:colFirst="0" w:colLast="0" w:name="_1fob37j9mh20" w:id="15"/>
      <w:bookmarkEnd w:id="15"/>
      <w:r w:rsidDel="00000000" w:rsidR="00000000" w:rsidRPr="00000000">
        <w:rPr>
          <w:b w:val="1"/>
          <w:bCs w:val="1"/>
          <w:sz w:val="34"/>
          <w:szCs w:val="34"/>
          <w:rtl w:val="0"/>
        </w:rPr>
        <w:t xml:space="preserve">Document History</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88">
      <w:pPr>
        <w:rPr/>
      </w:pPr>
      <w:r w:rsidDel="00000000" w:rsidR="00000000" w:rsidRPr="00000000">
        <w:rPr>
          <w:rtl w:val="0"/>
        </w:rPr>
      </w:r>
    </w:p>
    <w:sectPr>
      <w:headerReference w:type="default" r:id="rId6"/>
      <w:footerReference w:type="default" r:id="rId7"/>
      <w:headerReference w:type="first" r:id="rId8"/>
      <w:footerReference w:type="first" r:id="rId9"/>
      <w:headerReference w:type="even" r:id="rId10"/>
      <w:footerReference w:type="even" r:id="rId11"/>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2026-10-29T06:27:29Z</dcterms:modified>
  <dc:creator/>
  <dc:description/>
  <dc:subject/>
  <cp:keywords/>
</cp:coreProperties>
</file>