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720" w:firstLine="0"/>
        <w:rPr/>
      </w:pPr>
      <w:r w:rsidDel="00000000" w:rsidR="00000000" w:rsidRPr="00000000">
        <w:rPr>
          <w:b w:val="1"/>
          <w:rtl w:val="0"/>
        </w:rPr>
        <w:t xml:space="preserve">Ans:</w:t>
      </w:r>
      <w:r w:rsidDel="00000000" w:rsidR="00000000" w:rsidRPr="00000000">
        <w:rPr>
          <w:rtl w:val="0"/>
        </w:rPr>
        <w:tab/>
        <w:t xml:space="preserve">1. Total time spent on website</w:t>
      </w:r>
    </w:p>
    <w:p w:rsidR="00000000" w:rsidDel="00000000" w:rsidP="00000000" w:rsidRDefault="00000000" w:rsidRPr="00000000" w14:paraId="00000003">
      <w:pPr>
        <w:ind w:left="720" w:firstLine="720"/>
        <w:rPr/>
      </w:pPr>
      <w:r w:rsidDel="00000000" w:rsidR="00000000" w:rsidRPr="00000000">
        <w:rPr>
          <w:rtl w:val="0"/>
        </w:rPr>
        <w:t xml:space="preserve">2   Tags</w:t>
      </w:r>
    </w:p>
    <w:p w:rsidR="00000000" w:rsidDel="00000000" w:rsidP="00000000" w:rsidRDefault="00000000" w:rsidRPr="00000000" w14:paraId="00000004">
      <w:pPr>
        <w:ind w:left="720" w:firstLine="720"/>
        <w:rPr/>
      </w:pPr>
      <w:r w:rsidDel="00000000" w:rsidR="00000000" w:rsidRPr="00000000">
        <w:rPr>
          <w:rtl w:val="0"/>
        </w:rPr>
        <w:t xml:space="preserve">3. Do not Email </w:t>
      </w:r>
      <w:r w:rsidDel="00000000" w:rsidR="00000000" w:rsidRPr="00000000">
        <w:rPr>
          <w:rtl w:val="0"/>
        </w:rPr>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6">
      <w:pPr>
        <w:ind w:left="720" w:firstLine="0"/>
        <w:rPr/>
      </w:pPr>
      <w:r w:rsidDel="00000000" w:rsidR="00000000" w:rsidRPr="00000000">
        <w:rPr>
          <w:b w:val="1"/>
          <w:rtl w:val="0"/>
        </w:rPr>
        <w:t xml:space="preserve">Ans:</w:t>
      </w:r>
      <w:r w:rsidDel="00000000" w:rsidR="00000000" w:rsidRPr="00000000">
        <w:rPr>
          <w:rtl w:val="0"/>
        </w:rPr>
        <w:t xml:space="preserve"> </w:t>
        <w:tab/>
        <w:t xml:space="preserve">1. Lead origin</w:t>
      </w:r>
    </w:p>
    <w:p w:rsidR="00000000" w:rsidDel="00000000" w:rsidP="00000000" w:rsidRDefault="00000000" w:rsidRPr="00000000" w14:paraId="00000007">
      <w:pPr>
        <w:ind w:left="720" w:firstLine="0"/>
        <w:rPr/>
      </w:pPr>
      <w:r w:rsidDel="00000000" w:rsidR="00000000" w:rsidRPr="00000000">
        <w:rPr>
          <w:rtl w:val="0"/>
        </w:rPr>
        <w:tab/>
        <w:t xml:space="preserve">2. Specialization</w:t>
      </w:r>
    </w:p>
    <w:p w:rsidR="00000000" w:rsidDel="00000000" w:rsidP="00000000" w:rsidRDefault="00000000" w:rsidRPr="00000000" w14:paraId="00000008">
      <w:pPr>
        <w:ind w:left="720" w:firstLine="0"/>
        <w:rPr/>
      </w:pPr>
      <w:r w:rsidDel="00000000" w:rsidR="00000000" w:rsidRPr="00000000">
        <w:rPr>
          <w:rtl w:val="0"/>
        </w:rPr>
        <w:tab/>
        <w:t xml:space="preserve">3. Last Activity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000000" w:rsidDel="00000000" w:rsidP="00000000" w:rsidRDefault="00000000" w:rsidRPr="00000000" w14:paraId="0000000B">
      <w:pPr>
        <w:ind w:left="720" w:firstLine="0"/>
        <w:rPr/>
      </w:pPr>
      <w:r w:rsidDel="00000000" w:rsidR="00000000" w:rsidRPr="00000000">
        <w:rPr>
          <w:b w:val="1"/>
          <w:rtl w:val="0"/>
        </w:rPr>
        <w:t xml:space="preserve">Ans:</w:t>
      </w:r>
      <w:r w:rsidDel="00000000" w:rsidR="00000000" w:rsidRPr="00000000">
        <w:rPr>
          <w:rtl w:val="0"/>
        </w:rPr>
        <w:t xml:space="preserve"> They should start with contacting hot leads, as they can be easily converted and end with the cold leads. Hence, majority of the leads would be converted.</w:t>
      </w:r>
      <w:r w:rsidDel="00000000" w:rsidR="00000000" w:rsidRPr="00000000">
        <w:rPr>
          <w:rtl w:val="0"/>
        </w:rPr>
        <w:br w:type="textWrapping"/>
      </w:r>
    </w:p>
    <w:p w:rsidR="00000000" w:rsidDel="00000000" w:rsidP="00000000" w:rsidRDefault="00000000" w:rsidRPr="00000000" w14:paraId="0000000C">
      <w:pPr>
        <w:numPr>
          <w:ilvl w:val="0"/>
          <w:numId w:val="1"/>
        </w:numPr>
        <w:ind w:left="720" w:hanging="360"/>
        <w:rPr/>
      </w:pPr>
      <w:bookmarkStart w:colFirst="0" w:colLast="0" w:name="_heading=h.gjdgxs" w:id="0"/>
      <w:bookmarkEnd w:id="0"/>
      <w:r w:rsidDel="00000000" w:rsidR="00000000" w:rsidRPr="00000000">
        <w:rPr>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000000" w:rsidDel="00000000" w:rsidP="00000000" w:rsidRDefault="00000000" w:rsidRPr="00000000" w14:paraId="0000000D">
      <w:pPr>
        <w:ind w:left="720" w:firstLine="0"/>
        <w:rPr/>
      </w:pPr>
      <w:bookmarkStart w:colFirst="0" w:colLast="0" w:name="_heading=h.ohbsafdsen88" w:id="1"/>
      <w:bookmarkEnd w:id="1"/>
      <w:r w:rsidDel="00000000" w:rsidR="00000000" w:rsidRPr="00000000">
        <w:rPr>
          <w:b w:val="1"/>
          <w:rtl w:val="0"/>
        </w:rPr>
        <w:t xml:space="preserve">Ans:</w:t>
      </w:r>
      <w:r w:rsidDel="00000000" w:rsidR="00000000" w:rsidRPr="00000000">
        <w:rPr>
          <w:rtl w:val="0"/>
        </w:rPr>
        <w:t xml:space="preserve"> First of all, remove records having ‘Do not call’ field marked as ‘Yes’ or 1. Then, sort the data based on determined lead score (0-100). Start with hot leads to make phone calls.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Z/KRY3GFwqxyFTXLjOKcVYX2w==">AMUW2mWPj25I6xAXsE9k55kTTnIMdxxhdkAG2OxlkE11P/snKWkVTmTrfxbE5JCx9uNxX4g9K7ib/333+fCmcw1hO0n/SzATX6ieI++1qzoJ3v6v/LAeEsfBMR5M0P0AB7RbvEL+6D6uVUO1MmjrIbLspCGy34UizQ==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cp:coreProperties>
</file>