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64DD2" w:rsidRPr="00E64DD2" w:rsidRDefault="00E64DD2" w:rsidP="009E1C4F">
      <w:pPr>
        <w:rPr>
          <w:b/>
          <w:bCs/>
        </w:rPr>
      </w:pPr>
      <w:r>
        <w:rPr>
          <w:rFonts w:ascii="Calibri" w:hAnsi="Calibri" w:cs="Calibri"/>
          <w:noProof/>
          <w:color w:val="000000"/>
          <w:szCs w:val="22"/>
          <w:bdr w:val="none" w:sz="0" w:space="0" w:color="auto" w:frame="1"/>
          <w:lang w:eastAsia="en-IN"/>
        </w:rPr>
        <w:drawing>
          <wp:anchor distT="0" distB="0" distL="114300" distR="114300" simplePos="0" relativeHeight="251659264" behindDoc="0" locked="0" layoutInCell="1" allowOverlap="1" wp14:anchorId="455D8C56" wp14:editId="30DD8D18">
            <wp:simplePos x="914400" y="914400"/>
            <wp:positionH relativeFrom="column">
              <wp:align>left</wp:align>
            </wp:positionH>
            <wp:positionV relativeFrom="paragraph">
              <wp:align>top</wp:align>
            </wp:positionV>
            <wp:extent cx="2346960" cy="640080"/>
            <wp:effectExtent l="0" t="0" r="0" b="7620"/>
            <wp:wrapSquare wrapText="bothSides"/>
            <wp:docPr id="500405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346960" cy="640080"/>
                    </a:xfrm>
                    <a:prstGeom prst="rect">
                      <a:avLst/>
                    </a:prstGeom>
                    <a:noFill/>
                    <a:ln>
                      <a:noFill/>
                    </a:ln>
                  </pic:spPr>
                </pic:pic>
              </a:graphicData>
            </a:graphic>
          </wp:anchor>
        </w:drawing>
      </w:r>
      <w:r>
        <w:br w:type="textWrapping" w:clear="all"/>
      </w:r>
      <w:bookmarkStart w:id="0" w:name="_GoBack"/>
      <w:bookmarkEnd w:id="0"/>
    </w:p>
    <w:p w:rsidR="00E64DD2" w:rsidRPr="00E64DD2" w:rsidRDefault="00E64DD2" w:rsidP="00E64DD2">
      <w:pPr>
        <w:rPr>
          <w:b/>
          <w:bCs/>
        </w:rPr>
      </w:pPr>
      <w:r w:rsidRPr="00E64DD2">
        <w:rPr>
          <w:b/>
          <w:bCs/>
        </w:rPr>
        <w:t>FSD Laboratory 06</w:t>
      </w:r>
    </w:p>
    <w:p w:rsidR="00E64DD2" w:rsidRDefault="00E64DD2" w:rsidP="00E64DD2">
      <w:r>
        <w:t>Aim: Develop a set of REST API using Express and Node.</w:t>
      </w:r>
    </w:p>
    <w:p w:rsidR="00E64DD2" w:rsidRDefault="00E64DD2" w:rsidP="00E64DD2">
      <w:r>
        <w:t>Objectives:</w:t>
      </w:r>
    </w:p>
    <w:p w:rsidR="00E64DD2" w:rsidRDefault="00E64DD2" w:rsidP="00E64DD2">
      <w:r>
        <w:t>1. To define HTTP GET and POST operations.</w:t>
      </w:r>
    </w:p>
    <w:p w:rsidR="00E64DD2" w:rsidRDefault="00E64DD2" w:rsidP="00E64DD2">
      <w:r>
        <w:t>2. To understand and make use of ‘REST’, ‘a REST endpoint’, ‘API Integration’, and ‘API</w:t>
      </w:r>
    </w:p>
    <w:p w:rsidR="00E64DD2" w:rsidRDefault="00E64DD2" w:rsidP="00E64DD2">
      <w:r>
        <w:t>Invocation’</w:t>
      </w:r>
    </w:p>
    <w:p w:rsidR="00E64DD2" w:rsidRDefault="00E64DD2" w:rsidP="00E64DD2">
      <w:r>
        <w:t>3. To understand the use of a REST Client to make POST and GET requests to an API.</w:t>
      </w:r>
    </w:p>
    <w:p w:rsidR="00E64DD2" w:rsidRDefault="00E64DD2" w:rsidP="00E64DD2">
      <w:r>
        <w:t>Theory:</w:t>
      </w:r>
    </w:p>
    <w:p w:rsidR="00E64DD2" w:rsidRDefault="00E64DD2" w:rsidP="00E64DD2">
      <w:r>
        <w:t>1. What is REST API?</w:t>
      </w:r>
    </w:p>
    <w:p w:rsidR="009454AB" w:rsidRPr="009454AB" w:rsidRDefault="009454AB" w:rsidP="009454AB">
      <w:pPr>
        <w:spacing w:before="100" w:beforeAutospacing="1" w:after="100" w:afterAutospacing="1" w:line="240" w:lineRule="auto"/>
        <w:rPr>
          <w:rFonts w:eastAsia="Times New Roman" w:cstheme="minorHAnsi"/>
          <w:szCs w:val="22"/>
          <w:lang w:val="en-IN" w:eastAsia="en-IN"/>
        </w:rPr>
      </w:pPr>
      <w:r w:rsidRPr="009454AB">
        <w:rPr>
          <w:rFonts w:eastAsia="Times New Roman" w:cstheme="minorHAnsi"/>
          <w:szCs w:val="22"/>
          <w:lang w:val="en-IN" w:eastAsia="en-IN"/>
        </w:rPr>
        <w:t xml:space="preserve">A </w:t>
      </w:r>
      <w:r w:rsidRPr="009454AB">
        <w:rPr>
          <w:rFonts w:eastAsia="Times New Roman" w:cstheme="minorHAnsi"/>
          <w:b/>
          <w:bCs/>
          <w:szCs w:val="22"/>
          <w:lang w:val="en-IN" w:eastAsia="en-IN"/>
        </w:rPr>
        <w:t>REST API (Representational State Transfer Application Programming Interface)</w:t>
      </w:r>
      <w:r w:rsidRPr="009454AB">
        <w:rPr>
          <w:rFonts w:eastAsia="Times New Roman" w:cstheme="minorHAnsi"/>
          <w:szCs w:val="22"/>
          <w:lang w:val="en-IN" w:eastAsia="en-IN"/>
        </w:rPr>
        <w:t xml:space="preserve"> is a method of communication between client and server using standard HTTP protocols. It allows different systems to interact with each other over the internet by sending and receiving data, usually in JSON format.</w:t>
      </w:r>
    </w:p>
    <w:p w:rsidR="009454AB" w:rsidRPr="009454AB" w:rsidRDefault="009454AB" w:rsidP="009454AB">
      <w:pPr>
        <w:spacing w:before="100" w:beforeAutospacing="1" w:after="100" w:afterAutospacing="1" w:line="240" w:lineRule="auto"/>
        <w:rPr>
          <w:rFonts w:eastAsia="Times New Roman" w:cstheme="minorHAnsi"/>
          <w:szCs w:val="22"/>
          <w:lang w:val="en-IN" w:eastAsia="en-IN"/>
        </w:rPr>
      </w:pPr>
      <w:r w:rsidRPr="009454AB">
        <w:rPr>
          <w:rFonts w:eastAsia="Times New Roman" w:cstheme="minorHAnsi"/>
          <w:szCs w:val="22"/>
          <w:lang w:val="en-IN" w:eastAsia="en-IN"/>
        </w:rPr>
        <w:t>REST APIs follow a set of principles such as:</w:t>
      </w:r>
    </w:p>
    <w:p w:rsidR="009454AB" w:rsidRPr="009454AB" w:rsidRDefault="009454AB" w:rsidP="009454AB">
      <w:pPr>
        <w:numPr>
          <w:ilvl w:val="0"/>
          <w:numId w:val="1"/>
        </w:numPr>
        <w:spacing w:before="100" w:beforeAutospacing="1" w:after="100" w:afterAutospacing="1" w:line="240" w:lineRule="auto"/>
        <w:rPr>
          <w:rFonts w:eastAsia="Times New Roman" w:cstheme="minorHAnsi"/>
          <w:szCs w:val="22"/>
          <w:lang w:val="en-IN" w:eastAsia="en-IN"/>
        </w:rPr>
      </w:pPr>
      <w:r w:rsidRPr="009454AB">
        <w:rPr>
          <w:rFonts w:eastAsia="Times New Roman" w:cstheme="minorHAnsi"/>
          <w:szCs w:val="22"/>
          <w:lang w:val="en-IN" w:eastAsia="en-IN"/>
        </w:rPr>
        <w:t xml:space="preserve">Stateless communication (each request is independent) </w:t>
      </w:r>
    </w:p>
    <w:p w:rsidR="009454AB" w:rsidRPr="009454AB" w:rsidRDefault="009454AB" w:rsidP="009454AB">
      <w:pPr>
        <w:numPr>
          <w:ilvl w:val="0"/>
          <w:numId w:val="1"/>
        </w:numPr>
        <w:spacing w:before="100" w:beforeAutospacing="1" w:after="100" w:afterAutospacing="1" w:line="240" w:lineRule="auto"/>
        <w:rPr>
          <w:rFonts w:eastAsia="Times New Roman" w:cstheme="minorHAnsi"/>
          <w:szCs w:val="22"/>
          <w:lang w:val="en-IN" w:eastAsia="en-IN"/>
        </w:rPr>
      </w:pPr>
      <w:r w:rsidRPr="009454AB">
        <w:rPr>
          <w:rFonts w:eastAsia="Times New Roman" w:cstheme="minorHAnsi"/>
          <w:szCs w:val="22"/>
          <w:lang w:val="en-IN" w:eastAsia="en-IN"/>
        </w:rPr>
        <w:t xml:space="preserve">Use of standard HTTP methods </w:t>
      </w:r>
    </w:p>
    <w:p w:rsidR="009454AB" w:rsidRPr="009454AB" w:rsidRDefault="009454AB" w:rsidP="009454AB">
      <w:pPr>
        <w:numPr>
          <w:ilvl w:val="0"/>
          <w:numId w:val="1"/>
        </w:numPr>
        <w:spacing w:before="100" w:beforeAutospacing="1" w:after="100" w:afterAutospacing="1" w:line="240" w:lineRule="auto"/>
        <w:rPr>
          <w:rFonts w:eastAsia="Times New Roman" w:cstheme="minorHAnsi"/>
          <w:szCs w:val="22"/>
          <w:lang w:val="en-IN" w:eastAsia="en-IN"/>
        </w:rPr>
      </w:pPr>
      <w:r w:rsidRPr="009454AB">
        <w:rPr>
          <w:rFonts w:eastAsia="Times New Roman" w:cstheme="minorHAnsi"/>
          <w:szCs w:val="22"/>
          <w:lang w:val="en-IN" w:eastAsia="en-IN"/>
        </w:rPr>
        <w:t xml:space="preserve">Resource-based architecture (URLs represent resources) </w:t>
      </w:r>
    </w:p>
    <w:p w:rsidR="009454AB" w:rsidRPr="009454AB" w:rsidRDefault="009454AB" w:rsidP="009454AB">
      <w:pPr>
        <w:spacing w:before="100" w:beforeAutospacing="1" w:after="100" w:afterAutospacing="1" w:line="240" w:lineRule="auto"/>
        <w:rPr>
          <w:rFonts w:eastAsia="Times New Roman" w:cstheme="minorHAnsi"/>
          <w:szCs w:val="22"/>
          <w:lang w:val="en-IN" w:eastAsia="en-IN"/>
        </w:rPr>
      </w:pPr>
      <w:r w:rsidRPr="009454AB">
        <w:rPr>
          <w:rFonts w:eastAsia="Times New Roman" w:cstheme="minorHAnsi"/>
          <w:szCs w:val="22"/>
          <w:lang w:val="en-IN" w:eastAsia="en-IN"/>
        </w:rPr>
        <w:t>Example:</w:t>
      </w:r>
    </w:p>
    <w:p w:rsidR="009454AB" w:rsidRPr="009454AB" w:rsidRDefault="009454AB" w:rsidP="009454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Cs w:val="22"/>
          <w:lang w:val="en-IN" w:eastAsia="en-IN"/>
        </w:rPr>
      </w:pPr>
      <w:r w:rsidRPr="009454AB">
        <w:rPr>
          <w:rFonts w:eastAsia="Times New Roman" w:cstheme="minorHAnsi"/>
          <w:szCs w:val="22"/>
          <w:lang w:val="en-IN" w:eastAsia="en-IN"/>
        </w:rPr>
        <w:t>GET /books</w:t>
      </w:r>
      <w:r w:rsidRPr="009454AB">
        <w:rPr>
          <w:rFonts w:eastAsia="Times New Roman" w:cstheme="minorHAnsi"/>
          <w:szCs w:val="22"/>
          <w:lang w:val="en-IN" w:eastAsia="en-IN"/>
        </w:rPr>
        <w:br/>
        <w:t>POST /books</w:t>
      </w:r>
    </w:p>
    <w:p w:rsidR="009454AB" w:rsidRDefault="009454AB" w:rsidP="00E64DD2"/>
    <w:p w:rsidR="00E64DD2" w:rsidRDefault="00E64DD2" w:rsidP="00E64DD2">
      <w:r>
        <w:t>2. Main purpose of REST API.</w:t>
      </w:r>
    </w:p>
    <w:p w:rsidR="009454AB" w:rsidRPr="009454AB" w:rsidRDefault="009454AB" w:rsidP="009454AB">
      <w:pPr>
        <w:spacing w:before="100" w:beforeAutospacing="1" w:after="100" w:afterAutospacing="1" w:line="240" w:lineRule="auto"/>
        <w:rPr>
          <w:rFonts w:eastAsia="Times New Roman" w:cstheme="minorHAnsi"/>
          <w:szCs w:val="22"/>
          <w:lang w:val="en-IN" w:eastAsia="en-IN"/>
        </w:rPr>
      </w:pPr>
      <w:r w:rsidRPr="009454AB">
        <w:rPr>
          <w:rFonts w:eastAsia="Times New Roman" w:cstheme="minorHAnsi"/>
          <w:szCs w:val="22"/>
          <w:lang w:val="en-IN" w:eastAsia="en-IN"/>
        </w:rPr>
        <w:t>The main purpose of a REST API is to enable communication between different software systems, especially between frontend (user interface) and backend (server/database).</w:t>
      </w:r>
    </w:p>
    <w:p w:rsidR="009454AB" w:rsidRPr="009454AB" w:rsidRDefault="009454AB" w:rsidP="009454AB">
      <w:pPr>
        <w:spacing w:before="100" w:beforeAutospacing="1" w:after="100" w:afterAutospacing="1" w:line="240" w:lineRule="auto"/>
        <w:rPr>
          <w:rFonts w:eastAsia="Times New Roman" w:cstheme="minorHAnsi"/>
          <w:szCs w:val="22"/>
          <w:lang w:val="en-IN" w:eastAsia="en-IN"/>
        </w:rPr>
      </w:pPr>
      <w:r w:rsidRPr="009454AB">
        <w:rPr>
          <w:rFonts w:eastAsia="Times New Roman" w:cstheme="minorHAnsi"/>
          <w:szCs w:val="22"/>
          <w:lang w:val="en-IN" w:eastAsia="en-IN"/>
        </w:rPr>
        <w:t>Key purposes:</w:t>
      </w:r>
    </w:p>
    <w:p w:rsidR="009454AB" w:rsidRPr="009454AB" w:rsidRDefault="009454AB" w:rsidP="009454AB">
      <w:pPr>
        <w:numPr>
          <w:ilvl w:val="0"/>
          <w:numId w:val="2"/>
        </w:numPr>
        <w:spacing w:before="100" w:beforeAutospacing="1" w:after="100" w:afterAutospacing="1" w:line="240" w:lineRule="auto"/>
        <w:rPr>
          <w:rFonts w:eastAsia="Times New Roman" w:cstheme="minorHAnsi"/>
          <w:szCs w:val="22"/>
          <w:lang w:val="en-IN" w:eastAsia="en-IN"/>
        </w:rPr>
      </w:pPr>
      <w:r w:rsidRPr="009454AB">
        <w:rPr>
          <w:rFonts w:eastAsia="Times New Roman" w:cstheme="minorHAnsi"/>
          <w:szCs w:val="22"/>
          <w:lang w:val="en-IN" w:eastAsia="en-IN"/>
        </w:rPr>
        <w:t xml:space="preserve">To </w:t>
      </w:r>
      <w:r w:rsidRPr="009454AB">
        <w:rPr>
          <w:rFonts w:eastAsia="Times New Roman" w:cstheme="minorHAnsi"/>
          <w:b/>
          <w:bCs/>
          <w:szCs w:val="22"/>
          <w:lang w:val="en-IN" w:eastAsia="en-IN"/>
        </w:rPr>
        <w:t>exchange data</w:t>
      </w:r>
      <w:r w:rsidRPr="009454AB">
        <w:rPr>
          <w:rFonts w:eastAsia="Times New Roman" w:cstheme="minorHAnsi"/>
          <w:szCs w:val="22"/>
          <w:lang w:val="en-IN" w:eastAsia="en-IN"/>
        </w:rPr>
        <w:t xml:space="preserve"> between client and server </w:t>
      </w:r>
    </w:p>
    <w:p w:rsidR="009454AB" w:rsidRPr="009454AB" w:rsidRDefault="009454AB" w:rsidP="009454AB">
      <w:pPr>
        <w:numPr>
          <w:ilvl w:val="0"/>
          <w:numId w:val="2"/>
        </w:numPr>
        <w:spacing w:before="100" w:beforeAutospacing="1" w:after="100" w:afterAutospacing="1" w:line="240" w:lineRule="auto"/>
        <w:rPr>
          <w:rFonts w:eastAsia="Times New Roman" w:cstheme="minorHAnsi"/>
          <w:szCs w:val="22"/>
          <w:lang w:val="en-IN" w:eastAsia="en-IN"/>
        </w:rPr>
      </w:pPr>
      <w:r w:rsidRPr="009454AB">
        <w:rPr>
          <w:rFonts w:eastAsia="Times New Roman" w:cstheme="minorHAnsi"/>
          <w:szCs w:val="22"/>
          <w:lang w:val="en-IN" w:eastAsia="en-IN"/>
        </w:rPr>
        <w:t xml:space="preserve">To </w:t>
      </w:r>
      <w:r w:rsidRPr="009454AB">
        <w:rPr>
          <w:rFonts w:eastAsia="Times New Roman" w:cstheme="minorHAnsi"/>
          <w:b/>
          <w:bCs/>
          <w:szCs w:val="22"/>
          <w:lang w:val="en-IN" w:eastAsia="en-IN"/>
        </w:rPr>
        <w:t>perform operations</w:t>
      </w:r>
      <w:r w:rsidRPr="009454AB">
        <w:rPr>
          <w:rFonts w:eastAsia="Times New Roman" w:cstheme="minorHAnsi"/>
          <w:szCs w:val="22"/>
          <w:lang w:val="en-IN" w:eastAsia="en-IN"/>
        </w:rPr>
        <w:t xml:space="preserve"> like create, read, update, delete (CRUD) </w:t>
      </w:r>
    </w:p>
    <w:p w:rsidR="009454AB" w:rsidRPr="009454AB" w:rsidRDefault="009454AB" w:rsidP="009454AB">
      <w:pPr>
        <w:numPr>
          <w:ilvl w:val="0"/>
          <w:numId w:val="2"/>
        </w:numPr>
        <w:spacing w:before="100" w:beforeAutospacing="1" w:after="100" w:afterAutospacing="1" w:line="240" w:lineRule="auto"/>
        <w:rPr>
          <w:rFonts w:eastAsia="Times New Roman" w:cstheme="minorHAnsi"/>
          <w:szCs w:val="22"/>
          <w:lang w:val="en-IN" w:eastAsia="en-IN"/>
        </w:rPr>
      </w:pPr>
      <w:r w:rsidRPr="009454AB">
        <w:rPr>
          <w:rFonts w:eastAsia="Times New Roman" w:cstheme="minorHAnsi"/>
          <w:szCs w:val="22"/>
          <w:lang w:val="en-IN" w:eastAsia="en-IN"/>
        </w:rPr>
        <w:t xml:space="preserve">To </w:t>
      </w:r>
      <w:r w:rsidRPr="009454AB">
        <w:rPr>
          <w:rFonts w:eastAsia="Times New Roman" w:cstheme="minorHAnsi"/>
          <w:b/>
          <w:bCs/>
          <w:szCs w:val="22"/>
          <w:lang w:val="en-IN" w:eastAsia="en-IN"/>
        </w:rPr>
        <w:t>build scalable and modular applications</w:t>
      </w:r>
      <w:r w:rsidRPr="009454AB">
        <w:rPr>
          <w:rFonts w:eastAsia="Times New Roman" w:cstheme="minorHAnsi"/>
          <w:szCs w:val="22"/>
          <w:lang w:val="en-IN" w:eastAsia="en-IN"/>
        </w:rPr>
        <w:t xml:space="preserve"> </w:t>
      </w:r>
    </w:p>
    <w:p w:rsidR="009454AB" w:rsidRPr="009454AB" w:rsidRDefault="009454AB" w:rsidP="009454AB">
      <w:pPr>
        <w:numPr>
          <w:ilvl w:val="0"/>
          <w:numId w:val="2"/>
        </w:numPr>
        <w:spacing w:before="100" w:beforeAutospacing="1" w:after="100" w:afterAutospacing="1" w:line="240" w:lineRule="auto"/>
        <w:rPr>
          <w:rFonts w:eastAsia="Times New Roman" w:cstheme="minorHAnsi"/>
          <w:szCs w:val="22"/>
          <w:lang w:val="en-IN" w:eastAsia="en-IN"/>
        </w:rPr>
      </w:pPr>
      <w:r w:rsidRPr="009454AB">
        <w:rPr>
          <w:rFonts w:eastAsia="Times New Roman" w:cstheme="minorHAnsi"/>
          <w:szCs w:val="22"/>
          <w:lang w:val="en-IN" w:eastAsia="en-IN"/>
        </w:rPr>
        <w:t>To allow integration between different platforms (web, mobile, etc.)</w:t>
      </w:r>
    </w:p>
    <w:p w:rsidR="009454AB" w:rsidRDefault="009454AB" w:rsidP="00E64DD2"/>
    <w:p w:rsidR="00E64DD2" w:rsidRDefault="00E64DD2" w:rsidP="00E64DD2">
      <w:r>
        <w:t>FAQ:</w:t>
      </w:r>
    </w:p>
    <w:p w:rsidR="00E64DD2" w:rsidRDefault="00E64DD2" w:rsidP="00E64DD2">
      <w:r>
        <w:t>1. What are HTTP Request types?</w:t>
      </w:r>
    </w:p>
    <w:p w:rsidR="009454AB" w:rsidRPr="009454AB" w:rsidRDefault="009454AB" w:rsidP="009454AB">
      <w:pPr>
        <w:spacing w:before="100" w:beforeAutospacing="1" w:after="100" w:afterAutospacing="1" w:line="240" w:lineRule="auto"/>
        <w:rPr>
          <w:rFonts w:eastAsia="Times New Roman" w:cstheme="minorHAnsi"/>
          <w:szCs w:val="22"/>
          <w:lang w:val="en-IN" w:eastAsia="en-IN"/>
        </w:rPr>
      </w:pPr>
      <w:r w:rsidRPr="009454AB">
        <w:rPr>
          <w:rFonts w:eastAsia="Times New Roman" w:cstheme="minorHAnsi"/>
          <w:szCs w:val="22"/>
          <w:lang w:val="en-IN" w:eastAsia="en-IN"/>
        </w:rPr>
        <w:t>HTTP request methods define the type of operation to be performed on a resource.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9"/>
        <w:gridCol w:w="4093"/>
      </w:tblGrid>
      <w:tr w:rsidR="009454AB" w:rsidRPr="009454AB" w:rsidTr="009454AB">
        <w:trPr>
          <w:tblHeader/>
          <w:tblCellSpacing w:w="15" w:type="dxa"/>
        </w:trPr>
        <w:tc>
          <w:tcPr>
            <w:tcW w:w="0" w:type="auto"/>
            <w:vAlign w:val="center"/>
            <w:hideMark/>
          </w:tcPr>
          <w:p w:rsidR="009454AB" w:rsidRPr="009454AB" w:rsidRDefault="009454AB" w:rsidP="009454AB">
            <w:pPr>
              <w:spacing w:after="0" w:line="240" w:lineRule="auto"/>
              <w:jc w:val="center"/>
              <w:rPr>
                <w:rFonts w:eastAsia="Times New Roman" w:cstheme="minorHAnsi"/>
                <w:b/>
                <w:bCs/>
                <w:szCs w:val="22"/>
                <w:lang w:val="en-IN" w:eastAsia="en-IN"/>
              </w:rPr>
            </w:pPr>
            <w:r w:rsidRPr="009454AB">
              <w:rPr>
                <w:rFonts w:eastAsia="Times New Roman" w:cstheme="minorHAnsi"/>
                <w:b/>
                <w:bCs/>
                <w:szCs w:val="22"/>
                <w:lang w:val="en-IN" w:eastAsia="en-IN"/>
              </w:rPr>
              <w:t>Method</w:t>
            </w:r>
          </w:p>
        </w:tc>
        <w:tc>
          <w:tcPr>
            <w:tcW w:w="0" w:type="auto"/>
            <w:vAlign w:val="center"/>
            <w:hideMark/>
          </w:tcPr>
          <w:p w:rsidR="009454AB" w:rsidRPr="009454AB" w:rsidRDefault="009454AB" w:rsidP="009454AB">
            <w:pPr>
              <w:spacing w:after="0" w:line="240" w:lineRule="auto"/>
              <w:jc w:val="center"/>
              <w:rPr>
                <w:rFonts w:eastAsia="Times New Roman" w:cstheme="minorHAnsi"/>
                <w:b/>
                <w:bCs/>
                <w:szCs w:val="22"/>
                <w:lang w:val="en-IN" w:eastAsia="en-IN"/>
              </w:rPr>
            </w:pPr>
            <w:r w:rsidRPr="009454AB">
              <w:rPr>
                <w:rFonts w:eastAsia="Times New Roman" w:cstheme="minorHAnsi"/>
                <w:b/>
                <w:bCs/>
                <w:szCs w:val="22"/>
                <w:lang w:val="en-IN" w:eastAsia="en-IN"/>
              </w:rPr>
              <w:t>Description</w:t>
            </w:r>
          </w:p>
        </w:tc>
      </w:tr>
      <w:tr w:rsidR="009454AB" w:rsidRPr="009454AB" w:rsidTr="009454AB">
        <w:trPr>
          <w:tblCellSpacing w:w="15" w:type="dxa"/>
        </w:trPr>
        <w:tc>
          <w:tcPr>
            <w:tcW w:w="0" w:type="auto"/>
            <w:vAlign w:val="center"/>
            <w:hideMark/>
          </w:tcPr>
          <w:p w:rsidR="009454AB" w:rsidRPr="009454AB" w:rsidRDefault="009454AB" w:rsidP="009454AB">
            <w:pPr>
              <w:spacing w:after="0" w:line="240" w:lineRule="auto"/>
              <w:rPr>
                <w:rFonts w:eastAsia="Times New Roman" w:cstheme="minorHAnsi"/>
                <w:szCs w:val="22"/>
                <w:lang w:val="en-IN" w:eastAsia="en-IN"/>
              </w:rPr>
            </w:pPr>
            <w:r w:rsidRPr="009454AB">
              <w:rPr>
                <w:rFonts w:eastAsia="Times New Roman" w:cstheme="minorHAnsi"/>
                <w:szCs w:val="22"/>
                <w:lang w:val="en-IN" w:eastAsia="en-IN"/>
              </w:rPr>
              <w:t>GET</w:t>
            </w:r>
          </w:p>
        </w:tc>
        <w:tc>
          <w:tcPr>
            <w:tcW w:w="0" w:type="auto"/>
            <w:vAlign w:val="center"/>
            <w:hideMark/>
          </w:tcPr>
          <w:p w:rsidR="009454AB" w:rsidRPr="009454AB" w:rsidRDefault="009454AB" w:rsidP="009454AB">
            <w:pPr>
              <w:spacing w:after="0" w:line="240" w:lineRule="auto"/>
              <w:rPr>
                <w:rFonts w:eastAsia="Times New Roman" w:cstheme="minorHAnsi"/>
                <w:szCs w:val="22"/>
                <w:lang w:val="en-IN" w:eastAsia="en-IN"/>
              </w:rPr>
            </w:pPr>
            <w:r w:rsidRPr="009454AB">
              <w:rPr>
                <w:rFonts w:eastAsia="Times New Roman" w:cstheme="minorHAnsi"/>
                <w:szCs w:val="22"/>
                <w:lang w:val="en-IN" w:eastAsia="en-IN"/>
              </w:rPr>
              <w:t>Retrieves data from the server</w:t>
            </w:r>
          </w:p>
        </w:tc>
      </w:tr>
      <w:tr w:rsidR="009454AB" w:rsidRPr="009454AB" w:rsidTr="009454AB">
        <w:trPr>
          <w:tblCellSpacing w:w="15" w:type="dxa"/>
        </w:trPr>
        <w:tc>
          <w:tcPr>
            <w:tcW w:w="0" w:type="auto"/>
            <w:vAlign w:val="center"/>
            <w:hideMark/>
          </w:tcPr>
          <w:p w:rsidR="009454AB" w:rsidRPr="009454AB" w:rsidRDefault="009454AB" w:rsidP="009454AB">
            <w:pPr>
              <w:spacing w:after="0" w:line="240" w:lineRule="auto"/>
              <w:rPr>
                <w:rFonts w:eastAsia="Times New Roman" w:cstheme="minorHAnsi"/>
                <w:szCs w:val="22"/>
                <w:lang w:val="en-IN" w:eastAsia="en-IN"/>
              </w:rPr>
            </w:pPr>
            <w:r w:rsidRPr="009454AB">
              <w:rPr>
                <w:rFonts w:eastAsia="Times New Roman" w:cstheme="minorHAnsi"/>
                <w:szCs w:val="22"/>
                <w:lang w:val="en-IN" w:eastAsia="en-IN"/>
              </w:rPr>
              <w:t>POST</w:t>
            </w:r>
          </w:p>
        </w:tc>
        <w:tc>
          <w:tcPr>
            <w:tcW w:w="0" w:type="auto"/>
            <w:vAlign w:val="center"/>
            <w:hideMark/>
          </w:tcPr>
          <w:p w:rsidR="009454AB" w:rsidRPr="009454AB" w:rsidRDefault="009454AB" w:rsidP="009454AB">
            <w:pPr>
              <w:spacing w:after="0" w:line="240" w:lineRule="auto"/>
              <w:rPr>
                <w:rFonts w:eastAsia="Times New Roman" w:cstheme="minorHAnsi"/>
                <w:szCs w:val="22"/>
                <w:lang w:val="en-IN" w:eastAsia="en-IN"/>
              </w:rPr>
            </w:pPr>
            <w:r w:rsidRPr="009454AB">
              <w:rPr>
                <w:rFonts w:eastAsia="Times New Roman" w:cstheme="minorHAnsi"/>
                <w:szCs w:val="22"/>
                <w:lang w:val="en-IN" w:eastAsia="en-IN"/>
              </w:rPr>
              <w:t>Sends data to the server to create a resource</w:t>
            </w:r>
          </w:p>
        </w:tc>
      </w:tr>
      <w:tr w:rsidR="009454AB" w:rsidRPr="009454AB" w:rsidTr="009454AB">
        <w:trPr>
          <w:tblCellSpacing w:w="15" w:type="dxa"/>
        </w:trPr>
        <w:tc>
          <w:tcPr>
            <w:tcW w:w="0" w:type="auto"/>
            <w:vAlign w:val="center"/>
            <w:hideMark/>
          </w:tcPr>
          <w:p w:rsidR="009454AB" w:rsidRPr="009454AB" w:rsidRDefault="009454AB" w:rsidP="009454AB">
            <w:pPr>
              <w:spacing w:after="0" w:line="240" w:lineRule="auto"/>
              <w:rPr>
                <w:rFonts w:eastAsia="Times New Roman" w:cstheme="minorHAnsi"/>
                <w:szCs w:val="22"/>
                <w:lang w:val="en-IN" w:eastAsia="en-IN"/>
              </w:rPr>
            </w:pPr>
            <w:r w:rsidRPr="009454AB">
              <w:rPr>
                <w:rFonts w:eastAsia="Times New Roman" w:cstheme="minorHAnsi"/>
                <w:szCs w:val="22"/>
                <w:lang w:val="en-IN" w:eastAsia="en-IN"/>
              </w:rPr>
              <w:t>PUT</w:t>
            </w:r>
          </w:p>
        </w:tc>
        <w:tc>
          <w:tcPr>
            <w:tcW w:w="0" w:type="auto"/>
            <w:vAlign w:val="center"/>
            <w:hideMark/>
          </w:tcPr>
          <w:p w:rsidR="009454AB" w:rsidRPr="009454AB" w:rsidRDefault="009454AB" w:rsidP="009454AB">
            <w:pPr>
              <w:spacing w:after="0" w:line="240" w:lineRule="auto"/>
              <w:rPr>
                <w:rFonts w:eastAsia="Times New Roman" w:cstheme="minorHAnsi"/>
                <w:szCs w:val="22"/>
                <w:lang w:val="en-IN" w:eastAsia="en-IN"/>
              </w:rPr>
            </w:pPr>
            <w:r w:rsidRPr="009454AB">
              <w:rPr>
                <w:rFonts w:eastAsia="Times New Roman" w:cstheme="minorHAnsi"/>
                <w:szCs w:val="22"/>
                <w:lang w:val="en-IN" w:eastAsia="en-IN"/>
              </w:rPr>
              <w:t>Updates an existing resource</w:t>
            </w:r>
          </w:p>
        </w:tc>
      </w:tr>
      <w:tr w:rsidR="009454AB" w:rsidRPr="009454AB" w:rsidTr="009454AB">
        <w:trPr>
          <w:tblCellSpacing w:w="15" w:type="dxa"/>
        </w:trPr>
        <w:tc>
          <w:tcPr>
            <w:tcW w:w="0" w:type="auto"/>
            <w:vAlign w:val="center"/>
            <w:hideMark/>
          </w:tcPr>
          <w:p w:rsidR="009454AB" w:rsidRPr="009454AB" w:rsidRDefault="009454AB" w:rsidP="009454AB">
            <w:pPr>
              <w:spacing w:after="0" w:line="240" w:lineRule="auto"/>
              <w:rPr>
                <w:rFonts w:eastAsia="Times New Roman" w:cstheme="minorHAnsi"/>
                <w:szCs w:val="22"/>
                <w:lang w:val="en-IN" w:eastAsia="en-IN"/>
              </w:rPr>
            </w:pPr>
            <w:r w:rsidRPr="009454AB">
              <w:rPr>
                <w:rFonts w:eastAsia="Times New Roman" w:cstheme="minorHAnsi"/>
                <w:szCs w:val="22"/>
                <w:lang w:val="en-IN" w:eastAsia="en-IN"/>
              </w:rPr>
              <w:t>DELETE</w:t>
            </w:r>
          </w:p>
        </w:tc>
        <w:tc>
          <w:tcPr>
            <w:tcW w:w="0" w:type="auto"/>
            <w:vAlign w:val="center"/>
            <w:hideMark/>
          </w:tcPr>
          <w:p w:rsidR="009454AB" w:rsidRPr="009454AB" w:rsidRDefault="009454AB" w:rsidP="009454AB">
            <w:pPr>
              <w:spacing w:after="0" w:line="240" w:lineRule="auto"/>
              <w:rPr>
                <w:rFonts w:eastAsia="Times New Roman" w:cstheme="minorHAnsi"/>
                <w:szCs w:val="22"/>
                <w:lang w:val="en-IN" w:eastAsia="en-IN"/>
              </w:rPr>
            </w:pPr>
            <w:r w:rsidRPr="009454AB">
              <w:rPr>
                <w:rFonts w:eastAsia="Times New Roman" w:cstheme="minorHAnsi"/>
                <w:szCs w:val="22"/>
                <w:lang w:val="en-IN" w:eastAsia="en-IN"/>
              </w:rPr>
              <w:t>Removes a resource</w:t>
            </w:r>
          </w:p>
        </w:tc>
      </w:tr>
    </w:tbl>
    <w:p w:rsidR="00E64DD2" w:rsidRDefault="00E64DD2" w:rsidP="00E64DD2">
      <w:r>
        <w:t>Output: Screenshots of the output to be attached.</w:t>
      </w:r>
      <w:r w:rsidR="009E1C4F">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94.15pt;height:358.15pt">
            <v:imagedata r:id="rId6" o:title="Screenshot 2026-04-08 222407"/>
          </v:shape>
        </w:pict>
      </w:r>
    </w:p>
    <w:p w:rsidR="00B70590" w:rsidRDefault="00E64DD2" w:rsidP="00E64DD2">
      <w:r w:rsidRPr="00E64DD2">
        <w:rPr>
          <w:noProof/>
        </w:rPr>
        <w:lastRenderedPageBreak/>
        <w:drawing>
          <wp:inline distT="0" distB="0" distL="0" distR="0" wp14:anchorId="568217BA" wp14:editId="5F4B626D">
            <wp:extent cx="6019800" cy="8734506"/>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029221" cy="8748175"/>
                    </a:xfrm>
                    <a:prstGeom prst="rect">
                      <a:avLst/>
                    </a:prstGeom>
                  </pic:spPr>
                </pic:pic>
              </a:graphicData>
            </a:graphic>
          </wp:inline>
        </w:drawing>
      </w:r>
    </w:p>
    <w:p w:rsidR="00E64DD2" w:rsidRDefault="00E64DD2" w:rsidP="00E64DD2">
      <w:r w:rsidRPr="00E64DD2">
        <w:rPr>
          <w:noProof/>
        </w:rPr>
        <w:lastRenderedPageBreak/>
        <w:drawing>
          <wp:inline distT="0" distB="0" distL="0" distR="0" wp14:anchorId="5671ACC2" wp14:editId="7807AB4E">
            <wp:extent cx="6335395" cy="7894320"/>
            <wp:effectExtent l="0" t="0" r="825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348963" cy="7911226"/>
                    </a:xfrm>
                    <a:prstGeom prst="rect">
                      <a:avLst/>
                    </a:prstGeom>
                  </pic:spPr>
                </pic:pic>
              </a:graphicData>
            </a:graphic>
          </wp:inline>
        </w:drawing>
      </w:r>
    </w:p>
    <w:p w:rsidR="009454AB" w:rsidRDefault="009454AB" w:rsidP="00E64DD2">
      <w:r w:rsidRPr="009454AB">
        <w:rPr>
          <w:noProof/>
        </w:rPr>
        <w:lastRenderedPageBreak/>
        <w:drawing>
          <wp:inline distT="0" distB="0" distL="0" distR="0" wp14:anchorId="7EE10D40" wp14:editId="1B6408A3">
            <wp:extent cx="5669280" cy="8021320"/>
            <wp:effectExtent l="0" t="0" r="762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94876" cy="8057535"/>
                    </a:xfrm>
                    <a:prstGeom prst="rect">
                      <a:avLst/>
                    </a:prstGeom>
                  </pic:spPr>
                </pic:pic>
              </a:graphicData>
            </a:graphic>
          </wp:inline>
        </w:drawing>
      </w:r>
      <w:r w:rsidRPr="009454AB">
        <w:rPr>
          <w:noProof/>
        </w:rPr>
        <w:lastRenderedPageBreak/>
        <w:drawing>
          <wp:inline distT="0" distB="0" distL="0" distR="0" wp14:anchorId="47A85FAF" wp14:editId="38118233">
            <wp:extent cx="6000750" cy="8305114"/>
            <wp:effectExtent l="0" t="0" r="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020730" cy="8332766"/>
                    </a:xfrm>
                    <a:prstGeom prst="rect">
                      <a:avLst/>
                    </a:prstGeom>
                  </pic:spPr>
                </pic:pic>
              </a:graphicData>
            </a:graphic>
          </wp:inline>
        </w:drawing>
      </w:r>
    </w:p>
    <w:p w:rsidR="009454AB" w:rsidRDefault="009454AB" w:rsidP="00E64DD2">
      <w:r w:rsidRPr="009454AB">
        <w:rPr>
          <w:noProof/>
        </w:rPr>
        <w:lastRenderedPageBreak/>
        <w:drawing>
          <wp:inline distT="0" distB="0" distL="0" distR="0" wp14:anchorId="2EEC705E" wp14:editId="70230F74">
            <wp:extent cx="6207760" cy="813435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211813" cy="8139661"/>
                    </a:xfrm>
                    <a:prstGeom prst="rect">
                      <a:avLst/>
                    </a:prstGeom>
                  </pic:spPr>
                </pic:pic>
              </a:graphicData>
            </a:graphic>
          </wp:inline>
        </w:drawing>
      </w:r>
    </w:p>
    <w:sectPr w:rsidR="009454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6162215"/>
    <w:multiLevelType w:val="multilevel"/>
    <w:tmpl w:val="6F045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A347FEC"/>
    <w:multiLevelType w:val="multilevel"/>
    <w:tmpl w:val="9364E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4DD2"/>
    <w:rsid w:val="009454AB"/>
    <w:rsid w:val="009E1C4F"/>
    <w:rsid w:val="00B70590"/>
    <w:rsid w:val="00E2451C"/>
    <w:rsid w:val="00E64DD2"/>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D72641"/>
  <w15:chartTrackingRefBased/>
  <w15:docId w15:val="{4BFFFA66-956A-4245-98FB-BB948B6081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lang w:val="en-US" w:eastAsia="en-US" w:bidi="hi-IN"/>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cs="Mangal"/>
    </w:rPr>
  </w:style>
  <w:style w:type="paragraph" w:styleId="Heading2">
    <w:name w:val="heading 2"/>
    <w:basedOn w:val="Normal"/>
    <w:link w:val="Heading2Char"/>
    <w:uiPriority w:val="9"/>
    <w:qFormat/>
    <w:rsid w:val="009454AB"/>
    <w:pPr>
      <w:spacing w:before="100" w:beforeAutospacing="1" w:after="100" w:afterAutospacing="1" w:line="240" w:lineRule="auto"/>
      <w:outlineLvl w:val="1"/>
    </w:pPr>
    <w:rPr>
      <w:rFonts w:ascii="Times New Roman" w:eastAsia="Times New Roman" w:hAnsi="Times New Roman" w:cs="Times New Roman"/>
      <w:b/>
      <w:bCs/>
      <w:sz w:val="36"/>
      <w:szCs w:val="36"/>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454AB"/>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9454AB"/>
    <w:rPr>
      <w:b/>
      <w:bCs/>
    </w:rPr>
  </w:style>
  <w:style w:type="paragraph" w:styleId="HTMLPreformatted">
    <w:name w:val="HTML Preformatted"/>
    <w:basedOn w:val="Normal"/>
    <w:link w:val="HTMLPreformattedChar"/>
    <w:uiPriority w:val="99"/>
    <w:semiHidden/>
    <w:unhideWhenUsed/>
    <w:rsid w:val="009454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lang w:val="en-IN" w:eastAsia="en-IN"/>
    </w:rPr>
  </w:style>
  <w:style w:type="character" w:customStyle="1" w:styleId="HTMLPreformattedChar">
    <w:name w:val="HTML Preformatted Char"/>
    <w:basedOn w:val="DefaultParagraphFont"/>
    <w:link w:val="HTMLPreformatted"/>
    <w:uiPriority w:val="99"/>
    <w:semiHidden/>
    <w:rsid w:val="009454AB"/>
    <w:rPr>
      <w:rFonts w:ascii="Courier New" w:eastAsia="Times New Roman" w:hAnsi="Courier New" w:cs="Courier New"/>
      <w:sz w:val="20"/>
      <w:lang w:val="en-IN" w:eastAsia="en-IN"/>
    </w:rPr>
  </w:style>
  <w:style w:type="character" w:customStyle="1" w:styleId="Heading2Char">
    <w:name w:val="Heading 2 Char"/>
    <w:basedOn w:val="DefaultParagraphFont"/>
    <w:link w:val="Heading2"/>
    <w:uiPriority w:val="9"/>
    <w:rsid w:val="009454AB"/>
    <w:rPr>
      <w:rFonts w:ascii="Times New Roman" w:eastAsia="Times New Roman" w:hAnsi="Times New Roman" w:cs="Times New Roman"/>
      <w:b/>
      <w:bCs/>
      <w:sz w:val="36"/>
      <w:szCs w:val="36"/>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44679634">
      <w:bodyDiv w:val="1"/>
      <w:marLeft w:val="0"/>
      <w:marRight w:val="0"/>
      <w:marTop w:val="0"/>
      <w:marBottom w:val="0"/>
      <w:divBdr>
        <w:top w:val="none" w:sz="0" w:space="0" w:color="auto"/>
        <w:left w:val="none" w:sz="0" w:space="0" w:color="auto"/>
        <w:bottom w:val="none" w:sz="0" w:space="0" w:color="auto"/>
        <w:right w:val="none" w:sz="0" w:space="0" w:color="auto"/>
      </w:divBdr>
    </w:div>
    <w:div w:id="892153990">
      <w:bodyDiv w:val="1"/>
      <w:marLeft w:val="0"/>
      <w:marRight w:val="0"/>
      <w:marTop w:val="0"/>
      <w:marBottom w:val="0"/>
      <w:divBdr>
        <w:top w:val="none" w:sz="0" w:space="0" w:color="auto"/>
        <w:left w:val="none" w:sz="0" w:space="0" w:color="auto"/>
        <w:bottom w:val="none" w:sz="0" w:space="0" w:color="auto"/>
        <w:right w:val="none" w:sz="0" w:space="0" w:color="auto"/>
      </w:divBdr>
      <w:divsChild>
        <w:div w:id="1139497805">
          <w:marLeft w:val="0"/>
          <w:marRight w:val="0"/>
          <w:marTop w:val="0"/>
          <w:marBottom w:val="0"/>
          <w:divBdr>
            <w:top w:val="none" w:sz="0" w:space="0" w:color="auto"/>
            <w:left w:val="none" w:sz="0" w:space="0" w:color="auto"/>
            <w:bottom w:val="none" w:sz="0" w:space="0" w:color="auto"/>
            <w:right w:val="none" w:sz="0" w:space="0" w:color="auto"/>
          </w:divBdr>
          <w:divsChild>
            <w:div w:id="1007319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294273">
      <w:bodyDiv w:val="1"/>
      <w:marLeft w:val="0"/>
      <w:marRight w:val="0"/>
      <w:marTop w:val="0"/>
      <w:marBottom w:val="0"/>
      <w:divBdr>
        <w:top w:val="none" w:sz="0" w:space="0" w:color="auto"/>
        <w:left w:val="none" w:sz="0" w:space="0" w:color="auto"/>
        <w:bottom w:val="none" w:sz="0" w:space="0" w:color="auto"/>
        <w:right w:val="none" w:sz="0" w:space="0" w:color="auto"/>
      </w:divBdr>
      <w:divsChild>
        <w:div w:id="343360750">
          <w:marLeft w:val="0"/>
          <w:marRight w:val="0"/>
          <w:marTop w:val="0"/>
          <w:marBottom w:val="0"/>
          <w:divBdr>
            <w:top w:val="none" w:sz="0" w:space="0" w:color="auto"/>
            <w:left w:val="none" w:sz="0" w:space="0" w:color="auto"/>
            <w:bottom w:val="none" w:sz="0" w:space="0" w:color="auto"/>
            <w:right w:val="none" w:sz="0" w:space="0" w:color="auto"/>
          </w:divBdr>
          <w:divsChild>
            <w:div w:id="703529080">
              <w:marLeft w:val="0"/>
              <w:marRight w:val="0"/>
              <w:marTop w:val="0"/>
              <w:marBottom w:val="0"/>
              <w:divBdr>
                <w:top w:val="none" w:sz="0" w:space="0" w:color="auto"/>
                <w:left w:val="none" w:sz="0" w:space="0" w:color="auto"/>
                <w:bottom w:val="none" w:sz="0" w:space="0" w:color="auto"/>
                <w:right w:val="none" w:sz="0" w:space="0" w:color="auto"/>
              </w:divBdr>
              <w:divsChild>
                <w:div w:id="595789158">
                  <w:marLeft w:val="0"/>
                  <w:marRight w:val="0"/>
                  <w:marTop w:val="0"/>
                  <w:marBottom w:val="0"/>
                  <w:divBdr>
                    <w:top w:val="none" w:sz="0" w:space="0" w:color="auto"/>
                    <w:left w:val="none" w:sz="0" w:space="0" w:color="auto"/>
                    <w:bottom w:val="none" w:sz="0" w:space="0" w:color="auto"/>
                    <w:right w:val="none" w:sz="0" w:space="0" w:color="auto"/>
                  </w:divBdr>
                  <w:divsChild>
                    <w:div w:id="939877460">
                      <w:marLeft w:val="0"/>
                      <w:marRight w:val="0"/>
                      <w:marTop w:val="0"/>
                      <w:marBottom w:val="0"/>
                      <w:divBdr>
                        <w:top w:val="none" w:sz="0" w:space="0" w:color="auto"/>
                        <w:left w:val="none" w:sz="0" w:space="0" w:color="auto"/>
                        <w:bottom w:val="none" w:sz="0" w:space="0" w:color="auto"/>
                        <w:right w:val="none" w:sz="0" w:space="0" w:color="auto"/>
                      </w:divBdr>
                      <w:divsChild>
                        <w:div w:id="1570263024">
                          <w:marLeft w:val="0"/>
                          <w:marRight w:val="0"/>
                          <w:marTop w:val="0"/>
                          <w:marBottom w:val="0"/>
                          <w:divBdr>
                            <w:top w:val="none" w:sz="0" w:space="0" w:color="auto"/>
                            <w:left w:val="none" w:sz="0" w:space="0" w:color="auto"/>
                            <w:bottom w:val="none" w:sz="0" w:space="0" w:color="auto"/>
                            <w:right w:val="none" w:sz="0" w:space="0" w:color="auto"/>
                          </w:divBdr>
                          <w:divsChild>
                            <w:div w:id="586230242">
                              <w:marLeft w:val="0"/>
                              <w:marRight w:val="0"/>
                              <w:marTop w:val="0"/>
                              <w:marBottom w:val="0"/>
                              <w:divBdr>
                                <w:top w:val="none" w:sz="0" w:space="0" w:color="auto"/>
                                <w:left w:val="none" w:sz="0" w:space="0" w:color="auto"/>
                                <w:bottom w:val="none" w:sz="0" w:space="0" w:color="auto"/>
                                <w:right w:val="none" w:sz="0" w:space="0" w:color="auto"/>
                              </w:divBdr>
                              <w:divsChild>
                                <w:div w:id="1566604167">
                                  <w:marLeft w:val="0"/>
                                  <w:marRight w:val="0"/>
                                  <w:marTop w:val="0"/>
                                  <w:marBottom w:val="0"/>
                                  <w:divBdr>
                                    <w:top w:val="none" w:sz="0" w:space="0" w:color="auto"/>
                                    <w:left w:val="none" w:sz="0" w:space="0" w:color="auto"/>
                                    <w:bottom w:val="none" w:sz="0" w:space="0" w:color="auto"/>
                                    <w:right w:val="none" w:sz="0" w:space="0" w:color="auto"/>
                                  </w:divBdr>
                                  <w:divsChild>
                                    <w:div w:id="392626952">
                                      <w:marLeft w:val="0"/>
                                      <w:marRight w:val="0"/>
                                      <w:marTop w:val="0"/>
                                      <w:marBottom w:val="0"/>
                                      <w:divBdr>
                                        <w:top w:val="none" w:sz="0" w:space="0" w:color="auto"/>
                                        <w:left w:val="none" w:sz="0" w:space="0" w:color="auto"/>
                                        <w:bottom w:val="none" w:sz="0" w:space="0" w:color="auto"/>
                                        <w:right w:val="none" w:sz="0" w:space="0" w:color="auto"/>
                                      </w:divBdr>
                                      <w:divsChild>
                                        <w:div w:id="1677538822">
                                          <w:marLeft w:val="0"/>
                                          <w:marRight w:val="0"/>
                                          <w:marTop w:val="0"/>
                                          <w:marBottom w:val="0"/>
                                          <w:divBdr>
                                            <w:top w:val="none" w:sz="0" w:space="0" w:color="auto"/>
                                            <w:left w:val="none" w:sz="0" w:space="0" w:color="auto"/>
                                            <w:bottom w:val="none" w:sz="0" w:space="0" w:color="auto"/>
                                            <w:right w:val="none" w:sz="0" w:space="0" w:color="auto"/>
                                          </w:divBdr>
                                          <w:divsChild>
                                            <w:div w:id="1717005182">
                                              <w:marLeft w:val="0"/>
                                              <w:marRight w:val="0"/>
                                              <w:marTop w:val="0"/>
                                              <w:marBottom w:val="0"/>
                                              <w:divBdr>
                                                <w:top w:val="none" w:sz="0" w:space="0" w:color="auto"/>
                                                <w:left w:val="none" w:sz="0" w:space="0" w:color="auto"/>
                                                <w:bottom w:val="none" w:sz="0" w:space="0" w:color="auto"/>
                                                <w:right w:val="none" w:sz="0" w:space="0" w:color="auto"/>
                                              </w:divBdr>
                                              <w:divsChild>
                                                <w:div w:id="221521835">
                                                  <w:marLeft w:val="0"/>
                                                  <w:marRight w:val="0"/>
                                                  <w:marTop w:val="0"/>
                                                  <w:marBottom w:val="0"/>
                                                  <w:divBdr>
                                                    <w:top w:val="none" w:sz="0" w:space="0" w:color="auto"/>
                                                    <w:left w:val="none" w:sz="0" w:space="0" w:color="auto"/>
                                                    <w:bottom w:val="none" w:sz="0" w:space="0" w:color="auto"/>
                                                    <w:right w:val="none" w:sz="0" w:space="0" w:color="auto"/>
                                                  </w:divBdr>
                                                  <w:divsChild>
                                                    <w:div w:id="767774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244</Words>
  <Characters>1395</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girls school bankhedi</dc:creator>
  <cp:keywords/>
  <dc:description/>
  <cp:lastModifiedBy>HP</cp:lastModifiedBy>
  <cp:revision>2</cp:revision>
  <dcterms:created xsi:type="dcterms:W3CDTF">2026-04-12T08:35:00Z</dcterms:created>
  <dcterms:modified xsi:type="dcterms:W3CDTF">2026-04-12T08:35:00Z</dcterms:modified>
</cp:coreProperties>
</file>