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5AC9" w14:textId="56817C59" w:rsidR="002C4B8A" w:rsidRDefault="002578F8">
      <w:r>
        <w:t>UX DESIGN PROJECT</w:t>
      </w:r>
    </w:p>
    <w:p w14:paraId="2C4C7638" w14:textId="42D0CAE1" w:rsidR="002578F8" w:rsidRDefault="002578F8">
      <w:r>
        <w:t>TASK-1</w:t>
      </w:r>
    </w:p>
    <w:p w14:paraId="1B4B99D2" w14:textId="4E8F7DC6" w:rsidR="002578F8" w:rsidRDefault="002578F8">
      <w:r>
        <w:t>Create a persona for an app that helps owner to navigate to the nearest charging station.</w:t>
      </w:r>
    </w:p>
    <w:p w14:paraId="34DB0F7E" w14:textId="22E59369" w:rsidR="002578F8" w:rsidRDefault="002578F8">
      <w:r>
        <w:t>What features does the app need</w:t>
      </w:r>
    </w:p>
    <w:p w14:paraId="739C8633" w14:textId="77777777" w:rsidR="002578F8" w:rsidRPr="002578F8" w:rsidRDefault="002578F8" w:rsidP="002578F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The user should be able to do the following key tasks, listed in order of importance:</w:t>
      </w:r>
    </w:p>
    <w:p w14:paraId="56D547CA" w14:textId="77777777" w:rsidR="002578F8" w:rsidRPr="002578F8" w:rsidRDefault="002578F8" w:rsidP="002578F8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Find the closest charging station.</w:t>
      </w:r>
    </w:p>
    <w:p w14:paraId="4F2FF490" w14:textId="77777777" w:rsidR="002578F8" w:rsidRPr="002578F8" w:rsidRDefault="002578F8" w:rsidP="002578F8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See if they have enough battery to get to the charging station.</w:t>
      </w:r>
    </w:p>
    <w:p w14:paraId="7DC60C87" w14:textId="77777777" w:rsidR="002578F8" w:rsidRPr="002578F8" w:rsidRDefault="002578F8" w:rsidP="002578F8">
      <w:pPr>
        <w:shd w:val="clear" w:color="auto" w:fill="FFFFFF"/>
        <w:spacing w:after="100" w:afterAutospacing="1" w:line="240" w:lineRule="auto"/>
        <w:ind w:left="720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Select the type of EV vehicle they own.</w:t>
      </w:r>
    </w:p>
    <w:p w14:paraId="3EB4782F" w14:textId="062A6264" w:rsidR="002578F8" w:rsidRDefault="002578F8" w:rsidP="002578F8">
      <w:pPr>
        <w:pStyle w:val="ListParagraph"/>
        <w:numPr>
          <w:ilvl w:val="0"/>
          <w:numId w:val="2"/>
        </w:numPr>
      </w:pPr>
      <w:r>
        <w:t>Check the competitor in the market place.</w:t>
      </w:r>
    </w:p>
    <w:p w14:paraId="7EFF99A2" w14:textId="77777777" w:rsidR="002578F8" w:rsidRPr="002578F8" w:rsidRDefault="002578F8" w:rsidP="002578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Select and download the program you wish to use</w:t>
      </w:r>
    </w:p>
    <w:p w14:paraId="2EB5E9EB" w14:textId="77777777" w:rsidR="002578F8" w:rsidRPr="002578F8" w:rsidRDefault="00000000" w:rsidP="002578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="002578F8" w:rsidRPr="002578F8">
          <w:rPr>
            <w:rFonts w:ascii="DM Sans" w:eastAsia="Times New Roman" w:hAnsi="DM Sans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Sketch</w:t>
        </w:r>
      </w:hyperlink>
      <w:r w:rsidR="002578F8" w:rsidRPr="002578F8">
        <w:rPr>
          <w:rFonts w:ascii="DM Sans" w:eastAsia="Times New Roman" w:hAnsi="DM Sans" w:cs="Times New Roman"/>
          <w:color w:val="1155CC"/>
          <w:kern w:val="0"/>
          <w:sz w:val="24"/>
          <w:szCs w:val="24"/>
          <w:lang w:eastAsia="en-IN"/>
          <w14:ligatures w14:val="none"/>
        </w:rPr>
        <w:t> </w:t>
      </w:r>
      <w:r w:rsidR="002578F8"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(this is the software that bp uses, but any of the other options can also be used to complete this task)</w:t>
      </w:r>
    </w:p>
    <w:p w14:paraId="13DB9ED6" w14:textId="77777777" w:rsidR="002578F8" w:rsidRPr="002578F8" w:rsidRDefault="00000000" w:rsidP="002578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="002578F8" w:rsidRPr="002578F8">
          <w:rPr>
            <w:rFonts w:ascii="DM Sans" w:eastAsia="Times New Roman" w:hAnsi="DM Sans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Figma</w:t>
        </w:r>
      </w:hyperlink>
    </w:p>
    <w:p w14:paraId="6B692FA3" w14:textId="77777777" w:rsidR="002578F8" w:rsidRPr="002578F8" w:rsidRDefault="00000000" w:rsidP="002578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="002578F8" w:rsidRPr="002578F8">
          <w:rPr>
            <w:rFonts w:ascii="DM Sans" w:eastAsia="Times New Roman" w:hAnsi="DM Sans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Adobe XD</w:t>
        </w:r>
      </w:hyperlink>
    </w:p>
    <w:p w14:paraId="3D556D63" w14:textId="77777777" w:rsidR="002578F8" w:rsidRPr="002578F8" w:rsidRDefault="002578F8" w:rsidP="002578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Any </w:t>
      </w:r>
      <w:hyperlink r:id="rId8" w:tgtFrame="_blank" w:history="1">
        <w:r w:rsidRPr="002578F8">
          <w:rPr>
            <w:rFonts w:ascii="DM Sans" w:eastAsia="Times New Roman" w:hAnsi="DM Sans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other program</w:t>
        </w:r>
      </w:hyperlink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 of your choosing</w:t>
      </w:r>
    </w:p>
    <w:p w14:paraId="11523B78" w14:textId="77777777" w:rsidR="002578F8" w:rsidRPr="002578F8" w:rsidRDefault="002578F8" w:rsidP="002578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Understand the market</w:t>
      </w:r>
    </w:p>
    <w:p w14:paraId="1AC02F88" w14:textId="77777777" w:rsidR="002578F8" w:rsidRPr="002578F8" w:rsidRDefault="002578F8" w:rsidP="002578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Take some time to research EV apps and download a couple to see their features.</w:t>
      </w:r>
    </w:p>
    <w:p w14:paraId="59EC2C14" w14:textId="77777777" w:rsidR="002578F8" w:rsidRPr="002578F8" w:rsidRDefault="002578F8" w:rsidP="002578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Understand personas and their role in the design process</w:t>
      </w:r>
    </w:p>
    <w:p w14:paraId="5463D388" w14:textId="77777777" w:rsidR="002578F8" w:rsidRPr="002578F8" w:rsidRDefault="002578F8" w:rsidP="002578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Remind yourself what a goal-directed persona is by reading a few articles like the one in the Resources section below. </w:t>
      </w:r>
    </w:p>
    <w:p w14:paraId="14B6E133" w14:textId="77777777" w:rsidR="002578F8" w:rsidRPr="002578F8" w:rsidRDefault="002578F8" w:rsidP="002578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Build your persona</w:t>
      </w:r>
    </w:p>
    <w:p w14:paraId="46EA1E5E" w14:textId="77777777" w:rsidR="002578F8" w:rsidRPr="002578F8" w:rsidRDefault="002578F8" w:rsidP="002578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Use yourself as the target audience. </w:t>
      </w:r>
    </w:p>
    <w:p w14:paraId="1E9BE8DF" w14:textId="77777777" w:rsidR="002578F8" w:rsidRPr="002578F8" w:rsidRDefault="002578F8" w:rsidP="002578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Include the following: </w:t>
      </w:r>
    </w:p>
    <w:p w14:paraId="5E417BFE" w14:textId="77777777" w:rsidR="002578F8" w:rsidRPr="002578F8" w:rsidRDefault="002578F8" w:rsidP="002578F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Persona name</w:t>
      </w:r>
    </w:p>
    <w:p w14:paraId="113E95F8" w14:textId="77777777" w:rsidR="002578F8" w:rsidRPr="002578F8" w:rsidRDefault="002578F8" w:rsidP="002578F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Photo (any photo)</w:t>
      </w:r>
    </w:p>
    <w:p w14:paraId="290C04A4" w14:textId="77777777" w:rsidR="002578F8" w:rsidRPr="002578F8" w:rsidRDefault="002578F8" w:rsidP="002578F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Demographics or Bio (gender, age, location, marital status, family)</w:t>
      </w:r>
    </w:p>
    <w:p w14:paraId="4D1ACE3C" w14:textId="77777777" w:rsidR="002578F8" w:rsidRPr="002578F8" w:rsidRDefault="002578F8" w:rsidP="002578F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Core needs</w:t>
      </w:r>
    </w:p>
    <w:p w14:paraId="1866B8A7" w14:textId="77777777" w:rsidR="002578F8" w:rsidRPr="002578F8" w:rsidRDefault="002578F8" w:rsidP="002578F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Frustrations (or “pain points”)</w:t>
      </w:r>
    </w:p>
    <w:p w14:paraId="37C6A4E0" w14:textId="77777777" w:rsidR="002578F8" w:rsidRPr="002578F8" w:rsidRDefault="002578F8" w:rsidP="002578F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Behaviours</w:t>
      </w:r>
    </w:p>
    <w:p w14:paraId="5AB006C8" w14:textId="77777777" w:rsidR="002578F8" w:rsidRPr="002578F8" w:rsidRDefault="002578F8" w:rsidP="002578F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78F8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Bits of personality (e.g., a quote or slogan that captures the personality)</w:t>
      </w:r>
    </w:p>
    <w:p w14:paraId="527B96FC" w14:textId="77777777" w:rsidR="002578F8" w:rsidRDefault="002578F8" w:rsidP="002578F8">
      <w:pPr>
        <w:pStyle w:val="ListParagraph"/>
      </w:pPr>
    </w:p>
    <w:p w14:paraId="3C91DEDB" w14:textId="77777777" w:rsidR="00E67662" w:rsidRDefault="00E67662" w:rsidP="002578F8">
      <w:pPr>
        <w:pStyle w:val="ListParagraph"/>
      </w:pPr>
    </w:p>
    <w:p w14:paraId="215D806E" w14:textId="77777777" w:rsidR="00E67662" w:rsidRDefault="00E67662" w:rsidP="002578F8">
      <w:pPr>
        <w:pStyle w:val="ListParagraph"/>
      </w:pPr>
    </w:p>
    <w:p w14:paraId="0683ABDE" w14:textId="77777777" w:rsidR="00E67662" w:rsidRDefault="00E67662" w:rsidP="002578F8">
      <w:pPr>
        <w:pStyle w:val="ListParagraph"/>
      </w:pPr>
    </w:p>
    <w:p w14:paraId="0DA214AE" w14:textId="77777777" w:rsidR="00E67662" w:rsidRDefault="00E67662" w:rsidP="002578F8">
      <w:pPr>
        <w:pStyle w:val="ListParagraph"/>
      </w:pPr>
    </w:p>
    <w:p w14:paraId="6095C4A5" w14:textId="77777777" w:rsidR="00E67662" w:rsidRPr="00E67662" w:rsidRDefault="00E67662" w:rsidP="00E67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Persona Name: Alex Miller</w:t>
      </w:r>
    </w:p>
    <w:p w14:paraId="6CA5E78C" w14:textId="77777777" w:rsidR="00E67662" w:rsidRPr="00E67662" w:rsidRDefault="00E67662" w:rsidP="00E67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Photo: [Insert photo of a mid-30s individual with a friendly </w:t>
      </w:r>
      <w:proofErr w:type="spellStart"/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demeanor</w:t>
      </w:r>
      <w:proofErr w:type="spellEnd"/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perhaps standing next to an electric vehicle.]</w:t>
      </w:r>
    </w:p>
    <w:p w14:paraId="33B0DE7F" w14:textId="77777777" w:rsidR="00E67662" w:rsidRPr="00E67662" w:rsidRDefault="00E67662" w:rsidP="00E67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Demographics/Bio:</w:t>
      </w:r>
    </w:p>
    <w:p w14:paraId="235472B3" w14:textId="77777777" w:rsidR="00E67662" w:rsidRPr="00E67662" w:rsidRDefault="00E67662" w:rsidP="00E6766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Gender: Male</w:t>
      </w:r>
    </w:p>
    <w:p w14:paraId="79C0F838" w14:textId="77777777" w:rsidR="00E67662" w:rsidRPr="00E67662" w:rsidRDefault="00E67662" w:rsidP="00E6766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Age: 35</w:t>
      </w:r>
    </w:p>
    <w:p w14:paraId="7AFF6936" w14:textId="77777777" w:rsidR="00E67662" w:rsidRPr="00E67662" w:rsidRDefault="00E67662" w:rsidP="00E6766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Location: Urban area, San Francisco Bay Area, California</w:t>
      </w:r>
    </w:p>
    <w:p w14:paraId="337439F9" w14:textId="77777777" w:rsidR="00E67662" w:rsidRPr="00E67662" w:rsidRDefault="00E67662" w:rsidP="00E6766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Marital Status: Married</w:t>
      </w:r>
    </w:p>
    <w:p w14:paraId="0CE0DAF4" w14:textId="77777777" w:rsidR="00E67662" w:rsidRPr="00E67662" w:rsidRDefault="00E67662" w:rsidP="00E6766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Family: Married with one child</w:t>
      </w:r>
    </w:p>
    <w:p w14:paraId="293C7FC9" w14:textId="77777777" w:rsidR="00E67662" w:rsidRPr="00E67662" w:rsidRDefault="00E67662" w:rsidP="00E67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Core Needs:</w:t>
      </w:r>
    </w:p>
    <w:p w14:paraId="10FEFDE4" w14:textId="77777777" w:rsidR="00E67662" w:rsidRPr="00E67662" w:rsidRDefault="00E67662" w:rsidP="00E676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Convenient and reliable access to charging points for electric vehicles.</w:t>
      </w:r>
    </w:p>
    <w:p w14:paraId="215ECC54" w14:textId="77777777" w:rsidR="00E67662" w:rsidRPr="00E67662" w:rsidRDefault="00E67662" w:rsidP="00E676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Seamless integration with personal schedule and lifestyle.</w:t>
      </w:r>
    </w:p>
    <w:p w14:paraId="4CD16458" w14:textId="77777777" w:rsidR="00E67662" w:rsidRPr="00E67662" w:rsidRDefault="00E67662" w:rsidP="00E676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Cost-effective charging options to manage expenses efficiently.</w:t>
      </w:r>
    </w:p>
    <w:p w14:paraId="180355CB" w14:textId="77777777" w:rsidR="00E67662" w:rsidRPr="00E67662" w:rsidRDefault="00E67662" w:rsidP="00E676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Access to real-time information about available charging stations and their compatibility with his EV model.</w:t>
      </w:r>
    </w:p>
    <w:p w14:paraId="52FF0DB5" w14:textId="77777777" w:rsidR="00E67662" w:rsidRPr="00E67662" w:rsidRDefault="00E67662" w:rsidP="00E676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Environmentally conscious solutions that align with his values.</w:t>
      </w:r>
    </w:p>
    <w:p w14:paraId="1DBDC51A" w14:textId="77777777" w:rsidR="00E67662" w:rsidRPr="00E67662" w:rsidRDefault="00E67662" w:rsidP="00E67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Frustrations (Pain Points):</w:t>
      </w:r>
    </w:p>
    <w:p w14:paraId="143F42F3" w14:textId="77777777" w:rsidR="00E67662" w:rsidRPr="00E67662" w:rsidRDefault="00E67662" w:rsidP="00E6766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Limited charging options leading to range anxiety during long trips or unexpected delays.</w:t>
      </w:r>
    </w:p>
    <w:p w14:paraId="59F82936" w14:textId="77777777" w:rsidR="00E67662" w:rsidRPr="00E67662" w:rsidRDefault="00E67662" w:rsidP="00E6766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Inconvenient or unreliable charging infrastructure causing disruptions in daily routines.</w:t>
      </w:r>
    </w:p>
    <w:p w14:paraId="2051DAA8" w14:textId="77777777" w:rsidR="00E67662" w:rsidRPr="00E67662" w:rsidRDefault="00E67662" w:rsidP="00E6766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Confusion regarding charging station availability, compatibility, and pricing.</w:t>
      </w:r>
    </w:p>
    <w:p w14:paraId="7F3E10EE" w14:textId="77777777" w:rsidR="00E67662" w:rsidRPr="00E67662" w:rsidRDefault="00E67662" w:rsidP="00E6766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Concerns about the environmental impact of his transportation choices and the need for more sustainable alternatives.</w:t>
      </w:r>
    </w:p>
    <w:p w14:paraId="0B1C799E" w14:textId="77777777" w:rsidR="00E67662" w:rsidRPr="00E67662" w:rsidRDefault="00E67662" w:rsidP="00E6766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Lack of community and social support for EV users, especially regarding shared experiences and tips.</w:t>
      </w:r>
    </w:p>
    <w:p w14:paraId="5E725F50" w14:textId="77777777" w:rsidR="00E67662" w:rsidRPr="00E67662" w:rsidRDefault="00E67662" w:rsidP="00E67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4BF73C0" w14:textId="77777777" w:rsidR="00E67662" w:rsidRPr="00E67662" w:rsidRDefault="00E67662" w:rsidP="00E6766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Regularly plans trips and schedules around charging station locations and availability.</w:t>
      </w:r>
    </w:p>
    <w:p w14:paraId="1FC877FA" w14:textId="77777777" w:rsidR="00E67662" w:rsidRPr="00E67662" w:rsidRDefault="00E67662" w:rsidP="00E6766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Actively seeks out information about EV technology, charging options, and sustainable living practices.</w:t>
      </w:r>
    </w:p>
    <w:p w14:paraId="68AF6286" w14:textId="77777777" w:rsidR="00E67662" w:rsidRPr="00E67662" w:rsidRDefault="00E67662" w:rsidP="00E6766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Values efficiency and convenience in all aspects of life, including transportation.</w:t>
      </w:r>
    </w:p>
    <w:p w14:paraId="2B638B11" w14:textId="77777777" w:rsidR="00E67662" w:rsidRPr="00E67662" w:rsidRDefault="00E67662" w:rsidP="00E6766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Engages with online communities and forums to share experiences, tips, and recommendations related to EV usage and charging.</w:t>
      </w:r>
    </w:p>
    <w:p w14:paraId="24DAE398" w14:textId="77777777" w:rsidR="00E67662" w:rsidRPr="00E67662" w:rsidRDefault="00E67662" w:rsidP="00E6766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Prefers environmentally friendly products and services that align with his values and beliefs.</w:t>
      </w:r>
    </w:p>
    <w:p w14:paraId="7C59FE94" w14:textId="77777777" w:rsidR="00E67662" w:rsidRPr="00E67662" w:rsidRDefault="00E67662" w:rsidP="00E67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766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Bits of Personality: Quote: "Empowering my journey with sustainable solutions, one charge at a time." Slogan: "Charging Ahead, Driving Forward."</w:t>
      </w:r>
    </w:p>
    <w:p w14:paraId="04925D80" w14:textId="379083B6" w:rsidR="00E67662" w:rsidRDefault="00E67662" w:rsidP="002578F8">
      <w:pPr>
        <w:pStyle w:val="ListParagraph"/>
      </w:pPr>
    </w:p>
    <w:p w14:paraId="2826E3DA" w14:textId="303F6C86" w:rsidR="0018454C" w:rsidRDefault="0018454C" w:rsidP="0018454C">
      <w:pPr>
        <w:rPr>
          <w:b/>
          <w:bCs/>
          <w:sz w:val="28"/>
          <w:szCs w:val="28"/>
        </w:rPr>
      </w:pPr>
      <w:r w:rsidRPr="0018454C">
        <w:rPr>
          <w:b/>
          <w:bCs/>
          <w:sz w:val="28"/>
          <w:szCs w:val="28"/>
        </w:rPr>
        <w:t>Task2</w:t>
      </w:r>
    </w:p>
    <w:p w14:paraId="3B10BA8B" w14:textId="77777777" w:rsidR="00DE4695" w:rsidRDefault="00DE4695" w:rsidP="00DE4695">
      <w:pPr>
        <w:rPr>
          <w:b/>
          <w:bCs/>
          <w:sz w:val="28"/>
          <w:szCs w:val="28"/>
          <w:lang w:val="en-US"/>
        </w:rPr>
      </w:pPr>
      <w:r w:rsidRPr="00346ABD">
        <w:rPr>
          <w:b/>
          <w:bCs/>
          <w:sz w:val="40"/>
          <w:szCs w:val="40"/>
          <w:lang w:val="en-US"/>
        </w:rPr>
        <w:t>UI/UX design Tasks</w:t>
      </w:r>
    </w:p>
    <w:p w14:paraId="0BD12AC2" w14:textId="77777777" w:rsidR="00DE4695" w:rsidRDefault="00DE4695" w:rsidP="00DE4695">
      <w:pPr>
        <w:pStyle w:val="Heading3"/>
        <w:spacing w:before="0" w:after="225"/>
        <w:rPr>
          <w:rFonts w:ascii="var(--ds-font__dinpro--cond)" w:hAnsi="var(--ds-font__dinpro--cond)"/>
          <w:color w:val="0E1633"/>
          <w:sz w:val="60"/>
          <w:szCs w:val="60"/>
        </w:rPr>
      </w:pPr>
      <w:r>
        <w:rPr>
          <w:rFonts w:ascii="var(--ds-font__dinpro--cond)" w:hAnsi="var(--ds-font__dinpro--cond)"/>
          <w:color w:val="0E1633"/>
          <w:sz w:val="60"/>
          <w:szCs w:val="60"/>
        </w:rPr>
        <w:t>Low-fidelity wireframes</w:t>
      </w:r>
    </w:p>
    <w:p w14:paraId="72621A28" w14:textId="77777777" w:rsidR="00DE4695" w:rsidRPr="00346ABD" w:rsidRDefault="00DE4695" w:rsidP="00DE4695">
      <w:pPr>
        <w:pStyle w:val="NormalWeb"/>
        <w:spacing w:line="450" w:lineRule="atLeast"/>
        <w:rPr>
          <w:rFonts w:ascii="Helvetica" w:hAnsi="Helvetica" w:cs="Helvetica"/>
        </w:rPr>
      </w:pPr>
      <w:r w:rsidRPr="00346ABD">
        <w:rPr>
          <w:rFonts w:ascii="Helvetica" w:hAnsi="Helvetica" w:cs="Helvetica"/>
        </w:rPr>
        <w:t>Low-fidelity wireframes usually serve as the design’s starting point. As such, they tend to be fairly rough, created without any sense of scale, grid, or pixel-accuracy.</w:t>
      </w:r>
    </w:p>
    <w:p w14:paraId="38926DE3" w14:textId="77777777" w:rsidR="00DE4695" w:rsidRPr="00346ABD" w:rsidRDefault="00DE4695" w:rsidP="00DE4695">
      <w:pPr>
        <w:pStyle w:val="NormalWeb"/>
        <w:spacing w:line="450" w:lineRule="atLeast"/>
        <w:rPr>
          <w:rFonts w:ascii="Helvetica" w:hAnsi="Helvetica" w:cs="Helvetica"/>
        </w:rPr>
      </w:pPr>
      <w:r w:rsidRPr="00346ABD">
        <w:rPr>
          <w:rFonts w:ascii="Helvetica" w:hAnsi="Helvetica" w:cs="Helvetica"/>
        </w:rPr>
        <w:t>They include only simplistic images, block shapes, and mock content—such as filler text for labels and headings.</w:t>
      </w:r>
    </w:p>
    <w:p w14:paraId="648E72F5" w14:textId="77777777" w:rsidR="00DE4695" w:rsidRDefault="00DE4695" w:rsidP="00DE4695">
      <w:pPr>
        <w:pStyle w:val="NormalWeb"/>
        <w:spacing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noProof/>
          <w:sz w:val="27"/>
          <w:szCs w:val="27"/>
        </w:rPr>
        <w:drawing>
          <wp:inline distT="0" distB="0" distL="0" distR="0" wp14:anchorId="591EE220" wp14:editId="10D5D3C6">
            <wp:extent cx="5731510" cy="1772920"/>
            <wp:effectExtent l="0" t="0" r="2540" b="0"/>
            <wp:docPr id="1158241702" name="Picture 1" descr="Sketches on an app on paper, a wireframing process that makes early testing eas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etches on an app on paper, a wireframing process that makes early testing easi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0482" w14:textId="77777777" w:rsidR="00DE4695" w:rsidRDefault="00DE4695" w:rsidP="00DE4695">
      <w:pPr>
        <w:pStyle w:val="Heading3"/>
        <w:spacing w:before="0" w:after="225"/>
        <w:rPr>
          <w:rFonts w:ascii="var(--ds-font__dinpro--cond)" w:hAnsi="var(--ds-font__dinpro--cond)"/>
          <w:color w:val="0E1633"/>
          <w:sz w:val="60"/>
          <w:szCs w:val="60"/>
        </w:rPr>
      </w:pPr>
      <w:r>
        <w:rPr>
          <w:rFonts w:ascii="var(--ds-font__dinpro--cond)" w:hAnsi="var(--ds-font__dinpro--cond)"/>
          <w:color w:val="0E1633"/>
          <w:sz w:val="60"/>
          <w:szCs w:val="60"/>
        </w:rPr>
        <w:t>High-fidelity wireframes</w:t>
      </w:r>
    </w:p>
    <w:p w14:paraId="0502D176" w14:textId="77777777" w:rsidR="00DE4695" w:rsidRPr="00346ABD" w:rsidRDefault="00DE4695" w:rsidP="00DE4695">
      <w:pPr>
        <w:pStyle w:val="NormalWeb"/>
        <w:spacing w:line="450" w:lineRule="atLeast"/>
        <w:rPr>
          <w:rFonts w:ascii="Helvetica" w:hAnsi="Helvetica" w:cs="Helvetica"/>
        </w:rPr>
      </w:pPr>
      <w:r w:rsidRPr="00346ABD">
        <w:rPr>
          <w:rFonts w:ascii="Helvetica" w:hAnsi="Helvetica" w:cs="Helvetica"/>
        </w:rPr>
        <w:t>High-fidelity wireframes have pixel-specific layouts, and may include actual featured images and relevant copy.</w:t>
      </w:r>
    </w:p>
    <w:p w14:paraId="582A545D" w14:textId="77777777" w:rsidR="00DE4695" w:rsidRPr="00346ABD" w:rsidRDefault="00DE4695" w:rsidP="00DE4695">
      <w:pPr>
        <w:pStyle w:val="NormalWeb"/>
        <w:spacing w:line="450" w:lineRule="atLeast"/>
        <w:rPr>
          <w:rFonts w:ascii="Helvetica" w:hAnsi="Helvetica" w:cs="Helvetica"/>
        </w:rPr>
      </w:pPr>
      <w:r w:rsidRPr="00346ABD">
        <w:rPr>
          <w:rFonts w:ascii="Helvetica" w:hAnsi="Helvetica" w:cs="Helvetica"/>
        </w:rPr>
        <w:t>They are ideal for exploring and documenting complex concepts such as menu systems or interactive maps.</w:t>
      </w:r>
    </w:p>
    <w:p w14:paraId="6AF34BF9" w14:textId="77777777" w:rsidR="00DE4695" w:rsidRDefault="00DE4695" w:rsidP="00DE4695">
      <w:pPr>
        <w:pStyle w:val="NormalWeb"/>
        <w:spacing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noProof/>
          <w:sz w:val="27"/>
          <w:szCs w:val="27"/>
        </w:rPr>
        <w:lastRenderedPageBreak/>
        <w:drawing>
          <wp:inline distT="0" distB="0" distL="0" distR="0" wp14:anchorId="762A06DA" wp14:editId="4555D4AD">
            <wp:extent cx="5731510" cy="3435350"/>
            <wp:effectExtent l="0" t="0" r="2540" b="0"/>
            <wp:docPr id="264299664" name="Picture 2" descr="Side to side image of mid and high fidelity wirefr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de to side image of mid and high fidelity wirefram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87A5" w14:textId="77777777" w:rsidR="00DE4695" w:rsidRPr="00346ABD" w:rsidRDefault="00DE4695" w:rsidP="00DE4695">
      <w:pPr>
        <w:spacing w:before="100" w:beforeAutospacing="1" w:after="100" w:afterAutospacing="1" w:line="45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Elements that are typically found in wireframes include:</w:t>
      </w:r>
    </w:p>
    <w:p w14:paraId="7F7E85E7" w14:textId="77777777" w:rsidR="00DE4695" w:rsidRPr="00346ABD" w:rsidRDefault="00DE4695" w:rsidP="00DE4695">
      <w:pPr>
        <w:numPr>
          <w:ilvl w:val="0"/>
          <w:numId w:val="8"/>
        </w:numPr>
        <w:spacing w:before="60" w:after="60" w:line="450" w:lineRule="atLeast"/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  <w:t>logos</w:t>
      </w:r>
    </w:p>
    <w:p w14:paraId="33E3DB44" w14:textId="77777777" w:rsidR="00DE4695" w:rsidRPr="00346ABD" w:rsidRDefault="00DE4695" w:rsidP="00DE4695">
      <w:pPr>
        <w:numPr>
          <w:ilvl w:val="0"/>
          <w:numId w:val="8"/>
        </w:numPr>
        <w:spacing w:before="60" w:after="60" w:line="450" w:lineRule="atLeast"/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  <w:t>search fields</w:t>
      </w:r>
    </w:p>
    <w:p w14:paraId="475F8C5B" w14:textId="77777777" w:rsidR="00DE4695" w:rsidRPr="00346ABD" w:rsidRDefault="00DE4695" w:rsidP="00DE4695">
      <w:pPr>
        <w:numPr>
          <w:ilvl w:val="0"/>
          <w:numId w:val="8"/>
        </w:numPr>
        <w:spacing w:before="60" w:after="60" w:line="450" w:lineRule="atLeast"/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  <w:t>headers</w:t>
      </w:r>
    </w:p>
    <w:p w14:paraId="379851EE" w14:textId="77777777" w:rsidR="00DE4695" w:rsidRPr="00346ABD" w:rsidRDefault="00DE4695" w:rsidP="00DE4695">
      <w:pPr>
        <w:numPr>
          <w:ilvl w:val="0"/>
          <w:numId w:val="8"/>
        </w:numPr>
        <w:spacing w:before="60" w:after="60" w:line="450" w:lineRule="atLeast"/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  <w:t>share buttons</w:t>
      </w:r>
    </w:p>
    <w:p w14:paraId="698BED40" w14:textId="77777777" w:rsidR="00DE4695" w:rsidRPr="00346ABD" w:rsidRDefault="00DE4695" w:rsidP="00DE4695">
      <w:pPr>
        <w:numPr>
          <w:ilvl w:val="0"/>
          <w:numId w:val="8"/>
        </w:numPr>
        <w:spacing w:before="60" w:after="60" w:line="450" w:lineRule="atLeast"/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  <w:t>pseudo-Latin (Lorem Ipsum) placeholder text</w:t>
      </w:r>
    </w:p>
    <w:p w14:paraId="3819AFA1" w14:textId="77777777" w:rsidR="00DE4695" w:rsidRPr="00346ABD" w:rsidRDefault="00DE4695" w:rsidP="00DE4695">
      <w:pPr>
        <w:spacing w:before="100" w:beforeAutospacing="1" w:after="100" w:afterAutospacing="1" w:line="450" w:lineRule="atLeast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High-fidelity wireframes may also include:</w:t>
      </w:r>
    </w:p>
    <w:p w14:paraId="4C73853C" w14:textId="77777777" w:rsidR="00DE4695" w:rsidRPr="00346ABD" w:rsidRDefault="00DE4695" w:rsidP="00DE4695">
      <w:pPr>
        <w:numPr>
          <w:ilvl w:val="0"/>
          <w:numId w:val="9"/>
        </w:numPr>
        <w:spacing w:before="60" w:after="60" w:line="450" w:lineRule="atLeast"/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  <w:t>navigation systems</w:t>
      </w:r>
    </w:p>
    <w:p w14:paraId="06CB2F29" w14:textId="77777777" w:rsidR="00DE4695" w:rsidRPr="00346ABD" w:rsidRDefault="00DE4695" w:rsidP="00DE4695">
      <w:pPr>
        <w:numPr>
          <w:ilvl w:val="0"/>
          <w:numId w:val="9"/>
        </w:numPr>
        <w:spacing w:before="60" w:after="60" w:line="450" w:lineRule="atLeast"/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  <w:t>contact information</w:t>
      </w:r>
    </w:p>
    <w:p w14:paraId="3BDCDBA3" w14:textId="77777777" w:rsidR="00DE4695" w:rsidRPr="00346ABD" w:rsidRDefault="00DE4695" w:rsidP="00DE4695">
      <w:pPr>
        <w:numPr>
          <w:ilvl w:val="0"/>
          <w:numId w:val="9"/>
        </w:numPr>
        <w:spacing w:before="60" w:after="60" w:line="450" w:lineRule="atLeast"/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Helvetica" w:eastAsia="Times New Roman" w:hAnsi="Helvetica" w:cs="Helvetica"/>
          <w:color w:val="0E1633"/>
          <w:kern w:val="0"/>
          <w:sz w:val="24"/>
          <w:szCs w:val="24"/>
          <w:lang w:eastAsia="en-IN"/>
          <w14:ligatures w14:val="none"/>
        </w:rPr>
        <w:t>footers</w:t>
      </w:r>
    </w:p>
    <w:p w14:paraId="22E2C858" w14:textId="77777777" w:rsidR="00DE4695" w:rsidRPr="00346ABD" w:rsidRDefault="00DE4695" w:rsidP="00DE4695">
      <w:pPr>
        <w:pStyle w:val="NormalWeb"/>
        <w:spacing w:line="450" w:lineRule="atLeast"/>
        <w:rPr>
          <w:rFonts w:ascii="Helvetica" w:hAnsi="Helvetica" w:cs="Helvetica"/>
        </w:rPr>
      </w:pPr>
    </w:p>
    <w:p w14:paraId="712CA06C" w14:textId="77777777" w:rsidR="00DE4695" w:rsidRDefault="00DE4695" w:rsidP="00DE4695">
      <w:pPr>
        <w:pStyle w:val="NormalWeb"/>
        <w:spacing w:line="450" w:lineRule="atLeast"/>
        <w:rPr>
          <w:rFonts w:ascii="Helvetica" w:hAnsi="Helvetica" w:cs="Helvetica"/>
          <w:sz w:val="27"/>
          <w:szCs w:val="27"/>
        </w:rPr>
      </w:pPr>
    </w:p>
    <w:p w14:paraId="581341E0" w14:textId="77777777" w:rsidR="00DE4695" w:rsidRDefault="00DE4695" w:rsidP="00DE4695">
      <w:pPr>
        <w:pStyle w:val="NormalWeb"/>
        <w:spacing w:line="450" w:lineRule="atLeast"/>
        <w:rPr>
          <w:rFonts w:ascii="Helvetica" w:hAnsi="Helvetica" w:cs="Helvetica"/>
          <w:sz w:val="27"/>
          <w:szCs w:val="27"/>
        </w:rPr>
      </w:pPr>
    </w:p>
    <w:p w14:paraId="75D304EA" w14:textId="77777777" w:rsidR="00DE4695" w:rsidRDefault="00DE4695" w:rsidP="00DE4695">
      <w:pPr>
        <w:pStyle w:val="NormalWeb"/>
        <w:spacing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Tasks to complete</w:t>
      </w:r>
    </w:p>
    <w:p w14:paraId="3B707D58" w14:textId="77777777" w:rsidR="00DE4695" w:rsidRPr="00346ABD" w:rsidRDefault="00DE4695" w:rsidP="00DE4695">
      <w:pPr>
        <w:rPr>
          <w:rFonts w:ascii="DM Sans" w:hAnsi="DM Sans"/>
          <w:color w:val="000000"/>
          <w:sz w:val="24"/>
          <w:szCs w:val="24"/>
          <w:shd w:val="clear" w:color="auto" w:fill="FFFFFF"/>
        </w:rPr>
      </w:pPr>
      <w:r w:rsidRPr="00346ABD">
        <w:rPr>
          <w:rFonts w:ascii="DM Sans" w:hAnsi="DM Sans"/>
          <w:color w:val="000000"/>
          <w:sz w:val="24"/>
          <w:szCs w:val="24"/>
          <w:shd w:val="clear" w:color="auto" w:fill="FFFFFF"/>
        </w:rPr>
        <w:t>need to build low-fidelity wireframes to make your ideas into something tangible. </w:t>
      </w:r>
    </w:p>
    <w:p w14:paraId="65856804" w14:textId="77777777" w:rsidR="00DE4695" w:rsidRPr="00346ABD" w:rsidRDefault="00DE4695" w:rsidP="00DE46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Choose </w:t>
      </w:r>
      <w:r w:rsidRPr="00346ABD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one</w:t>
      </w:r>
      <w:r w:rsidRPr="00346ABD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objective to build a wireframe for:</w:t>
      </w:r>
    </w:p>
    <w:p w14:paraId="49F4537E" w14:textId="77777777" w:rsidR="00DE4695" w:rsidRPr="00346ABD" w:rsidRDefault="00DE4695" w:rsidP="00DE469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Find the closest charging station.</w:t>
      </w:r>
    </w:p>
    <w:p w14:paraId="3D33F425" w14:textId="77777777" w:rsidR="00DE4695" w:rsidRPr="00346ABD" w:rsidRDefault="00DE4695" w:rsidP="00DE469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See if they have enough battery to get to the charging station.</w:t>
      </w:r>
    </w:p>
    <w:p w14:paraId="0D2A1473" w14:textId="77777777" w:rsidR="00DE4695" w:rsidRPr="00346ABD" w:rsidRDefault="00DE4695" w:rsidP="00DE469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Select the type of EV vehicle they own.</w:t>
      </w:r>
      <w:r w:rsidRPr="00346AB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</w:t>
      </w:r>
    </w:p>
    <w:p w14:paraId="225F2D90" w14:textId="77777777" w:rsidR="00DE4695" w:rsidRPr="00346ABD" w:rsidRDefault="00DE4695" w:rsidP="00DE46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6ABD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Begin wireframing the flow</w:t>
      </w:r>
    </w:p>
    <w:p w14:paraId="3863A01D" w14:textId="77777777" w:rsidR="00DE4695" w:rsidRDefault="00DE4695" w:rsidP="00DE4695">
      <w:pPr>
        <w:pStyle w:val="NormalWeb"/>
        <w:spacing w:line="450" w:lineRule="atLeast"/>
        <w:ind w:left="360"/>
        <w:rPr>
          <w:rFonts w:ascii="DM Sans" w:hAnsi="DM Sans"/>
          <w:color w:val="000000"/>
          <w:shd w:val="clear" w:color="auto" w:fill="FFFFFF"/>
        </w:rPr>
      </w:pPr>
      <w:r w:rsidRPr="00346ABD">
        <w:rPr>
          <w:rStyle w:val="Strong"/>
          <w:rFonts w:ascii="DM Sans" w:hAnsi="DM Sans"/>
          <w:color w:val="000000"/>
          <w:shd w:val="clear" w:color="auto" w:fill="FFFFFF"/>
        </w:rPr>
        <w:t>3.Select your final flow and annotate the designs</w:t>
      </w:r>
      <w:r w:rsidRPr="00346ABD">
        <w:rPr>
          <w:rFonts w:ascii="DM Sans" w:hAnsi="DM Sans"/>
          <w:color w:val="000000"/>
        </w:rPr>
        <w:br/>
      </w:r>
      <w:r w:rsidRPr="00346ABD">
        <w:rPr>
          <w:rFonts w:ascii="DM Sans" w:hAnsi="DM Sans"/>
          <w:color w:val="000000"/>
          <w:shd w:val="clear" w:color="auto" w:fill="FFFFFF"/>
        </w:rPr>
        <w:t>Choose the flow you want to move forward with for a high-fidelity wireframe. Then, create some basic annotations so someone looking at the file will understand the basic interactions you want to achieve. </w:t>
      </w:r>
    </w:p>
    <w:p w14:paraId="61025838" w14:textId="77777777" w:rsidR="00DE4695" w:rsidRDefault="00DE4695" w:rsidP="00DE4695">
      <w:pPr>
        <w:pStyle w:val="Heading2"/>
        <w:rPr>
          <w:rFonts w:ascii="DM Sans" w:hAnsi="DM Sans"/>
          <w:color w:val="3F3F3F"/>
        </w:rPr>
      </w:pPr>
      <w:r>
        <w:rPr>
          <w:rFonts w:ascii="DM Sans" w:hAnsi="DM Sans"/>
          <w:color w:val="3F3F3F"/>
        </w:rPr>
        <w:t>bp Digital Design &amp; UX Job Simulation on Forage - April 2024</w:t>
      </w:r>
    </w:p>
    <w:p w14:paraId="31FF3476" w14:textId="77777777" w:rsidR="00DE4695" w:rsidRDefault="00DE4695" w:rsidP="00DE4695">
      <w:pPr>
        <w:pStyle w:val="mantine-list-item"/>
        <w:numPr>
          <w:ilvl w:val="0"/>
          <w:numId w:val="11"/>
        </w:numPr>
        <w:rPr>
          <w:rFonts w:ascii="DM Sans" w:hAnsi="DM Sans"/>
          <w:color w:val="5F5E5E"/>
        </w:rPr>
      </w:pPr>
      <w:r>
        <w:rPr>
          <w:rFonts w:ascii="DM Sans" w:hAnsi="DM Sans"/>
          <w:color w:val="5F5E5E"/>
        </w:rPr>
        <w:t>Completed a job simulation focused on developing an app for the electric vehicle industry</w:t>
      </w:r>
    </w:p>
    <w:p w14:paraId="268C5DB9" w14:textId="77777777" w:rsidR="00DE4695" w:rsidRDefault="00DE4695" w:rsidP="00DE4695">
      <w:pPr>
        <w:pStyle w:val="mantine-list-item"/>
        <w:numPr>
          <w:ilvl w:val="0"/>
          <w:numId w:val="11"/>
        </w:numPr>
        <w:rPr>
          <w:rFonts w:ascii="DM Sans" w:hAnsi="DM Sans"/>
          <w:color w:val="5F5E5E"/>
        </w:rPr>
      </w:pPr>
      <w:r>
        <w:rPr>
          <w:rFonts w:ascii="DM Sans" w:hAnsi="DM Sans"/>
          <w:color w:val="5F5E5E"/>
        </w:rPr>
        <w:t>Created user personas for research</w:t>
      </w:r>
    </w:p>
    <w:p w14:paraId="71F4474A" w14:textId="77777777" w:rsidR="00DE4695" w:rsidRDefault="00DE4695" w:rsidP="00DE4695">
      <w:pPr>
        <w:pStyle w:val="mantine-list-item"/>
        <w:numPr>
          <w:ilvl w:val="0"/>
          <w:numId w:val="11"/>
        </w:numPr>
        <w:rPr>
          <w:rFonts w:ascii="DM Sans" w:hAnsi="DM Sans"/>
          <w:color w:val="5F5E5E"/>
        </w:rPr>
      </w:pPr>
      <w:r>
        <w:rPr>
          <w:rFonts w:ascii="DM Sans" w:hAnsi="DM Sans"/>
          <w:color w:val="5F5E5E"/>
        </w:rPr>
        <w:t>Designed basic wireframes for a mobile app</w:t>
      </w:r>
    </w:p>
    <w:p w14:paraId="435FCDDB" w14:textId="77777777" w:rsidR="00DE4695" w:rsidRDefault="00DE4695" w:rsidP="00DE4695">
      <w:pPr>
        <w:pStyle w:val="mantine-list-item"/>
        <w:numPr>
          <w:ilvl w:val="0"/>
          <w:numId w:val="11"/>
        </w:numPr>
        <w:rPr>
          <w:rFonts w:ascii="DM Sans" w:hAnsi="DM Sans"/>
          <w:color w:val="5F5E5E"/>
        </w:rPr>
      </w:pPr>
      <w:r>
        <w:rPr>
          <w:rFonts w:ascii="DM Sans" w:hAnsi="DM Sans"/>
          <w:color w:val="5F5E5E"/>
        </w:rPr>
        <w:t>Created prototypes for the app flow</w:t>
      </w:r>
    </w:p>
    <w:p w14:paraId="4D691AA8" w14:textId="77777777" w:rsidR="00DE4695" w:rsidRDefault="00DE4695" w:rsidP="00DE4695">
      <w:pPr>
        <w:pStyle w:val="Heading2"/>
        <w:rPr>
          <w:rFonts w:ascii="DM Sans" w:hAnsi="DM Sans"/>
          <w:color w:val="3F3F3F"/>
        </w:rPr>
      </w:pPr>
      <w:r>
        <w:rPr>
          <w:rFonts w:ascii="DM Sans" w:hAnsi="DM Sans"/>
          <w:color w:val="3F3F3F"/>
        </w:rPr>
        <w:t>“Why are you interested in this role?”</w:t>
      </w:r>
    </w:p>
    <w:p w14:paraId="54307F8A" w14:textId="77777777" w:rsidR="00DE4695" w:rsidRDefault="00DE4695" w:rsidP="00DE4695">
      <w:pPr>
        <w:rPr>
          <w:rFonts w:ascii="DM Sans" w:hAnsi="DM Sans"/>
          <w:color w:val="5F5E5E"/>
        </w:rPr>
      </w:pPr>
      <w:r>
        <w:rPr>
          <w:rFonts w:ascii="DM Sans" w:hAnsi="DM Sans"/>
          <w:color w:val="5F5E5E"/>
        </w:rPr>
        <w:t>I recently participated in bp's job simulation on the Forage platform, and it was incredibly useful to understand what it might be like to participate on a Digital Design team at bp.</w:t>
      </w:r>
    </w:p>
    <w:p w14:paraId="6399A92C" w14:textId="77777777" w:rsidR="00DE4695" w:rsidRDefault="00DE4695" w:rsidP="00DE4695">
      <w:pPr>
        <w:rPr>
          <w:rFonts w:ascii="DM Sans" w:hAnsi="DM Sans"/>
          <w:color w:val="5F5E5E"/>
        </w:rPr>
      </w:pPr>
      <w:r>
        <w:rPr>
          <w:rFonts w:ascii="DM Sans" w:hAnsi="DM Sans"/>
          <w:color w:val="5F5E5E"/>
        </w:rPr>
        <w:t>I worked on a project to research and develop an app for the electric vehicle industry skills in a real-world context.</w:t>
      </w:r>
    </w:p>
    <w:p w14:paraId="18FBE73C" w14:textId="77777777" w:rsidR="00DE4695" w:rsidRDefault="00DE4695" w:rsidP="00DE4695">
      <w:pPr>
        <w:rPr>
          <w:rFonts w:ascii="DM Sans" w:hAnsi="DM Sans"/>
          <w:color w:val="5F5E5E"/>
        </w:rPr>
      </w:pPr>
      <w:r>
        <w:rPr>
          <w:rFonts w:ascii="DM Sans" w:hAnsi="DM Sans"/>
          <w:color w:val="5F5E5E"/>
        </w:rPr>
        <w:t>Doing this program confirmed that I really enjoy working on complex design projects and I'm excited to apply these skills on a Digital Design team at a company like bp.</w:t>
      </w:r>
    </w:p>
    <w:p w14:paraId="12E2B201" w14:textId="77777777" w:rsidR="00DE4695" w:rsidRPr="00346ABD" w:rsidRDefault="00DE4695" w:rsidP="00DE4695">
      <w:pPr>
        <w:pStyle w:val="NormalWeb"/>
        <w:spacing w:line="450" w:lineRule="atLeast"/>
        <w:ind w:left="360"/>
        <w:rPr>
          <w:rFonts w:ascii="Helvetica" w:hAnsi="Helvetica" w:cs="Helvetica"/>
        </w:rPr>
      </w:pPr>
    </w:p>
    <w:p w14:paraId="1DD39599" w14:textId="77777777" w:rsidR="00DE4695" w:rsidRPr="00346ABD" w:rsidRDefault="00DE4695" w:rsidP="00DE4695">
      <w:pPr>
        <w:rPr>
          <w:sz w:val="24"/>
          <w:szCs w:val="24"/>
          <w:lang w:val="en-US"/>
        </w:rPr>
      </w:pPr>
    </w:p>
    <w:p w14:paraId="7A3E174C" w14:textId="77777777" w:rsidR="00DE4695" w:rsidRDefault="00DE4695" w:rsidP="0018454C">
      <w:pPr>
        <w:rPr>
          <w:b/>
          <w:bCs/>
          <w:sz w:val="28"/>
          <w:szCs w:val="28"/>
        </w:rPr>
      </w:pPr>
    </w:p>
    <w:p w14:paraId="2A728BD7" w14:textId="77777777" w:rsidR="00A92916" w:rsidRPr="0018454C" w:rsidRDefault="00A92916" w:rsidP="0018454C">
      <w:pPr>
        <w:rPr>
          <w:b/>
          <w:bCs/>
          <w:sz w:val="28"/>
          <w:szCs w:val="28"/>
        </w:rPr>
      </w:pPr>
    </w:p>
    <w:sectPr w:rsidR="00A92916" w:rsidRPr="0018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__dinpro--con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202"/>
    <w:multiLevelType w:val="multilevel"/>
    <w:tmpl w:val="51EC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54925"/>
    <w:multiLevelType w:val="multilevel"/>
    <w:tmpl w:val="B67E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563F6"/>
    <w:multiLevelType w:val="multilevel"/>
    <w:tmpl w:val="513A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12558"/>
    <w:multiLevelType w:val="multilevel"/>
    <w:tmpl w:val="9240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C7A67"/>
    <w:multiLevelType w:val="multilevel"/>
    <w:tmpl w:val="4DE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C6C35"/>
    <w:multiLevelType w:val="multilevel"/>
    <w:tmpl w:val="FAE0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57131"/>
    <w:multiLevelType w:val="hybridMultilevel"/>
    <w:tmpl w:val="663A1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353FA"/>
    <w:multiLevelType w:val="multilevel"/>
    <w:tmpl w:val="CE5A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9373D"/>
    <w:multiLevelType w:val="multilevel"/>
    <w:tmpl w:val="D1DC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FC5AB3"/>
    <w:multiLevelType w:val="multilevel"/>
    <w:tmpl w:val="B3B0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C064D"/>
    <w:multiLevelType w:val="multilevel"/>
    <w:tmpl w:val="F09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717026">
    <w:abstractNumId w:val="2"/>
  </w:num>
  <w:num w:numId="2" w16cid:durableId="703947874">
    <w:abstractNumId w:val="6"/>
  </w:num>
  <w:num w:numId="3" w16cid:durableId="1127819528">
    <w:abstractNumId w:val="1"/>
  </w:num>
  <w:num w:numId="4" w16cid:durableId="184172830">
    <w:abstractNumId w:val="0"/>
  </w:num>
  <w:num w:numId="5" w16cid:durableId="822428378">
    <w:abstractNumId w:val="9"/>
  </w:num>
  <w:num w:numId="6" w16cid:durableId="1998411449">
    <w:abstractNumId w:val="8"/>
  </w:num>
  <w:num w:numId="7" w16cid:durableId="1269653515">
    <w:abstractNumId w:val="3"/>
  </w:num>
  <w:num w:numId="8" w16cid:durableId="8607918">
    <w:abstractNumId w:val="4"/>
  </w:num>
  <w:num w:numId="9" w16cid:durableId="66003936">
    <w:abstractNumId w:val="7"/>
  </w:num>
  <w:num w:numId="10" w16cid:durableId="884415452">
    <w:abstractNumId w:val="5"/>
  </w:num>
  <w:num w:numId="11" w16cid:durableId="159122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F8"/>
    <w:rsid w:val="0018454C"/>
    <w:rsid w:val="002354C5"/>
    <w:rsid w:val="002578F8"/>
    <w:rsid w:val="002C4B8A"/>
    <w:rsid w:val="003333F2"/>
    <w:rsid w:val="00A92916"/>
    <w:rsid w:val="00DE4695"/>
    <w:rsid w:val="00E6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EC79"/>
  <w15:chartTrackingRefBased/>
  <w15:docId w15:val="{AA4E0C05-90BF-4FAE-A7C7-853048D1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578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78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78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ntine-list-item">
    <w:name w:val="mantine-list-item"/>
    <w:basedOn w:val="Normal"/>
    <w:rsid w:val="00DE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splash.com/sketch-alternativ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obe.com/products/x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ketch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Kumari</dc:creator>
  <cp:keywords/>
  <dc:description/>
  <cp:lastModifiedBy>Ruchika Kumari</cp:lastModifiedBy>
  <cp:revision>2</cp:revision>
  <dcterms:created xsi:type="dcterms:W3CDTF">2024-03-31T06:18:00Z</dcterms:created>
  <dcterms:modified xsi:type="dcterms:W3CDTF">2024-04-09T17:17:00Z</dcterms:modified>
</cp:coreProperties>
</file>