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6200B6" w14:textId="2EF03ADB" w:rsidR="00025402" w:rsidRDefault="004C23A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Modifying application provided </w:t>
      </w:r>
      <w:r w:rsidR="00025402" w:rsidRPr="00025402">
        <w:rPr>
          <w:b/>
          <w:bCs/>
          <w:lang w:val="en-US"/>
        </w:rPr>
        <w:t xml:space="preserve">Portlet </w:t>
      </w:r>
      <w:r>
        <w:rPr>
          <w:b/>
          <w:bCs/>
          <w:lang w:val="en-US"/>
        </w:rPr>
        <w:t xml:space="preserve">- </w:t>
      </w:r>
      <w:r w:rsidR="00025402" w:rsidRPr="00025402">
        <w:rPr>
          <w:b/>
          <w:bCs/>
          <w:lang w:val="en-US"/>
        </w:rPr>
        <w:t>customization</w:t>
      </w:r>
      <w:r w:rsidR="00A843B8">
        <w:rPr>
          <w:b/>
          <w:bCs/>
          <w:lang w:val="en-US"/>
        </w:rPr>
        <w:t xml:space="preserve"> - </w:t>
      </w:r>
      <w:hyperlink r:id="rId7" w:history="1">
        <w:r w:rsidR="00A843B8" w:rsidRPr="00A843B8">
          <w:rPr>
            <w:rStyle w:val="Hyperlink"/>
            <w:b/>
            <w:bCs/>
          </w:rPr>
          <w:t>Modifying application-provided portlets - IBM Documentation</w:t>
        </w:r>
      </w:hyperlink>
    </w:p>
    <w:p w14:paraId="721AD86D" w14:textId="128F5C57" w:rsidR="00025402" w:rsidRDefault="00025402">
      <w:pPr>
        <w:rPr>
          <w:u w:val="single"/>
          <w:lang w:val="en-US"/>
        </w:rPr>
      </w:pPr>
      <w:proofErr w:type="spellStart"/>
      <w:r w:rsidRPr="00B57B80">
        <w:rPr>
          <w:u w:val="single"/>
          <w:lang w:val="en-US"/>
        </w:rPr>
        <w:t>Putaway</w:t>
      </w:r>
      <w:proofErr w:type="spellEnd"/>
      <w:r w:rsidRPr="00B57B80">
        <w:rPr>
          <w:u w:val="single"/>
          <w:lang w:val="en-US"/>
        </w:rPr>
        <w:t>-portlet customization</w:t>
      </w:r>
    </w:p>
    <w:p w14:paraId="4EAAAD99" w14:textId="6E6EA905" w:rsidR="004C23AC" w:rsidRDefault="004C23AC">
      <w:pPr>
        <w:rPr>
          <w:lang w:val="en-US"/>
        </w:rPr>
      </w:pPr>
      <w:r w:rsidRPr="004C23AC">
        <w:rPr>
          <w:lang w:val="en-US"/>
        </w:rPr>
        <w:t>In the app-config-</w:t>
      </w:r>
      <w:proofErr w:type="spellStart"/>
      <w:r w:rsidRPr="004C23AC">
        <w:rPr>
          <w:lang w:val="en-US"/>
        </w:rPr>
        <w:t>overrides.json</w:t>
      </w:r>
      <w:proofErr w:type="spellEnd"/>
      <w:r w:rsidRPr="004C23AC">
        <w:rPr>
          <w:lang w:val="en-US"/>
        </w:rPr>
        <w:t xml:space="preserve"> file make sure </w:t>
      </w:r>
      <w:proofErr w:type="spellStart"/>
      <w:r w:rsidRPr="004C23AC">
        <w:rPr>
          <w:lang w:val="en-US"/>
        </w:rPr>
        <w:t>useRemote</w:t>
      </w:r>
      <w:proofErr w:type="spellEnd"/>
      <w:r w:rsidRPr="004C23AC">
        <w:rPr>
          <w:lang w:val="en-US"/>
        </w:rPr>
        <w:t xml:space="preserve"> value is false for override-component</w:t>
      </w:r>
    </w:p>
    <w:p w14:paraId="5CB0DED3" w14:textId="42617FC0" w:rsidR="004C23AC" w:rsidRPr="004C23AC" w:rsidRDefault="004C23A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6EB4BA" wp14:editId="083049B7">
                <wp:simplePos x="0" y="0"/>
                <wp:positionH relativeFrom="column">
                  <wp:posOffset>2186940</wp:posOffset>
                </wp:positionH>
                <wp:positionV relativeFrom="paragraph">
                  <wp:posOffset>5010785</wp:posOffset>
                </wp:positionV>
                <wp:extent cx="1127760" cy="68580"/>
                <wp:effectExtent l="38100" t="0" r="15240" b="83820"/>
                <wp:wrapNone/>
                <wp:docPr id="68094156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7760" cy="68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4026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72.2pt;margin-top:394.55pt;width:88.8pt;height:5.4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Sb6xQEAANkDAAAOAAAAZHJzL2Uyb0RvYy54bWysU02P0zAQvSPxHyzfaZJKdKuo6R66fBwQ&#10;rGD5AV5nnFhybMsemuTfM3baLAIkxGovI8ee9+bNm8nhdhoMO0OI2tmGV5uSM7DStdp2Df/+8P7N&#10;nrOIwrbCOAsNnyHy2+PrV4fR17B1vTMtBEYkNtajb3iP6OuiiLKHQcSN82DpUbkwCKTP0BVtECOx&#10;D6bYluWuGF1ofXASYqTbu+WRHzO/UiDxi1IRkJmGkzbMMeT4mGJxPIi6C8L3Wl5kiGeoGIS2VHSl&#10;uhMo2I+g/6AatAwuOoUb6YbCKaUl5B6om6r8rZtvvfCQeyFzol9tii9HKz+fT/Y+kA2jj3X09yF1&#10;MakwMGW0/0gzzX2RUjZl2+bVNpiQSbqsqu3NzY7clfS227/dZ1uLhSbR+RDxA7iBpUPDIwahux5P&#10;zloakAtLCXH+FJGEEPAKSGBjU0ShzTvbMpw9bREGLWxnII2P0lNK8aQ/n3A2sMC/gmK6TTpzJ3m1&#10;4GQCOwtaCiElWKxWJspOMKWNWYHlv4GX/ASFvHb/A14RubKzuIIHbV34W3WcrpLVkn91YOk7WfDo&#10;2jlPNltD+5O9uux6WtBfvzP86Y88/gQAAP//AwBQSwMEFAAGAAgAAAAhAJdUj3bhAAAACwEAAA8A&#10;AABkcnMvZG93bnJldi54bWxMj01Pg0AQhu8m/ofNmHizSxGVRZbGj3JoDyZWYzwuMALKzhJ22+K/&#10;dzzpcWbePPO8+Wq2gzjg5HtHGpaLCARS7ZqeWg2vL+VFCsIHQ40ZHKGGb/SwKk5PcpM17kjPeNiF&#10;VjCEfGY0dCGMmZS+7tAav3AjEt8+3GRN4HFqZTOZI8PtIOMoupbW9MQfOjPiQ4f1125vmbIp79X6&#10;8+k93T5u7VtV2natrNbnZ/PdLYiAc/gLw68+q0PBTpXbU+PFoOEySRKOarhJ1RIEJ67imNtVvFFK&#10;gSxy+b9D8QMAAP//AwBQSwECLQAUAAYACAAAACEAtoM4kv4AAADhAQAAEwAAAAAAAAAAAAAAAAAA&#10;AAAAW0NvbnRlbnRfVHlwZXNdLnhtbFBLAQItABQABgAIAAAAIQA4/SH/1gAAAJQBAAALAAAAAAAA&#10;AAAAAAAAAC8BAABfcmVscy8ucmVsc1BLAQItABQABgAIAAAAIQBXiSb6xQEAANkDAAAOAAAAAAAA&#10;AAAAAAAAAC4CAABkcnMvZTJvRG9jLnhtbFBLAQItABQABgAIAAAAIQCXVI924QAAAAs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Pr="004C23AC">
        <w:rPr>
          <w:noProof/>
          <w:lang w:val="en-US"/>
        </w:rPr>
        <w:drawing>
          <wp:inline distT="0" distB="0" distL="0" distR="0" wp14:anchorId="61B18E2E" wp14:editId="2D9AB805">
            <wp:extent cx="5731510" cy="5775325"/>
            <wp:effectExtent l="0" t="0" r="2540" b="0"/>
            <wp:docPr id="184824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462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EAB4" w14:textId="77777777" w:rsidR="004C23AC" w:rsidRPr="00B57B80" w:rsidRDefault="004C23AC">
      <w:pPr>
        <w:rPr>
          <w:u w:val="single"/>
          <w:lang w:val="en-US"/>
        </w:rPr>
      </w:pPr>
    </w:p>
    <w:p w14:paraId="355D0853" w14:textId="77777777" w:rsidR="00332190" w:rsidRPr="00332190" w:rsidRDefault="00332190" w:rsidP="00332190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332190">
        <w:rPr>
          <w:sz w:val="22"/>
          <w:szCs w:val="22"/>
        </w:rPr>
        <w:t>Copy the appropriate application-provided portlet component folder from &lt;store-temp&gt;/packages/features/home/src/app/portlet-set directory to the &lt;store-temp&gt;/extensions/features/override-component/src/app/components directory.</w:t>
      </w:r>
    </w:p>
    <w:p w14:paraId="6F456B6E" w14:textId="719F5A3A" w:rsidR="003C6075" w:rsidRDefault="003C6075" w:rsidP="00332190">
      <w:pPr>
        <w:pStyle w:val="ListParagraph"/>
        <w:rPr>
          <w:sz w:val="18"/>
          <w:szCs w:val="18"/>
          <w:lang w:val="en-US"/>
        </w:rPr>
      </w:pPr>
    </w:p>
    <w:p w14:paraId="12AF7EC7" w14:textId="4A9DFC49" w:rsidR="00332190" w:rsidRPr="00332190" w:rsidRDefault="00332190" w:rsidP="00332190">
      <w:pPr>
        <w:pStyle w:val="ListParagraph"/>
        <w:rPr>
          <w:sz w:val="20"/>
          <w:szCs w:val="20"/>
          <w:lang w:val="en-US"/>
        </w:rPr>
      </w:pPr>
      <w:r w:rsidRPr="00332190">
        <w:rPr>
          <w:sz w:val="20"/>
          <w:szCs w:val="20"/>
          <w:lang w:val="en-US"/>
        </w:rPr>
        <w:t>Copy portlet-set folder from C:\cc-CustomStore</w:t>
      </w:r>
      <w:r w:rsidRPr="004C23AC">
        <w:rPr>
          <w:b/>
          <w:bCs/>
          <w:sz w:val="20"/>
          <w:szCs w:val="20"/>
          <w:lang w:val="en-US"/>
        </w:rPr>
        <w:t>\store-frontend-src\packages\features\home\src\app\portlet-set</w:t>
      </w:r>
      <w:r w:rsidR="004C23AC" w:rsidRPr="004C23AC">
        <w:rPr>
          <w:b/>
          <w:bCs/>
          <w:sz w:val="20"/>
          <w:szCs w:val="20"/>
          <w:lang w:val="en-US"/>
        </w:rPr>
        <w:t>\putaway-portlet</w:t>
      </w:r>
      <w:r w:rsidRPr="00332190">
        <w:rPr>
          <w:sz w:val="20"/>
          <w:szCs w:val="20"/>
          <w:lang w:val="en-US"/>
        </w:rPr>
        <w:t xml:space="preserve"> paste to</w:t>
      </w:r>
    </w:p>
    <w:p w14:paraId="231AD0A2" w14:textId="21F05D9F" w:rsidR="00332190" w:rsidRDefault="00332190" w:rsidP="00332190">
      <w:pPr>
        <w:pStyle w:val="ListParagraph"/>
        <w:rPr>
          <w:b/>
          <w:bCs/>
          <w:sz w:val="20"/>
          <w:szCs w:val="20"/>
          <w:lang w:val="en-US"/>
        </w:rPr>
      </w:pPr>
      <w:r w:rsidRPr="00332190">
        <w:rPr>
          <w:sz w:val="20"/>
          <w:szCs w:val="20"/>
          <w:lang w:val="en-US"/>
        </w:rPr>
        <w:lastRenderedPageBreak/>
        <w:t>C:\cc-CustomStore\</w:t>
      </w:r>
      <w:r w:rsidRPr="004C23AC">
        <w:rPr>
          <w:b/>
          <w:bCs/>
          <w:sz w:val="20"/>
          <w:szCs w:val="20"/>
          <w:lang w:val="en-US"/>
        </w:rPr>
        <w:t>store-frontend-src\extensions\features\override-component\src\app\components\putaway-portlet</w:t>
      </w:r>
    </w:p>
    <w:p w14:paraId="3CA76DAF" w14:textId="047AE574" w:rsidR="004C23AC" w:rsidRDefault="004C23AC" w:rsidP="00332190">
      <w:pPr>
        <w:pStyle w:val="ListParagraph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C14244" wp14:editId="3CD7BC4A">
                <wp:simplePos x="0" y="0"/>
                <wp:positionH relativeFrom="column">
                  <wp:posOffset>1440180</wp:posOffset>
                </wp:positionH>
                <wp:positionV relativeFrom="paragraph">
                  <wp:posOffset>1140460</wp:posOffset>
                </wp:positionV>
                <wp:extent cx="220980" cy="167640"/>
                <wp:effectExtent l="38100" t="38100" r="26670" b="22860"/>
                <wp:wrapNone/>
                <wp:docPr id="846376509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980" cy="167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D9DEE2" id="Straight Arrow Connector 3" o:spid="_x0000_s1026" type="#_x0000_t32" style="position:absolute;margin-left:113.4pt;margin-top:89.8pt;width:17.4pt;height:13.2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OWayQEAAOMDAAAOAAAAZHJzL2Uyb0RvYy54bWysU0uP1DAMviPxH6LcmXZGaFiq6exhlscB&#10;wYrXPZs6baS8lJhp++9x0pkuAoQE4mK5sb/P9mf3cDtZw84Qk/au5dtNzRk46Tvt+pZ/+fz62Q1n&#10;CYXrhPEOWj5D4rfHp08OY2hg5wdvOoiMSFxqxtDyATE0VZXkAFakjQ/gKKh8tALpM/ZVF8VI7NZU&#10;u7reV6OPXYheQkr0ercE+bHwKwUSPyiVAJlpOfWGxcZiH7KtjgfR9FGEQctLG+IfurBCOyq6Ut0J&#10;FOxb1L9QWS2jT17hRnpbeaW0hDIDTbOtf5rm0yAClFlInBRWmdL/o5Xvzyd3H0mGMaQmhfuYp5hU&#10;tEwZHd7STnnxvmYvx6hnNhUB51VAmJBJetzt6pc3JLOk0Hb/Yv+8CFwthBkcYsI34C3LTssTRqH7&#10;AU/eOVqVj0sJcX6XkFoi4BWQwcZli0KbV65jOAe6J4xauN5AXiSl55TqcZLi4WxggX8ExXRHfS5l&#10;ypHByUR2FnQeQkpwuF2ZKDvDlDZmBdZFgj8CL/kZCuUA/wa8Ikpl73AFW+18/F11nK4tqyX/qsAy&#10;d5bgwXdz2XGRhi6paHW5+nyqP34X+OO/efwOAAD//wMAUEsDBBQABgAIAAAAIQBVSdKu3wAAAAsB&#10;AAAPAAAAZHJzL2Rvd25yZXYueG1sTI/BTsMwEETvSPyDtUjcqN1IpCTEqVBEJbhB4QPceEnSxus0&#10;dtrQr2c5wW1WM5p9U6xn14sTjqHzpGG5UCCQam87ajR8fmzuHkCEaMia3hNq+MYA6/L6qjC59Wd6&#10;x9M2NoJLKORGQxvjkEsZ6hadCQs/ILH35UdnIp9jI+1ozlzuepkolUpnOuIPrRmwarE+bCen4ThX&#10;++dLZjYvb6vL8bWrsqm6z7S+vZmfHkFEnONfGH7xGR1KZtr5iWwQvYYkSRk9srHKUhCcSNIlix0L&#10;lSqQZSH/byh/AAAA//8DAFBLAQItABQABgAIAAAAIQC2gziS/gAAAOEBAAATAAAAAAAAAAAAAAAA&#10;AAAAAABbQ29udGVudF9UeXBlc10ueG1sUEsBAi0AFAAGAAgAAAAhADj9If/WAAAAlAEAAAsAAAAA&#10;AAAAAAAAAAAALwEAAF9yZWxzLy5yZWxzUEsBAi0AFAAGAAgAAAAhANks5ZrJAQAA4wMAAA4AAAAA&#10;AAAAAAAAAAAALgIAAGRycy9lMm9Eb2MueG1sUEsBAi0AFAAGAAgAAAAhAFVJ0q7fAAAACwEAAA8A&#10;AAAAAAAAAAAAAAAAIw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Pr="004C23AC">
        <w:rPr>
          <w:noProof/>
          <w:sz w:val="20"/>
          <w:szCs w:val="20"/>
          <w:lang w:val="en-US"/>
        </w:rPr>
        <w:drawing>
          <wp:inline distT="0" distB="0" distL="0" distR="0" wp14:anchorId="5E8BC3ED" wp14:editId="67EDFB47">
            <wp:extent cx="5731510" cy="1589405"/>
            <wp:effectExtent l="0" t="0" r="2540" b="0"/>
            <wp:docPr id="121618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876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7774" w14:textId="1E72E2B8" w:rsidR="00332190" w:rsidRPr="00332190" w:rsidRDefault="00332190" w:rsidP="0033219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32190">
        <w:rPr>
          <w:sz w:val="20"/>
          <w:szCs w:val="20"/>
        </w:rPr>
        <w:t>In the </w:t>
      </w:r>
      <w:proofErr w:type="spellStart"/>
      <w:r w:rsidRPr="00332190">
        <w:rPr>
          <w:sz w:val="20"/>
          <w:szCs w:val="20"/>
        </w:rPr>
        <w:t>component.ts</w:t>
      </w:r>
      <w:proofErr w:type="spellEnd"/>
      <w:r w:rsidRPr="00332190">
        <w:rPr>
          <w:sz w:val="20"/>
          <w:szCs w:val="20"/>
        </w:rPr>
        <w:t> file of the portlet, update the portlet's component class name</w:t>
      </w:r>
      <w:r w:rsidR="004C23AC">
        <w:rPr>
          <w:sz w:val="20"/>
          <w:szCs w:val="20"/>
        </w:rPr>
        <w:t xml:space="preserve"> with custom </w:t>
      </w:r>
      <w:proofErr w:type="spellStart"/>
      <w:r w:rsidR="004C23AC">
        <w:rPr>
          <w:sz w:val="20"/>
          <w:szCs w:val="20"/>
        </w:rPr>
        <w:t>eg</w:t>
      </w:r>
      <w:proofErr w:type="spellEnd"/>
      <w:r w:rsidR="004C23AC">
        <w:rPr>
          <w:sz w:val="20"/>
          <w:szCs w:val="20"/>
        </w:rPr>
        <w:t xml:space="preserve"> - </w:t>
      </w:r>
      <w:proofErr w:type="spellStart"/>
      <w:r w:rsidR="004C23AC">
        <w:rPr>
          <w:sz w:val="20"/>
          <w:szCs w:val="20"/>
        </w:rPr>
        <w:t>PutawayPortletComponentCustm</w:t>
      </w:r>
      <w:proofErr w:type="spellEnd"/>
      <w:r w:rsidRPr="00332190">
        <w:rPr>
          <w:sz w:val="20"/>
          <w:szCs w:val="20"/>
        </w:rPr>
        <w:t>. Add the </w:t>
      </w:r>
      <w:proofErr w:type="spellStart"/>
      <w:r w:rsidRPr="00332190">
        <w:rPr>
          <w:sz w:val="20"/>
          <w:szCs w:val="20"/>
        </w:rPr>
        <w:t>componentName</w:t>
      </w:r>
      <w:proofErr w:type="spellEnd"/>
      <w:r w:rsidRPr="00332190">
        <w:rPr>
          <w:sz w:val="20"/>
          <w:szCs w:val="20"/>
        </w:rPr>
        <w:t> variable and update the </w:t>
      </w:r>
      <w:proofErr w:type="spellStart"/>
      <w:r w:rsidRPr="004C23AC">
        <w:rPr>
          <w:sz w:val="20"/>
          <w:szCs w:val="20"/>
          <w:highlight w:val="lightGray"/>
        </w:rPr>
        <w:t>portletname</w:t>
      </w:r>
      <w:proofErr w:type="spellEnd"/>
      <w:r w:rsidRPr="004C23AC">
        <w:rPr>
          <w:sz w:val="20"/>
          <w:szCs w:val="20"/>
          <w:highlight w:val="lightGray"/>
        </w:rPr>
        <w:t> and </w:t>
      </w:r>
      <w:proofErr w:type="spellStart"/>
      <w:r w:rsidRPr="004C23AC">
        <w:rPr>
          <w:sz w:val="20"/>
          <w:szCs w:val="20"/>
          <w:highlight w:val="lightGray"/>
        </w:rPr>
        <w:t>componentName</w:t>
      </w:r>
      <w:proofErr w:type="spellEnd"/>
      <w:r w:rsidRPr="00332190">
        <w:rPr>
          <w:sz w:val="20"/>
          <w:szCs w:val="20"/>
        </w:rPr>
        <w:t> variables with the component class name.</w:t>
      </w:r>
    </w:p>
    <w:p w14:paraId="05A8E17C" w14:textId="3C1E8B56" w:rsidR="00332190" w:rsidRDefault="00332190" w:rsidP="00332190">
      <w:pPr>
        <w:pStyle w:val="ListParagraph"/>
        <w:rPr>
          <w:sz w:val="20"/>
          <w:szCs w:val="20"/>
          <w:lang w:val="en-US"/>
        </w:rPr>
      </w:pPr>
    </w:p>
    <w:p w14:paraId="2E4B99C8" w14:textId="0176E471" w:rsidR="00332190" w:rsidRDefault="00332190" w:rsidP="00332190">
      <w:pPr>
        <w:pStyle w:val="ListParagraph"/>
        <w:rPr>
          <w:sz w:val="20"/>
          <w:szCs w:val="20"/>
          <w:lang w:val="en-US"/>
        </w:rPr>
      </w:pPr>
      <w:r w:rsidRPr="00332190">
        <w:rPr>
          <w:noProof/>
          <w:sz w:val="20"/>
          <w:szCs w:val="20"/>
          <w:lang w:val="en-US"/>
        </w:rPr>
        <w:drawing>
          <wp:inline distT="0" distB="0" distL="0" distR="0" wp14:anchorId="49267E52" wp14:editId="0DEBF148">
            <wp:extent cx="5731510" cy="732790"/>
            <wp:effectExtent l="0" t="0" r="2540" b="0"/>
            <wp:docPr id="168062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223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7BDB" w14:textId="77777777" w:rsidR="00B57B80" w:rsidRDefault="00B57B80" w:rsidP="00B57B80">
      <w:pPr>
        <w:pStyle w:val="li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161616"/>
        </w:rPr>
      </w:pPr>
      <w:r>
        <w:rPr>
          <w:rStyle w:val="ph"/>
          <w:rFonts w:ascii="inherit" w:eastAsiaTheme="majorEastAsia" w:hAnsi="inherit"/>
          <w:color w:val="161616"/>
          <w:bdr w:val="none" w:sz="0" w:space="0" w:color="auto" w:frame="1"/>
        </w:rPr>
        <w:t>Update the portlet component class name by completing the following steps:</w:t>
      </w:r>
    </w:p>
    <w:p w14:paraId="73CF4FAE" w14:textId="77777777" w:rsidR="00B57B80" w:rsidRDefault="00B57B80" w:rsidP="00B57B80">
      <w:pPr>
        <w:pStyle w:val="li"/>
        <w:numPr>
          <w:ilvl w:val="1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161616"/>
        </w:rPr>
      </w:pPr>
      <w:r>
        <w:rPr>
          <w:rFonts w:ascii="inherit" w:hAnsi="inherit"/>
          <w:color w:val="161616"/>
        </w:rPr>
        <w:t>Browse to the </w:t>
      </w:r>
      <w:r>
        <w:rPr>
          <w:rStyle w:val="ph"/>
          <w:rFonts w:ascii="IBM Plex Mono" w:eastAsiaTheme="majorEastAsia" w:hAnsi="IBM Plex Mono"/>
          <w:color w:val="161616"/>
          <w:bdr w:val="none" w:sz="0" w:space="0" w:color="auto" w:frame="1"/>
        </w:rPr>
        <w:t>/extensions/features/override-component/</w:t>
      </w:r>
      <w:proofErr w:type="spellStart"/>
      <w:r>
        <w:rPr>
          <w:rStyle w:val="ph"/>
          <w:rFonts w:ascii="IBM Plex Mono" w:eastAsiaTheme="majorEastAsia" w:hAnsi="IBM Plex Mono"/>
          <w:color w:val="161616"/>
          <w:bdr w:val="none" w:sz="0" w:space="0" w:color="auto" w:frame="1"/>
        </w:rPr>
        <w:t>src</w:t>
      </w:r>
      <w:proofErr w:type="spellEnd"/>
      <w:r>
        <w:rPr>
          <w:rStyle w:val="ph"/>
          <w:rFonts w:ascii="IBM Plex Mono" w:eastAsiaTheme="majorEastAsia" w:hAnsi="IBM Plex Mono"/>
          <w:color w:val="161616"/>
          <w:bdr w:val="none" w:sz="0" w:space="0" w:color="auto" w:frame="1"/>
        </w:rPr>
        <w:t>/app/</w:t>
      </w:r>
      <w:r>
        <w:rPr>
          <w:rFonts w:ascii="inherit" w:hAnsi="inherit"/>
          <w:color w:val="161616"/>
        </w:rPr>
        <w:t> directory.</w:t>
      </w:r>
    </w:p>
    <w:p w14:paraId="7330BF38" w14:textId="77777777" w:rsidR="00B57B80" w:rsidRDefault="00B57B80" w:rsidP="00B57B80">
      <w:pPr>
        <w:pStyle w:val="li"/>
        <w:numPr>
          <w:ilvl w:val="1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161616"/>
        </w:rPr>
      </w:pPr>
      <w:r>
        <w:rPr>
          <w:rFonts w:ascii="inherit" w:hAnsi="inherit"/>
          <w:color w:val="161616"/>
        </w:rPr>
        <w:t>Open the </w:t>
      </w:r>
      <w:proofErr w:type="spellStart"/>
      <w:proofErr w:type="gramStart"/>
      <w:r>
        <w:rPr>
          <w:rStyle w:val="ph"/>
          <w:rFonts w:ascii="IBM Plex Mono" w:eastAsiaTheme="majorEastAsia" w:hAnsi="IBM Plex Mono"/>
          <w:color w:val="161616"/>
          <w:bdr w:val="none" w:sz="0" w:space="0" w:color="auto" w:frame="1"/>
        </w:rPr>
        <w:t>apps.module</w:t>
      </w:r>
      <w:proofErr w:type="gramEnd"/>
      <w:r>
        <w:rPr>
          <w:rStyle w:val="ph"/>
          <w:rFonts w:ascii="IBM Plex Mono" w:eastAsiaTheme="majorEastAsia" w:hAnsi="IBM Plex Mono"/>
          <w:color w:val="161616"/>
          <w:bdr w:val="none" w:sz="0" w:space="0" w:color="auto" w:frame="1"/>
        </w:rPr>
        <w:t>.ts</w:t>
      </w:r>
      <w:proofErr w:type="spellEnd"/>
      <w:r>
        <w:rPr>
          <w:rFonts w:ascii="inherit" w:hAnsi="inherit"/>
          <w:color w:val="161616"/>
        </w:rPr>
        <w:t> file.</w:t>
      </w:r>
    </w:p>
    <w:p w14:paraId="3024AEAC" w14:textId="77777777" w:rsidR="00B57B80" w:rsidRDefault="00B57B80" w:rsidP="00B57B80">
      <w:pPr>
        <w:pStyle w:val="li"/>
        <w:numPr>
          <w:ilvl w:val="1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161616"/>
        </w:rPr>
      </w:pPr>
      <w:r>
        <w:rPr>
          <w:rFonts w:ascii="inherit" w:hAnsi="inherit"/>
          <w:color w:val="161616"/>
        </w:rPr>
        <w:t>In the </w:t>
      </w:r>
      <w:proofErr w:type="spellStart"/>
      <w:r>
        <w:rPr>
          <w:rStyle w:val="HTMLCode"/>
          <w:rFonts w:ascii="IBM Plex Mono" w:eastAsiaTheme="majorEastAsia" w:hAnsi="IBM Plex Mono"/>
          <w:color w:val="161616"/>
          <w:bdr w:val="none" w:sz="0" w:space="0" w:color="auto" w:frame="1"/>
        </w:rPr>
        <w:t>customComponentsDeclarations</w:t>
      </w:r>
      <w:proofErr w:type="spellEnd"/>
      <w:r>
        <w:rPr>
          <w:rFonts w:ascii="inherit" w:hAnsi="inherit"/>
          <w:color w:val="161616"/>
        </w:rPr>
        <w:t> object, update the portlet component class name.</w:t>
      </w:r>
    </w:p>
    <w:p w14:paraId="0A4DC28C" w14:textId="77777777" w:rsidR="00B57B80" w:rsidRDefault="00B57B80" w:rsidP="00B57B80">
      <w:pPr>
        <w:pStyle w:val="li"/>
        <w:numPr>
          <w:ilvl w:val="1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161616"/>
        </w:rPr>
      </w:pPr>
      <w:r>
        <w:rPr>
          <w:rFonts w:ascii="inherit" w:hAnsi="inherit"/>
          <w:color w:val="161616"/>
        </w:rPr>
        <w:t>Import the portlet component class name.</w:t>
      </w:r>
    </w:p>
    <w:p w14:paraId="5EA7CC2B" w14:textId="498975E2" w:rsidR="00332190" w:rsidRDefault="00332190" w:rsidP="00B57B80">
      <w:pPr>
        <w:pStyle w:val="ListParagraph"/>
        <w:rPr>
          <w:sz w:val="20"/>
          <w:szCs w:val="20"/>
          <w:lang w:val="en-US"/>
        </w:rPr>
      </w:pPr>
    </w:p>
    <w:p w14:paraId="192FD337" w14:textId="11717F8E" w:rsidR="00E33C48" w:rsidRPr="00B57B80" w:rsidRDefault="00E33C48" w:rsidP="00B57B80">
      <w:pPr>
        <w:pStyle w:val="ListParagraph"/>
        <w:rPr>
          <w:sz w:val="20"/>
          <w:szCs w:val="20"/>
          <w:lang w:val="en-US"/>
        </w:rPr>
      </w:pPr>
      <w:r w:rsidRPr="00E33C48">
        <w:rPr>
          <w:sz w:val="20"/>
          <w:szCs w:val="20"/>
          <w:lang w:val="en-US"/>
        </w:rPr>
        <w:t>C:\cc-CustomStore\</w:t>
      </w:r>
      <w:r w:rsidRPr="004C23AC">
        <w:rPr>
          <w:b/>
          <w:bCs/>
          <w:sz w:val="20"/>
          <w:szCs w:val="20"/>
          <w:lang w:val="en-US"/>
        </w:rPr>
        <w:t>store-frontend-src\extensions\features\override-component\src\app\app.module.ts</w:t>
      </w:r>
    </w:p>
    <w:p w14:paraId="5742DC19" w14:textId="32857EFC" w:rsidR="00B57B80" w:rsidRDefault="00B57B80" w:rsidP="00B57B80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656555" wp14:editId="08E2773A">
                <wp:simplePos x="0" y="0"/>
                <wp:positionH relativeFrom="column">
                  <wp:posOffset>3185160</wp:posOffset>
                </wp:positionH>
                <wp:positionV relativeFrom="paragraph">
                  <wp:posOffset>2560320</wp:posOffset>
                </wp:positionV>
                <wp:extent cx="464820" cy="441960"/>
                <wp:effectExtent l="38100" t="0" r="30480" b="53340"/>
                <wp:wrapNone/>
                <wp:docPr id="151276112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4820" cy="441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F288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50.8pt;margin-top:201.6pt;width:36.6pt;height:34.8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HnmxgEAANkDAAAOAAAAZHJzL2Uyb0RvYy54bWysU9uO0zAQfUfiHyy/06RVVS1V033ocnlA&#10;sILlA7zOOLHkm+yhSf6esdNmESAkVvsycuw5Z86cmRxuR2vYGWLS3jV8vao5Ayd9q13X8O8P79/c&#10;cJZQuFYY76DhEyR+e3z96jCEPWx8700LkRGJS/shNLxHDPuqSrIHK9LKB3D0qHy0AukzdlUbxUDs&#10;1lSbut5Vg49tiF5CSnR7Nz/yY+FXCiR+USoBMtNw0oYlxhIfc6yOB7Hvogi9lhcZ4hkqrNCOii5U&#10;dwIF+xH1H1RWy+iTV7iS3lZeKS2h9EDdrOvfuvnWiwClFzInhcWm9HK08vP55O4j2TCEtE/hPuYu&#10;RhUtU0aHjzTT0hcpZWOxbVpsgxGZpMvtbnuzIXMlPW2367e7Yms102S6EBN+AG9ZPjQ8YRS66/Hk&#10;naMB+TiXEOdPCUkIAa+ADDYuRxTavHMtwynQFmHUwnUG8vgoPadUT/rLCScDM/wrKKZb0jmXKasF&#10;JxPZWdBSCCnB4XphouwMU9qYBVgXC/4JvORnKJS1+x/wgiiVvcMFbLXz8W/VcbxKVnP+1YG572zB&#10;o2+nMtliDe1P8eqy63lBf/0u8Kc/8vgTAAD//wMAUEsDBBQABgAIAAAAIQBgLAi94gAAAAsBAAAP&#10;AAAAZHJzL2Rvd25yZXYueG1sTI/LTsMwEEX3SPyDNUjsqNPQRxriVDyaBV0gtUWIpRMPSSAeR7Hb&#10;hr9nWMFyZq7OnJutR9uJEw6+daRgOolAIFXOtFQreD0UNwkIHzQZ3TlCBd/oYZ1fXmQ6Ne5MOzzt&#10;Qy0YQj7VCpoQ+lRKXzVotZ+4HolvH26wOvA41NIM+sxw28k4ihbS6pb4Q6N7fGyw+tofLVOei4fV&#10;5vPlPdk+be1bWdh6s7JKXV+N93cgAo7hLwy/+qwOOTuV7kjGi07BPJouOKpgFt3GIDgxX864TMmb&#10;ZZyAzDP5v0P+AwAA//8DAFBLAQItABQABgAIAAAAIQC2gziS/gAAAOEBAAATAAAAAAAAAAAAAAAA&#10;AAAAAABbQ29udGVudF9UeXBlc10ueG1sUEsBAi0AFAAGAAgAAAAhADj9If/WAAAAlAEAAAsAAAAA&#10;AAAAAAAAAAAALwEAAF9yZWxzLy5yZWxzUEsBAi0AFAAGAAgAAAAhAPuMeebGAQAA2QMAAA4AAAAA&#10;AAAAAAAAAAAALgIAAGRycy9lMm9Eb2MueG1sUEsBAi0AFAAGAAgAAAAhAGAsCL3iAAAACwEAAA8A&#10;AAAAAAAAAAAAAAAAIA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96931E" wp14:editId="3ED36DC3">
                <wp:simplePos x="0" y="0"/>
                <wp:positionH relativeFrom="column">
                  <wp:posOffset>1973580</wp:posOffset>
                </wp:positionH>
                <wp:positionV relativeFrom="paragraph">
                  <wp:posOffset>640080</wp:posOffset>
                </wp:positionV>
                <wp:extent cx="746760" cy="121920"/>
                <wp:effectExtent l="38100" t="57150" r="15240" b="30480"/>
                <wp:wrapNone/>
                <wp:docPr id="23327985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6760" cy="121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77950" id="Straight Arrow Connector 1" o:spid="_x0000_s1026" type="#_x0000_t32" style="position:absolute;margin-left:155.4pt;margin-top:50.4pt;width:58.8pt;height:9.6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dHkyQEAAOMDAAAOAAAAZHJzL2Uyb0RvYy54bWysU0uP1DAMviPxH6LcmbYjNAvVdPYwy+OA&#10;YMXrnk2dNlJeSsy08+9x0pkuAoQE4mK5sb/P9md3fztbw04Qk/au482m5gyc9L12Q8e/fH797AVn&#10;CYXrhfEOOn6GxG8PT5/sp9DC1o/e9BAZkbjUTqHjI2JoqyrJEaxIGx/AUVD5aAXSZxyqPoqJ2K2p&#10;tnW9qyYf+xC9hJTo9W4J8kPhVwokflAqATLTceoNi43FPmRbHfaiHaIIo5aXNsQ/dGGFdlR0pboT&#10;KNi3qH+hslpGn7zCjfS28kppCWUGmqapf5rm0ygClFlInBRWmdL/o5XvT0d3H0mGKaQ2hfuYp5hV&#10;tEwZHd7STnnxvmYvx6hnNhcBz6uAMCOT9HjzfHezI5klhZpt83JbBK4WwgwOMeEb8JZlp+MJo9DD&#10;iEfvHK3Kx6WEOL1LSC0R8ArIYOOyRaHNK9czPAe6J4xauMFAXiSl55TqcZLi4dnAAv8Iiume+lzK&#10;lCODo4nsJOg8hJTgsFmZKDvDlDZmBdZFgj8CL/kZCuUA/wa8Ikpl73AFW+18/F11nK8tqyX/qsAy&#10;d5bgwffnsuMiDV1S0epy9flUf/wu8Md/8/AdAAD//wMAUEsDBBQABgAIAAAAIQB7p4Dr3wAAAAsB&#10;AAAPAAAAZHJzL2Rvd25yZXYueG1sTI/BTsMwEETvSPyDtUjcqN1SoAlxKhRRCW6l9AO2sZsE4nUa&#10;O23o17M9wW13ZzTzNluOrhVH24fGk4bpRIGwVHrTUKVh+7m6W4AIEclg68lq+LEBlvn1VYap8Sf6&#10;sMdNrASHUEhRQx1jl0oZyto6DBPfWWJt73uHkde+kqbHE4e7Vs6UepQOG+KGGjtb1Lb83gxOw2Es&#10;vl7PCa7e1k/nw3tTJEPxkGh9ezO+PIOIdox/ZrjgMzrkzLTzA5kgWg33U8XokQV1Gdgxny3mIHZ8&#10;4WaQeSb//5D/AgAA//8DAFBLAQItABQABgAIAAAAIQC2gziS/gAAAOEBAAATAAAAAAAAAAAAAAAA&#10;AAAAAABbQ29udGVudF9UeXBlc10ueG1sUEsBAi0AFAAGAAgAAAAhADj9If/WAAAAlAEAAAsAAAAA&#10;AAAAAAAAAAAALwEAAF9yZWxzLy5yZWxzUEsBAi0AFAAGAAgAAAAhAEjZ0eTJAQAA4wMAAA4AAAAA&#10;AAAAAAAAAAAALgIAAGRycy9lMm9Eb2MueG1sUEsBAi0AFAAGAAgAAAAhAHungOvfAAAACwEAAA8A&#10;AAAAAAAAAAAAAAAAIw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Pr="00B57B80">
        <w:rPr>
          <w:noProof/>
          <w:sz w:val="20"/>
          <w:szCs w:val="20"/>
          <w:lang w:val="en-US"/>
        </w:rPr>
        <w:drawing>
          <wp:inline distT="0" distB="0" distL="0" distR="0" wp14:anchorId="205E98FD" wp14:editId="1E90F3F9">
            <wp:extent cx="5151120" cy="3580559"/>
            <wp:effectExtent l="0" t="0" r="0" b="1270"/>
            <wp:docPr id="130573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384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7137" cy="358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F08B" w14:textId="01F1EB95" w:rsidR="00B57B80" w:rsidRPr="00B57B80" w:rsidRDefault="00B57B80" w:rsidP="00B57B80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 w:rsidRPr="00B57B80">
        <w:rPr>
          <w:sz w:val="20"/>
          <w:szCs w:val="20"/>
        </w:rPr>
        <w:t>Copy the application-provided portlet JSON configuration from the &lt;store-temp&gt;/packages/features/app-shell/src/assets/app-shell/config/isf-persona-config.json file to the &lt;store-temp&gt;/extensions/override-static-assets/portlets/config/isf-persona-config.json file. You can identify the application-provided portlet by using the component class name. Also, add the </w:t>
      </w:r>
      <w:proofErr w:type="spellStart"/>
      <w:r w:rsidRPr="00B57B80">
        <w:rPr>
          <w:sz w:val="20"/>
          <w:szCs w:val="20"/>
        </w:rPr>
        <w:t>extensionType</w:t>
      </w:r>
      <w:proofErr w:type="spellEnd"/>
      <w:r w:rsidRPr="00B57B80">
        <w:rPr>
          <w:sz w:val="20"/>
          <w:szCs w:val="20"/>
        </w:rPr>
        <w:t> attribute with appropriate value</w:t>
      </w:r>
      <w:r>
        <w:rPr>
          <w:sz w:val="20"/>
          <w:szCs w:val="20"/>
        </w:rPr>
        <w:t>.</w:t>
      </w:r>
    </w:p>
    <w:p w14:paraId="5437F655" w14:textId="77777777" w:rsidR="00B57B80" w:rsidRDefault="00B57B80" w:rsidP="00B57B80">
      <w:pPr>
        <w:pStyle w:val="ListParagraph"/>
        <w:rPr>
          <w:sz w:val="20"/>
          <w:szCs w:val="20"/>
        </w:rPr>
      </w:pPr>
    </w:p>
    <w:p w14:paraId="16047188" w14:textId="0977CE74" w:rsidR="00B57B80" w:rsidRDefault="00B57B80" w:rsidP="00B57B80">
      <w:pPr>
        <w:pStyle w:val="ListParagraph"/>
        <w:rPr>
          <w:b/>
          <w:bCs/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Copy </w:t>
      </w:r>
      <w:r w:rsidRPr="00B57B80">
        <w:rPr>
          <w:sz w:val="20"/>
          <w:szCs w:val="20"/>
          <w:lang w:val="en-US"/>
        </w:rPr>
        <w:t>C:\cc-CustomStore\store-frontend-src\</w:t>
      </w:r>
      <w:r w:rsidRPr="004C23AC">
        <w:rPr>
          <w:b/>
          <w:bCs/>
          <w:sz w:val="20"/>
          <w:szCs w:val="20"/>
          <w:lang w:val="en-US"/>
        </w:rPr>
        <w:t>packages\features\app-shell\src\assets\app-shell\config\isf-persona-config.json</w:t>
      </w:r>
      <w:r>
        <w:rPr>
          <w:sz w:val="20"/>
          <w:szCs w:val="20"/>
          <w:lang w:val="en-US"/>
        </w:rPr>
        <w:t xml:space="preserve"> to </w:t>
      </w:r>
      <w:r w:rsidRPr="00B57B80">
        <w:rPr>
          <w:sz w:val="20"/>
          <w:szCs w:val="20"/>
          <w:lang w:val="en-US"/>
        </w:rPr>
        <w:t>C:\cc-CustomStore\store-frontend-src\</w:t>
      </w:r>
      <w:r w:rsidRPr="004C23AC">
        <w:rPr>
          <w:b/>
          <w:bCs/>
          <w:sz w:val="20"/>
          <w:szCs w:val="20"/>
          <w:lang w:val="en-US"/>
        </w:rPr>
        <w:t>extensions\override-static-assets\portlets\config\isf-persona-config.json</w:t>
      </w:r>
    </w:p>
    <w:p w14:paraId="4ABBB4FF" w14:textId="77777777" w:rsidR="004C23AC" w:rsidRPr="004C23AC" w:rsidRDefault="004C23AC" w:rsidP="00B57B80">
      <w:pPr>
        <w:pStyle w:val="ListParagraph"/>
        <w:rPr>
          <w:b/>
          <w:bCs/>
          <w:sz w:val="20"/>
          <w:szCs w:val="20"/>
          <w:lang w:val="en-US"/>
        </w:rPr>
      </w:pPr>
    </w:p>
    <w:p w14:paraId="04B16E72" w14:textId="77777777" w:rsidR="00E33C48" w:rsidRPr="00E33C48" w:rsidRDefault="00E33C48" w:rsidP="00E33C4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33C48">
        <w:rPr>
          <w:rFonts w:ascii="IBM Plex Sans" w:eastAsia="Times New Roman" w:hAnsi="IBM Plex Sans" w:cs="Times New Roman"/>
          <w:color w:val="161616"/>
          <w:kern w:val="0"/>
          <w:bdr w:val="none" w:sz="0" w:space="0" w:color="auto" w:frame="1"/>
          <w:shd w:val="clear" w:color="auto" w:fill="FFFFFF"/>
          <w:lang w:eastAsia="en-IN"/>
          <w14:ligatures w14:val="none"/>
        </w:rPr>
        <w:t>n the JSON configuration, update the custom portlet component class name in the </w:t>
      </w:r>
      <w:proofErr w:type="spellStart"/>
      <w:r w:rsidRPr="00E33C48">
        <w:rPr>
          <w:rFonts w:ascii="IBM Plex Mono" w:eastAsia="Times New Roman" w:hAnsi="IBM Plex Mono" w:cs="Courier New"/>
          <w:color w:val="161616"/>
          <w:kern w:val="0"/>
          <w:sz w:val="20"/>
          <w:szCs w:val="20"/>
          <w:bdr w:val="none" w:sz="0" w:space="0" w:color="auto" w:frame="1"/>
          <w:shd w:val="clear" w:color="auto" w:fill="FFFFFF"/>
          <w:lang w:eastAsia="en-IN"/>
          <w14:ligatures w14:val="none"/>
        </w:rPr>
        <w:t>portletComponent</w:t>
      </w:r>
      <w:proofErr w:type="spellEnd"/>
      <w:r w:rsidRPr="00E33C48">
        <w:rPr>
          <w:rFonts w:ascii="IBM Plex Sans" w:eastAsia="Times New Roman" w:hAnsi="IBM Plex Sans" w:cs="Times New Roman"/>
          <w:color w:val="161616"/>
          <w:kern w:val="0"/>
          <w:bdr w:val="none" w:sz="0" w:space="0" w:color="auto" w:frame="1"/>
          <w:shd w:val="clear" w:color="auto" w:fill="FFFFFF"/>
          <w:lang w:eastAsia="en-IN"/>
          <w14:ligatures w14:val="none"/>
        </w:rPr>
        <w:t> attribute that you copied to the </w:t>
      </w:r>
      <w:r w:rsidRPr="00E33C48">
        <w:rPr>
          <w:rFonts w:ascii="IBM Plex Mono" w:eastAsia="Times New Roman" w:hAnsi="IBM Plex Mono" w:cs="Times New Roman"/>
          <w:color w:val="161616"/>
          <w:kern w:val="0"/>
          <w:bdr w:val="none" w:sz="0" w:space="0" w:color="auto" w:frame="1"/>
          <w:shd w:val="clear" w:color="auto" w:fill="FFFFFF"/>
          <w:lang w:eastAsia="en-IN"/>
          <w14:ligatures w14:val="none"/>
        </w:rPr>
        <w:t>&lt;store-temp&gt;/extensions/override-static-assets/portlets/config/isf-persona-config.json</w:t>
      </w:r>
      <w:r w:rsidRPr="00E33C48">
        <w:rPr>
          <w:rFonts w:ascii="IBM Plex Sans" w:eastAsia="Times New Roman" w:hAnsi="IBM Plex Sans" w:cs="Times New Roman"/>
          <w:color w:val="161616"/>
          <w:kern w:val="0"/>
          <w:bdr w:val="none" w:sz="0" w:space="0" w:color="auto" w:frame="1"/>
          <w:shd w:val="clear" w:color="auto" w:fill="FFFFFF"/>
          <w:lang w:eastAsia="en-IN"/>
          <w14:ligatures w14:val="none"/>
        </w:rPr>
        <w:t> file.</w:t>
      </w:r>
    </w:p>
    <w:p w14:paraId="25E6AE55" w14:textId="77777777" w:rsidR="00E33C48" w:rsidRPr="00E33C48" w:rsidRDefault="00E33C48" w:rsidP="00E33C48">
      <w:pPr>
        <w:pStyle w:val="ListParagraph"/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161616"/>
          <w:kern w:val="0"/>
          <w:lang w:eastAsia="en-IN"/>
          <w14:ligatures w14:val="none"/>
        </w:rPr>
      </w:pPr>
      <w:r w:rsidRPr="00E33C48">
        <w:rPr>
          <w:rFonts w:ascii="inherit" w:eastAsia="Times New Roman" w:hAnsi="inherit" w:cs="Times New Roman"/>
          <w:b/>
          <w:bCs/>
          <w:color w:val="161616"/>
          <w:kern w:val="0"/>
          <w:bdr w:val="none" w:sz="0" w:space="0" w:color="auto" w:frame="1"/>
          <w:lang w:eastAsia="en-IN"/>
          <w14:ligatures w14:val="none"/>
        </w:rPr>
        <w:t>Note:</w:t>
      </w:r>
      <w:r w:rsidRPr="00E33C48">
        <w:rPr>
          <w:rFonts w:ascii="inherit" w:eastAsia="Times New Roman" w:hAnsi="inherit" w:cs="Times New Roman"/>
          <w:color w:val="161616"/>
          <w:kern w:val="0"/>
          <w:lang w:eastAsia="en-IN"/>
          <w14:ligatures w14:val="none"/>
        </w:rPr>
        <w:t> In the JSON configuration, do not change the </w:t>
      </w:r>
      <w:proofErr w:type="spellStart"/>
      <w:r w:rsidRPr="00E33C48">
        <w:rPr>
          <w:rFonts w:ascii="IBM Plex Mono" w:eastAsia="Times New Roman" w:hAnsi="IBM Plex Mono" w:cs="Courier New"/>
          <w:color w:val="161616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portletTID</w:t>
      </w:r>
      <w:proofErr w:type="spellEnd"/>
      <w:r w:rsidRPr="00E33C48">
        <w:rPr>
          <w:rFonts w:ascii="inherit" w:eastAsia="Times New Roman" w:hAnsi="inherit" w:cs="Times New Roman"/>
          <w:color w:val="161616"/>
          <w:kern w:val="0"/>
          <w:lang w:eastAsia="en-IN"/>
          <w14:ligatures w14:val="none"/>
        </w:rPr>
        <w:t> attribute.</w:t>
      </w:r>
    </w:p>
    <w:p w14:paraId="038209A0" w14:textId="0803475D" w:rsidR="00B57B80" w:rsidRDefault="00B57B80" w:rsidP="00E33C48">
      <w:pPr>
        <w:pStyle w:val="ListParagraph"/>
        <w:rPr>
          <w:sz w:val="20"/>
          <w:szCs w:val="20"/>
          <w:lang w:val="en-US"/>
        </w:rPr>
      </w:pPr>
    </w:p>
    <w:p w14:paraId="24121B33" w14:textId="77777777" w:rsidR="00BD553D" w:rsidRDefault="00BD553D" w:rsidP="00E33C48">
      <w:pPr>
        <w:pStyle w:val="ListParagraph"/>
        <w:rPr>
          <w:sz w:val="20"/>
          <w:szCs w:val="20"/>
          <w:lang w:val="en-US"/>
        </w:rPr>
      </w:pPr>
    </w:p>
    <w:p w14:paraId="4E6A4338" w14:textId="77777777" w:rsidR="00BD553D" w:rsidRDefault="00BD553D" w:rsidP="00E33C48">
      <w:pPr>
        <w:pStyle w:val="ListParagraph"/>
        <w:rPr>
          <w:sz w:val="20"/>
          <w:szCs w:val="20"/>
          <w:lang w:val="en-US"/>
        </w:rPr>
      </w:pPr>
    </w:p>
    <w:p w14:paraId="1E20D881" w14:textId="77777777" w:rsidR="00BD553D" w:rsidRDefault="00BD553D" w:rsidP="00E33C48">
      <w:pPr>
        <w:pStyle w:val="ListParagraph"/>
        <w:rPr>
          <w:sz w:val="20"/>
          <w:szCs w:val="20"/>
          <w:lang w:val="en-US"/>
        </w:rPr>
      </w:pPr>
    </w:p>
    <w:p w14:paraId="467917EA" w14:textId="77777777" w:rsidR="00BD553D" w:rsidRDefault="00BD553D" w:rsidP="00E33C48">
      <w:pPr>
        <w:pStyle w:val="ListParagraph"/>
        <w:rPr>
          <w:sz w:val="20"/>
          <w:szCs w:val="20"/>
          <w:lang w:val="en-US"/>
        </w:rPr>
      </w:pPr>
    </w:p>
    <w:p w14:paraId="7D7EDA91" w14:textId="77777777" w:rsidR="00BD553D" w:rsidRDefault="00BD553D" w:rsidP="00E33C48">
      <w:pPr>
        <w:pStyle w:val="ListParagraph"/>
        <w:rPr>
          <w:sz w:val="20"/>
          <w:szCs w:val="20"/>
          <w:lang w:val="en-US"/>
        </w:rPr>
      </w:pPr>
    </w:p>
    <w:p w14:paraId="755D7530" w14:textId="77777777" w:rsidR="00BD553D" w:rsidRDefault="00BD553D" w:rsidP="00E33C48">
      <w:pPr>
        <w:pStyle w:val="ListParagraph"/>
        <w:rPr>
          <w:sz w:val="20"/>
          <w:szCs w:val="20"/>
          <w:lang w:val="en-US"/>
        </w:rPr>
      </w:pPr>
    </w:p>
    <w:p w14:paraId="5F69876F" w14:textId="77777777" w:rsidR="00BD553D" w:rsidRDefault="00BD553D" w:rsidP="00E33C48">
      <w:pPr>
        <w:pStyle w:val="ListParagraph"/>
        <w:rPr>
          <w:sz w:val="20"/>
          <w:szCs w:val="20"/>
          <w:lang w:val="en-US"/>
        </w:rPr>
      </w:pPr>
    </w:p>
    <w:p w14:paraId="612742E2" w14:textId="77777777" w:rsidR="00BD553D" w:rsidRDefault="00BD553D" w:rsidP="00E33C48">
      <w:pPr>
        <w:pStyle w:val="ListParagraph"/>
        <w:rPr>
          <w:sz w:val="20"/>
          <w:szCs w:val="20"/>
          <w:lang w:val="en-US"/>
        </w:rPr>
      </w:pPr>
    </w:p>
    <w:p w14:paraId="707AC732" w14:textId="77777777" w:rsidR="00BD553D" w:rsidRDefault="00BD553D" w:rsidP="00E33C48">
      <w:pPr>
        <w:pStyle w:val="ListParagraph"/>
        <w:rPr>
          <w:sz w:val="20"/>
          <w:szCs w:val="20"/>
          <w:lang w:val="en-US"/>
        </w:rPr>
      </w:pPr>
    </w:p>
    <w:p w14:paraId="6A417084" w14:textId="77777777" w:rsidR="00BD553D" w:rsidRDefault="00BD553D" w:rsidP="00E33C48">
      <w:pPr>
        <w:pStyle w:val="ListParagraph"/>
        <w:rPr>
          <w:sz w:val="20"/>
          <w:szCs w:val="20"/>
          <w:lang w:val="en-US"/>
        </w:rPr>
      </w:pPr>
    </w:p>
    <w:p w14:paraId="1C023EA7" w14:textId="77777777" w:rsidR="00BD553D" w:rsidRDefault="00BD553D" w:rsidP="00E33C48">
      <w:pPr>
        <w:pStyle w:val="ListParagraph"/>
        <w:rPr>
          <w:sz w:val="20"/>
          <w:szCs w:val="20"/>
          <w:lang w:val="en-US"/>
        </w:rPr>
      </w:pPr>
    </w:p>
    <w:p w14:paraId="7A27CEE2" w14:textId="77777777" w:rsidR="00BD553D" w:rsidRDefault="00BD553D" w:rsidP="00E33C48">
      <w:pPr>
        <w:pStyle w:val="ListParagraph"/>
        <w:rPr>
          <w:sz w:val="20"/>
          <w:szCs w:val="20"/>
          <w:lang w:val="en-US"/>
        </w:rPr>
      </w:pPr>
    </w:p>
    <w:p w14:paraId="6F66DAB3" w14:textId="77777777" w:rsidR="00BD553D" w:rsidRDefault="00BD553D" w:rsidP="00E33C48">
      <w:pPr>
        <w:pStyle w:val="ListParagraph"/>
        <w:rPr>
          <w:sz w:val="20"/>
          <w:szCs w:val="20"/>
          <w:lang w:val="en-US"/>
        </w:rPr>
      </w:pPr>
    </w:p>
    <w:p w14:paraId="6CF1AD01" w14:textId="77777777" w:rsidR="00BD553D" w:rsidRDefault="00BD553D" w:rsidP="00E33C48">
      <w:pPr>
        <w:pStyle w:val="ListParagraph"/>
        <w:rPr>
          <w:sz w:val="20"/>
          <w:szCs w:val="20"/>
          <w:lang w:val="en-US"/>
        </w:rPr>
      </w:pPr>
    </w:p>
    <w:p w14:paraId="6B9CD448" w14:textId="77777777" w:rsidR="00BD553D" w:rsidRPr="00E33C48" w:rsidRDefault="00BD553D" w:rsidP="00E33C48">
      <w:pPr>
        <w:pStyle w:val="ListParagraph"/>
        <w:rPr>
          <w:sz w:val="20"/>
          <w:szCs w:val="20"/>
          <w:lang w:val="en-US"/>
        </w:rPr>
      </w:pPr>
    </w:p>
    <w:p w14:paraId="455AF56D" w14:textId="632E0071" w:rsidR="00E33C48" w:rsidRDefault="0098327B" w:rsidP="00B57B80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D3CBBC" wp14:editId="436F04DC">
                <wp:simplePos x="0" y="0"/>
                <wp:positionH relativeFrom="column">
                  <wp:posOffset>2270760</wp:posOffset>
                </wp:positionH>
                <wp:positionV relativeFrom="paragraph">
                  <wp:posOffset>1333500</wp:posOffset>
                </wp:positionV>
                <wp:extent cx="1485900" cy="22860"/>
                <wp:effectExtent l="38100" t="57150" r="0" b="91440"/>
                <wp:wrapNone/>
                <wp:docPr id="1328300174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590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7C7527" id="Straight Arrow Connector 5" o:spid="_x0000_s1026" type="#_x0000_t32" style="position:absolute;margin-left:178.8pt;margin-top:105pt;width:117pt;height:1.8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kEMxAEAANkDAAAOAAAAZHJzL2Uyb0RvYy54bWysU9uO0zAQfUfiHyy/06QVrErUdB+6XB4Q&#10;rFj4AK8zTiz5Jntokr9n7LRZBEgIxMvIseecOXNmcridrGFniEl71/LtpuYMnPSddn3Lv355+2LP&#10;WULhOmG8g5bPkPjt8fmzwxga2PnBmw4iIxKXmjG0fEAMTVUlOYAVaeMDOHpUPlqB9Bn7qotiJHZr&#10;ql1d31Sjj12IXkJKdHu3PPJj4VcKJH5SKgEy03LShiXGEh9zrI4H0fRRhEHLiwzxDyqs0I6KrlR3&#10;AgX7FvUvVFbL6JNXuJHeVl4pLaH0QN1s65+6eRhEgNILmZPCalP6f7Ty4/nk7iPZMIbUpHAfcxeT&#10;ipYpo8N7mmnpi5Syqdg2r7bBhEzS5fbl/tXrmtyV9Lbb7W+KrdVCk+lCTPgOvGX50PKEUeh+wJN3&#10;jgbk41JCnD8kJCEEvAIy2LgcUWjzxnUM50BbhFEL1xvI46P0nFI96S8nnA0s8M+gmO6yztJJWS04&#10;mcjOgpZCSAkOtysTZWeY0saswPrPwEt+hkJZu78Br4hS2TtcwVY7H39XHaerZLXkXx1Y+s4WPPpu&#10;LpMt1tD+FK8uu54X9MfvAn/6I4/fAQAA//8DAFBLAwQUAAYACAAAACEAbpk6O+EAAAALAQAADwAA&#10;AGRycy9kb3ducmV2LnhtbEyPzU7DMBCE70i8g7VI3KiTVg1NiFPx0xzoAYmCEEcnXpJAvI5itw1v&#10;3+0Jjjs7mvkmX0+2FwccfedIQTyLQCDVznTUKHh/K29WIHzQZHTvCBX8ood1cXmR68y4I73iYRca&#10;wSHkM62gDWHIpPR1i1b7mRuQ+PflRqsDn2MjzaiPHG57OY+iRFrdETe0esDHFuuf3d5yynP5kG6+&#10;Xz5X26et/ahK22xSq9T11XR/ByLgFP7McMZndCiYqXJ7Ml70ChbL24StCuZxxKPYsUxjVqqzskhA&#10;Frn8v6E4AQAA//8DAFBLAQItABQABgAIAAAAIQC2gziS/gAAAOEBAAATAAAAAAAAAAAAAAAAAAAA&#10;AABbQ29udGVudF9UeXBlc10ueG1sUEsBAi0AFAAGAAgAAAAhADj9If/WAAAAlAEAAAsAAAAAAAAA&#10;AAAAAAAALwEAAF9yZWxzLy5yZWxzUEsBAi0AFAAGAAgAAAAhAF9iQQzEAQAA2QMAAA4AAAAAAAAA&#10;AAAAAAAALgIAAGRycy9lMm9Eb2MueG1sUEsBAi0AFAAGAAgAAAAhAG6ZOjvhAAAACw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E33C48" w:rsidRPr="00E33C48">
        <w:rPr>
          <w:noProof/>
          <w:sz w:val="20"/>
          <w:szCs w:val="20"/>
          <w:lang w:val="en-US"/>
        </w:rPr>
        <w:drawing>
          <wp:inline distT="0" distB="0" distL="0" distR="0" wp14:anchorId="7F390ACA" wp14:editId="78354C7A">
            <wp:extent cx="5731510" cy="3357245"/>
            <wp:effectExtent l="0" t="0" r="2540" b="0"/>
            <wp:docPr id="1490815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156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659C" w14:textId="7D10D455" w:rsidR="00CC0651" w:rsidRPr="00CC0651" w:rsidRDefault="004C23AC" w:rsidP="00CC0651">
      <w:pPr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  <w:lang w:val="en-US"/>
        </w:rPr>
        <w:t>6.</w:t>
      </w:r>
      <w:r w:rsidR="00CC0651" w:rsidRPr="00CC0651">
        <w:rPr>
          <w:rFonts w:ascii="Calibri" w:eastAsia="Times New Roman" w:hAnsi="Calibri" w:cs="Calibri"/>
          <w:b/>
          <w:bCs/>
          <w:kern w:val="0"/>
          <w:sz w:val="22"/>
          <w:szCs w:val="22"/>
          <w:lang w:eastAsia="en-IN"/>
          <w14:ligatures w14:val="none"/>
        </w:rPr>
        <w:t xml:space="preserve"> </w:t>
      </w:r>
      <w:r w:rsidR="00CC0651" w:rsidRPr="00CC0651">
        <w:rPr>
          <w:b/>
          <w:bCs/>
          <w:sz w:val="20"/>
          <w:szCs w:val="20"/>
        </w:rPr>
        <w:t>Including Bundle assets:</w:t>
      </w:r>
      <w:r w:rsidR="00CC0651" w:rsidRPr="00CC0651">
        <w:rPr>
          <w:sz w:val="20"/>
          <w:szCs w:val="20"/>
        </w:rPr>
        <w:t xml:space="preserve">  </w:t>
      </w:r>
      <w:r w:rsidR="00CC0651" w:rsidRPr="00CC0651">
        <w:rPr>
          <w:sz w:val="20"/>
          <w:szCs w:val="20"/>
        </w:rPr>
        <w:br/>
      </w:r>
      <w:r w:rsidR="00CC0651" w:rsidRPr="00CC0651">
        <w:rPr>
          <w:b/>
          <w:bCs/>
          <w:i/>
          <w:iCs/>
          <w:sz w:val="20"/>
          <w:szCs w:val="20"/>
        </w:rPr>
        <w:t>from-path</w:t>
      </w:r>
      <w:r w:rsidR="00CC0651" w:rsidRPr="00CC0651">
        <w:rPr>
          <w:i/>
          <w:iCs/>
          <w:sz w:val="20"/>
          <w:szCs w:val="20"/>
        </w:rPr>
        <w:t>: C:\IBM\oms10\repository\store\store-frontend-src\packages\features\home\src\assets\home\i18n\en.json</w:t>
      </w:r>
      <w:r w:rsidR="00CC0651" w:rsidRPr="00CC0651">
        <w:rPr>
          <w:sz w:val="20"/>
          <w:szCs w:val="20"/>
        </w:rPr>
        <w:t> </w:t>
      </w:r>
      <w:r w:rsidR="00CC0651" w:rsidRPr="00CC0651">
        <w:rPr>
          <w:sz w:val="20"/>
          <w:szCs w:val="20"/>
        </w:rPr>
        <w:br/>
      </w:r>
      <w:r w:rsidR="00CC0651" w:rsidRPr="00CC0651">
        <w:rPr>
          <w:b/>
          <w:bCs/>
          <w:i/>
          <w:iCs/>
          <w:sz w:val="20"/>
          <w:szCs w:val="20"/>
        </w:rPr>
        <w:t>to-path</w:t>
      </w:r>
      <w:r w:rsidR="00CC0651" w:rsidRPr="00CC0651">
        <w:rPr>
          <w:i/>
          <w:iCs/>
          <w:sz w:val="20"/>
          <w:szCs w:val="20"/>
        </w:rPr>
        <w:t>: C:\IBM\oms10\repository\store\store-frontend-src\extensions\features\override-component\src\assets\override-component</w:t>
      </w:r>
      <w:r w:rsidR="00CC0651" w:rsidRPr="00CC0651">
        <w:rPr>
          <w:sz w:val="20"/>
          <w:szCs w:val="20"/>
        </w:rPr>
        <w:t> </w:t>
      </w:r>
      <w:r w:rsidR="00CC0651" w:rsidRPr="00CC0651">
        <w:rPr>
          <w:sz w:val="20"/>
          <w:szCs w:val="20"/>
        </w:rPr>
        <w:br/>
      </w:r>
      <w:r w:rsidR="00CC0651" w:rsidRPr="00CC0651">
        <w:rPr>
          <w:i/>
          <w:iCs/>
          <w:sz w:val="20"/>
          <w:szCs w:val="20"/>
        </w:rPr>
        <w:t xml:space="preserve">In to-path create home and i18n folder and copy paste the </w:t>
      </w:r>
      <w:proofErr w:type="spellStart"/>
      <w:proofErr w:type="gramStart"/>
      <w:r w:rsidR="00CC0651" w:rsidRPr="00CC0651">
        <w:rPr>
          <w:i/>
          <w:iCs/>
          <w:sz w:val="20"/>
          <w:szCs w:val="20"/>
        </w:rPr>
        <w:t>en.json</w:t>
      </w:r>
      <w:proofErr w:type="spellEnd"/>
      <w:proofErr w:type="gramEnd"/>
      <w:r w:rsidR="00CC0651" w:rsidRPr="00CC0651">
        <w:rPr>
          <w:i/>
          <w:iCs/>
          <w:sz w:val="20"/>
          <w:szCs w:val="20"/>
        </w:rPr>
        <w:t xml:space="preserve"> from from-path</w:t>
      </w:r>
      <w:r w:rsidR="00CC0651" w:rsidRPr="00CC0651">
        <w:rPr>
          <w:sz w:val="20"/>
          <w:szCs w:val="20"/>
        </w:rPr>
        <w:t> </w:t>
      </w:r>
      <w:r w:rsidR="00CC0651" w:rsidRPr="00CC0651">
        <w:rPr>
          <w:sz w:val="20"/>
          <w:szCs w:val="20"/>
        </w:rPr>
        <w:br/>
      </w:r>
      <w:r w:rsidR="00CC0651" w:rsidRPr="00CC0651">
        <w:rPr>
          <w:b/>
          <w:bCs/>
          <w:i/>
          <w:iCs/>
          <w:sz w:val="20"/>
          <w:szCs w:val="20"/>
        </w:rPr>
        <w:t>Path</w:t>
      </w:r>
      <w:r w:rsidR="00CC0651" w:rsidRPr="00CC0651">
        <w:rPr>
          <w:i/>
          <w:iCs/>
          <w:sz w:val="20"/>
          <w:szCs w:val="20"/>
        </w:rPr>
        <w:t>: C:\IBM\oms10\repository\store\store-frontend-src\extensions\features\override-component\src\app\app.module.ts</w:t>
      </w:r>
      <w:r w:rsidR="00CC0651" w:rsidRPr="00CC0651">
        <w:rPr>
          <w:sz w:val="20"/>
          <w:szCs w:val="20"/>
        </w:rPr>
        <w:t> </w:t>
      </w:r>
    </w:p>
    <w:p w14:paraId="0F5CE020" w14:textId="77777777" w:rsidR="00CC0651" w:rsidRPr="00CC0651" w:rsidRDefault="00CC0651" w:rsidP="00CC0651">
      <w:pPr>
        <w:rPr>
          <w:sz w:val="20"/>
          <w:szCs w:val="20"/>
        </w:rPr>
      </w:pPr>
      <w:r w:rsidRPr="00CC0651">
        <w:rPr>
          <w:b/>
          <w:bCs/>
          <w:i/>
          <w:iCs/>
          <w:sz w:val="20"/>
          <w:szCs w:val="20"/>
        </w:rPr>
        <w:t>File</w:t>
      </w:r>
      <w:r w:rsidRPr="00CC0651">
        <w:rPr>
          <w:i/>
          <w:iCs/>
          <w:sz w:val="20"/>
          <w:szCs w:val="20"/>
        </w:rPr>
        <w:t xml:space="preserve">: </w:t>
      </w:r>
      <w:proofErr w:type="spellStart"/>
      <w:proofErr w:type="gramStart"/>
      <w:r w:rsidRPr="00CC0651">
        <w:rPr>
          <w:i/>
          <w:iCs/>
          <w:sz w:val="20"/>
          <w:szCs w:val="20"/>
        </w:rPr>
        <w:t>app.module</w:t>
      </w:r>
      <w:proofErr w:type="gramEnd"/>
      <w:r w:rsidRPr="00CC0651">
        <w:rPr>
          <w:i/>
          <w:iCs/>
          <w:sz w:val="20"/>
          <w:szCs w:val="20"/>
        </w:rPr>
        <w:t>.ts</w:t>
      </w:r>
      <w:proofErr w:type="spellEnd"/>
      <w:r w:rsidRPr="00CC0651">
        <w:rPr>
          <w:sz w:val="20"/>
          <w:szCs w:val="20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C0651" w14:paraId="2878C006" w14:textId="77777777" w:rsidTr="00CC0651">
        <w:tc>
          <w:tcPr>
            <w:tcW w:w="9016" w:type="dxa"/>
          </w:tcPr>
          <w:p w14:paraId="730D129B" w14:textId="77777777" w:rsidR="00CC0651" w:rsidRDefault="00CC0651" w:rsidP="00B57B80">
            <w:pPr>
              <w:rPr>
                <w:sz w:val="20"/>
                <w:szCs w:val="20"/>
                <w:lang w:val="en-US"/>
              </w:rPr>
            </w:pPr>
          </w:p>
          <w:p w14:paraId="578FAE42" w14:textId="77777777" w:rsidR="00CC0651" w:rsidRPr="00CC0651" w:rsidRDefault="00CC0651" w:rsidP="00CC0651">
            <w:pPr>
              <w:spacing w:after="160" w:line="278" w:lineRule="auto"/>
              <w:rPr>
                <w:sz w:val="20"/>
                <w:szCs w:val="20"/>
              </w:rPr>
            </w:pPr>
            <w:r w:rsidRPr="00CC0651">
              <w:rPr>
                <w:sz w:val="20"/>
                <w:szCs w:val="20"/>
              </w:rPr>
              <w:t xml:space="preserve">class </w:t>
            </w:r>
            <w:proofErr w:type="spellStart"/>
            <w:r w:rsidRPr="00CC0651">
              <w:rPr>
                <w:sz w:val="20"/>
                <w:szCs w:val="20"/>
              </w:rPr>
              <w:t>OverrideComponentBundlesModule</w:t>
            </w:r>
            <w:proofErr w:type="spellEnd"/>
            <w:r w:rsidRPr="00CC0651">
              <w:rPr>
                <w:sz w:val="20"/>
                <w:szCs w:val="20"/>
              </w:rPr>
              <w:t xml:space="preserve"> { </w:t>
            </w:r>
          </w:p>
          <w:p w14:paraId="3E1CEDD2" w14:textId="77777777" w:rsidR="00CC0651" w:rsidRPr="00CC0651" w:rsidRDefault="00CC0651" w:rsidP="00CC0651">
            <w:pPr>
              <w:spacing w:after="160" w:line="278" w:lineRule="auto"/>
              <w:rPr>
                <w:sz w:val="20"/>
                <w:szCs w:val="20"/>
              </w:rPr>
            </w:pPr>
            <w:r w:rsidRPr="00CC0651">
              <w:rPr>
                <w:sz w:val="20"/>
                <w:szCs w:val="20"/>
              </w:rPr>
              <w:t>  static bundles: Array&lt;any&gt; = [ </w:t>
            </w:r>
          </w:p>
          <w:p w14:paraId="76DC74F1" w14:textId="77777777" w:rsidR="00CC0651" w:rsidRPr="00CC0651" w:rsidRDefault="00CC0651" w:rsidP="00CC0651">
            <w:pPr>
              <w:spacing w:after="160" w:line="278" w:lineRule="auto"/>
              <w:rPr>
                <w:sz w:val="20"/>
                <w:szCs w:val="20"/>
              </w:rPr>
            </w:pPr>
            <w:r w:rsidRPr="00CC0651">
              <w:rPr>
                <w:sz w:val="20"/>
                <w:szCs w:val="20"/>
              </w:rPr>
              <w:t>    { </w:t>
            </w:r>
          </w:p>
          <w:p w14:paraId="027F31B9" w14:textId="77777777" w:rsidR="00CC0651" w:rsidRPr="00CC0651" w:rsidRDefault="00CC0651" w:rsidP="00CC0651">
            <w:pPr>
              <w:spacing w:after="160" w:line="278" w:lineRule="auto"/>
              <w:rPr>
                <w:sz w:val="20"/>
                <w:szCs w:val="20"/>
              </w:rPr>
            </w:pPr>
            <w:r w:rsidRPr="00CC0651">
              <w:rPr>
                <w:sz w:val="20"/>
                <w:szCs w:val="20"/>
              </w:rPr>
              <w:t xml:space="preserve">      prefix: </w:t>
            </w:r>
            <w:proofErr w:type="gramStart"/>
            <w:r w:rsidRPr="00CC0651">
              <w:rPr>
                <w:sz w:val="20"/>
                <w:szCs w:val="20"/>
              </w:rPr>
              <w:t>'./</w:t>
            </w:r>
            <w:proofErr w:type="gramEnd"/>
            <w:r w:rsidRPr="00CC0651">
              <w:rPr>
                <w:sz w:val="20"/>
                <w:szCs w:val="20"/>
              </w:rPr>
              <w:t>assets/override-component/i18n/', </w:t>
            </w:r>
          </w:p>
          <w:p w14:paraId="64A33689" w14:textId="77777777" w:rsidR="00CC0651" w:rsidRPr="00CC0651" w:rsidRDefault="00CC0651" w:rsidP="00CC0651">
            <w:pPr>
              <w:spacing w:after="160" w:line="278" w:lineRule="auto"/>
              <w:rPr>
                <w:sz w:val="20"/>
                <w:szCs w:val="20"/>
              </w:rPr>
            </w:pPr>
            <w:r w:rsidRPr="00CC0651">
              <w:rPr>
                <w:sz w:val="20"/>
                <w:szCs w:val="20"/>
              </w:rPr>
              <w:t xml:space="preserve">      suffix: </w:t>
            </w:r>
            <w:proofErr w:type="gramStart"/>
            <w:r w:rsidRPr="00CC0651">
              <w:rPr>
                <w:sz w:val="20"/>
                <w:szCs w:val="20"/>
              </w:rPr>
              <w:t>'.</w:t>
            </w:r>
            <w:proofErr w:type="spellStart"/>
            <w:r w:rsidRPr="00CC0651">
              <w:rPr>
                <w:sz w:val="20"/>
                <w:szCs w:val="20"/>
              </w:rPr>
              <w:t>json</w:t>
            </w:r>
            <w:proofErr w:type="spellEnd"/>
            <w:proofErr w:type="gramEnd"/>
            <w:r w:rsidRPr="00CC0651">
              <w:rPr>
                <w:sz w:val="20"/>
                <w:szCs w:val="20"/>
              </w:rPr>
              <w:t>' </w:t>
            </w:r>
          </w:p>
          <w:p w14:paraId="647005AE" w14:textId="77777777" w:rsidR="00CC0651" w:rsidRPr="00CC0651" w:rsidRDefault="00CC0651" w:rsidP="00CC0651">
            <w:pPr>
              <w:spacing w:after="160" w:line="278" w:lineRule="auto"/>
              <w:rPr>
                <w:sz w:val="20"/>
                <w:szCs w:val="20"/>
              </w:rPr>
            </w:pPr>
            <w:r w:rsidRPr="00CC0651">
              <w:rPr>
                <w:sz w:val="20"/>
                <w:szCs w:val="20"/>
              </w:rPr>
              <w:t>    }, </w:t>
            </w:r>
          </w:p>
          <w:p w14:paraId="3896C1DF" w14:textId="77777777" w:rsidR="00CC0651" w:rsidRPr="00CC0651" w:rsidRDefault="00CC0651" w:rsidP="00CC0651">
            <w:pPr>
              <w:spacing w:after="160" w:line="278" w:lineRule="auto"/>
              <w:rPr>
                <w:sz w:val="20"/>
                <w:szCs w:val="20"/>
              </w:rPr>
            </w:pPr>
            <w:r w:rsidRPr="00CC0651">
              <w:rPr>
                <w:sz w:val="20"/>
                <w:szCs w:val="20"/>
              </w:rPr>
              <w:t>    { </w:t>
            </w:r>
          </w:p>
          <w:p w14:paraId="0A9863CD" w14:textId="77777777" w:rsidR="00CC0651" w:rsidRPr="00CC0651" w:rsidRDefault="00CC0651" w:rsidP="00CC0651">
            <w:pPr>
              <w:spacing w:after="160" w:line="278" w:lineRule="auto"/>
              <w:rPr>
                <w:sz w:val="20"/>
                <w:szCs w:val="20"/>
              </w:rPr>
            </w:pPr>
            <w:r w:rsidRPr="00CC0651">
              <w:rPr>
                <w:sz w:val="20"/>
                <w:szCs w:val="20"/>
              </w:rPr>
              <w:t xml:space="preserve">      prefix: </w:t>
            </w:r>
            <w:proofErr w:type="gramStart"/>
            <w:r w:rsidRPr="00CC0651">
              <w:rPr>
                <w:sz w:val="20"/>
                <w:szCs w:val="20"/>
              </w:rPr>
              <w:t>'./</w:t>
            </w:r>
            <w:proofErr w:type="gramEnd"/>
            <w:r w:rsidRPr="00CC0651">
              <w:rPr>
                <w:sz w:val="20"/>
                <w:szCs w:val="20"/>
              </w:rPr>
              <w:t>assets/home/i18n/', </w:t>
            </w:r>
          </w:p>
          <w:p w14:paraId="13397682" w14:textId="77777777" w:rsidR="00CC0651" w:rsidRPr="00CC0651" w:rsidRDefault="00CC0651" w:rsidP="00CC0651">
            <w:pPr>
              <w:spacing w:after="160" w:line="278" w:lineRule="auto"/>
              <w:rPr>
                <w:sz w:val="20"/>
                <w:szCs w:val="20"/>
              </w:rPr>
            </w:pPr>
            <w:r w:rsidRPr="00CC0651">
              <w:rPr>
                <w:sz w:val="20"/>
                <w:szCs w:val="20"/>
              </w:rPr>
              <w:t xml:space="preserve">      suffix: </w:t>
            </w:r>
            <w:proofErr w:type="gramStart"/>
            <w:r w:rsidRPr="00CC0651">
              <w:rPr>
                <w:sz w:val="20"/>
                <w:szCs w:val="20"/>
              </w:rPr>
              <w:t>'.</w:t>
            </w:r>
            <w:proofErr w:type="spellStart"/>
            <w:r w:rsidRPr="00CC0651">
              <w:rPr>
                <w:sz w:val="20"/>
                <w:szCs w:val="20"/>
              </w:rPr>
              <w:t>json</w:t>
            </w:r>
            <w:proofErr w:type="spellEnd"/>
            <w:proofErr w:type="gramEnd"/>
            <w:r w:rsidRPr="00CC0651">
              <w:rPr>
                <w:sz w:val="20"/>
                <w:szCs w:val="20"/>
              </w:rPr>
              <w:t>' </w:t>
            </w:r>
          </w:p>
          <w:p w14:paraId="1E841433" w14:textId="77777777" w:rsidR="00CC0651" w:rsidRPr="00CC0651" w:rsidRDefault="00CC0651" w:rsidP="00CC0651">
            <w:pPr>
              <w:spacing w:after="160" w:line="278" w:lineRule="auto"/>
              <w:rPr>
                <w:sz w:val="20"/>
                <w:szCs w:val="20"/>
              </w:rPr>
            </w:pPr>
            <w:r w:rsidRPr="00CC0651">
              <w:rPr>
                <w:sz w:val="20"/>
                <w:szCs w:val="20"/>
              </w:rPr>
              <w:lastRenderedPageBreak/>
              <w:t>    } </w:t>
            </w:r>
          </w:p>
          <w:p w14:paraId="4C079A21" w14:textId="77777777" w:rsidR="00CC0651" w:rsidRPr="00CC0651" w:rsidRDefault="00CC0651" w:rsidP="00CC0651">
            <w:pPr>
              <w:spacing w:after="160" w:line="278" w:lineRule="auto"/>
              <w:rPr>
                <w:sz w:val="20"/>
                <w:szCs w:val="20"/>
              </w:rPr>
            </w:pPr>
            <w:r w:rsidRPr="00CC0651">
              <w:rPr>
                <w:sz w:val="20"/>
                <w:szCs w:val="20"/>
              </w:rPr>
              <w:t xml:space="preserve">  </w:t>
            </w:r>
            <w:proofErr w:type="gramStart"/>
            <w:r w:rsidRPr="00CC0651">
              <w:rPr>
                <w:sz w:val="20"/>
                <w:szCs w:val="20"/>
              </w:rPr>
              <w:t>].</w:t>
            </w:r>
            <w:proofErr w:type="spellStart"/>
            <w:r w:rsidRPr="00CC0651">
              <w:rPr>
                <w:sz w:val="20"/>
                <w:szCs w:val="20"/>
              </w:rPr>
              <w:t>concat</w:t>
            </w:r>
            <w:proofErr w:type="spellEnd"/>
            <w:proofErr w:type="gramEnd"/>
            <w:r w:rsidRPr="00CC0651">
              <w:rPr>
                <w:sz w:val="20"/>
                <w:szCs w:val="20"/>
              </w:rPr>
              <w:t>(</w:t>
            </w:r>
            <w:proofErr w:type="spellStart"/>
            <w:r w:rsidRPr="00CC0651">
              <w:rPr>
                <w:sz w:val="20"/>
                <w:szCs w:val="20"/>
              </w:rPr>
              <w:t>CommonBundlesModule.bundles</w:t>
            </w:r>
            <w:proofErr w:type="spellEnd"/>
            <w:r w:rsidRPr="00CC0651">
              <w:rPr>
                <w:sz w:val="20"/>
                <w:szCs w:val="20"/>
              </w:rPr>
              <w:t>); </w:t>
            </w:r>
          </w:p>
          <w:p w14:paraId="5AB0C744" w14:textId="77777777" w:rsidR="00CC0651" w:rsidRPr="00CC0651" w:rsidRDefault="00CC0651" w:rsidP="00CC0651">
            <w:pPr>
              <w:spacing w:after="160" w:line="278" w:lineRule="auto"/>
              <w:rPr>
                <w:sz w:val="20"/>
                <w:szCs w:val="20"/>
              </w:rPr>
            </w:pPr>
            <w:r w:rsidRPr="00CC0651">
              <w:rPr>
                <w:sz w:val="20"/>
                <w:szCs w:val="20"/>
              </w:rPr>
              <w:t>}; </w:t>
            </w:r>
          </w:p>
          <w:p w14:paraId="1B3056A5" w14:textId="77777777" w:rsidR="00CC0651" w:rsidRDefault="00CC0651" w:rsidP="00B57B80">
            <w:pPr>
              <w:rPr>
                <w:sz w:val="20"/>
                <w:szCs w:val="20"/>
                <w:lang w:val="en-US"/>
              </w:rPr>
            </w:pPr>
          </w:p>
        </w:tc>
      </w:tr>
    </w:tbl>
    <w:p w14:paraId="2DC6ED47" w14:textId="07A02958" w:rsidR="004C23AC" w:rsidRDefault="004C23AC" w:rsidP="00B57B80">
      <w:pPr>
        <w:rPr>
          <w:sz w:val="20"/>
          <w:szCs w:val="20"/>
          <w:lang w:val="en-US"/>
        </w:rPr>
      </w:pPr>
    </w:p>
    <w:p w14:paraId="20C5D1BE" w14:textId="77777777" w:rsidR="004C23AC" w:rsidRPr="00B57B80" w:rsidRDefault="004C23AC" w:rsidP="00B57B80">
      <w:pPr>
        <w:rPr>
          <w:sz w:val="20"/>
          <w:szCs w:val="20"/>
          <w:lang w:val="en-US"/>
        </w:rPr>
      </w:pPr>
    </w:p>
    <w:p w14:paraId="7EBF46F2" w14:textId="77777777" w:rsidR="00B57B80" w:rsidRDefault="00B57B80" w:rsidP="00B57B80">
      <w:pPr>
        <w:pStyle w:val="ListParagraph"/>
        <w:rPr>
          <w:sz w:val="20"/>
          <w:szCs w:val="20"/>
          <w:lang w:val="en-US"/>
        </w:rPr>
      </w:pPr>
    </w:p>
    <w:p w14:paraId="0D8DA197" w14:textId="77777777" w:rsidR="00BD553D" w:rsidRDefault="00BD553D" w:rsidP="00B57B80">
      <w:pPr>
        <w:pStyle w:val="ListParagraph"/>
        <w:rPr>
          <w:sz w:val="20"/>
          <w:szCs w:val="20"/>
          <w:lang w:val="en-US"/>
        </w:rPr>
      </w:pPr>
    </w:p>
    <w:p w14:paraId="0B997779" w14:textId="77777777" w:rsidR="00BD553D" w:rsidRDefault="00BD553D" w:rsidP="00B57B80">
      <w:pPr>
        <w:pStyle w:val="ListParagraph"/>
        <w:rPr>
          <w:sz w:val="20"/>
          <w:szCs w:val="20"/>
          <w:lang w:val="en-US"/>
        </w:rPr>
      </w:pPr>
    </w:p>
    <w:p w14:paraId="3A6222D5" w14:textId="77777777" w:rsidR="00BD553D" w:rsidRDefault="00BD553D" w:rsidP="00B57B80">
      <w:pPr>
        <w:pStyle w:val="ListParagraph"/>
        <w:rPr>
          <w:sz w:val="20"/>
          <w:szCs w:val="20"/>
          <w:lang w:val="en-US"/>
        </w:rPr>
      </w:pPr>
    </w:p>
    <w:p w14:paraId="47DD1798" w14:textId="77777777" w:rsidR="00BD553D" w:rsidRDefault="00BD553D" w:rsidP="00B57B80">
      <w:pPr>
        <w:pStyle w:val="ListParagraph"/>
        <w:rPr>
          <w:sz w:val="20"/>
          <w:szCs w:val="20"/>
          <w:lang w:val="en-US"/>
        </w:rPr>
      </w:pPr>
    </w:p>
    <w:p w14:paraId="0F5C09ED" w14:textId="77777777" w:rsidR="00BD553D" w:rsidRDefault="00BD553D" w:rsidP="00B57B80">
      <w:pPr>
        <w:pStyle w:val="ListParagraph"/>
        <w:rPr>
          <w:sz w:val="20"/>
          <w:szCs w:val="20"/>
          <w:lang w:val="en-US"/>
        </w:rPr>
      </w:pPr>
    </w:p>
    <w:p w14:paraId="604DDBD1" w14:textId="77777777" w:rsidR="00BD553D" w:rsidRDefault="00BD553D" w:rsidP="00B57B80">
      <w:pPr>
        <w:pStyle w:val="ListParagraph"/>
        <w:rPr>
          <w:sz w:val="20"/>
          <w:szCs w:val="20"/>
          <w:lang w:val="en-US"/>
        </w:rPr>
      </w:pPr>
    </w:p>
    <w:p w14:paraId="098C7328" w14:textId="77777777" w:rsidR="00BD553D" w:rsidRDefault="00BD553D" w:rsidP="00B57B80">
      <w:pPr>
        <w:pStyle w:val="ListParagraph"/>
        <w:rPr>
          <w:sz w:val="20"/>
          <w:szCs w:val="20"/>
          <w:lang w:val="en-US"/>
        </w:rPr>
      </w:pPr>
    </w:p>
    <w:p w14:paraId="36739C40" w14:textId="77777777" w:rsidR="00BD553D" w:rsidRDefault="00BD553D" w:rsidP="00B57B80">
      <w:pPr>
        <w:pStyle w:val="ListParagraph"/>
        <w:rPr>
          <w:sz w:val="20"/>
          <w:szCs w:val="20"/>
          <w:lang w:val="en-US"/>
        </w:rPr>
      </w:pPr>
    </w:p>
    <w:p w14:paraId="44901CCE" w14:textId="77777777" w:rsidR="00BD553D" w:rsidRDefault="00BD553D" w:rsidP="00B57B80">
      <w:pPr>
        <w:pStyle w:val="ListParagraph"/>
        <w:rPr>
          <w:sz w:val="20"/>
          <w:szCs w:val="20"/>
          <w:lang w:val="en-US"/>
        </w:rPr>
      </w:pPr>
    </w:p>
    <w:p w14:paraId="15B48C51" w14:textId="77777777" w:rsidR="00BD553D" w:rsidRDefault="00BD553D" w:rsidP="00B57B80">
      <w:pPr>
        <w:pStyle w:val="ListParagraph"/>
        <w:rPr>
          <w:sz w:val="20"/>
          <w:szCs w:val="20"/>
          <w:lang w:val="en-US"/>
        </w:rPr>
      </w:pPr>
    </w:p>
    <w:p w14:paraId="6C1FE4B6" w14:textId="77777777" w:rsidR="00BD553D" w:rsidRDefault="00BD553D" w:rsidP="00B57B80">
      <w:pPr>
        <w:pStyle w:val="ListParagraph"/>
        <w:rPr>
          <w:sz w:val="20"/>
          <w:szCs w:val="20"/>
          <w:lang w:val="en-US"/>
        </w:rPr>
      </w:pPr>
    </w:p>
    <w:p w14:paraId="7B0A40BF" w14:textId="77777777" w:rsidR="00BD553D" w:rsidRDefault="00BD553D" w:rsidP="00B57B80">
      <w:pPr>
        <w:pStyle w:val="ListParagraph"/>
        <w:rPr>
          <w:sz w:val="20"/>
          <w:szCs w:val="20"/>
          <w:lang w:val="en-US"/>
        </w:rPr>
      </w:pPr>
    </w:p>
    <w:p w14:paraId="117C28F3" w14:textId="77777777" w:rsidR="00BD553D" w:rsidRDefault="00BD553D" w:rsidP="00B57B80">
      <w:pPr>
        <w:pStyle w:val="ListParagraph"/>
        <w:rPr>
          <w:sz w:val="20"/>
          <w:szCs w:val="20"/>
          <w:lang w:val="en-US"/>
        </w:rPr>
      </w:pPr>
    </w:p>
    <w:p w14:paraId="0460B71F" w14:textId="77777777" w:rsidR="00BD553D" w:rsidRDefault="00BD553D" w:rsidP="00B57B80">
      <w:pPr>
        <w:pStyle w:val="ListParagraph"/>
        <w:rPr>
          <w:sz w:val="20"/>
          <w:szCs w:val="20"/>
          <w:lang w:val="en-US"/>
        </w:rPr>
      </w:pPr>
    </w:p>
    <w:p w14:paraId="65769579" w14:textId="77777777" w:rsidR="00BD553D" w:rsidRDefault="00BD553D" w:rsidP="00B57B80">
      <w:pPr>
        <w:pStyle w:val="ListParagraph"/>
        <w:rPr>
          <w:sz w:val="20"/>
          <w:szCs w:val="20"/>
          <w:lang w:val="en-US"/>
        </w:rPr>
      </w:pPr>
    </w:p>
    <w:p w14:paraId="7495F88E" w14:textId="77777777" w:rsidR="00BD553D" w:rsidRDefault="00BD553D" w:rsidP="00B57B80">
      <w:pPr>
        <w:pStyle w:val="ListParagraph"/>
        <w:rPr>
          <w:sz w:val="20"/>
          <w:szCs w:val="20"/>
          <w:lang w:val="en-US"/>
        </w:rPr>
      </w:pPr>
    </w:p>
    <w:p w14:paraId="57AFF22A" w14:textId="77777777" w:rsidR="00BD553D" w:rsidRDefault="00BD553D" w:rsidP="00B57B80">
      <w:pPr>
        <w:pStyle w:val="ListParagraph"/>
        <w:rPr>
          <w:sz w:val="20"/>
          <w:szCs w:val="20"/>
          <w:lang w:val="en-US"/>
        </w:rPr>
      </w:pPr>
    </w:p>
    <w:p w14:paraId="17D306EB" w14:textId="77777777" w:rsidR="00BD553D" w:rsidRDefault="00BD553D" w:rsidP="00B57B80">
      <w:pPr>
        <w:pStyle w:val="ListParagraph"/>
        <w:rPr>
          <w:sz w:val="20"/>
          <w:szCs w:val="20"/>
          <w:lang w:val="en-US"/>
        </w:rPr>
      </w:pPr>
    </w:p>
    <w:p w14:paraId="129FEC4F" w14:textId="77777777" w:rsidR="00BD553D" w:rsidRDefault="00BD553D" w:rsidP="00B57B80">
      <w:pPr>
        <w:pStyle w:val="ListParagraph"/>
        <w:rPr>
          <w:sz w:val="20"/>
          <w:szCs w:val="20"/>
          <w:lang w:val="en-US"/>
        </w:rPr>
      </w:pPr>
    </w:p>
    <w:p w14:paraId="5D349349" w14:textId="77777777" w:rsidR="00BD553D" w:rsidRDefault="00BD553D" w:rsidP="00B57B80">
      <w:pPr>
        <w:pStyle w:val="ListParagraph"/>
        <w:rPr>
          <w:sz w:val="20"/>
          <w:szCs w:val="20"/>
          <w:lang w:val="en-US"/>
        </w:rPr>
      </w:pPr>
    </w:p>
    <w:p w14:paraId="26F3C34F" w14:textId="77777777" w:rsidR="00BD553D" w:rsidRDefault="00BD553D" w:rsidP="00B57B80">
      <w:pPr>
        <w:pStyle w:val="ListParagraph"/>
        <w:rPr>
          <w:sz w:val="20"/>
          <w:szCs w:val="20"/>
          <w:lang w:val="en-US"/>
        </w:rPr>
      </w:pPr>
    </w:p>
    <w:p w14:paraId="26A8A9E7" w14:textId="77777777" w:rsidR="00BD553D" w:rsidRDefault="00BD553D" w:rsidP="00B57B80">
      <w:pPr>
        <w:pStyle w:val="ListParagraph"/>
        <w:rPr>
          <w:sz w:val="20"/>
          <w:szCs w:val="20"/>
          <w:lang w:val="en-US"/>
        </w:rPr>
      </w:pPr>
    </w:p>
    <w:p w14:paraId="78E2C295" w14:textId="77777777" w:rsidR="00BD553D" w:rsidRDefault="00BD553D" w:rsidP="00B57B80">
      <w:pPr>
        <w:pStyle w:val="ListParagraph"/>
        <w:rPr>
          <w:sz w:val="20"/>
          <w:szCs w:val="20"/>
          <w:lang w:val="en-US"/>
        </w:rPr>
      </w:pPr>
    </w:p>
    <w:p w14:paraId="45FEEC63" w14:textId="77777777" w:rsidR="00BD553D" w:rsidRDefault="00BD553D" w:rsidP="00B57B80">
      <w:pPr>
        <w:pStyle w:val="ListParagraph"/>
        <w:rPr>
          <w:sz w:val="20"/>
          <w:szCs w:val="20"/>
          <w:lang w:val="en-US"/>
        </w:rPr>
      </w:pPr>
    </w:p>
    <w:p w14:paraId="4B6148FC" w14:textId="77777777" w:rsidR="00BD553D" w:rsidRDefault="00BD553D" w:rsidP="00B57B80">
      <w:pPr>
        <w:pStyle w:val="ListParagraph"/>
        <w:rPr>
          <w:sz w:val="20"/>
          <w:szCs w:val="20"/>
          <w:lang w:val="en-US"/>
        </w:rPr>
      </w:pPr>
    </w:p>
    <w:p w14:paraId="3A338EAE" w14:textId="77777777" w:rsidR="00BD553D" w:rsidRDefault="00BD553D" w:rsidP="00B57B80">
      <w:pPr>
        <w:pStyle w:val="ListParagraph"/>
        <w:rPr>
          <w:sz w:val="20"/>
          <w:szCs w:val="20"/>
          <w:lang w:val="en-US"/>
        </w:rPr>
      </w:pPr>
    </w:p>
    <w:p w14:paraId="72136E04" w14:textId="77777777" w:rsidR="00BD553D" w:rsidRDefault="00BD553D" w:rsidP="00B57B80">
      <w:pPr>
        <w:pStyle w:val="ListParagraph"/>
        <w:rPr>
          <w:sz w:val="20"/>
          <w:szCs w:val="20"/>
          <w:lang w:val="en-US"/>
        </w:rPr>
      </w:pPr>
    </w:p>
    <w:p w14:paraId="680367A0" w14:textId="77777777" w:rsidR="000D13CB" w:rsidRDefault="000D13CB" w:rsidP="00B57B80">
      <w:pPr>
        <w:pStyle w:val="ListParagraph"/>
        <w:rPr>
          <w:sz w:val="20"/>
          <w:szCs w:val="20"/>
          <w:lang w:val="en-US"/>
        </w:rPr>
      </w:pPr>
    </w:p>
    <w:p w14:paraId="7A5B44B2" w14:textId="77777777" w:rsidR="000D13CB" w:rsidRDefault="000D13CB" w:rsidP="00B57B80">
      <w:pPr>
        <w:pStyle w:val="ListParagraph"/>
        <w:rPr>
          <w:sz w:val="20"/>
          <w:szCs w:val="20"/>
          <w:lang w:val="en-US"/>
        </w:rPr>
      </w:pPr>
    </w:p>
    <w:p w14:paraId="0863F433" w14:textId="77777777" w:rsidR="000D13CB" w:rsidRDefault="000D13CB" w:rsidP="00B57B80">
      <w:pPr>
        <w:pStyle w:val="ListParagraph"/>
        <w:rPr>
          <w:sz w:val="20"/>
          <w:szCs w:val="20"/>
          <w:lang w:val="en-US"/>
        </w:rPr>
      </w:pPr>
    </w:p>
    <w:p w14:paraId="62FD3118" w14:textId="77777777" w:rsidR="000D13CB" w:rsidRDefault="000D13CB" w:rsidP="00B57B80">
      <w:pPr>
        <w:pStyle w:val="ListParagraph"/>
        <w:rPr>
          <w:sz w:val="20"/>
          <w:szCs w:val="20"/>
          <w:lang w:val="en-US"/>
        </w:rPr>
      </w:pPr>
    </w:p>
    <w:p w14:paraId="1AD42B03" w14:textId="77777777" w:rsidR="000D13CB" w:rsidRDefault="000D13CB" w:rsidP="00B57B80">
      <w:pPr>
        <w:pStyle w:val="ListParagraph"/>
        <w:rPr>
          <w:sz w:val="20"/>
          <w:szCs w:val="20"/>
          <w:lang w:val="en-US"/>
        </w:rPr>
      </w:pPr>
    </w:p>
    <w:p w14:paraId="3076E895" w14:textId="77777777" w:rsidR="000D13CB" w:rsidRDefault="000D13CB" w:rsidP="00B57B80">
      <w:pPr>
        <w:pStyle w:val="ListParagraph"/>
        <w:rPr>
          <w:sz w:val="20"/>
          <w:szCs w:val="20"/>
          <w:lang w:val="en-US"/>
        </w:rPr>
      </w:pPr>
    </w:p>
    <w:p w14:paraId="1F37322A" w14:textId="77777777" w:rsidR="000D13CB" w:rsidRDefault="000D13CB" w:rsidP="00B57B80">
      <w:pPr>
        <w:pStyle w:val="ListParagraph"/>
        <w:rPr>
          <w:sz w:val="20"/>
          <w:szCs w:val="20"/>
          <w:lang w:val="en-US"/>
        </w:rPr>
      </w:pPr>
    </w:p>
    <w:p w14:paraId="540BFA12" w14:textId="77777777" w:rsidR="000D13CB" w:rsidRDefault="000D13CB" w:rsidP="00B57B80">
      <w:pPr>
        <w:pStyle w:val="ListParagraph"/>
        <w:rPr>
          <w:sz w:val="20"/>
          <w:szCs w:val="20"/>
          <w:lang w:val="en-US"/>
        </w:rPr>
      </w:pPr>
    </w:p>
    <w:p w14:paraId="1A1DB9EE" w14:textId="77777777" w:rsidR="000D13CB" w:rsidRDefault="000D13CB" w:rsidP="00B57B80">
      <w:pPr>
        <w:pStyle w:val="ListParagraph"/>
        <w:rPr>
          <w:sz w:val="20"/>
          <w:szCs w:val="20"/>
          <w:lang w:val="en-US"/>
        </w:rPr>
      </w:pPr>
    </w:p>
    <w:p w14:paraId="248FC672" w14:textId="77777777" w:rsidR="000D13CB" w:rsidRDefault="000D13CB" w:rsidP="00B57B80">
      <w:pPr>
        <w:pStyle w:val="ListParagraph"/>
        <w:rPr>
          <w:sz w:val="20"/>
          <w:szCs w:val="20"/>
          <w:lang w:val="en-US"/>
        </w:rPr>
      </w:pPr>
    </w:p>
    <w:p w14:paraId="78A3B940" w14:textId="77777777" w:rsidR="000D13CB" w:rsidRDefault="000D13CB" w:rsidP="00B57B80">
      <w:pPr>
        <w:pStyle w:val="ListParagraph"/>
        <w:rPr>
          <w:sz w:val="20"/>
          <w:szCs w:val="20"/>
          <w:lang w:val="en-US"/>
        </w:rPr>
      </w:pPr>
    </w:p>
    <w:p w14:paraId="76569961" w14:textId="66DB6871" w:rsidR="00BD553D" w:rsidRDefault="000D13CB" w:rsidP="00B57B80">
      <w:pPr>
        <w:pStyle w:val="ListParagraph"/>
        <w:rPr>
          <w:sz w:val="20"/>
          <w:szCs w:val="20"/>
          <w:lang w:val="en-US"/>
        </w:rPr>
      </w:pPr>
      <w:r w:rsidRPr="000D13CB">
        <w:rPr>
          <w:b/>
          <w:bCs/>
          <w:sz w:val="28"/>
          <w:szCs w:val="28"/>
          <w:lang w:val="en-US"/>
        </w:rPr>
        <w:lastRenderedPageBreak/>
        <w:t xml:space="preserve">Modifying application provided </w:t>
      </w:r>
      <w:r>
        <w:rPr>
          <w:b/>
          <w:bCs/>
          <w:sz w:val="28"/>
          <w:szCs w:val="28"/>
          <w:lang w:val="en-US"/>
        </w:rPr>
        <w:t xml:space="preserve">Wizard </w:t>
      </w:r>
      <w:r w:rsidRPr="000D13CB">
        <w:rPr>
          <w:b/>
          <w:bCs/>
          <w:sz w:val="28"/>
          <w:szCs w:val="28"/>
          <w:lang w:val="en-US"/>
        </w:rPr>
        <w:t>screen</w:t>
      </w:r>
      <w:r>
        <w:rPr>
          <w:sz w:val="20"/>
          <w:szCs w:val="20"/>
          <w:lang w:val="en-US"/>
        </w:rPr>
        <w:t xml:space="preserve"> - </w:t>
      </w:r>
      <w:hyperlink r:id="rId13" w:history="1">
        <w:r w:rsidRPr="000D13CB">
          <w:rPr>
            <w:rStyle w:val="Hyperlink"/>
            <w:sz w:val="20"/>
            <w:szCs w:val="20"/>
          </w:rPr>
          <w:t>Modifying application-provided wizard screens - IBM Documentation</w:t>
        </w:r>
      </w:hyperlink>
    </w:p>
    <w:p w14:paraId="2C334319" w14:textId="3F89B414" w:rsidR="000D13CB" w:rsidRDefault="000D13CB" w:rsidP="00B57B80">
      <w:pPr>
        <w:pStyle w:val="ListParagraph"/>
        <w:rPr>
          <w:sz w:val="22"/>
          <w:szCs w:val="22"/>
          <w:lang w:val="en-US"/>
        </w:rPr>
      </w:pPr>
      <w:r w:rsidRPr="000D13CB">
        <w:rPr>
          <w:sz w:val="22"/>
          <w:szCs w:val="22"/>
          <w:lang w:val="en-US"/>
        </w:rPr>
        <w:t>Here deposit-products-page, is modified</w:t>
      </w:r>
      <w:r>
        <w:rPr>
          <w:sz w:val="22"/>
          <w:szCs w:val="22"/>
          <w:lang w:val="en-US"/>
        </w:rPr>
        <w:t xml:space="preserve"> which is inside </w:t>
      </w:r>
      <w:r w:rsidR="00EA0CCC" w:rsidRPr="00EA0CCC">
        <w:rPr>
          <w:sz w:val="20"/>
          <w:szCs w:val="20"/>
          <w:lang w:val="en-US"/>
        </w:rPr>
        <w:t>lookup-inventory</w:t>
      </w:r>
    </w:p>
    <w:p w14:paraId="5FE087A1" w14:textId="77777777" w:rsidR="000D13CB" w:rsidRPr="000D13CB" w:rsidRDefault="000D13CB" w:rsidP="00B57B80">
      <w:pPr>
        <w:pStyle w:val="ListParagraph"/>
        <w:rPr>
          <w:sz w:val="22"/>
          <w:szCs w:val="22"/>
          <w:lang w:val="en-US"/>
        </w:rPr>
      </w:pPr>
    </w:p>
    <w:p w14:paraId="57DDAF6D" w14:textId="77777777" w:rsidR="0035121C" w:rsidRDefault="0035121C" w:rsidP="0035121C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35121C">
        <w:rPr>
          <w:sz w:val="20"/>
          <w:szCs w:val="20"/>
        </w:rPr>
        <w:t>Below is the sample generic code </w:t>
      </w:r>
    </w:p>
    <w:p w14:paraId="3A78233F" w14:textId="25A22121" w:rsidR="0035121C" w:rsidRDefault="0035121C" w:rsidP="0035121C">
      <w:pPr>
        <w:pStyle w:val="ListParagraph"/>
        <w:ind w:left="1080"/>
        <w:rPr>
          <w:sz w:val="20"/>
          <w:szCs w:val="20"/>
        </w:rPr>
      </w:pPr>
      <w:r w:rsidRPr="0035121C">
        <w:rPr>
          <w:sz w:val="20"/>
          <w:szCs w:val="20"/>
        </w:rPr>
        <w:t>yarn override-route --module-name=&lt;module-name&gt; --override-module-name=&lt;override-module-name&gt; --override-component-folder-name=&lt;component-name&gt; --port=&lt;port&gt; </w:t>
      </w:r>
    </w:p>
    <w:p w14:paraId="266A4C22" w14:textId="77777777" w:rsidR="000D13CB" w:rsidRPr="0035121C" w:rsidRDefault="000D13CB" w:rsidP="0035121C">
      <w:pPr>
        <w:pStyle w:val="ListParagraph"/>
        <w:ind w:left="1080"/>
        <w:rPr>
          <w:sz w:val="20"/>
          <w:szCs w:val="20"/>
        </w:rPr>
      </w:pPr>
    </w:p>
    <w:p w14:paraId="0F7D7B5A" w14:textId="39A16CC0" w:rsidR="00BD553D" w:rsidRDefault="000D13CB" w:rsidP="0035121C">
      <w:pPr>
        <w:pStyle w:val="ListParagraph"/>
        <w:ind w:left="1080"/>
        <w:rPr>
          <w:sz w:val="20"/>
          <w:szCs w:val="20"/>
        </w:rPr>
      </w:pPr>
      <w:r>
        <w:rPr>
          <w:sz w:val="20"/>
          <w:szCs w:val="20"/>
        </w:rPr>
        <w:t xml:space="preserve">Run this command inside </w:t>
      </w:r>
      <w:r w:rsidRPr="000D13CB">
        <w:rPr>
          <w:sz w:val="20"/>
          <w:szCs w:val="20"/>
        </w:rPr>
        <w:t>C:\cc-CustomStore\store-frontend-src</w:t>
      </w:r>
    </w:p>
    <w:p w14:paraId="70EBD86C" w14:textId="77777777" w:rsidR="000D13CB" w:rsidRPr="0035121C" w:rsidRDefault="000D13CB" w:rsidP="0035121C">
      <w:pPr>
        <w:pStyle w:val="ListParagraph"/>
        <w:ind w:left="1080"/>
        <w:rPr>
          <w:sz w:val="20"/>
          <w:szCs w:val="20"/>
        </w:rPr>
      </w:pPr>
    </w:p>
    <w:p w14:paraId="36B2C3C0" w14:textId="200FEBA3" w:rsidR="000D13CB" w:rsidRPr="008E7694" w:rsidRDefault="00EA0CCC" w:rsidP="00B57B80">
      <w:pPr>
        <w:pStyle w:val="ListParagraph"/>
        <w:rPr>
          <w:b/>
          <w:bCs/>
          <w:sz w:val="20"/>
          <w:szCs w:val="20"/>
          <w:lang w:val="en-US"/>
        </w:rPr>
      </w:pPr>
      <w:r w:rsidRPr="008E7694">
        <w:rPr>
          <w:b/>
          <w:bCs/>
          <w:sz w:val="20"/>
          <w:szCs w:val="20"/>
          <w:lang w:val="en-US"/>
        </w:rPr>
        <w:t>yarn override-route --override-module-name=lookup-inventory --module-name=extn-lookup-</w:t>
      </w:r>
      <w:proofErr w:type="gramStart"/>
      <w:r w:rsidRPr="008E7694">
        <w:rPr>
          <w:b/>
          <w:bCs/>
          <w:sz w:val="20"/>
          <w:szCs w:val="20"/>
          <w:lang w:val="en-US"/>
        </w:rPr>
        <w:t>inventory  --</w:t>
      </w:r>
      <w:proofErr w:type="gramEnd"/>
      <w:r w:rsidRPr="008E7694">
        <w:rPr>
          <w:b/>
          <w:bCs/>
          <w:sz w:val="20"/>
          <w:szCs w:val="20"/>
          <w:lang w:val="en-US"/>
        </w:rPr>
        <w:t>override-component-folder-name=product-list-page --port=7793</w:t>
      </w:r>
    </w:p>
    <w:p w14:paraId="3C82198D" w14:textId="2816E827" w:rsidR="00EA0CCC" w:rsidRDefault="00EA0CCC" w:rsidP="00B57B80">
      <w:pPr>
        <w:pStyle w:val="ListParagraph"/>
        <w:rPr>
          <w:sz w:val="20"/>
          <w:szCs w:val="20"/>
          <w:lang w:val="en-US"/>
        </w:rPr>
      </w:pPr>
      <w:r w:rsidRPr="00EA0CCC">
        <w:rPr>
          <w:sz w:val="20"/>
          <w:szCs w:val="20"/>
          <w:lang w:val="en-US"/>
        </w:rPr>
        <w:drawing>
          <wp:inline distT="0" distB="0" distL="0" distR="0" wp14:anchorId="11D4DC0A" wp14:editId="03EF9733">
            <wp:extent cx="4419600" cy="2056539"/>
            <wp:effectExtent l="0" t="0" r="0" b="1270"/>
            <wp:docPr id="48258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882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5627" cy="205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744A" w14:textId="77777777" w:rsidR="00EA0CCC" w:rsidRDefault="00EA0CCC" w:rsidP="00B57B80">
      <w:pPr>
        <w:pStyle w:val="ListParagraph"/>
        <w:rPr>
          <w:b/>
          <w:bCs/>
          <w:sz w:val="20"/>
          <w:szCs w:val="20"/>
          <w:lang w:val="en-US"/>
        </w:rPr>
      </w:pPr>
    </w:p>
    <w:p w14:paraId="48CC6648" w14:textId="49C0B414" w:rsidR="000D13CB" w:rsidRDefault="000D13CB" w:rsidP="00B57B80">
      <w:pPr>
        <w:pStyle w:val="ListParagraph"/>
        <w:rPr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 xml:space="preserve">(Info - </w:t>
      </w:r>
      <w:r w:rsidRPr="000D13CB">
        <w:rPr>
          <w:sz w:val="20"/>
          <w:szCs w:val="20"/>
          <w:lang w:val="en-US"/>
        </w:rPr>
        <w:t xml:space="preserve">this port is any </w:t>
      </w:r>
      <w:proofErr w:type="gramStart"/>
      <w:r w:rsidRPr="000D13CB">
        <w:rPr>
          <w:sz w:val="20"/>
          <w:szCs w:val="20"/>
          <w:lang w:val="en-US"/>
        </w:rPr>
        <w:t>4 digit</w:t>
      </w:r>
      <w:proofErr w:type="gramEnd"/>
      <w:r w:rsidRPr="000D13CB">
        <w:rPr>
          <w:sz w:val="20"/>
          <w:szCs w:val="20"/>
          <w:lang w:val="en-US"/>
        </w:rPr>
        <w:t xml:space="preserve"> random number, when you run this </w:t>
      </w:r>
      <w:proofErr w:type="gramStart"/>
      <w:r w:rsidRPr="000D13CB">
        <w:rPr>
          <w:sz w:val="20"/>
          <w:szCs w:val="20"/>
          <w:lang w:val="en-US"/>
        </w:rPr>
        <w:t>command</w:t>
      </w:r>
      <w:proofErr w:type="gramEnd"/>
      <w:r w:rsidRPr="000D13CB">
        <w:rPr>
          <w:sz w:val="20"/>
          <w:szCs w:val="20"/>
          <w:lang w:val="en-US"/>
        </w:rPr>
        <w:t xml:space="preserve"> it will generate </w:t>
      </w:r>
      <w:proofErr w:type="spellStart"/>
      <w:r w:rsidRPr="000D13CB">
        <w:rPr>
          <w:sz w:val="20"/>
          <w:szCs w:val="20"/>
          <w:lang w:val="en-US"/>
        </w:rPr>
        <w:t>devServerconfig</w:t>
      </w:r>
      <w:proofErr w:type="spellEnd"/>
      <w:r w:rsidRPr="000D13CB">
        <w:rPr>
          <w:sz w:val="20"/>
          <w:szCs w:val="20"/>
          <w:lang w:val="en-US"/>
        </w:rPr>
        <w:t xml:space="preserve"> in</w:t>
      </w:r>
      <w:r>
        <w:rPr>
          <w:sz w:val="20"/>
          <w:szCs w:val="20"/>
          <w:lang w:val="en-US"/>
        </w:rPr>
        <w:t xml:space="preserve"> backend in</w:t>
      </w:r>
      <w:r w:rsidRPr="000D13CB">
        <w:rPr>
          <w:sz w:val="20"/>
          <w:szCs w:val="20"/>
          <w:lang w:val="en-US"/>
        </w:rPr>
        <w:t xml:space="preserve"> app-config-</w:t>
      </w:r>
      <w:proofErr w:type="spellStart"/>
      <w:r w:rsidRPr="000D13CB">
        <w:rPr>
          <w:sz w:val="20"/>
          <w:szCs w:val="20"/>
          <w:lang w:val="en-US"/>
        </w:rPr>
        <w:t>overrides.json</w:t>
      </w:r>
      <w:proofErr w:type="spellEnd"/>
      <w:r w:rsidRPr="000D13CB">
        <w:rPr>
          <w:sz w:val="20"/>
          <w:szCs w:val="20"/>
          <w:lang w:val="en-US"/>
        </w:rPr>
        <w:t xml:space="preserve"> file with the port number for module-name which you have created</w:t>
      </w:r>
      <w:r>
        <w:rPr>
          <w:sz w:val="20"/>
          <w:szCs w:val="20"/>
          <w:lang w:val="en-US"/>
        </w:rPr>
        <w:t>)</w:t>
      </w:r>
    </w:p>
    <w:p w14:paraId="11846124" w14:textId="43AFE12E" w:rsidR="000D13CB" w:rsidRDefault="000D13CB" w:rsidP="00B57B80">
      <w:pPr>
        <w:pStyle w:val="ListParagraph"/>
        <w:rPr>
          <w:sz w:val="20"/>
          <w:szCs w:val="2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5E6B97" wp14:editId="3315A53D">
                <wp:simplePos x="0" y="0"/>
                <wp:positionH relativeFrom="column">
                  <wp:posOffset>1737360</wp:posOffset>
                </wp:positionH>
                <wp:positionV relativeFrom="paragraph">
                  <wp:posOffset>1408430</wp:posOffset>
                </wp:positionV>
                <wp:extent cx="807720" cy="342900"/>
                <wp:effectExtent l="38100" t="38100" r="30480" b="19050"/>
                <wp:wrapNone/>
                <wp:docPr id="96454249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772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87803F" id="Straight Arrow Connector 6" o:spid="_x0000_s1026" type="#_x0000_t32" style="position:absolute;margin-left:136.8pt;margin-top:110.9pt;width:63.6pt;height:27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fa7ygEAAOMDAAAOAAAAZHJzL2Uyb0RvYy54bWysU0uP1DAMviPxH6LcmXYGxC7VdPYwy+OA&#10;YLU87tnUaSPlpcRM23+Pk850ESAkEBfLjf19tj+7+5vJGnaCmLR3Ld9uas7ASd9p17f8y+c3z645&#10;SyhcJ4x30PIZEr85PH2yH0MDOz9400FkROJSM4aWD4ihqaokB7AibXwAR0HloxVIn7GvuihGYrem&#10;2tX1y2r0sQvRS0iJXm+XID8UfqVA4kelEiAzLafesNhY7EO21WEvmj6KMGh5bkP8QxdWaEdFV6pb&#10;gYJ9i/oXKqtl9Mkr3EhvK6+UllBmoGm29U/TfBpEgDILiZPCKlP6f7Tyw+no7iLJMIbUpHAX8xST&#10;ipYpo8M72ikv3tfs5Rj1zKYi4LwKCBMySY/X9dXVjmSWFHr+YveqLgJXC2EGh5jwLXjLstPyhFHo&#10;fsCjd45W5eNSQpzeJ6SWCHgBZLBx2aLQ5rXrGM6B7gmjFq43kBdJ6TmlepykeDgbWOD3oJjuqM+l&#10;TDkyOJrIToLOQ0gJDrcrE2VnmNLGrMC6SPBH4Dk/Q6Ec4N+AV0Sp7B2uYKudj7+rjtOlZbXkXxRY&#10;5s4SPPhuLjsu0tAlFa3OV59P9cfvAn/8Nw/fAQAA//8DAFBLAwQUAAYACAAAACEA19KusOAAAAAL&#10;AQAADwAAAGRycy9kb3ducmV2LnhtbEyPzU7DMBCE70i8g7VI3KjdQH+SxqlQRCW4lcIDbJNtEojt&#10;NHba0Kdne4LbrGY0+026Hk0rTtT7xlkN04kCQbZwZWMrDZ8fm4clCB/Qltg6Sxp+yMM6u71JMSnd&#10;2b7TaRcqwSXWJ6ihDqFLpPRFTQb9xHVk2Tu43mDgs69k2eOZy00rI6Xm0mBj+UONHeU1Fd+7wWg4&#10;jvnXyyXGzet2cTm+NXk85LNY6/u78XkFItAY/sJwxWd0yJhp7wZbetFqiBaPc46yiKa8gRNPSrHY&#10;X63ZEmSWyv8bsl8AAAD//wMAUEsBAi0AFAAGAAgAAAAhALaDOJL+AAAA4QEAABMAAAAAAAAAAAAA&#10;AAAAAAAAAFtDb250ZW50X1R5cGVzXS54bWxQSwECLQAUAAYACAAAACEAOP0h/9YAAACUAQAACwAA&#10;AAAAAAAAAAAAAAAvAQAAX3JlbHMvLnJlbHNQSwECLQAUAAYACAAAACEAJh32u8oBAADjAwAADgAA&#10;AAAAAAAAAAAAAAAuAgAAZHJzL2Uyb0RvYy54bWxQSwECLQAUAAYACAAAACEA19KusOAAAAALAQAA&#10;DwAAAAAAAAAAAAAAAAAk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 w:rsidRPr="000D13CB">
        <w:rPr>
          <w:noProof/>
        </w:rPr>
        <w:t xml:space="preserve"> </w:t>
      </w:r>
      <w:r w:rsidRPr="000D13CB">
        <w:rPr>
          <w:noProof/>
          <w:sz w:val="20"/>
          <w:szCs w:val="20"/>
          <w:lang w:val="en-US"/>
        </w:rPr>
        <w:drawing>
          <wp:inline distT="0" distB="0" distL="0" distR="0" wp14:anchorId="71E73728" wp14:editId="67CB2447">
            <wp:extent cx="2324100" cy="2129953"/>
            <wp:effectExtent l="0" t="0" r="0" b="3810"/>
            <wp:docPr id="176453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359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0051" cy="213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E0DA" w14:textId="77777777" w:rsidR="00BD553D" w:rsidRDefault="00BD553D" w:rsidP="00B57B80">
      <w:pPr>
        <w:pStyle w:val="ListParagraph"/>
        <w:rPr>
          <w:sz w:val="20"/>
          <w:szCs w:val="20"/>
          <w:lang w:val="en-US"/>
        </w:rPr>
      </w:pPr>
    </w:p>
    <w:p w14:paraId="3F06F540" w14:textId="53EB4443" w:rsidR="000D13CB" w:rsidRDefault="00EA0CCC" w:rsidP="00EA0CCC">
      <w:pPr>
        <w:pStyle w:val="ListParagraph"/>
        <w:numPr>
          <w:ilvl w:val="0"/>
          <w:numId w:val="5"/>
        </w:numPr>
        <w:rPr>
          <w:sz w:val="20"/>
          <w:szCs w:val="20"/>
          <w:lang w:val="en-US"/>
        </w:rPr>
      </w:pPr>
      <w:r w:rsidRPr="00EA0CCC">
        <w:rPr>
          <w:sz w:val="20"/>
          <w:szCs w:val="20"/>
          <w:lang w:val="en-US"/>
        </w:rPr>
        <w:t>C:\cc-StoreZeroInv\store-frontend-src\extensions\features\extn-lookup-inventory\src\app\features\extn-lookup-inventory</w:t>
      </w:r>
      <w:r>
        <w:rPr>
          <w:sz w:val="20"/>
          <w:szCs w:val="20"/>
          <w:lang w:val="en-US"/>
        </w:rPr>
        <w:t>/extn-lookup-inventory-module.ts</w:t>
      </w:r>
    </w:p>
    <w:p w14:paraId="2CEEC2EE" w14:textId="5DE36257" w:rsidR="00EA0CCC" w:rsidRDefault="00EA0CCC" w:rsidP="00EA0CCC">
      <w:pPr>
        <w:pStyle w:val="ListParagraph"/>
        <w:ind w:left="1353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Add providers</w:t>
      </w:r>
      <w:r w:rsidR="008E7694">
        <w:rPr>
          <w:sz w:val="20"/>
          <w:szCs w:val="20"/>
          <w:lang w:val="en-US"/>
        </w:rPr>
        <w:t xml:space="preserve"> from </w:t>
      </w:r>
      <w:r w:rsidR="008E7694" w:rsidRPr="008E7694">
        <w:rPr>
          <w:sz w:val="20"/>
          <w:szCs w:val="20"/>
          <w:lang w:val="en-US"/>
        </w:rPr>
        <w:t>C:\cc-StoreZeroInv\store-frontend-src\packages\features\lookup-inventory\src\app\features\lookup-inventory\lookup-inventory-routing.module.ts</w:t>
      </w:r>
    </w:p>
    <w:p w14:paraId="4A0F135C" w14:textId="01FFD98D" w:rsidR="00EA0CCC" w:rsidRDefault="00EA0CCC" w:rsidP="00EA0CCC">
      <w:pPr>
        <w:pStyle w:val="ListParagraph"/>
        <w:ind w:left="1353"/>
        <w:rPr>
          <w:sz w:val="20"/>
          <w:szCs w:val="20"/>
          <w:lang w:val="en-US"/>
        </w:rPr>
      </w:pPr>
      <w:r w:rsidRPr="00EA0CCC">
        <w:rPr>
          <w:sz w:val="20"/>
          <w:szCs w:val="20"/>
          <w:lang w:val="en-US"/>
        </w:rPr>
        <w:lastRenderedPageBreak/>
        <w:drawing>
          <wp:inline distT="0" distB="0" distL="0" distR="0" wp14:anchorId="4F499E75" wp14:editId="3546E96A">
            <wp:extent cx="4524662" cy="2828290"/>
            <wp:effectExtent l="0" t="0" r="9525" b="0"/>
            <wp:docPr id="173426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646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6488" cy="282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048F" w14:textId="1541C7D3" w:rsidR="008E7694" w:rsidRDefault="008E7694" w:rsidP="00EA0CCC">
      <w:pPr>
        <w:pStyle w:val="ListParagraph"/>
        <w:ind w:left="1353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Import them</w:t>
      </w:r>
    </w:p>
    <w:p w14:paraId="7598901A" w14:textId="47EEFEEE" w:rsidR="00EA0CCC" w:rsidRPr="00EA0CCC" w:rsidRDefault="008E7694" w:rsidP="00EA0CCC">
      <w:pPr>
        <w:pStyle w:val="ListParagraph"/>
        <w:numPr>
          <w:ilvl w:val="0"/>
          <w:numId w:val="5"/>
        </w:numPr>
        <w:rPr>
          <w:sz w:val="20"/>
          <w:szCs w:val="20"/>
          <w:lang w:val="en-US"/>
        </w:rPr>
      </w:pPr>
      <w:r w:rsidRPr="008E7694">
        <w:rPr>
          <w:sz w:val="20"/>
          <w:szCs w:val="20"/>
        </w:rPr>
        <w:t xml:space="preserve">Update Custom </w:t>
      </w:r>
      <w:proofErr w:type="spellStart"/>
      <w:proofErr w:type="gramStart"/>
      <w:r w:rsidRPr="008E7694">
        <w:rPr>
          <w:sz w:val="20"/>
          <w:szCs w:val="20"/>
        </w:rPr>
        <w:t>routes.json</w:t>
      </w:r>
      <w:proofErr w:type="spellEnd"/>
      <w:proofErr w:type="gramEnd"/>
      <w:r w:rsidRPr="008E7694">
        <w:rPr>
          <w:sz w:val="20"/>
          <w:szCs w:val="20"/>
        </w:rPr>
        <w:t xml:space="preserve"> to consider our custom folde</w:t>
      </w:r>
      <w:r>
        <w:rPr>
          <w:sz w:val="20"/>
          <w:szCs w:val="20"/>
        </w:rPr>
        <w:t xml:space="preserve">r - </w:t>
      </w:r>
      <w:r w:rsidRPr="008E7694">
        <w:rPr>
          <w:sz w:val="20"/>
          <w:szCs w:val="20"/>
        </w:rPr>
        <w:t>C:\cc-StoreZeroInv\store-frontend-src\extensions\override-static-assets\root-config\custom\routes.json</w:t>
      </w:r>
      <w:r>
        <w:rPr>
          <w:sz w:val="20"/>
          <w:szCs w:val="20"/>
        </w:rPr>
        <w:t xml:space="preserve">, route path is </w:t>
      </w:r>
      <w:proofErr w:type="spellStart"/>
      <w:r>
        <w:rPr>
          <w:sz w:val="20"/>
          <w:szCs w:val="20"/>
        </w:rPr>
        <w:t>cpied</w:t>
      </w:r>
      <w:proofErr w:type="spellEnd"/>
      <w:r>
        <w:rPr>
          <w:sz w:val="20"/>
          <w:szCs w:val="20"/>
        </w:rPr>
        <w:t xml:space="preserve"> from - </w:t>
      </w:r>
      <w:r w:rsidRPr="008E7694">
        <w:rPr>
          <w:sz w:val="20"/>
          <w:szCs w:val="20"/>
        </w:rPr>
        <w:t>C:\cc-StoreZeroInv\store-frontend-src\packages\apps\store-root-app\src\assets\root-config\config\feature-routes.json</w:t>
      </w:r>
    </w:p>
    <w:p w14:paraId="73FDFB2A" w14:textId="3D991B92" w:rsidR="00EA0CCC" w:rsidRDefault="00EA0CCC" w:rsidP="008E7694">
      <w:pPr>
        <w:jc w:val="center"/>
        <w:rPr>
          <w:sz w:val="20"/>
          <w:szCs w:val="20"/>
          <w:lang w:val="en-US"/>
        </w:rPr>
      </w:pPr>
      <w:r w:rsidRPr="00EA0CCC">
        <w:rPr>
          <w:sz w:val="20"/>
          <w:szCs w:val="20"/>
          <w:lang w:val="en-US"/>
        </w:rPr>
        <w:drawing>
          <wp:inline distT="0" distB="0" distL="0" distR="0" wp14:anchorId="35C37413" wp14:editId="7FB9D1C5">
            <wp:extent cx="5269291" cy="2171700"/>
            <wp:effectExtent l="0" t="0" r="7620" b="0"/>
            <wp:docPr id="1677483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833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932" cy="217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8743" w14:textId="31357CB9" w:rsidR="008E7694" w:rsidRDefault="008E7694" w:rsidP="00EA0CCC">
      <w:pPr>
        <w:pStyle w:val="ListParagraph"/>
        <w:numPr>
          <w:ilvl w:val="0"/>
          <w:numId w:val="5"/>
        </w:numPr>
        <w:rPr>
          <w:sz w:val="20"/>
          <w:szCs w:val="20"/>
          <w:lang w:val="en-US"/>
        </w:rPr>
      </w:pPr>
      <w:r w:rsidRPr="008E7694">
        <w:rPr>
          <w:sz w:val="20"/>
          <w:szCs w:val="20"/>
        </w:rPr>
        <w:t>Update Routes in custom-</w:t>
      </w:r>
      <w:proofErr w:type="spellStart"/>
      <w:proofErr w:type="gramStart"/>
      <w:r w:rsidRPr="008E7694">
        <w:rPr>
          <w:sz w:val="20"/>
          <w:szCs w:val="20"/>
        </w:rPr>
        <w:t>routing.module</w:t>
      </w:r>
      <w:proofErr w:type="gramEnd"/>
      <w:r w:rsidRPr="008E7694">
        <w:rPr>
          <w:sz w:val="20"/>
          <w:szCs w:val="20"/>
        </w:rPr>
        <w:t>.ts</w:t>
      </w:r>
      <w:proofErr w:type="spellEnd"/>
      <w:r w:rsidRPr="008E7694">
        <w:rPr>
          <w:sz w:val="20"/>
          <w:szCs w:val="20"/>
        </w:rPr>
        <w:t xml:space="preserve"> file</w:t>
      </w:r>
      <w:r>
        <w:rPr>
          <w:sz w:val="20"/>
          <w:szCs w:val="20"/>
          <w:lang w:val="en-US"/>
        </w:rPr>
        <w:br/>
      </w:r>
      <w:r w:rsidRPr="008E7694">
        <w:rPr>
          <w:sz w:val="20"/>
          <w:szCs w:val="20"/>
          <w:lang w:val="en-US"/>
        </w:rPr>
        <w:t>C:\cc-StoreZeroInv\store-frontend-src\extensions\features\extn-lookup-inventory\src\app\features\extn-lookup-inventory\extn-lookup-inventory-routing.module.ts</w:t>
      </w:r>
      <w:r>
        <w:rPr>
          <w:sz w:val="20"/>
          <w:szCs w:val="20"/>
          <w:lang w:val="en-US"/>
        </w:rPr>
        <w:t xml:space="preserve"> add Routes, take route from </w:t>
      </w:r>
      <w:r w:rsidRPr="008E7694">
        <w:rPr>
          <w:sz w:val="20"/>
          <w:szCs w:val="20"/>
          <w:lang w:val="en-US"/>
        </w:rPr>
        <w:t>C:\cc-StoreZeroInv\store-frontend-src\packages\features\lookup-inventory\src\app\features\lookup-inventory\lookup-inventory-routing.module.ts</w:t>
      </w:r>
    </w:p>
    <w:p w14:paraId="37542166" w14:textId="16B16F53" w:rsidR="00EA0CCC" w:rsidRDefault="00EF5260" w:rsidP="008E7694">
      <w:pPr>
        <w:pStyle w:val="ListParagraph"/>
        <w:ind w:left="1353"/>
        <w:rPr>
          <w:sz w:val="20"/>
          <w:szCs w:val="20"/>
          <w:lang w:val="en-US"/>
        </w:rPr>
      </w:pPr>
      <w:r w:rsidRPr="00EF5260">
        <w:rPr>
          <w:sz w:val="20"/>
          <w:szCs w:val="20"/>
          <w:lang w:val="en-US"/>
        </w:rPr>
        <w:lastRenderedPageBreak/>
        <w:drawing>
          <wp:inline distT="0" distB="0" distL="0" distR="0" wp14:anchorId="5FBDB6D4" wp14:editId="51B609C8">
            <wp:extent cx="4745510" cy="1943735"/>
            <wp:effectExtent l="0" t="0" r="0" b="0"/>
            <wp:docPr id="55776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600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6917" cy="194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2E84" w14:textId="6C493FD6" w:rsidR="00EF5260" w:rsidRDefault="00EF5260" w:rsidP="00EA0CCC">
      <w:pPr>
        <w:pStyle w:val="ListParagraph"/>
        <w:numPr>
          <w:ilvl w:val="0"/>
          <w:numId w:val="5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Yarn start-app</w:t>
      </w:r>
    </w:p>
    <w:p w14:paraId="4269D8B3" w14:textId="01C32B65" w:rsidR="00EF5260" w:rsidRDefault="00EF5260" w:rsidP="008E7694">
      <w:pPr>
        <w:pStyle w:val="ListParagraph"/>
        <w:ind w:left="1353"/>
        <w:rPr>
          <w:sz w:val="20"/>
          <w:szCs w:val="20"/>
          <w:lang w:val="en-US"/>
        </w:rPr>
      </w:pPr>
      <w:r w:rsidRPr="00EF5260">
        <w:rPr>
          <w:sz w:val="20"/>
          <w:szCs w:val="20"/>
          <w:lang w:val="en-US"/>
        </w:rPr>
        <w:drawing>
          <wp:inline distT="0" distB="0" distL="0" distR="0" wp14:anchorId="37647099" wp14:editId="2DCDFE83">
            <wp:extent cx="5731510" cy="2556510"/>
            <wp:effectExtent l="0" t="0" r="2540" b="0"/>
            <wp:docPr id="97307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79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D6E0" w14:textId="1BA35E43" w:rsidR="00EF5260" w:rsidRDefault="00EF5260" w:rsidP="008E7694">
      <w:pPr>
        <w:pStyle w:val="ListParagraph"/>
        <w:ind w:left="1353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For resolving above error- </w:t>
      </w:r>
      <w:r>
        <w:rPr>
          <w:sz w:val="20"/>
          <w:szCs w:val="20"/>
          <w:lang w:val="en-US"/>
        </w:rPr>
        <w:br/>
      </w:r>
      <w:r w:rsidRPr="00EF5260">
        <w:rPr>
          <w:sz w:val="20"/>
          <w:szCs w:val="20"/>
          <w:lang w:val="en-US"/>
        </w:rPr>
        <w:t>yarn override-route --override-module-name=lookup-inventory --module-name=extn-lookup-</w:t>
      </w:r>
      <w:proofErr w:type="gramStart"/>
      <w:r w:rsidRPr="00EF5260">
        <w:rPr>
          <w:sz w:val="20"/>
          <w:szCs w:val="20"/>
          <w:lang w:val="en-US"/>
        </w:rPr>
        <w:t>inventory  --</w:t>
      </w:r>
      <w:proofErr w:type="gramEnd"/>
      <w:r w:rsidRPr="00EF5260">
        <w:rPr>
          <w:sz w:val="20"/>
          <w:szCs w:val="20"/>
          <w:lang w:val="en-US"/>
        </w:rPr>
        <w:t>override-component-folder-name=modals --port=7793</w:t>
      </w:r>
    </w:p>
    <w:p w14:paraId="5454B74E" w14:textId="39672930" w:rsidR="00EF5260" w:rsidRPr="00EA0CCC" w:rsidRDefault="00EF5260" w:rsidP="00EF5260">
      <w:pPr>
        <w:pStyle w:val="ListParagraph"/>
        <w:ind w:left="1353"/>
        <w:rPr>
          <w:sz w:val="20"/>
          <w:szCs w:val="20"/>
          <w:lang w:val="en-US"/>
        </w:rPr>
      </w:pPr>
      <w:r w:rsidRPr="00EF5260">
        <w:rPr>
          <w:sz w:val="20"/>
          <w:szCs w:val="20"/>
          <w:lang w:val="en-US"/>
        </w:rPr>
        <w:drawing>
          <wp:inline distT="0" distB="0" distL="0" distR="0" wp14:anchorId="34F2713C" wp14:editId="03784E79">
            <wp:extent cx="5731510" cy="379095"/>
            <wp:effectExtent l="0" t="0" r="2540" b="1905"/>
            <wp:docPr id="2862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86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D8B8" w14:textId="0305D643" w:rsidR="0035121C" w:rsidRPr="0035121C" w:rsidRDefault="0035121C" w:rsidP="00EF0891">
      <w:pPr>
        <w:rPr>
          <w:sz w:val="20"/>
          <w:szCs w:val="20"/>
          <w:lang w:val="en-US"/>
        </w:rPr>
      </w:pPr>
    </w:p>
    <w:p w14:paraId="1F2A0CAF" w14:textId="29495CD0" w:rsidR="0035121C" w:rsidRDefault="00E03CAE" w:rsidP="0035121C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If still error is there then </w:t>
      </w:r>
      <w:proofErr w:type="gramStart"/>
      <w:r>
        <w:rPr>
          <w:sz w:val="20"/>
          <w:szCs w:val="20"/>
          <w:lang w:val="en-US"/>
        </w:rPr>
        <w:t>delete</w:t>
      </w:r>
      <w:proofErr w:type="gramEnd"/>
      <w:r>
        <w:rPr>
          <w:sz w:val="20"/>
          <w:szCs w:val="20"/>
          <w:lang w:val="en-US"/>
        </w:rPr>
        <w:t xml:space="preserve"> node modules folder and then run yarn bootstrap and yarn start-app</w:t>
      </w:r>
    </w:p>
    <w:p w14:paraId="52284581" w14:textId="77777777" w:rsidR="008E7694" w:rsidRDefault="008E7694" w:rsidP="008E7694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Above error is </w:t>
      </w:r>
      <w:proofErr w:type="gramStart"/>
      <w:r>
        <w:rPr>
          <w:sz w:val="20"/>
          <w:szCs w:val="20"/>
          <w:lang w:val="en-US"/>
        </w:rPr>
        <w:t>resolved ,</w:t>
      </w:r>
      <w:proofErr w:type="gramEnd"/>
      <w:r>
        <w:rPr>
          <w:sz w:val="20"/>
          <w:szCs w:val="20"/>
          <w:lang w:val="en-US"/>
        </w:rPr>
        <w:t xml:space="preserve"> now new error below</w:t>
      </w:r>
    </w:p>
    <w:p w14:paraId="10A2D73F" w14:textId="77777777" w:rsidR="008E7694" w:rsidRDefault="008E7694" w:rsidP="0035121C">
      <w:pPr>
        <w:rPr>
          <w:sz w:val="20"/>
          <w:szCs w:val="20"/>
          <w:lang w:val="en-US"/>
        </w:rPr>
      </w:pPr>
    </w:p>
    <w:p w14:paraId="1C8774B2" w14:textId="4FBEE841" w:rsidR="003B71A7" w:rsidRDefault="003B71A7" w:rsidP="0035121C">
      <w:pPr>
        <w:rPr>
          <w:sz w:val="20"/>
          <w:szCs w:val="20"/>
          <w:lang w:val="en-US"/>
        </w:rPr>
      </w:pPr>
      <w:r w:rsidRPr="003B71A7">
        <w:rPr>
          <w:sz w:val="20"/>
          <w:szCs w:val="20"/>
          <w:lang w:val="en-US"/>
        </w:rPr>
        <w:drawing>
          <wp:inline distT="0" distB="0" distL="0" distR="0" wp14:anchorId="69E0F388" wp14:editId="14D07837">
            <wp:extent cx="5731510" cy="1325880"/>
            <wp:effectExtent l="0" t="0" r="2540" b="7620"/>
            <wp:docPr id="153430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020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0CB4" w14:textId="77777777" w:rsidR="008E7694" w:rsidRDefault="008E7694" w:rsidP="0035121C">
      <w:pPr>
        <w:rPr>
          <w:sz w:val="20"/>
          <w:szCs w:val="20"/>
          <w:lang w:val="en-US"/>
        </w:rPr>
      </w:pPr>
    </w:p>
    <w:p w14:paraId="1A094919" w14:textId="272460BC" w:rsidR="008E7694" w:rsidRDefault="008E7694" w:rsidP="0035121C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In extn-lookup-inventory-</w:t>
      </w:r>
      <w:proofErr w:type="spellStart"/>
      <w:r>
        <w:rPr>
          <w:sz w:val="20"/>
          <w:szCs w:val="20"/>
          <w:lang w:val="en-US"/>
        </w:rPr>
        <w:t>module.ts</w:t>
      </w:r>
      <w:proofErr w:type="spellEnd"/>
      <w:r>
        <w:rPr>
          <w:sz w:val="20"/>
          <w:szCs w:val="20"/>
          <w:lang w:val="en-US"/>
        </w:rPr>
        <w:t xml:space="preserve"> add </w:t>
      </w:r>
      <w:proofErr w:type="spellStart"/>
      <w:r>
        <w:rPr>
          <w:sz w:val="20"/>
          <w:szCs w:val="20"/>
          <w:lang w:val="en-US"/>
        </w:rPr>
        <w:t>ReactiveFormModule</w:t>
      </w:r>
      <w:proofErr w:type="spellEnd"/>
      <w:r>
        <w:rPr>
          <w:sz w:val="20"/>
          <w:szCs w:val="20"/>
          <w:lang w:val="en-US"/>
        </w:rPr>
        <w:t xml:space="preserve"> in imports</w:t>
      </w:r>
    </w:p>
    <w:p w14:paraId="57612CAE" w14:textId="33E8F898" w:rsidR="003B71A7" w:rsidRDefault="003B71A7" w:rsidP="0035121C">
      <w:pPr>
        <w:rPr>
          <w:sz w:val="20"/>
          <w:szCs w:val="20"/>
          <w:lang w:val="en-US"/>
        </w:rPr>
      </w:pPr>
      <w:r w:rsidRPr="003B71A7">
        <w:rPr>
          <w:sz w:val="20"/>
          <w:szCs w:val="20"/>
          <w:lang w:val="en-US"/>
        </w:rPr>
        <w:lastRenderedPageBreak/>
        <w:drawing>
          <wp:inline distT="0" distB="0" distL="0" distR="0" wp14:anchorId="0B959CD0" wp14:editId="7773CBBF">
            <wp:extent cx="4149417" cy="2578100"/>
            <wp:effectExtent l="0" t="0" r="3810" b="0"/>
            <wp:docPr id="60808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873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4412" cy="258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D01B" w14:textId="07576A80" w:rsidR="008E7694" w:rsidRDefault="008E7694" w:rsidP="0035121C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Yarn start-app</w:t>
      </w:r>
    </w:p>
    <w:p w14:paraId="690AA4D4" w14:textId="1CD84210" w:rsidR="003B71A7" w:rsidRPr="0035121C" w:rsidRDefault="003B71A7" w:rsidP="0035121C">
      <w:pPr>
        <w:rPr>
          <w:sz w:val="20"/>
          <w:szCs w:val="20"/>
          <w:lang w:val="en-US"/>
        </w:rPr>
      </w:pPr>
      <w:r w:rsidRPr="003B71A7">
        <w:rPr>
          <w:sz w:val="20"/>
          <w:szCs w:val="20"/>
          <w:lang w:val="en-US"/>
        </w:rPr>
        <w:drawing>
          <wp:inline distT="0" distB="0" distL="0" distR="0" wp14:anchorId="2F6B0EF2" wp14:editId="64CDBFAE">
            <wp:extent cx="5731510" cy="2949575"/>
            <wp:effectExtent l="0" t="0" r="2540" b="3175"/>
            <wp:docPr id="28935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58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0221" w14:textId="2AEDA830" w:rsidR="000F4211" w:rsidRPr="00B57B80" w:rsidRDefault="008E7694" w:rsidP="00B57B80">
      <w:pPr>
        <w:pStyle w:val="ListParagrap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Now customize your code</w:t>
      </w:r>
    </w:p>
    <w:sectPr w:rsidR="000F4211" w:rsidRPr="00B57B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BF3ED6" w14:textId="77777777" w:rsidR="00465F75" w:rsidRDefault="00465F75" w:rsidP="008E7694">
      <w:pPr>
        <w:spacing w:after="0" w:line="240" w:lineRule="auto"/>
      </w:pPr>
      <w:r>
        <w:separator/>
      </w:r>
    </w:p>
  </w:endnote>
  <w:endnote w:type="continuationSeparator" w:id="0">
    <w:p w14:paraId="33049EB4" w14:textId="77777777" w:rsidR="00465F75" w:rsidRDefault="00465F75" w:rsidP="008E76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IBM Plex Mono">
    <w:charset w:val="00"/>
    <w:family w:val="modern"/>
    <w:pitch w:val="fixed"/>
    <w:sig w:usb0="A000026F" w:usb1="5000207B" w:usb2="00000000" w:usb3="00000000" w:csb0="00000197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883D9D" w14:textId="77777777" w:rsidR="00465F75" w:rsidRDefault="00465F75" w:rsidP="008E7694">
      <w:pPr>
        <w:spacing w:after="0" w:line="240" w:lineRule="auto"/>
      </w:pPr>
      <w:r>
        <w:separator/>
      </w:r>
    </w:p>
  </w:footnote>
  <w:footnote w:type="continuationSeparator" w:id="0">
    <w:p w14:paraId="0D863274" w14:textId="77777777" w:rsidR="00465F75" w:rsidRDefault="00465F75" w:rsidP="008E76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CB5D62"/>
    <w:multiLevelType w:val="multilevel"/>
    <w:tmpl w:val="8846873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C079F3"/>
    <w:multiLevelType w:val="multilevel"/>
    <w:tmpl w:val="875E9252"/>
    <w:lvl w:ilvl="0">
      <w:start w:val="9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615E61"/>
    <w:multiLevelType w:val="multilevel"/>
    <w:tmpl w:val="F078A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7D2401"/>
    <w:multiLevelType w:val="hybridMultilevel"/>
    <w:tmpl w:val="608E9E02"/>
    <w:lvl w:ilvl="0" w:tplc="9B36DB0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8625A8"/>
    <w:multiLevelType w:val="multilevel"/>
    <w:tmpl w:val="90FA4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FD16586"/>
    <w:multiLevelType w:val="hybridMultilevel"/>
    <w:tmpl w:val="FC8C47B6"/>
    <w:lvl w:ilvl="0" w:tplc="30F21DF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0972929"/>
    <w:multiLevelType w:val="multilevel"/>
    <w:tmpl w:val="96745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23448046">
    <w:abstractNumId w:val="3"/>
  </w:num>
  <w:num w:numId="2" w16cid:durableId="839732963">
    <w:abstractNumId w:val="6"/>
  </w:num>
  <w:num w:numId="3" w16cid:durableId="1680233489">
    <w:abstractNumId w:val="2"/>
  </w:num>
  <w:num w:numId="4" w16cid:durableId="1440759465">
    <w:abstractNumId w:val="4"/>
  </w:num>
  <w:num w:numId="5" w16cid:durableId="1498424599">
    <w:abstractNumId w:val="5"/>
  </w:num>
  <w:num w:numId="6" w16cid:durableId="1451314644">
    <w:abstractNumId w:val="0"/>
  </w:num>
  <w:num w:numId="7" w16cid:durableId="18441246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402"/>
    <w:rsid w:val="00025402"/>
    <w:rsid w:val="000D13CB"/>
    <w:rsid w:val="000F4211"/>
    <w:rsid w:val="001F225B"/>
    <w:rsid w:val="00332190"/>
    <w:rsid w:val="0035121C"/>
    <w:rsid w:val="003B71A7"/>
    <w:rsid w:val="003C6075"/>
    <w:rsid w:val="00465F75"/>
    <w:rsid w:val="004C23AC"/>
    <w:rsid w:val="005C626D"/>
    <w:rsid w:val="008E7694"/>
    <w:rsid w:val="008F07AA"/>
    <w:rsid w:val="0097485D"/>
    <w:rsid w:val="0098327B"/>
    <w:rsid w:val="00A843B8"/>
    <w:rsid w:val="00B57B80"/>
    <w:rsid w:val="00BD553D"/>
    <w:rsid w:val="00CC0651"/>
    <w:rsid w:val="00E03CAE"/>
    <w:rsid w:val="00E33C48"/>
    <w:rsid w:val="00EA0CCC"/>
    <w:rsid w:val="00EF0891"/>
    <w:rsid w:val="00EF5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F1335"/>
  <w15:chartTrackingRefBased/>
  <w15:docId w15:val="{25A384D6-6D80-4F87-A45F-22F5E627B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54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54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540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54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540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54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54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54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54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540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54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540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540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540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54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54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54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54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54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54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54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54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54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54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54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540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540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540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540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843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43B8"/>
    <w:rPr>
      <w:color w:val="605E5C"/>
      <w:shd w:val="clear" w:color="auto" w:fill="E1DFDD"/>
    </w:rPr>
  </w:style>
  <w:style w:type="paragraph" w:customStyle="1" w:styleId="li">
    <w:name w:val="li"/>
    <w:basedOn w:val="Normal"/>
    <w:rsid w:val="00B57B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customStyle="1" w:styleId="ph">
    <w:name w:val="ph"/>
    <w:basedOn w:val="DefaultParagraphFont"/>
    <w:rsid w:val="00B57B80"/>
  </w:style>
  <w:style w:type="character" w:styleId="HTMLCode">
    <w:name w:val="HTML Code"/>
    <w:basedOn w:val="DefaultParagraphFont"/>
    <w:uiPriority w:val="99"/>
    <w:semiHidden/>
    <w:unhideWhenUsed/>
    <w:rsid w:val="00B57B80"/>
    <w:rPr>
      <w:rFonts w:ascii="Courier New" w:eastAsia="Times New Roman" w:hAnsi="Courier New" w:cs="Courier New"/>
      <w:sz w:val="20"/>
      <w:szCs w:val="20"/>
    </w:rPr>
  </w:style>
  <w:style w:type="character" w:customStyle="1" w:styleId="notetitle">
    <w:name w:val="note__title"/>
    <w:basedOn w:val="DefaultParagraphFont"/>
    <w:rsid w:val="00E33C48"/>
  </w:style>
  <w:style w:type="table" w:styleId="TableGrid">
    <w:name w:val="Table Grid"/>
    <w:basedOn w:val="TableNormal"/>
    <w:uiPriority w:val="39"/>
    <w:rsid w:val="003512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E76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7694"/>
  </w:style>
  <w:style w:type="paragraph" w:styleId="Footer">
    <w:name w:val="footer"/>
    <w:basedOn w:val="Normal"/>
    <w:link w:val="FooterChar"/>
    <w:uiPriority w:val="99"/>
    <w:unhideWhenUsed/>
    <w:rsid w:val="008E76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76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56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0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2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8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8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33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1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9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43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0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38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12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531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6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1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0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1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1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2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2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2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2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4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8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4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2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7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9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35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6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1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5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1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2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4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7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1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6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ibm.com/docs/en/store-engagement?topic=interface-modifying-application-provided-wizard-screens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ibm.com/docs/en/store-engagement?topic=portlets-modifying-application-provide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3254</TotalTime>
  <Pages>9</Pages>
  <Words>849</Words>
  <Characters>4842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Ruchika Kumra</dc:creator>
  <cp:keywords/>
  <dc:description/>
  <cp:lastModifiedBy>Ruchika Kumra</cp:lastModifiedBy>
  <cp:revision>7</cp:revision>
  <dcterms:created xsi:type="dcterms:W3CDTF">2025-05-15T12:39:00Z</dcterms:created>
  <dcterms:modified xsi:type="dcterms:W3CDTF">2025-06-10T12:20:00Z</dcterms:modified>
</cp:coreProperties>
</file>