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E8030" w14:textId="622C02CD" w:rsidR="00A35360" w:rsidRDefault="00016498" w:rsidP="00016498">
      <w:pPr>
        <w:jc w:val="center"/>
        <w:rPr>
          <w:rStyle w:val="ui-provider"/>
          <w:rFonts w:ascii="Aharoni" w:hAnsi="Aharoni" w:cs="Aharoni"/>
        </w:rPr>
      </w:pPr>
      <w:proofErr w:type="spellStart"/>
      <w:r w:rsidRPr="00016498">
        <w:rPr>
          <w:rStyle w:val="ui-provider"/>
          <w:rFonts w:ascii="Aharoni" w:hAnsi="Aharoni" w:cs="Aharoni" w:hint="cs"/>
        </w:rPr>
        <w:t>WebSOM</w:t>
      </w:r>
      <w:proofErr w:type="spellEnd"/>
      <w:r w:rsidRPr="00016498">
        <w:rPr>
          <w:rStyle w:val="ui-provider"/>
          <w:rFonts w:ascii="Aharoni" w:hAnsi="Aharoni" w:cs="Aharoni" w:hint="cs"/>
        </w:rPr>
        <w:t xml:space="preserve"> Order creation Process </w:t>
      </w:r>
      <w:r w:rsidRPr="00016498">
        <w:rPr>
          <w:rStyle w:val="ui-provider"/>
          <w:rFonts w:ascii="Aharoni" w:hAnsi="Aharoni" w:cs="Aharoni"/>
        </w:rPr>
        <w:t>for</w:t>
      </w:r>
      <w:r w:rsidRPr="00016498">
        <w:rPr>
          <w:rStyle w:val="ui-provider"/>
          <w:rFonts w:ascii="Aharoni" w:hAnsi="Aharoni" w:cs="Aharoni" w:hint="cs"/>
        </w:rPr>
        <w:t xml:space="preserve"> SIF</w:t>
      </w:r>
    </w:p>
    <w:p w14:paraId="3995143B" w14:textId="77777777" w:rsidR="00016498" w:rsidRDefault="00016498" w:rsidP="00016498">
      <w:pPr>
        <w:jc w:val="center"/>
        <w:rPr>
          <w:rStyle w:val="ui-provider"/>
          <w:rFonts w:ascii="Aharoni" w:hAnsi="Aharoni" w:cs="Aharoni"/>
        </w:rPr>
      </w:pPr>
    </w:p>
    <w:p w14:paraId="5B741715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0072CB06" w14:textId="283193E1" w:rsidR="00016498" w:rsidRDefault="00016498" w:rsidP="00016498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 xml:space="preserve">ITE 1 </w:t>
      </w:r>
      <w:proofErr w:type="spellStart"/>
      <w:r>
        <w:rPr>
          <w:rStyle w:val="ui-provider"/>
          <w:rFonts w:cstheme="minorHAnsi"/>
        </w:rPr>
        <w:t>Websom</w:t>
      </w:r>
      <w:proofErr w:type="spellEnd"/>
      <w:r>
        <w:rPr>
          <w:rStyle w:val="ui-provider"/>
          <w:rFonts w:cstheme="minorHAnsi"/>
        </w:rPr>
        <w:t xml:space="preserve"> </w:t>
      </w:r>
      <w:proofErr w:type="gramStart"/>
      <w:r>
        <w:rPr>
          <w:rStyle w:val="ui-provider"/>
          <w:rFonts w:cstheme="minorHAnsi"/>
        </w:rPr>
        <w:t>URL :</w:t>
      </w:r>
      <w:proofErr w:type="gramEnd"/>
      <w:r>
        <w:rPr>
          <w:rStyle w:val="ui-provider"/>
          <w:rFonts w:cstheme="minorHAnsi"/>
        </w:rPr>
        <w:t xml:space="preserve"> </w:t>
      </w:r>
      <w:hyperlink r:id="rId4" w:history="1">
        <w:r w:rsidRPr="009B7E81">
          <w:rPr>
            <w:rStyle w:val="Hyperlink"/>
            <w:rFonts w:cstheme="minorHAnsi"/>
          </w:rPr>
          <w:t>http://ulvaq1ster01.rei.com:9080/wsc/store/login.do?&amp;StoreId=15&amp;scFlag=Y</w:t>
        </w:r>
      </w:hyperlink>
    </w:p>
    <w:p w14:paraId="1F9357D1" w14:textId="5A12A71D" w:rsidR="00016498" w:rsidRDefault="00016498" w:rsidP="00016498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 xml:space="preserve">ITE 2 </w:t>
      </w:r>
      <w:proofErr w:type="spellStart"/>
      <w:r>
        <w:rPr>
          <w:rStyle w:val="ui-provider"/>
          <w:rFonts w:cstheme="minorHAnsi"/>
        </w:rPr>
        <w:t>Websom</w:t>
      </w:r>
      <w:proofErr w:type="spellEnd"/>
      <w:r>
        <w:rPr>
          <w:rStyle w:val="ui-provider"/>
          <w:rFonts w:cstheme="minorHAnsi"/>
        </w:rPr>
        <w:t xml:space="preserve"> URL: </w:t>
      </w:r>
      <w:r w:rsidRPr="00016498">
        <w:t xml:space="preserve"> </w:t>
      </w:r>
      <w:hyperlink r:id="rId5" w:history="1">
        <w:r w:rsidRPr="009B7E81">
          <w:rPr>
            <w:rStyle w:val="Hyperlink"/>
            <w:rFonts w:cstheme="minorHAnsi"/>
          </w:rPr>
          <w:t>https://dom-ite2:9443/wsc/store/login.do?&amp;StoreId=11&amp;scFlag=Y</w:t>
        </w:r>
      </w:hyperlink>
    </w:p>
    <w:p w14:paraId="689F31F7" w14:textId="77777777" w:rsidR="00016498" w:rsidRDefault="00016498" w:rsidP="00016498">
      <w:pPr>
        <w:rPr>
          <w:rStyle w:val="ui-provider"/>
          <w:rFonts w:cstheme="minorHAnsi"/>
        </w:rPr>
      </w:pPr>
    </w:p>
    <w:p w14:paraId="6B06DB93" w14:textId="77777777" w:rsidR="00016498" w:rsidRPr="00016498" w:rsidRDefault="00016498" w:rsidP="00016498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>Credentials-</w:t>
      </w:r>
      <w:r w:rsidRPr="00016498">
        <w:rPr>
          <w:rStyle w:val="ui-provider"/>
          <w:rFonts w:cstheme="minorHAnsi"/>
        </w:rPr>
        <w:sym w:font="Wingdings" w:char="F0E0"/>
      </w:r>
      <w:r>
        <w:rPr>
          <w:rStyle w:val="ui-provider"/>
          <w:rFonts w:cstheme="minorHAnsi"/>
        </w:rPr>
        <w:t xml:space="preserve">  </w:t>
      </w:r>
    </w:p>
    <w:tbl>
      <w:tblPr>
        <w:tblW w:w="6160" w:type="dxa"/>
        <w:tblInd w:w="113" w:type="dxa"/>
        <w:tblLook w:val="04A0" w:firstRow="1" w:lastRow="0" w:firstColumn="1" w:lastColumn="0" w:noHBand="0" w:noVBand="1"/>
      </w:tblPr>
      <w:tblGrid>
        <w:gridCol w:w="3040"/>
        <w:gridCol w:w="3120"/>
      </w:tblGrid>
      <w:tr w:rsidR="00016498" w:rsidRPr="00016498" w14:paraId="34375CAF" w14:textId="77777777" w:rsidTr="00016498">
        <w:trPr>
          <w:trHeight w:val="290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1227FD5" w14:textId="77777777" w:rsidR="00016498" w:rsidRPr="00016498" w:rsidRDefault="00016498" w:rsidP="00016498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NF_QSOM_COM_Gen_A</w:t>
            </w:r>
            <w:proofErr w:type="spellEnd"/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38EB15F" w14:textId="77777777" w:rsidR="00016498" w:rsidRPr="00016498" w:rsidRDefault="00016498" w:rsidP="00016498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xhN</w:t>
            </w:r>
            <w:proofErr w:type="spellEnd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]2l2EgGKpW%z</w:t>
            </w:r>
          </w:p>
        </w:tc>
      </w:tr>
      <w:tr w:rsidR="00016498" w:rsidRPr="00016498" w14:paraId="35BF187E" w14:textId="77777777" w:rsidTr="00016498">
        <w:trPr>
          <w:trHeight w:val="29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AEB7C61" w14:textId="77777777" w:rsidR="00016498" w:rsidRPr="00016498" w:rsidRDefault="00016498" w:rsidP="00016498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NF_QSOM_Store_1A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70F6C6B" w14:textId="77777777" w:rsidR="00016498" w:rsidRPr="00016498" w:rsidRDefault="00016498" w:rsidP="00016498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+2owaBe6(4</w:t>
            </w:r>
            <w:proofErr w:type="gram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qxV?U</w:t>
            </w:r>
            <w:proofErr w:type="gramEnd"/>
          </w:p>
        </w:tc>
      </w:tr>
    </w:tbl>
    <w:p w14:paraId="16688A06" w14:textId="62EE4CD8" w:rsidR="00016498" w:rsidRDefault="00016498" w:rsidP="00016498">
      <w:pPr>
        <w:rPr>
          <w:rStyle w:val="ui-provider"/>
          <w:rFonts w:cstheme="minorHAnsi"/>
        </w:rPr>
      </w:pPr>
    </w:p>
    <w:p w14:paraId="3457E436" w14:textId="2F8D49ED" w:rsidR="00016498" w:rsidRDefault="005A2C27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Setup inventory in s</w:t>
      </w:r>
      <w:r w:rsidR="00B679A0">
        <w:rPr>
          <w:rStyle w:val="ui-provider"/>
          <w:rFonts w:ascii="Aharoni" w:hAnsi="Aharoni" w:cs="Aharoni"/>
        </w:rPr>
        <w:t>tore but not available in any of the DCs</w:t>
      </w:r>
      <w:r w:rsidR="00852E1E">
        <w:rPr>
          <w:rStyle w:val="ui-provider"/>
          <w:rFonts w:ascii="Aharoni" w:hAnsi="Aharoni" w:cs="Aharoni"/>
        </w:rPr>
        <w:t xml:space="preserve">                                                                                                      </w:t>
      </w:r>
      <w:r w:rsidR="00016498">
        <w:rPr>
          <w:rStyle w:val="ui-provider"/>
          <w:rFonts w:ascii="Aharoni" w:hAnsi="Aharoni" w:cs="Aharoni"/>
        </w:rPr>
        <w:t xml:space="preserve"> </w:t>
      </w:r>
    </w:p>
    <w:p w14:paraId="313CB913" w14:textId="2DF351DA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Log in to </w:t>
      </w:r>
      <w:proofErr w:type="spellStart"/>
      <w:proofErr w:type="gramStart"/>
      <w:r>
        <w:rPr>
          <w:rStyle w:val="ui-provider"/>
          <w:rFonts w:ascii="Aharoni" w:hAnsi="Aharoni" w:cs="Aharoni"/>
        </w:rPr>
        <w:t>Websom</w:t>
      </w:r>
      <w:proofErr w:type="spellEnd"/>
      <w:proofErr w:type="gramEnd"/>
    </w:p>
    <w:p w14:paraId="60C2E53C" w14:textId="6A39798E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39F9373F" wp14:editId="2622D5FC">
            <wp:extent cx="4526005" cy="2151787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057" cy="21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389D" w14:textId="2177F8B2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Enter the Item Id in the Find Products </w:t>
      </w:r>
      <w:proofErr w:type="gramStart"/>
      <w:r>
        <w:rPr>
          <w:rStyle w:val="ui-provider"/>
          <w:rFonts w:ascii="Aharoni" w:hAnsi="Aharoni" w:cs="Aharoni"/>
        </w:rPr>
        <w:t>screen</w:t>
      </w:r>
      <w:proofErr w:type="gramEnd"/>
      <w:r>
        <w:rPr>
          <w:rStyle w:val="ui-provider"/>
          <w:rFonts w:ascii="Aharoni" w:hAnsi="Aharoni" w:cs="Aharoni"/>
        </w:rPr>
        <w:t xml:space="preserve"> </w:t>
      </w:r>
    </w:p>
    <w:p w14:paraId="1F9EEC68" w14:textId="152A0ACC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08ECE770" wp14:editId="26589AE3">
            <wp:extent cx="4543425" cy="216152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687" cy="21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DFBE" w14:textId="0EE565F4" w:rsidR="00016498" w:rsidRDefault="00852E1E" w:rsidP="00852E1E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For SIF__&gt;Fulfillment type</w:t>
      </w:r>
      <w:r w:rsidRPr="00852E1E">
        <w:rPr>
          <w:rStyle w:val="ui-provider"/>
          <w:rFonts w:ascii="Aharoni" w:hAnsi="Aharoni" w:cs="Aharoni"/>
        </w:rPr>
        <w:sym w:font="Wingdings" w:char="F0E0"/>
      </w:r>
      <w:r>
        <w:rPr>
          <w:rStyle w:val="ui-provider"/>
          <w:rFonts w:ascii="Aharoni" w:hAnsi="Aharoni" w:cs="Aharoni"/>
        </w:rPr>
        <w:t>Ship</w:t>
      </w:r>
    </w:p>
    <w:p w14:paraId="45BFAEA5" w14:textId="5265D2D2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noProof/>
        </w:rPr>
        <w:lastRenderedPageBreak/>
        <w:drawing>
          <wp:inline distT="0" distB="0" distL="0" distR="0" wp14:anchorId="2755934A" wp14:editId="4D2BFA09">
            <wp:extent cx="4713752" cy="22415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106" cy="22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232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2A38F694" w14:textId="58A7EF44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For SIF</w:t>
      </w:r>
      <w:r w:rsidRPr="00016498">
        <w:rPr>
          <w:rStyle w:val="ui-provider"/>
          <w:rFonts w:ascii="Aharoni" w:hAnsi="Aharoni" w:cs="Aharoni"/>
        </w:rPr>
        <w:sym w:font="Wingdings" w:char="F0E0"/>
      </w:r>
      <w:r>
        <w:rPr>
          <w:rStyle w:val="ui-provider"/>
          <w:rFonts w:ascii="Aharoni" w:hAnsi="Aharoni" w:cs="Aharoni"/>
        </w:rPr>
        <w:t xml:space="preserve">Choose “Available </w:t>
      </w:r>
      <w:proofErr w:type="gramStart"/>
      <w:r>
        <w:rPr>
          <w:rStyle w:val="ui-provider"/>
          <w:rFonts w:ascii="Aharoni" w:hAnsi="Aharoni" w:cs="Aharoni"/>
        </w:rPr>
        <w:t>To</w:t>
      </w:r>
      <w:proofErr w:type="gramEnd"/>
      <w:r>
        <w:rPr>
          <w:rStyle w:val="ui-provider"/>
          <w:rFonts w:ascii="Aharoni" w:hAnsi="Aharoni" w:cs="Aharoni"/>
        </w:rPr>
        <w:t xml:space="preserve"> Ship”</w:t>
      </w:r>
      <w:r w:rsidRPr="00016498">
        <w:rPr>
          <w:rStyle w:val="ui-provider"/>
          <w:rFonts w:ascii="Aharoni" w:hAnsi="Aharoni" w:cs="Aharoni"/>
        </w:rPr>
        <w:sym w:font="Wingdings" w:char="F0E0"/>
      </w:r>
      <w:r>
        <w:rPr>
          <w:rStyle w:val="ui-provider"/>
          <w:rFonts w:ascii="Aharoni" w:hAnsi="Aharoni" w:cs="Aharoni"/>
        </w:rPr>
        <w:t xml:space="preserve"> and “</w:t>
      </w:r>
      <w:proofErr w:type="spellStart"/>
      <w:r>
        <w:rPr>
          <w:rStyle w:val="ui-provider"/>
          <w:rFonts w:ascii="Aharoni" w:hAnsi="Aharoni" w:cs="Aharoni"/>
        </w:rPr>
        <w:t>check out</w:t>
      </w:r>
      <w:proofErr w:type="spellEnd"/>
      <w:r>
        <w:rPr>
          <w:rStyle w:val="ui-provider"/>
          <w:rFonts w:ascii="Aharoni" w:hAnsi="Aharoni" w:cs="Aharoni"/>
        </w:rPr>
        <w:t>”</w:t>
      </w:r>
    </w:p>
    <w:p w14:paraId="78683993" w14:textId="79D973AF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2637F6E3" wp14:editId="52DFED3A">
            <wp:extent cx="4749800" cy="2268334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514" cy="22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A948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0987B32B" w14:textId="4C7554D6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Identify the Customer</w:t>
      </w:r>
      <w:r w:rsidRPr="00016498">
        <w:rPr>
          <w:rStyle w:val="ui-provider"/>
          <w:rFonts w:ascii="Aharoni" w:hAnsi="Aharoni" w:cs="Aharoni"/>
        </w:rPr>
        <w:sym w:font="Wingdings" w:char="F0E0"/>
      </w:r>
    </w:p>
    <w:p w14:paraId="5E3FD12C" w14:textId="7681257D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53881DA0" wp14:editId="61041AB5">
            <wp:extent cx="4921250" cy="231393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751" cy="23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33E" w14:textId="63A5E325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lastRenderedPageBreak/>
        <w:drawing>
          <wp:inline distT="0" distB="0" distL="0" distR="0" wp14:anchorId="6E07E3D8" wp14:editId="14ADE7E4">
            <wp:extent cx="5238213" cy="2455692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647" cy="24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0362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74579F8A" w14:textId="22F48A81" w:rsidR="00016498" w:rsidRDefault="00852E1E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Order can be created with Existing Customer or New Customer</w:t>
      </w:r>
    </w:p>
    <w:p w14:paraId="1F788C14" w14:textId="54D8F189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21B6F907" wp14:editId="23886EFA">
            <wp:extent cx="5226050" cy="240644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812" cy="24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C1A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0CA57B7C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473D18D8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799439B8" w14:textId="25F87213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lastRenderedPageBreak/>
        <w:drawing>
          <wp:inline distT="0" distB="0" distL="0" distR="0" wp14:anchorId="5B108629" wp14:editId="6AF722A1">
            <wp:extent cx="5169495" cy="24892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934" cy="25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D8E2" w14:textId="77777777" w:rsidR="00852E1E" w:rsidRDefault="00852E1E" w:rsidP="00016498">
      <w:pPr>
        <w:rPr>
          <w:rStyle w:val="ui-provider"/>
          <w:rFonts w:ascii="Aharoni" w:hAnsi="Aharoni" w:cs="Aharoni"/>
        </w:rPr>
      </w:pPr>
    </w:p>
    <w:p w14:paraId="7553AE31" w14:textId="0ADF926B" w:rsidR="00852E1E" w:rsidRDefault="00852E1E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Choose the payment type and pay </w:t>
      </w:r>
      <w:proofErr w:type="gramStart"/>
      <w:r>
        <w:rPr>
          <w:rStyle w:val="ui-provider"/>
          <w:rFonts w:ascii="Aharoni" w:hAnsi="Aharoni" w:cs="Aharoni"/>
        </w:rPr>
        <w:t>it</w:t>
      </w:r>
      <w:proofErr w:type="gramEnd"/>
    </w:p>
    <w:p w14:paraId="3B97AC7E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4203E4C7" w14:textId="0AA54596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016B3C93" wp14:editId="040E789F">
            <wp:extent cx="5175250" cy="2492524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029" cy="25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90F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557E7B94" w14:textId="453D1805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lastRenderedPageBreak/>
        <w:drawing>
          <wp:inline distT="0" distB="0" distL="0" distR="0" wp14:anchorId="53CF4764" wp14:editId="0ABA9A08">
            <wp:extent cx="4737100" cy="23133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900" cy="23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1BE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4DDD78A0" w14:textId="0AE849F0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0C6922A1" wp14:editId="358D8C0B">
            <wp:extent cx="4783162" cy="21907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049" cy="21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9ECC" w14:textId="77777777" w:rsidR="00852E1E" w:rsidRDefault="00852E1E" w:rsidP="00016498">
      <w:pPr>
        <w:rPr>
          <w:rStyle w:val="ui-provider"/>
          <w:rFonts w:ascii="Aharoni" w:hAnsi="Aharoni" w:cs="Aharoni"/>
        </w:rPr>
      </w:pPr>
    </w:p>
    <w:p w14:paraId="6E3C558C" w14:textId="5916E9CC" w:rsidR="00852E1E" w:rsidRDefault="00852E1E" w:rsidP="00016498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Order is created….</w:t>
      </w:r>
    </w:p>
    <w:p w14:paraId="20F1DF68" w14:textId="73C77F4D" w:rsidR="00852E1E" w:rsidRDefault="00852E1E" w:rsidP="00016498">
      <w:r>
        <w:rPr>
          <w:rStyle w:val="ui-provider"/>
          <w:rFonts w:ascii="Aharoni" w:hAnsi="Aharoni" w:cs="Aharoni"/>
        </w:rPr>
        <w:t>Open Application console</w:t>
      </w:r>
      <w:r w:rsidRPr="00852E1E">
        <w:rPr>
          <w:rStyle w:val="ui-provider"/>
          <w:rFonts w:ascii="Aharoni" w:hAnsi="Aharoni" w:cs="Aharoni"/>
        </w:rPr>
        <w:sym w:font="Wingdings" w:char="F0E0"/>
      </w:r>
      <w:r w:rsidRPr="00852E1E">
        <w:t xml:space="preserve"> </w:t>
      </w:r>
      <w:hyperlink r:id="rId17" w:history="1">
        <w:r>
          <w:rPr>
            <w:rStyle w:val="Hyperlink"/>
          </w:rPr>
          <w:t>IBM Order Management Software: Application Console (rei.com)</w:t>
        </w:r>
      </w:hyperlink>
    </w:p>
    <w:p w14:paraId="06D160B1" w14:textId="180046F9" w:rsidR="00852E1E" w:rsidRDefault="00852E1E" w:rsidP="00016498">
      <w:pPr>
        <w:rPr>
          <w:rStyle w:val="ui-provider"/>
          <w:rFonts w:ascii="Aharoni" w:hAnsi="Aharoni" w:cs="Aharoni"/>
        </w:rPr>
      </w:pPr>
      <w:r>
        <w:t>Resolve the Buyer Remorse Hold</w:t>
      </w:r>
    </w:p>
    <w:p w14:paraId="6E1FEF2C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31654EEF" w14:textId="567E70A8" w:rsidR="00016498" w:rsidRDefault="00016498" w:rsidP="00016498">
      <w:pPr>
        <w:rPr>
          <w:rStyle w:val="ui-provider"/>
          <w:rFonts w:ascii="Aharoni" w:hAnsi="Aharoni" w:cs="Aharoni"/>
        </w:rPr>
      </w:pPr>
    </w:p>
    <w:p w14:paraId="6FD26F6E" w14:textId="4DB5D1BE" w:rsidR="00016498" w:rsidRDefault="00016498" w:rsidP="00016498">
      <w:pPr>
        <w:rPr>
          <w:rStyle w:val="ui-provider"/>
          <w:rFonts w:ascii="Aharoni" w:hAnsi="Aharoni" w:cs="Aharoni"/>
        </w:rPr>
      </w:pPr>
      <w:r>
        <w:rPr>
          <w:noProof/>
        </w:rPr>
        <w:lastRenderedPageBreak/>
        <w:drawing>
          <wp:inline distT="0" distB="0" distL="0" distR="0" wp14:anchorId="533C54D7" wp14:editId="60188E67">
            <wp:extent cx="5943600" cy="258127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C001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2A1B60B4" w14:textId="23F98927" w:rsidR="00016498" w:rsidRDefault="00016498" w:rsidP="00016498">
      <w:pPr>
        <w:rPr>
          <w:rStyle w:val="ui-provider"/>
          <w:rFonts w:ascii="Aharoni" w:hAnsi="Aharoni" w:cs="Aharoni"/>
        </w:rPr>
      </w:pPr>
      <w:r w:rsidRPr="00016498">
        <w:rPr>
          <w:rStyle w:val="ui-provider"/>
          <w:rFonts w:ascii="Aharoni" w:hAnsi="Aharoni" w:cs="Aharoni"/>
          <w:noProof/>
        </w:rPr>
        <w:drawing>
          <wp:inline distT="0" distB="0" distL="0" distR="0" wp14:anchorId="370F5AE9" wp14:editId="452E7585">
            <wp:extent cx="4648200" cy="2047492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552" cy="20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ED1" w14:textId="6CEBF45A" w:rsidR="00016498" w:rsidRDefault="00016498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Style w:val="ui-provider"/>
          <w:rFonts w:ascii="Aharoni" w:hAnsi="Aharoni" w:cs="Aharoni"/>
        </w:rPr>
        <w:t xml:space="preserve">  </w:t>
      </w:r>
      <w:r w:rsidR="004465E5">
        <w:rPr>
          <w:rStyle w:val="ui-provider"/>
          <w:rFonts w:ascii="Aharoni" w:hAnsi="Aharoni" w:cs="Aharoni"/>
        </w:rPr>
        <w:t xml:space="preserve">Order No  </w:t>
      </w:r>
      <w:r w:rsidR="004465E5" w:rsidRPr="004465E5">
        <w:rPr>
          <w:rStyle w:val="ui-provider"/>
          <w:rFonts w:ascii="Aharoni" w:hAnsi="Aharoni" w:cs="Aharoni"/>
        </w:rPr>
        <w:sym w:font="Wingdings" w:char="F0E0"/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Y120625249</w:t>
      </w:r>
      <w:proofErr w:type="gram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 </w:t>
      </w:r>
    </w:p>
    <w:p w14:paraId="4C3CE2C4" w14:textId="77777777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8F5F084" w14:textId="77777777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82136D6" w14:textId="049050D0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79470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2F78F901" wp14:editId="520C5FF0">
            <wp:extent cx="5943600" cy="289877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54C4" w14:textId="77777777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B86ECD3" w14:textId="43F6D29B" w:rsidR="00794700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Once the order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is  “</w:t>
      </w:r>
      <w:proofErr w:type="gram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DTC/BOPUS Included in Shipment” Check and </w:t>
      </w:r>
      <w:proofErr w:type="spell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Shipnode</w:t>
      </w:r>
      <w:proofErr w:type="spell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and Login to </w:t>
      </w:r>
      <w:proofErr w:type="spell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websom</w:t>
      </w:r>
      <w:proofErr w:type="spell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with the respective </w:t>
      </w:r>
      <w:proofErr w:type="spell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Shipnode</w:t>
      </w:r>
      <w:proofErr w:type="spell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</w:t>
      </w:r>
    </w:p>
    <w:p w14:paraId="0932DC94" w14:textId="77777777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tbl>
      <w:tblPr>
        <w:tblW w:w="6160" w:type="dxa"/>
        <w:tblInd w:w="113" w:type="dxa"/>
        <w:tblLook w:val="04A0" w:firstRow="1" w:lastRow="0" w:firstColumn="1" w:lastColumn="0" w:noHBand="0" w:noVBand="1"/>
      </w:tblPr>
      <w:tblGrid>
        <w:gridCol w:w="3040"/>
        <w:gridCol w:w="3120"/>
      </w:tblGrid>
      <w:tr w:rsidR="0055169F" w:rsidRPr="00016498" w14:paraId="6C4DC38F" w14:textId="77777777" w:rsidTr="00E330A4">
        <w:trPr>
          <w:trHeight w:val="29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3FAD0C" w14:textId="77777777" w:rsidR="0055169F" w:rsidRPr="00016498" w:rsidRDefault="0055169F" w:rsidP="00E330A4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NF_QSOM_Store_1A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0DE541E" w14:textId="77777777" w:rsidR="0055169F" w:rsidRPr="00016498" w:rsidRDefault="0055169F" w:rsidP="00E330A4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+2owaBe6(4</w:t>
            </w:r>
            <w:proofErr w:type="gram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qxV?U</w:t>
            </w:r>
            <w:proofErr w:type="gramEnd"/>
          </w:p>
        </w:tc>
      </w:tr>
    </w:tbl>
    <w:p w14:paraId="0B354FB6" w14:textId="77777777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31ACA96" w14:textId="77777777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FA64E2D" w14:textId="545410EE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In the claim shipments Enter the order no</w:t>
      </w:r>
    </w:p>
    <w:p w14:paraId="11C111C2" w14:textId="77777777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57407AFB" w14:textId="73E8E8FC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79470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493EEFF3" wp14:editId="076F088E">
            <wp:extent cx="5943600" cy="28428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4B1" w14:textId="7BA8F1DF" w:rsidR="00794700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lastRenderedPageBreak/>
        <w:t>Pick the order</w:t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br/>
        <w:t xml:space="preserve">Enter the item id in the “scan or enter the product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code”</w:t>
      </w:r>
      <w:proofErr w:type="gramEnd"/>
    </w:p>
    <w:p w14:paraId="37BA212E" w14:textId="04C91B40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79470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3227245E" wp14:editId="3D0643D6">
            <wp:extent cx="4451350" cy="2102502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444" cy="21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4158" w14:textId="056EFCC5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79470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0DE3CF29" wp14:editId="13A8C0DB">
            <wp:extent cx="4006850" cy="1888699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2793" cy="18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8B2C" w14:textId="77777777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5839C30C" w14:textId="77777777" w:rsidR="00BC285A" w:rsidRDefault="00BC285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6DBB6870" w14:textId="77777777" w:rsidR="00BC285A" w:rsidRDefault="00BC285A" w:rsidP="00BC285A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Select</w:t>
      </w:r>
      <w:r w:rsidRPr="00781457">
        <w:rPr>
          <w:rFonts w:ascii="Helvetica" w:hAnsi="Helvetica"/>
          <w:color w:val="5A5A5A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”NO”</w:t>
      </w:r>
    </w:p>
    <w:p w14:paraId="06B478AA" w14:textId="77777777" w:rsidR="00BC285A" w:rsidRDefault="00BC285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AC9E206" w14:textId="77777777" w:rsidR="00BC285A" w:rsidRDefault="00BC285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075B270E" w14:textId="6191460F" w:rsidR="00794700" w:rsidRDefault="0079470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39965A" wp14:editId="58D1CA62">
            <wp:extent cx="3773505" cy="183515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224" cy="18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0927" w14:textId="5756E6E3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Pack the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order</w:t>
      </w:r>
      <w:proofErr w:type="gramEnd"/>
    </w:p>
    <w:p w14:paraId="5CCF37B0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E5B85E6" w14:textId="02500988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0804C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538A456D" wp14:editId="6BAC3D4F">
            <wp:extent cx="5118100" cy="242891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7820" cy="24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8587" w14:textId="7C38C720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3C011A" wp14:editId="0733D56D">
            <wp:extent cx="4826000" cy="2299053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870" cy="23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727" w14:textId="269810B4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Choose the Packaging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type</w:t>
      </w:r>
      <w:proofErr w:type="gramEnd"/>
    </w:p>
    <w:p w14:paraId="183C5541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57E9E1F" w14:textId="19A0B53F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555F6BF" wp14:editId="54FDF3C5">
            <wp:extent cx="4997450" cy="2397281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7298" cy="24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6732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E2ED962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380AC266" w14:textId="213B9C1E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0804C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06E0E2E0" wp14:editId="364B07A9">
            <wp:extent cx="5092700" cy="2206293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9762" cy="22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F9EA" w14:textId="77777777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6F0791E" w14:textId="6942CA0E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To ship</w:t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br/>
        <w:t>More tasks&gt;&gt;</w:t>
      </w:r>
      <w:proofErr w:type="spell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ShipOrder</w:t>
      </w:r>
      <w:proofErr w:type="spellEnd"/>
      <w:r w:rsidR="00D02204" w:rsidRP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sym w:font="Wingdings" w:char="F0E0"/>
      </w:r>
      <w:r w:rsid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Click on that “</w:t>
      </w:r>
      <w:proofErr w:type="gramStart"/>
      <w:r w:rsid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t>1</w:t>
      </w:r>
      <w:proofErr w:type="gramEnd"/>
      <w:r w:rsid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t>”</w:t>
      </w:r>
    </w:p>
    <w:p w14:paraId="67D1E5BB" w14:textId="7BE25932" w:rsidR="0055169F" w:rsidRDefault="0055169F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Choose </w:t>
      </w:r>
      <w:r w:rsid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t>t</w:t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he order for shipping and complete the shipping</w:t>
      </w:r>
      <w:r w:rsidR="00D02204">
        <w:rPr>
          <w:rFonts w:ascii="Helvetica" w:hAnsi="Helvetica"/>
          <w:color w:val="5A5A5A"/>
          <w:sz w:val="21"/>
          <w:szCs w:val="21"/>
          <w:shd w:val="clear" w:color="auto" w:fill="FFFFFF"/>
        </w:rPr>
        <w:br/>
      </w:r>
    </w:p>
    <w:p w14:paraId="70801917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6AA3BDA6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34557344" w14:textId="6B996392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0804C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768DC548" wp14:editId="1DE11509">
            <wp:extent cx="5416550" cy="2481428"/>
            <wp:effectExtent l="0" t="0" r="0" b="0"/>
            <wp:docPr id="35" name="Picture 3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375" cy="24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EA29" w14:textId="06ADBCEE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0804C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5235B9E5" wp14:editId="231FA77D">
            <wp:extent cx="5199282" cy="24130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480" cy="24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9162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661F31B" w14:textId="45897CB6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0804C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46821EB2" wp14:editId="257C8FB3">
            <wp:extent cx="5365750" cy="2500577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6211" cy="2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87E8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437A92F" w14:textId="77777777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587E14C" w14:textId="2C37C6FF" w:rsidR="000804CA" w:rsidRDefault="000804C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05D1B109" w14:textId="6F9CF155" w:rsidR="003E200A" w:rsidRDefault="003E200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BCDFB08" w14:textId="77777777" w:rsidR="003E200A" w:rsidRDefault="003E200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F2C360C" w14:textId="77777777" w:rsidR="003E200A" w:rsidRDefault="003E200A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24AD5D2" w14:textId="77777777" w:rsidR="00365D40" w:rsidRDefault="00365D4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E37A538" w14:textId="77777777" w:rsidR="00365D40" w:rsidRDefault="00365D40" w:rsidP="00016498">
      <w:pPr>
        <w:rPr>
          <w:rFonts w:ascii="Tahoma" w:hAnsi="Tahoma" w:cs="Tahoma"/>
          <w:color w:val="000000"/>
          <w:sz w:val="17"/>
          <w:szCs w:val="17"/>
        </w:rPr>
      </w:pPr>
    </w:p>
    <w:p w14:paraId="325E714D" w14:textId="7AD2B0EB" w:rsidR="00365D40" w:rsidRDefault="00365D40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365D4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7FDA1609" wp14:editId="0223F7C1">
            <wp:extent cx="5022850" cy="2126125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52" cy="21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A256" w14:textId="77777777" w:rsidR="00852E1E" w:rsidRDefault="00852E1E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6AA58ED3" w14:textId="77777777" w:rsidR="00852E1E" w:rsidRDefault="00852E1E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787A596" w14:textId="77777777" w:rsidR="004465E5" w:rsidRDefault="004465E5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37CD8177" w14:textId="77777777" w:rsidR="004465E5" w:rsidRDefault="004465E5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37DCD42" w14:textId="77777777" w:rsidR="004465E5" w:rsidRDefault="004465E5" w:rsidP="00016498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E0CE19C" w14:textId="77777777" w:rsidR="004465E5" w:rsidRDefault="004465E5" w:rsidP="00016498">
      <w:pPr>
        <w:rPr>
          <w:rFonts w:ascii="Tahoma" w:hAnsi="Tahoma" w:cs="Tahoma"/>
          <w:color w:val="000000"/>
          <w:sz w:val="17"/>
          <w:szCs w:val="17"/>
        </w:rPr>
      </w:pPr>
    </w:p>
    <w:p w14:paraId="5BCAFFB6" w14:textId="77777777" w:rsidR="00016498" w:rsidRDefault="00016498" w:rsidP="00016498">
      <w:pPr>
        <w:rPr>
          <w:rFonts w:ascii="Tahoma" w:hAnsi="Tahoma" w:cs="Tahoma"/>
          <w:color w:val="000000"/>
          <w:sz w:val="17"/>
          <w:szCs w:val="17"/>
        </w:rPr>
      </w:pPr>
    </w:p>
    <w:p w14:paraId="23C10C1A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4F8B7EFE" w14:textId="0542A118" w:rsidR="00016498" w:rsidRDefault="00016498" w:rsidP="00016498">
      <w:pPr>
        <w:rPr>
          <w:rStyle w:val="ui-provider"/>
          <w:rFonts w:ascii="Aharoni" w:hAnsi="Aharoni" w:cs="Aharoni"/>
        </w:rPr>
      </w:pPr>
    </w:p>
    <w:p w14:paraId="11000EB6" w14:textId="77777777" w:rsidR="00016498" w:rsidRDefault="00016498" w:rsidP="00016498">
      <w:pPr>
        <w:rPr>
          <w:rStyle w:val="ui-provider"/>
          <w:rFonts w:ascii="Aharoni" w:hAnsi="Aharoni" w:cs="Aharoni"/>
        </w:rPr>
      </w:pPr>
    </w:p>
    <w:p w14:paraId="055B50DC" w14:textId="33D4E1B2" w:rsidR="00016498" w:rsidRDefault="00016498" w:rsidP="00016498">
      <w:pPr>
        <w:rPr>
          <w:rStyle w:val="ui-provider"/>
          <w:rFonts w:ascii="Aharoni" w:hAnsi="Aharoni" w:cs="Aharoni"/>
        </w:rPr>
      </w:pPr>
    </w:p>
    <w:p w14:paraId="45236A11" w14:textId="1F212FD5" w:rsidR="00016498" w:rsidRPr="00016498" w:rsidRDefault="00016498" w:rsidP="00016498">
      <w:pPr>
        <w:rPr>
          <w:rStyle w:val="ui-provider"/>
          <w:rFonts w:ascii="Aharoni" w:hAnsi="Aharoni" w:cs="Aharoni"/>
        </w:rPr>
      </w:pPr>
    </w:p>
    <w:p w14:paraId="00F3F85C" w14:textId="77777777" w:rsidR="00016498" w:rsidRDefault="00016498" w:rsidP="00016498">
      <w:pPr>
        <w:jc w:val="center"/>
        <w:rPr>
          <w:rStyle w:val="ui-provider"/>
          <w:rFonts w:ascii="Algerian" w:hAnsi="Algerian"/>
        </w:rPr>
      </w:pPr>
    </w:p>
    <w:p w14:paraId="4857A7AB" w14:textId="77777777" w:rsidR="00016498" w:rsidRDefault="00016498" w:rsidP="00016498">
      <w:pPr>
        <w:jc w:val="center"/>
        <w:rPr>
          <w:rStyle w:val="ui-provider"/>
          <w:rFonts w:ascii="Algerian" w:hAnsi="Algerian"/>
        </w:rPr>
      </w:pPr>
    </w:p>
    <w:p w14:paraId="485788EC" w14:textId="77777777" w:rsidR="00016498" w:rsidRPr="00016498" w:rsidRDefault="00016498" w:rsidP="00016498">
      <w:pPr>
        <w:rPr>
          <w:rFonts w:ascii="Algerian" w:hAnsi="Algerian"/>
        </w:rPr>
      </w:pPr>
    </w:p>
    <w:sectPr w:rsidR="00016498" w:rsidRPr="00016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498"/>
    <w:rsid w:val="00016498"/>
    <w:rsid w:val="000804CA"/>
    <w:rsid w:val="003225CD"/>
    <w:rsid w:val="00365D40"/>
    <w:rsid w:val="003E200A"/>
    <w:rsid w:val="004465E5"/>
    <w:rsid w:val="004F39E2"/>
    <w:rsid w:val="0055169F"/>
    <w:rsid w:val="005A2C27"/>
    <w:rsid w:val="00794700"/>
    <w:rsid w:val="0082296A"/>
    <w:rsid w:val="00852E1E"/>
    <w:rsid w:val="00A35360"/>
    <w:rsid w:val="00B679A0"/>
    <w:rsid w:val="00BC285A"/>
    <w:rsid w:val="00D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E80C"/>
  <w15:chartTrackingRefBased/>
  <w15:docId w15:val="{604A68BE-5D8B-4AA2-9ADC-66D0E97B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16498"/>
  </w:style>
  <w:style w:type="character" w:styleId="Hyperlink">
    <w:name w:val="Hyperlink"/>
    <w:basedOn w:val="DefaultParagraphFont"/>
    <w:uiPriority w:val="99"/>
    <w:unhideWhenUsed/>
    <w:rsid w:val="000164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2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om-ite2.rei.com:9080/smcfs/console/home.detail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dom-ite2:9443/wsc/store/login.do?&amp;StoreId=11&amp;scFlag=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://ulvaq1ster01.rei.com:9080/wsc/store/login.do?&amp;StoreId=15&amp;scFlag=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Easwaran</dc:creator>
  <cp:keywords/>
  <dc:description/>
  <cp:lastModifiedBy>Thamaraiselvi Durairajan</cp:lastModifiedBy>
  <cp:revision>2</cp:revision>
  <dcterms:created xsi:type="dcterms:W3CDTF">2023-06-13T16:54:00Z</dcterms:created>
  <dcterms:modified xsi:type="dcterms:W3CDTF">2023-06-13T16:54:00Z</dcterms:modified>
</cp:coreProperties>
</file>