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0" w:lineRule="auto"/>
        <w:jc w:val="center"/>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Analysis Report</w:t>
      </w:r>
    </w:p>
    <w:p w:rsidR="00000000" w:rsidDel="00000000" w:rsidP="00000000" w:rsidRDefault="00000000" w:rsidRPr="00000000" w14:paraId="00000002">
      <w:pPr>
        <w:spacing w:after="0" w:before="0" w:lineRule="auto"/>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Hotel Booking Data Analysis</w:t>
      </w:r>
    </w:p>
    <w:p w:rsidR="00000000" w:rsidDel="00000000" w:rsidP="00000000" w:rsidRDefault="00000000" w:rsidRPr="00000000" w14:paraId="00000003">
      <w:pPr>
        <w:spacing w:after="0" w:line="259"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after="0" w:line="259"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after="0" w:line="259"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after="0" w:line="259"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spacing w:after="0" w:line="259"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spacing w:after="0" w:line="259"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u w:val="single"/>
          <w:rtl w:val="0"/>
        </w:rPr>
        <w:t xml:space="preserve">Ruchika Mhetre</w:t>
      </w:r>
      <w:r w:rsidDel="00000000" w:rsidR="00000000" w:rsidRPr="00000000">
        <w:rPr>
          <w:rtl w:val="0"/>
        </w:rPr>
      </w:r>
    </w:p>
    <w:p w:rsidR="00000000" w:rsidDel="00000000" w:rsidP="00000000" w:rsidRDefault="00000000" w:rsidRPr="00000000" w14:paraId="0000000A">
      <w:pPr>
        <w:spacing w:after="0" w:line="259"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spacing w:after="0" w:line="259"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after="0" w:line="259"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spacing w:after="0" w:line="259"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spacing w:after="0" w:line="259"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spacing w:after="0" w:line="259"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after="0" w:line="259"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spacing w:after="0" w:line="259"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spacing w:after="0" w:line="259"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spacing w:after="0" w:line="259" w:lineRule="auto"/>
        <w:ind w:left="0" w:firstLine="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Under the Guidance of</w:t>
      </w:r>
    </w:p>
    <w:p w:rsidR="00000000" w:rsidDel="00000000" w:rsidP="00000000" w:rsidRDefault="00000000" w:rsidRPr="00000000" w14:paraId="00000014">
      <w:pPr>
        <w:spacing w:after="160" w:line="259" w:lineRule="auto"/>
        <w:ind w:left="720" w:firstLine="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5">
      <w:pPr>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Ms. Vineeta Singh</w:t>
      </w:r>
    </w:p>
    <w:p w:rsidR="00000000" w:rsidDel="00000000" w:rsidP="00000000" w:rsidRDefault="00000000" w:rsidRPr="00000000" w14:paraId="00000016">
      <w:pPr>
        <w:spacing w:after="160" w:line="259"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8"/>
          <w:szCs w:val="28"/>
          <w:rtl w:val="0"/>
        </w:rPr>
        <w:t xml:space="preserve">              (Hon. Course coordinator, DBDA, CDAC Mumbai)</w:t>
      </w:r>
      <w:r w:rsidDel="00000000" w:rsidR="00000000" w:rsidRPr="00000000">
        <w:rPr>
          <w:rtl w:val="0"/>
        </w:rPr>
      </w:r>
    </w:p>
    <w:p w:rsidR="00000000" w:rsidDel="00000000" w:rsidP="00000000" w:rsidRDefault="00000000" w:rsidRPr="00000000" w14:paraId="00000017">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Mr. Nishad Kharote</w:t>
      </w:r>
    </w:p>
    <w:p w:rsidR="00000000" w:rsidDel="00000000" w:rsidP="00000000" w:rsidRDefault="00000000" w:rsidRPr="00000000" w14:paraId="00000018">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tab/>
        <w:tab/>
        <w:tab/>
        <w:tab/>
        <w:tab/>
        <w:t xml:space="preserve">     (Faculty)</w:t>
      </w:r>
      <w:r w:rsidDel="00000000" w:rsidR="00000000" w:rsidRPr="00000000">
        <w:rPr>
          <w:rtl w:val="0"/>
        </w:rPr>
      </w:r>
    </w:p>
    <w:p w:rsidR="00000000" w:rsidDel="00000000" w:rsidP="00000000" w:rsidRDefault="00000000" w:rsidRPr="00000000" w14:paraId="00000019">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Mr. Prashant Bhosale</w:t>
      </w:r>
    </w:p>
    <w:p w:rsidR="00000000" w:rsidDel="00000000" w:rsidP="00000000" w:rsidRDefault="00000000" w:rsidRPr="00000000" w14:paraId="0000001A">
      <w:pPr>
        <w:spacing w:after="160" w:line="259" w:lineRule="auto"/>
        <w:ind w:left="288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8"/>
          <w:szCs w:val="28"/>
          <w:rtl w:val="0"/>
        </w:rPr>
        <w:t xml:space="preserve">      (Faculty)</w:t>
      </w:r>
      <w:r w:rsidDel="00000000" w:rsidR="00000000" w:rsidRPr="00000000">
        <w:rPr>
          <w:rtl w:val="0"/>
        </w:rPr>
      </w:r>
    </w:p>
    <w:p w:rsidR="00000000" w:rsidDel="00000000" w:rsidP="00000000" w:rsidRDefault="00000000" w:rsidRPr="00000000" w14:paraId="0000001B">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C">
      <w:pPr>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D">
      <w:pPr>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E">
      <w:pPr>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F">
      <w:pPr>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0">
      <w:pPr>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1">
      <w:pPr>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2">
      <w:pPr>
        <w:spacing w:after="0" w:before="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Chapter 1: Introduction</w:t>
      </w:r>
    </w:p>
    <w:p w:rsidR="00000000" w:rsidDel="00000000" w:rsidP="00000000" w:rsidRDefault="00000000" w:rsidRPr="00000000" w14:paraId="00000023">
      <w:pPr>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4">
      <w:pPr>
        <w:spacing w:after="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Introduction</w:t>
      </w:r>
    </w:p>
    <w:p w:rsidR="00000000" w:rsidDel="00000000" w:rsidP="00000000" w:rsidRDefault="00000000" w:rsidRPr="00000000" w14:paraId="00000025">
      <w:pPr>
        <w:spacing w:after="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6">
      <w:pPr>
        <w:spacing w:after="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 today’s competitive business environment, data-driven insights play a crucial role in shaping strategies and enhancing performance. This report analyzed key aspects of customer behavior, booking patterns, and operational factors to uncover trends that impact revenue and customer satisfaction. Understanding these patterns allows businesses to make informed decisions and stay ahead in the market.</w:t>
      </w:r>
    </w:p>
    <w:p w:rsidR="00000000" w:rsidDel="00000000" w:rsidP="00000000" w:rsidRDefault="00000000" w:rsidRPr="00000000" w14:paraId="00000027">
      <w:pPr>
        <w:spacing w:after="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8">
      <w:pPr>
        <w:spacing w:after="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Objective</w:t>
      </w:r>
    </w:p>
    <w:p w:rsidR="00000000" w:rsidDel="00000000" w:rsidP="00000000" w:rsidRDefault="00000000" w:rsidRPr="00000000" w14:paraId="00000029">
      <w:pPr>
        <w:spacing w:after="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A">
      <w:pPr>
        <w:spacing w:after="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objective of this chapter is to summarize the critical findings from the analysis, highlight their business implications, and provide actionable recommendations. This helps translate data insights into practical strategies that drive growth, optimize resources, and improve customer experience.</w:t>
      </w:r>
    </w:p>
    <w:p w:rsidR="00000000" w:rsidDel="00000000" w:rsidP="00000000" w:rsidRDefault="00000000" w:rsidRPr="00000000" w14:paraId="0000002B">
      <w:pPr>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C">
      <w:pPr>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D">
      <w:pPr>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E">
      <w:pPr>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F">
      <w:pPr>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0">
      <w:pPr>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1">
      <w:pPr>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2">
      <w:pPr>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3">
      <w:pPr>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4">
      <w:pPr>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5">
      <w:pPr>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6">
      <w:pPr>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7">
      <w:pPr>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8">
      <w:pPr>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9">
      <w:pPr>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A">
      <w:pPr>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B">
      <w:pPr>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C">
      <w:pPr>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D">
      <w:pPr>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E">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F">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0">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1">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2">
      <w:pPr>
        <w:keepNext w:val="0"/>
        <w:keepLines w:val="0"/>
        <w:spacing w:after="0" w:before="0" w:lineRule="auto"/>
        <w:jc w:val="center"/>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Chapter 2: Data Cleaning</w:t>
      </w:r>
    </w:p>
    <w:p w:rsidR="00000000" w:rsidDel="00000000" w:rsidP="00000000" w:rsidRDefault="00000000" w:rsidRPr="00000000" w14:paraId="00000043">
      <w:pPr>
        <w:keepNext w:val="0"/>
        <w:keepLines w:val="0"/>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4">
      <w:pPr>
        <w:keepNext w:val="0"/>
        <w:keepLines w:val="0"/>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2.1 - Objective</w:t>
      </w:r>
    </w:p>
    <w:p w:rsidR="00000000" w:rsidDel="00000000" w:rsidP="00000000" w:rsidRDefault="00000000" w:rsidRPr="00000000" w14:paraId="00000045">
      <w:pPr>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primary goal of the data cleaning phase was to ensure the dataset was accurate, consistent, and ready for analysis. This involved handling missing values, correcting data types, eliminating duplicates, and engineering new features to support deeper analytical insights. Clean data is essential to draw valid conclusions and build reliable models.</w:t>
      </w:r>
    </w:p>
    <w:p w:rsidR="00000000" w:rsidDel="00000000" w:rsidP="00000000" w:rsidRDefault="00000000" w:rsidRPr="00000000" w14:paraId="00000046">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7">
      <w:pPr>
        <w:keepNext w:val="0"/>
        <w:keepLines w:val="0"/>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2.2 - Steps Performed</w:t>
      </w:r>
    </w:p>
    <w:p w:rsidR="00000000" w:rsidDel="00000000" w:rsidP="00000000" w:rsidRDefault="00000000" w:rsidRPr="00000000" w14:paraId="00000048">
      <w:pPr>
        <w:keepNext w:val="0"/>
        <w:keepLines w:val="0"/>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9">
      <w:pPr>
        <w:keepNext w:val="0"/>
        <w:keepLines w:val="0"/>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2.2.1. Initial Inspection</w:t>
      </w:r>
    </w:p>
    <w:p w:rsidR="00000000" w:rsidDel="00000000" w:rsidP="00000000" w:rsidRDefault="00000000" w:rsidRPr="00000000" w14:paraId="0000004A">
      <w:pPr>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dataset was thoroughly inspected to understand its structure, data types, and the presence of missing values or anomalies. Particular attention was paid to fields directly affecting booking behavior and revenue generation, such as </w:t>
      </w:r>
      <w:r w:rsidDel="00000000" w:rsidR="00000000" w:rsidRPr="00000000">
        <w:rPr>
          <w:rFonts w:ascii="Arial" w:cs="Arial" w:eastAsia="Arial" w:hAnsi="Arial"/>
          <w:sz w:val="24"/>
          <w:szCs w:val="24"/>
          <w:rtl w:val="0"/>
        </w:rPr>
        <w:t xml:space="preserve">lead_time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adr</w:t>
      </w:r>
      <w:r w:rsidDel="00000000" w:rsidR="00000000" w:rsidRPr="00000000">
        <w:rPr>
          <w:rFonts w:ascii="Arial" w:cs="Arial" w:eastAsia="Arial" w:hAnsi="Arial"/>
          <w:sz w:val="24"/>
          <w:szCs w:val="24"/>
          <w:rtl w:val="0"/>
        </w:rPr>
        <w:t xml:space="preserve"> (Average Daily Rate), </w:t>
      </w:r>
      <w:r w:rsidDel="00000000" w:rsidR="00000000" w:rsidRPr="00000000">
        <w:rPr>
          <w:rFonts w:ascii="Arial" w:cs="Arial" w:eastAsia="Arial" w:hAnsi="Arial"/>
          <w:sz w:val="24"/>
          <w:szCs w:val="24"/>
          <w:rtl w:val="0"/>
        </w:rPr>
        <w:t xml:space="preserve">booking_status</w:t>
      </w:r>
      <w:r w:rsidDel="00000000" w:rsidR="00000000" w:rsidRPr="00000000">
        <w:rPr>
          <w:rFonts w:ascii="Arial" w:cs="Arial" w:eastAsia="Arial" w:hAnsi="Arial"/>
          <w:sz w:val="24"/>
          <w:szCs w:val="24"/>
          <w:rtl w:val="0"/>
        </w:rPr>
        <w:t xml:space="preserve">, and customer demographic attributes.</w:t>
      </w:r>
    </w:p>
    <w:p w:rsidR="00000000" w:rsidDel="00000000" w:rsidP="00000000" w:rsidRDefault="00000000" w:rsidRPr="00000000" w14:paraId="0000004B">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C">
      <w:pPr>
        <w:keepNext w:val="0"/>
        <w:keepLines w:val="0"/>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2.2.2 Handling Missing Values</w:t>
      </w:r>
    </w:p>
    <w:p w:rsidR="00000000" w:rsidDel="00000000" w:rsidP="00000000" w:rsidRDefault="00000000" w:rsidRPr="00000000" w14:paraId="0000004D">
      <w:pPr>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few key columns contained missing or null values. These were treated as follows:</w:t>
      </w:r>
    </w:p>
    <w:p w:rsidR="00000000" w:rsidDel="00000000" w:rsidP="00000000" w:rsidRDefault="00000000" w:rsidRPr="00000000" w14:paraId="0000004E">
      <w:pPr>
        <w:numPr>
          <w:ilvl w:val="0"/>
          <w:numId w:val="37"/>
        </w:numPr>
        <w:spacing w:after="0" w:before="0" w:lineRule="auto"/>
        <w:ind w:left="720" w:hanging="360"/>
        <w:jc w:val="both"/>
        <w:rPr>
          <w:sz w:val="24"/>
          <w:szCs w:val="24"/>
        </w:rPr>
      </w:pPr>
      <w:r w:rsidDel="00000000" w:rsidR="00000000" w:rsidRPr="00000000">
        <w:rPr>
          <w:rFonts w:ascii="Arial" w:cs="Arial" w:eastAsia="Arial" w:hAnsi="Arial"/>
          <w:b w:val="1"/>
          <w:sz w:val="24"/>
          <w:szCs w:val="24"/>
          <w:rtl w:val="0"/>
        </w:rPr>
        <w:t xml:space="preserve">children</w:t>
      </w:r>
      <w:r w:rsidDel="00000000" w:rsidR="00000000" w:rsidRPr="00000000">
        <w:rPr>
          <w:rFonts w:ascii="Arial" w:cs="Arial" w:eastAsia="Arial" w:hAnsi="Arial"/>
          <w:b w:val="1"/>
          <w:sz w:val="24"/>
          <w:szCs w:val="24"/>
          <w:rtl w:val="0"/>
        </w:rPr>
        <w:t xml:space="preserve"> column:</w:t>
      </w:r>
      <w:r w:rsidDel="00000000" w:rsidR="00000000" w:rsidRPr="00000000">
        <w:rPr>
          <w:rFonts w:ascii="Arial" w:cs="Arial" w:eastAsia="Arial" w:hAnsi="Arial"/>
          <w:sz w:val="24"/>
          <w:szCs w:val="24"/>
          <w:rtl w:val="0"/>
        </w:rPr>
        <w:t xml:space="preserve"> Missing values were assumed to represent zero and filled accordingly.</w:t>
        <w:br w:type="textWrapping"/>
      </w:r>
    </w:p>
    <w:p w:rsidR="00000000" w:rsidDel="00000000" w:rsidP="00000000" w:rsidRDefault="00000000" w:rsidRPr="00000000" w14:paraId="0000004F">
      <w:pPr>
        <w:numPr>
          <w:ilvl w:val="0"/>
          <w:numId w:val="37"/>
        </w:numPr>
        <w:spacing w:after="0" w:before="0" w:lineRule="auto"/>
        <w:ind w:left="720" w:hanging="360"/>
        <w:jc w:val="both"/>
        <w:rPr>
          <w:sz w:val="24"/>
          <w:szCs w:val="24"/>
        </w:rPr>
      </w:pPr>
      <w:r w:rsidDel="00000000" w:rsidR="00000000" w:rsidRPr="00000000">
        <w:rPr>
          <w:rFonts w:ascii="Arial" w:cs="Arial" w:eastAsia="Arial" w:hAnsi="Arial"/>
          <w:b w:val="1"/>
          <w:sz w:val="24"/>
          <w:szCs w:val="24"/>
          <w:rtl w:val="0"/>
        </w:rPr>
        <w:t xml:space="preserve">country</w:t>
      </w:r>
      <w:r w:rsidDel="00000000" w:rsidR="00000000" w:rsidRPr="00000000">
        <w:rPr>
          <w:rFonts w:ascii="Arial" w:cs="Arial" w:eastAsia="Arial" w:hAnsi="Arial"/>
          <w:b w:val="1"/>
          <w:sz w:val="24"/>
          <w:szCs w:val="24"/>
          <w:rtl w:val="0"/>
        </w:rPr>
        <w:t xml:space="preserve"> column:</w:t>
      </w:r>
      <w:r w:rsidDel="00000000" w:rsidR="00000000" w:rsidRPr="00000000">
        <w:rPr>
          <w:rFonts w:ascii="Arial" w:cs="Arial" w:eastAsia="Arial" w:hAnsi="Arial"/>
          <w:sz w:val="24"/>
          <w:szCs w:val="24"/>
          <w:rtl w:val="0"/>
        </w:rPr>
        <w:t xml:space="preserve"> Unknown country entries were labeled as </w:t>
      </w:r>
      <w:r w:rsidDel="00000000" w:rsidR="00000000" w:rsidRPr="00000000">
        <w:rPr>
          <w:rFonts w:ascii="Arial" w:cs="Arial" w:eastAsia="Arial" w:hAnsi="Arial"/>
          <w:sz w:val="24"/>
          <w:szCs w:val="24"/>
          <w:rtl w:val="0"/>
        </w:rPr>
        <w:t xml:space="preserve">'Unknown'</w:t>
      </w:r>
      <w:r w:rsidDel="00000000" w:rsidR="00000000" w:rsidRPr="00000000">
        <w:rPr>
          <w:rFonts w:ascii="Arial" w:cs="Arial" w:eastAsia="Arial" w:hAnsi="Arial"/>
          <w:sz w:val="24"/>
          <w:szCs w:val="24"/>
          <w:rtl w:val="0"/>
        </w:rPr>
        <w:t xml:space="preserve"> to retain rows for demographic analysis.</w:t>
        <w:br w:type="textWrapping"/>
      </w:r>
    </w:p>
    <w:p w:rsidR="00000000" w:rsidDel="00000000" w:rsidP="00000000" w:rsidRDefault="00000000" w:rsidRPr="00000000" w14:paraId="00000050">
      <w:pPr>
        <w:numPr>
          <w:ilvl w:val="0"/>
          <w:numId w:val="37"/>
        </w:numPr>
        <w:spacing w:after="0" w:before="0" w:lineRule="auto"/>
        <w:ind w:left="720" w:hanging="360"/>
        <w:jc w:val="both"/>
        <w:rPr>
          <w:sz w:val="24"/>
          <w:szCs w:val="24"/>
        </w:rPr>
      </w:pPr>
      <w:r w:rsidDel="00000000" w:rsidR="00000000" w:rsidRPr="00000000">
        <w:rPr>
          <w:rFonts w:ascii="Arial" w:cs="Arial" w:eastAsia="Arial" w:hAnsi="Arial"/>
          <w:b w:val="1"/>
          <w:sz w:val="24"/>
          <w:szCs w:val="24"/>
          <w:rtl w:val="0"/>
        </w:rPr>
        <w:t xml:space="preserve">agent</w:t>
      </w:r>
      <w:r w:rsidDel="00000000" w:rsidR="00000000" w:rsidRPr="00000000">
        <w:rPr>
          <w:rFonts w:ascii="Arial" w:cs="Arial" w:eastAsia="Arial" w:hAnsi="Arial"/>
          <w:b w:val="1"/>
          <w:sz w:val="24"/>
          <w:szCs w:val="24"/>
          <w:rtl w:val="0"/>
        </w:rPr>
        <w:t xml:space="preserve"> column:</w:t>
      </w:r>
      <w:r w:rsidDel="00000000" w:rsidR="00000000" w:rsidRPr="00000000">
        <w:rPr>
          <w:rFonts w:ascii="Arial" w:cs="Arial" w:eastAsia="Arial" w:hAnsi="Arial"/>
          <w:sz w:val="24"/>
          <w:szCs w:val="24"/>
          <w:rtl w:val="0"/>
        </w:rPr>
        <w:t xml:space="preserve"> These were filled with a placeholder (e.g., 0 or 'Unknown Agent') indicating no intermediary.</w:t>
        <w:br w:type="textWrapping"/>
      </w:r>
    </w:p>
    <w:p w:rsidR="00000000" w:rsidDel="00000000" w:rsidP="00000000" w:rsidRDefault="00000000" w:rsidRPr="00000000" w14:paraId="00000051">
      <w:pPr>
        <w:numPr>
          <w:ilvl w:val="0"/>
          <w:numId w:val="37"/>
        </w:numPr>
        <w:spacing w:after="0" w:before="0" w:lineRule="auto"/>
        <w:ind w:left="720" w:hanging="360"/>
        <w:jc w:val="both"/>
        <w:rPr>
          <w:sz w:val="24"/>
          <w:szCs w:val="24"/>
        </w:rPr>
      </w:pPr>
      <w:r w:rsidDel="00000000" w:rsidR="00000000" w:rsidRPr="00000000">
        <w:rPr>
          <w:rFonts w:ascii="Arial" w:cs="Arial" w:eastAsia="Arial" w:hAnsi="Arial"/>
          <w:b w:val="1"/>
          <w:sz w:val="24"/>
          <w:szCs w:val="24"/>
          <w:rtl w:val="0"/>
        </w:rPr>
        <w:t xml:space="preserve">company</w:t>
      </w:r>
      <w:r w:rsidDel="00000000" w:rsidR="00000000" w:rsidRPr="00000000">
        <w:rPr>
          <w:rFonts w:ascii="Arial" w:cs="Arial" w:eastAsia="Arial" w:hAnsi="Arial"/>
          <w:b w:val="1"/>
          <w:sz w:val="24"/>
          <w:szCs w:val="24"/>
          <w:rtl w:val="0"/>
        </w:rPr>
        <w:t xml:space="preserve"> column:</w:t>
      </w:r>
      <w:r w:rsidDel="00000000" w:rsidR="00000000" w:rsidRPr="00000000">
        <w:rPr>
          <w:rFonts w:ascii="Arial" w:cs="Arial" w:eastAsia="Arial" w:hAnsi="Arial"/>
          <w:sz w:val="24"/>
          <w:szCs w:val="24"/>
          <w:rtl w:val="0"/>
        </w:rPr>
        <w:t xml:space="preserve"> As this field had a large number of missing values and was not significant for analysis, it was dropped from the dataset.</w:t>
        <w:br w:type="textWrapping"/>
      </w:r>
    </w:p>
    <w:p w:rsidR="00000000" w:rsidDel="00000000" w:rsidP="00000000" w:rsidRDefault="00000000" w:rsidRPr="00000000" w14:paraId="00000052">
      <w:pPr>
        <w:keepNext w:val="0"/>
        <w:keepLines w:val="0"/>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2.2.3. Date Fields Cleaning</w:t>
      </w:r>
    </w:p>
    <w:p w:rsidR="00000000" w:rsidDel="00000000" w:rsidP="00000000" w:rsidRDefault="00000000" w:rsidRPr="00000000" w14:paraId="00000053">
      <w:pPr>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Date-related fields such as </w:t>
      </w:r>
      <w:r w:rsidDel="00000000" w:rsidR="00000000" w:rsidRPr="00000000">
        <w:rPr>
          <w:rFonts w:ascii="Arial" w:cs="Arial" w:eastAsia="Arial" w:hAnsi="Arial"/>
          <w:sz w:val="24"/>
          <w:szCs w:val="24"/>
          <w:rtl w:val="0"/>
        </w:rPr>
        <w:t xml:space="preserve">reservation_status_date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arrival_date_month</w:t>
      </w:r>
      <w:r w:rsidDel="00000000" w:rsidR="00000000" w:rsidRPr="00000000">
        <w:rPr>
          <w:rFonts w:ascii="Arial" w:cs="Arial" w:eastAsia="Arial" w:hAnsi="Arial"/>
          <w:sz w:val="24"/>
          <w:szCs w:val="24"/>
          <w:rtl w:val="0"/>
        </w:rPr>
        <w:t xml:space="preserve">, and </w:t>
      </w:r>
      <w:r w:rsidDel="00000000" w:rsidR="00000000" w:rsidRPr="00000000">
        <w:rPr>
          <w:rFonts w:ascii="Arial" w:cs="Arial" w:eastAsia="Arial" w:hAnsi="Arial"/>
          <w:sz w:val="24"/>
          <w:szCs w:val="24"/>
          <w:rtl w:val="0"/>
        </w:rPr>
        <w:t xml:space="preserve">arrival_date_year</w:t>
      </w:r>
      <w:r w:rsidDel="00000000" w:rsidR="00000000" w:rsidRPr="00000000">
        <w:rPr>
          <w:rFonts w:ascii="Arial" w:cs="Arial" w:eastAsia="Arial" w:hAnsi="Arial"/>
          <w:sz w:val="24"/>
          <w:szCs w:val="24"/>
          <w:rtl w:val="0"/>
        </w:rPr>
        <w:t xml:space="preserve"> were transformed into standard datetime formats. This facilitated time-series analysis and helped identify seasonal patterns in bookings.</w:t>
      </w:r>
    </w:p>
    <w:p w:rsidR="00000000" w:rsidDel="00000000" w:rsidP="00000000" w:rsidRDefault="00000000" w:rsidRPr="00000000" w14:paraId="00000054">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7">
      <w:pPr>
        <w:keepNext w:val="0"/>
        <w:keepLines w:val="0"/>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2.2.4. Feature Engineering</w:t>
      </w:r>
    </w:p>
    <w:p w:rsidR="00000000" w:rsidDel="00000000" w:rsidP="00000000" w:rsidRDefault="00000000" w:rsidRPr="00000000" w14:paraId="00000058">
      <w:pPr>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 enrich the dataset and make it more analytically useful, new features were created:</w:t>
      </w:r>
    </w:p>
    <w:p w:rsidR="00000000" w:rsidDel="00000000" w:rsidP="00000000" w:rsidRDefault="00000000" w:rsidRPr="00000000" w14:paraId="00000059">
      <w:pPr>
        <w:numPr>
          <w:ilvl w:val="0"/>
          <w:numId w:val="21"/>
        </w:numPr>
        <w:spacing w:after="0" w:before="0" w:lineRule="auto"/>
        <w:ind w:left="720" w:hanging="360"/>
        <w:jc w:val="both"/>
        <w:rPr>
          <w:sz w:val="24"/>
          <w:szCs w:val="24"/>
        </w:rPr>
      </w:pPr>
      <w:r w:rsidDel="00000000" w:rsidR="00000000" w:rsidRPr="00000000">
        <w:rPr>
          <w:rFonts w:ascii="Arial" w:cs="Arial" w:eastAsia="Arial" w:hAnsi="Arial"/>
          <w:b w:val="1"/>
          <w:sz w:val="24"/>
          <w:szCs w:val="24"/>
          <w:rtl w:val="0"/>
        </w:rPr>
        <w:t xml:space="preserve">total_guests</w:t>
      </w:r>
      <w:r w:rsidDel="00000000" w:rsidR="00000000" w:rsidRPr="00000000">
        <w:rPr>
          <w:rFonts w:ascii="Arial" w:cs="Arial" w:eastAsia="Arial" w:hAnsi="Arial"/>
          <w:sz w:val="24"/>
          <w:szCs w:val="24"/>
          <w:rtl w:val="0"/>
        </w:rPr>
        <w:t xml:space="preserve">: Calculated by summing the number of adults, children, and babies.</w:t>
        <w:br w:type="textWrapping"/>
      </w:r>
    </w:p>
    <w:p w:rsidR="00000000" w:rsidDel="00000000" w:rsidP="00000000" w:rsidRDefault="00000000" w:rsidRPr="00000000" w14:paraId="0000005A">
      <w:pPr>
        <w:numPr>
          <w:ilvl w:val="0"/>
          <w:numId w:val="21"/>
        </w:numPr>
        <w:spacing w:after="0" w:before="0" w:lineRule="auto"/>
        <w:ind w:left="720" w:hanging="360"/>
        <w:jc w:val="both"/>
        <w:rPr>
          <w:sz w:val="24"/>
          <w:szCs w:val="24"/>
        </w:rPr>
      </w:pPr>
      <w:r w:rsidDel="00000000" w:rsidR="00000000" w:rsidRPr="00000000">
        <w:rPr>
          <w:rFonts w:ascii="Arial" w:cs="Arial" w:eastAsia="Arial" w:hAnsi="Arial"/>
          <w:b w:val="1"/>
          <w:sz w:val="24"/>
          <w:szCs w:val="24"/>
          <w:rtl w:val="0"/>
        </w:rPr>
        <w:t xml:space="preserve">total_stay</w:t>
      </w:r>
      <w:r w:rsidDel="00000000" w:rsidR="00000000" w:rsidRPr="00000000">
        <w:rPr>
          <w:rFonts w:ascii="Arial" w:cs="Arial" w:eastAsia="Arial" w:hAnsi="Arial"/>
          <w:sz w:val="24"/>
          <w:szCs w:val="24"/>
          <w:rtl w:val="0"/>
        </w:rPr>
        <w:t xml:space="preserve">: Computed by adding weekday and weekend stay durations.</w:t>
        <w:br w:type="textWrapping"/>
      </w:r>
    </w:p>
    <w:p w:rsidR="00000000" w:rsidDel="00000000" w:rsidP="00000000" w:rsidRDefault="00000000" w:rsidRPr="00000000" w14:paraId="0000005B">
      <w:pPr>
        <w:numPr>
          <w:ilvl w:val="0"/>
          <w:numId w:val="21"/>
        </w:numPr>
        <w:spacing w:after="0" w:before="0" w:lineRule="auto"/>
        <w:ind w:left="720" w:hanging="360"/>
        <w:jc w:val="both"/>
        <w:rPr>
          <w:sz w:val="24"/>
          <w:szCs w:val="24"/>
        </w:rPr>
      </w:pPr>
      <w:r w:rsidDel="00000000" w:rsidR="00000000" w:rsidRPr="00000000">
        <w:rPr>
          <w:rFonts w:ascii="Arial" w:cs="Arial" w:eastAsia="Arial" w:hAnsi="Arial"/>
          <w:b w:val="1"/>
          <w:sz w:val="24"/>
          <w:szCs w:val="24"/>
          <w:rtl w:val="0"/>
        </w:rPr>
        <w:t xml:space="preserve">booking_success</w:t>
      </w:r>
      <w:r w:rsidDel="00000000" w:rsidR="00000000" w:rsidRPr="00000000">
        <w:rPr>
          <w:rFonts w:ascii="Arial" w:cs="Arial" w:eastAsia="Arial" w:hAnsi="Arial"/>
          <w:sz w:val="24"/>
          <w:szCs w:val="24"/>
          <w:rtl w:val="0"/>
        </w:rPr>
        <w:t xml:space="preserve">: A binary feature indicating whether a booking was fulfilled or canceled.</w:t>
        <w:br w:type="textWrapping"/>
      </w:r>
    </w:p>
    <w:p w:rsidR="00000000" w:rsidDel="00000000" w:rsidP="00000000" w:rsidRDefault="00000000" w:rsidRPr="00000000" w14:paraId="0000005C">
      <w:pPr>
        <w:numPr>
          <w:ilvl w:val="0"/>
          <w:numId w:val="21"/>
        </w:numPr>
        <w:spacing w:after="0" w:before="0" w:lineRule="auto"/>
        <w:ind w:left="720" w:hanging="360"/>
        <w:jc w:val="both"/>
        <w:rPr>
          <w:sz w:val="24"/>
          <w:szCs w:val="24"/>
        </w:rPr>
      </w:pPr>
      <w:r w:rsidDel="00000000" w:rsidR="00000000" w:rsidRPr="00000000">
        <w:rPr>
          <w:rFonts w:ascii="Arial" w:cs="Arial" w:eastAsia="Arial" w:hAnsi="Arial"/>
          <w:b w:val="1"/>
          <w:sz w:val="24"/>
          <w:szCs w:val="24"/>
          <w:rtl w:val="0"/>
        </w:rPr>
        <w:t xml:space="preserve">room_mismatch</w:t>
      </w:r>
      <w:r w:rsidDel="00000000" w:rsidR="00000000" w:rsidRPr="00000000">
        <w:rPr>
          <w:rFonts w:ascii="Arial" w:cs="Arial" w:eastAsia="Arial" w:hAnsi="Arial"/>
          <w:sz w:val="24"/>
          <w:szCs w:val="24"/>
          <w:rtl w:val="0"/>
        </w:rPr>
        <w:t xml:space="preserve">: A new column indicating whether the reserved and assigned room types differed—used to assess operational consistency.</w:t>
        <w:br w:type="textWrapping"/>
      </w:r>
    </w:p>
    <w:p w:rsidR="00000000" w:rsidDel="00000000" w:rsidP="00000000" w:rsidRDefault="00000000" w:rsidRPr="00000000" w14:paraId="0000005D">
      <w:pPr>
        <w:keepNext w:val="0"/>
        <w:keepLines w:val="0"/>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2.2.5. Removing Duplicates</w:t>
      </w:r>
    </w:p>
    <w:p w:rsidR="00000000" w:rsidDel="00000000" w:rsidP="00000000" w:rsidRDefault="00000000" w:rsidRPr="00000000" w14:paraId="0000005E">
      <w:pPr>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Duplicate rows were identified and removed to ensure data integrity and prevent skewed insights. This step helped in maintaining the uniqueness of each booking record.</w:t>
      </w:r>
    </w:p>
    <w:p w:rsidR="00000000" w:rsidDel="00000000" w:rsidP="00000000" w:rsidRDefault="00000000" w:rsidRPr="00000000" w14:paraId="0000005F">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0">
      <w:pPr>
        <w:keepNext w:val="0"/>
        <w:keepLines w:val="0"/>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2.2.6. Outlier Treatment</w:t>
      </w:r>
    </w:p>
    <w:p w:rsidR="00000000" w:rsidDel="00000000" w:rsidP="00000000" w:rsidRDefault="00000000" w:rsidRPr="00000000" w14:paraId="00000061">
      <w:pPr>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w:t>
      </w:r>
      <w:r w:rsidDel="00000000" w:rsidR="00000000" w:rsidRPr="00000000">
        <w:rPr>
          <w:rFonts w:ascii="Arial" w:cs="Arial" w:eastAsia="Arial" w:hAnsi="Arial"/>
          <w:sz w:val="24"/>
          <w:szCs w:val="24"/>
          <w:rtl w:val="0"/>
        </w:rPr>
        <w:t xml:space="preserve">adr</w:t>
      </w:r>
      <w:r w:rsidDel="00000000" w:rsidR="00000000" w:rsidRPr="00000000">
        <w:rPr>
          <w:rFonts w:ascii="Arial" w:cs="Arial" w:eastAsia="Arial" w:hAnsi="Arial"/>
          <w:sz w:val="24"/>
          <w:szCs w:val="24"/>
          <w:rtl w:val="0"/>
        </w:rPr>
        <w:t xml:space="preserve"> (Average Daily Rate) field showed extreme outliers, with some values exceeding realistic thresholds. To maintain the reliability of trend and correlation analyses, rows with ADR values above 500 were filtered out.</w:t>
      </w:r>
    </w:p>
    <w:p w:rsidR="00000000" w:rsidDel="00000000" w:rsidP="00000000" w:rsidRDefault="00000000" w:rsidRPr="00000000" w14:paraId="00000062">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3">
      <w:pPr>
        <w:keepNext w:val="0"/>
        <w:keepLines w:val="0"/>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2.3 - Outcome of Data Cleaning</w:t>
      </w:r>
    </w:p>
    <w:p w:rsidR="00000000" w:rsidDel="00000000" w:rsidP="00000000" w:rsidRDefault="00000000" w:rsidRPr="00000000" w14:paraId="00000064">
      <w:pPr>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After completing the data cleaning process:</w:t>
      </w:r>
    </w:p>
    <w:p w:rsidR="00000000" w:rsidDel="00000000" w:rsidP="00000000" w:rsidRDefault="00000000" w:rsidRPr="00000000" w14:paraId="00000065">
      <w:pPr>
        <w:numPr>
          <w:ilvl w:val="0"/>
          <w:numId w:val="10"/>
        </w:numPr>
        <w:spacing w:after="0" w:before="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dataset was free from inconsistencies and missing values.</w:t>
        <w:br w:type="textWrapping"/>
      </w:r>
    </w:p>
    <w:p w:rsidR="00000000" w:rsidDel="00000000" w:rsidP="00000000" w:rsidRDefault="00000000" w:rsidRPr="00000000" w14:paraId="00000066">
      <w:pPr>
        <w:numPr>
          <w:ilvl w:val="0"/>
          <w:numId w:val="10"/>
        </w:numPr>
        <w:spacing w:after="0" w:before="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Derived features added value to downstream analysis.</w:t>
        <w:br w:type="textWrapping"/>
      </w:r>
    </w:p>
    <w:p w:rsidR="00000000" w:rsidDel="00000000" w:rsidP="00000000" w:rsidRDefault="00000000" w:rsidRPr="00000000" w14:paraId="00000067">
      <w:pPr>
        <w:numPr>
          <w:ilvl w:val="0"/>
          <w:numId w:val="10"/>
        </w:numPr>
        <w:spacing w:after="0" w:before="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Anomalies and outliers were handled appropriately.</w:t>
        <w:br w:type="textWrapping"/>
      </w:r>
    </w:p>
    <w:p w:rsidR="00000000" w:rsidDel="00000000" w:rsidP="00000000" w:rsidRDefault="00000000" w:rsidRPr="00000000" w14:paraId="00000068">
      <w:pPr>
        <w:numPr>
          <w:ilvl w:val="0"/>
          <w:numId w:val="10"/>
        </w:numPr>
        <w:spacing w:after="0" w:before="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data structure was optimized for further exploratory and statistical analysis.</w:t>
      </w:r>
    </w:p>
    <w:p w:rsidR="00000000" w:rsidDel="00000000" w:rsidP="00000000" w:rsidRDefault="00000000" w:rsidRPr="00000000" w14:paraId="00000069">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A">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B">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C">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D">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E">
      <w:pPr>
        <w:keepNext w:val="0"/>
        <w:keepLines w:val="0"/>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F">
      <w:pPr>
        <w:keepNext w:val="0"/>
        <w:keepLines w:val="0"/>
        <w:spacing w:after="0" w:before="0" w:lineRule="auto"/>
        <w:jc w:val="center"/>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Chapter 3: Exploratory Data Analysis</w:t>
      </w:r>
    </w:p>
    <w:p w:rsidR="00000000" w:rsidDel="00000000" w:rsidP="00000000" w:rsidRDefault="00000000" w:rsidRPr="00000000" w14:paraId="00000070">
      <w:pPr>
        <w:keepNext w:val="0"/>
        <w:keepLines w:val="0"/>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1">
      <w:pPr>
        <w:keepNext w:val="0"/>
        <w:keepLines w:val="0"/>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3.1 - Objective</w:t>
      </w:r>
    </w:p>
    <w:p w:rsidR="00000000" w:rsidDel="00000000" w:rsidP="00000000" w:rsidRDefault="00000000" w:rsidRPr="00000000" w14:paraId="00000072">
      <w:pPr>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goal of Exploratory Data Analysis (EDA) is to uncover meaningful patterns, detect anomalies, test assumptions, and generate hypotheses for further analysis. EDA bridges the gap between raw data and actionable insights by using statistical summaries and visualizations to understand relationships within the dataset.</w:t>
      </w:r>
    </w:p>
    <w:p w:rsidR="00000000" w:rsidDel="00000000" w:rsidP="00000000" w:rsidRDefault="00000000" w:rsidRPr="00000000" w14:paraId="00000073">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4">
      <w:pPr>
        <w:keepNext w:val="0"/>
        <w:keepLines w:val="0"/>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3.2.1 - Univariate Analysis</w:t>
      </w:r>
    </w:p>
    <w:p w:rsidR="00000000" w:rsidDel="00000000" w:rsidP="00000000" w:rsidRDefault="00000000" w:rsidRPr="00000000" w14:paraId="00000075">
      <w:pPr>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Univariate analysis focuses on examining the distribution of individual variables to understand their behavior and properties.</w:t>
      </w:r>
    </w:p>
    <w:p w:rsidR="00000000" w:rsidDel="00000000" w:rsidP="00000000" w:rsidRDefault="00000000" w:rsidRPr="00000000" w14:paraId="00000076">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7">
      <w:pPr>
        <w:keepNext w:val="0"/>
        <w:keepLines w:val="0"/>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Booking Status</w:t>
      </w:r>
    </w:p>
    <w:p w:rsidR="00000000" w:rsidDel="00000000" w:rsidP="00000000" w:rsidRDefault="00000000" w:rsidRPr="00000000" w14:paraId="00000078">
      <w:pPr>
        <w:numPr>
          <w:ilvl w:val="0"/>
          <w:numId w:val="36"/>
        </w:numPr>
        <w:spacing w:after="0" w:before="0" w:lineRule="auto"/>
        <w:ind w:left="720" w:hanging="360"/>
        <w:jc w:val="center"/>
        <w:rPr>
          <w:sz w:val="24"/>
          <w:szCs w:val="24"/>
        </w:rPr>
      </w:pPr>
      <w:r w:rsidDel="00000000" w:rsidR="00000000" w:rsidRPr="00000000">
        <w:rPr>
          <w:rFonts w:ascii="Arial" w:cs="Arial" w:eastAsia="Arial" w:hAnsi="Arial"/>
          <w:sz w:val="24"/>
          <w:szCs w:val="24"/>
          <w:rtl w:val="0"/>
        </w:rPr>
        <w:t xml:space="preserve">A </w:t>
      </w:r>
      <w:r w:rsidDel="00000000" w:rsidR="00000000" w:rsidRPr="00000000">
        <w:rPr>
          <w:rFonts w:ascii="Arial" w:cs="Arial" w:eastAsia="Arial" w:hAnsi="Arial"/>
          <w:b w:val="1"/>
          <w:sz w:val="24"/>
          <w:szCs w:val="24"/>
          <w:rtl w:val="0"/>
        </w:rPr>
        <w:t xml:space="preserve">count plot</w:t>
      </w:r>
      <w:r w:rsidDel="00000000" w:rsidR="00000000" w:rsidRPr="00000000">
        <w:rPr>
          <w:rFonts w:ascii="Arial" w:cs="Arial" w:eastAsia="Arial" w:hAnsi="Arial"/>
          <w:sz w:val="24"/>
          <w:szCs w:val="24"/>
          <w:rtl w:val="0"/>
        </w:rPr>
        <w:t xml:space="preserve"> was used to visualize the distribution between bookings that were honored and those that were canceled.</w:t>
        <w:br w:type="textWrapping"/>
        <w:br w:type="textWrapping"/>
        <w:t xml:space="preserve"> </w:t>
      </w:r>
      <w:r w:rsidDel="00000000" w:rsidR="00000000" w:rsidRPr="00000000">
        <w:rPr>
          <w:rFonts w:ascii="Arial" w:cs="Arial" w:eastAsia="Arial" w:hAnsi="Arial"/>
          <w:b w:val="1"/>
          <w:sz w:val="24"/>
          <w:szCs w:val="24"/>
          <w:rtl w:val="0"/>
        </w:rPr>
        <w:t xml:space="preserve">Graph: Booking Status Countplot</w:t>
        <w:br w:type="textWrapping"/>
        <w:br w:type="textWrapping"/>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Pr>
        <w:drawing>
          <wp:inline distB="114300" distT="114300" distL="114300" distR="114300">
            <wp:extent cx="3829571" cy="3002923"/>
            <wp:effectExtent b="0" l="0" r="0" t="0"/>
            <wp:docPr id="3" name="image7.png"/>
            <a:graphic>
              <a:graphicData uri="http://schemas.openxmlformats.org/drawingml/2006/picture">
                <pic:pic>
                  <pic:nvPicPr>
                    <pic:cNvPr id="0" name="image7.png"/>
                    <pic:cNvPicPr preferRelativeResize="0"/>
                  </pic:nvPicPr>
                  <pic:blipFill>
                    <a:blip r:embed="rId6"/>
                    <a:srcRect b="9061" l="6693" r="53819" t="35971"/>
                    <a:stretch>
                      <a:fillRect/>
                    </a:stretch>
                  </pic:blipFill>
                  <pic:spPr>
                    <a:xfrm>
                      <a:off x="0" y="0"/>
                      <a:ext cx="3829571" cy="3002923"/>
                    </a:xfrm>
                    <a:prstGeom prst="rect"/>
                    <a:ln/>
                  </pic:spPr>
                </pic:pic>
              </a:graphicData>
            </a:graphic>
          </wp:inline>
        </w:drawing>
      </w:r>
      <w:r w:rsidDel="00000000" w:rsidR="00000000" w:rsidRPr="00000000">
        <w:rPr>
          <w:rFonts w:ascii="Arial" w:cs="Arial" w:eastAsia="Arial" w:hAnsi="Arial"/>
          <w:i w:val="1"/>
          <w:sz w:val="24"/>
          <w:szCs w:val="24"/>
          <w:rtl w:val="0"/>
        </w:rPr>
        <w:br w:type="textWrapping"/>
      </w:r>
    </w:p>
    <w:p w:rsidR="00000000" w:rsidDel="00000000" w:rsidP="00000000" w:rsidRDefault="00000000" w:rsidRPr="00000000" w14:paraId="00000079">
      <w:pPr>
        <w:numPr>
          <w:ilvl w:val="1"/>
          <w:numId w:val="36"/>
        </w:numPr>
        <w:spacing w:after="0" w:before="0" w:lineRule="auto"/>
        <w:ind w:left="1440" w:hanging="360"/>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Insight:</w:t>
      </w:r>
      <w:r w:rsidDel="00000000" w:rsidR="00000000" w:rsidRPr="00000000">
        <w:rPr>
          <w:rFonts w:ascii="Arial" w:cs="Arial" w:eastAsia="Arial" w:hAnsi="Arial"/>
          <w:sz w:val="24"/>
          <w:szCs w:val="24"/>
          <w:rtl w:val="0"/>
        </w:rPr>
        <w:t xml:space="preserve"> A significant portion of the bookings were canceled, highlighting the need to explore cancellation trends in more depth.</w:t>
        <w:br w:type="textWrapping"/>
      </w:r>
    </w:p>
    <w:p w:rsidR="00000000" w:rsidDel="00000000" w:rsidP="00000000" w:rsidRDefault="00000000" w:rsidRPr="00000000" w14:paraId="0000007A">
      <w:pPr>
        <w:keepNext w:val="0"/>
        <w:keepLines w:val="0"/>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Lead Time</w:t>
      </w:r>
    </w:p>
    <w:p w:rsidR="00000000" w:rsidDel="00000000" w:rsidP="00000000" w:rsidRDefault="00000000" w:rsidRPr="00000000" w14:paraId="0000007B">
      <w:pPr>
        <w:numPr>
          <w:ilvl w:val="0"/>
          <w:numId w:val="32"/>
        </w:numPr>
        <w:spacing w:after="0" w:before="0" w:lineRule="auto"/>
        <w:ind w:left="720" w:hanging="360"/>
        <w:jc w:val="both"/>
        <w:rPr>
          <w:sz w:val="24"/>
          <w:szCs w:val="24"/>
        </w:rPr>
      </w:pPr>
      <w:r w:rsidDel="00000000" w:rsidR="00000000" w:rsidRPr="00000000">
        <w:rPr>
          <w:rFonts w:ascii="Arial" w:cs="Arial" w:eastAsia="Arial" w:hAnsi="Arial"/>
          <w:sz w:val="24"/>
          <w:szCs w:val="24"/>
          <w:rtl w:val="0"/>
        </w:rPr>
        <w:t xml:space="preserve">Lead time refers to the number of days between the booking date and the arrival date. A </w:t>
      </w:r>
      <w:r w:rsidDel="00000000" w:rsidR="00000000" w:rsidRPr="00000000">
        <w:rPr>
          <w:rFonts w:ascii="Arial" w:cs="Arial" w:eastAsia="Arial" w:hAnsi="Arial"/>
          <w:b w:val="1"/>
          <w:sz w:val="24"/>
          <w:szCs w:val="24"/>
          <w:rtl w:val="0"/>
        </w:rPr>
        <w:t xml:space="preserve">histogram</w:t>
      </w:r>
      <w:r w:rsidDel="00000000" w:rsidR="00000000" w:rsidRPr="00000000">
        <w:rPr>
          <w:rFonts w:ascii="Arial" w:cs="Arial" w:eastAsia="Arial" w:hAnsi="Arial"/>
          <w:sz w:val="24"/>
          <w:szCs w:val="24"/>
          <w:rtl w:val="0"/>
        </w:rPr>
        <w:t xml:space="preserve"> of lead time showed a right-skewed distribution.</w:t>
        <w:br w:type="textWrapping"/>
        <w:br w:type="textWrapping"/>
        <w:t xml:space="preserve"> </w:t>
      </w:r>
      <w:r w:rsidDel="00000000" w:rsidR="00000000" w:rsidRPr="00000000">
        <w:rPr>
          <w:rFonts w:ascii="Arial" w:cs="Arial" w:eastAsia="Arial" w:hAnsi="Arial"/>
          <w:b w:val="1"/>
          <w:sz w:val="24"/>
          <w:szCs w:val="24"/>
          <w:rtl w:val="0"/>
        </w:rPr>
        <w:t xml:space="preserve">Graph: Lead Time Distribution</w:t>
      </w:r>
    </w:p>
    <w:p w:rsidR="00000000" w:rsidDel="00000000" w:rsidP="00000000" w:rsidRDefault="00000000" w:rsidRPr="00000000" w14:paraId="0000007C">
      <w:pPr>
        <w:spacing w:after="0" w:before="0"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3881438" cy="3015045"/>
            <wp:effectExtent b="0" l="0" r="0" t="0"/>
            <wp:docPr id="5" name="image5.png"/>
            <a:graphic>
              <a:graphicData uri="http://schemas.openxmlformats.org/drawingml/2006/picture">
                <pic:pic>
                  <pic:nvPicPr>
                    <pic:cNvPr id="0" name="image5.png"/>
                    <pic:cNvPicPr preferRelativeResize="0"/>
                  </pic:nvPicPr>
                  <pic:blipFill>
                    <a:blip r:embed="rId7"/>
                    <a:srcRect b="12717" l="6944" r="54166" t="33446"/>
                    <a:stretch>
                      <a:fillRect/>
                    </a:stretch>
                  </pic:blipFill>
                  <pic:spPr>
                    <a:xfrm>
                      <a:off x="0" y="0"/>
                      <a:ext cx="3881438" cy="3015045"/>
                    </a:xfrm>
                    <a:prstGeom prst="rect"/>
                    <a:ln/>
                  </pic:spPr>
                </pic:pic>
              </a:graphicData>
            </a:graphic>
          </wp:inline>
        </w:drawing>
      </w:r>
      <w:r w:rsidDel="00000000" w:rsidR="00000000" w:rsidRPr="00000000">
        <w:rPr>
          <w:rFonts w:ascii="Arial" w:cs="Arial" w:eastAsia="Arial" w:hAnsi="Arial"/>
          <w:b w:val="1"/>
          <w:sz w:val="24"/>
          <w:szCs w:val="24"/>
          <w:rtl w:val="0"/>
        </w:rPr>
        <w:br w:type="textWrapping"/>
      </w:r>
    </w:p>
    <w:p w:rsidR="00000000" w:rsidDel="00000000" w:rsidP="00000000" w:rsidRDefault="00000000" w:rsidRPr="00000000" w14:paraId="0000007D">
      <w:pPr>
        <w:numPr>
          <w:ilvl w:val="1"/>
          <w:numId w:val="32"/>
        </w:numPr>
        <w:spacing w:after="0" w:before="0" w:lineRule="auto"/>
        <w:ind w:left="1440" w:hanging="360"/>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Insight:</w:t>
      </w:r>
      <w:r w:rsidDel="00000000" w:rsidR="00000000" w:rsidRPr="00000000">
        <w:rPr>
          <w:rFonts w:ascii="Arial" w:cs="Arial" w:eastAsia="Arial" w:hAnsi="Arial"/>
          <w:sz w:val="24"/>
          <w:szCs w:val="24"/>
          <w:rtl w:val="0"/>
        </w:rPr>
        <w:t xml:space="preserve"> Many bookings are made close to the check-in date, but there is a long tail of customers booking well in advance.</w:t>
        <w:br w:type="textWrapping"/>
      </w:r>
    </w:p>
    <w:p w:rsidR="00000000" w:rsidDel="00000000" w:rsidP="00000000" w:rsidRDefault="00000000" w:rsidRPr="00000000" w14:paraId="0000007E">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F">
      <w:pPr>
        <w:keepNext w:val="0"/>
        <w:keepLines w:val="0"/>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3.2.2 - Bivariate Analysis</w:t>
      </w:r>
    </w:p>
    <w:p w:rsidR="00000000" w:rsidDel="00000000" w:rsidP="00000000" w:rsidRDefault="00000000" w:rsidRPr="00000000" w14:paraId="00000080">
      <w:pPr>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analysis focuses on relationships between two variables, especially how categorical variables relate to numerical outcomes.</w:t>
      </w:r>
    </w:p>
    <w:p w:rsidR="00000000" w:rsidDel="00000000" w:rsidP="00000000" w:rsidRDefault="00000000" w:rsidRPr="00000000" w14:paraId="00000081">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2">
      <w:pPr>
        <w:keepNext w:val="0"/>
        <w:keepLines w:val="0"/>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Hotel Type vs. Cancellations</w:t>
      </w:r>
    </w:p>
    <w:p w:rsidR="00000000" w:rsidDel="00000000" w:rsidP="00000000" w:rsidRDefault="00000000" w:rsidRPr="00000000" w14:paraId="00000083">
      <w:pPr>
        <w:numPr>
          <w:ilvl w:val="0"/>
          <w:numId w:val="31"/>
        </w:numPr>
        <w:spacing w:after="0" w:before="0" w:lineRule="auto"/>
        <w:ind w:left="720" w:hanging="360"/>
        <w:jc w:val="both"/>
        <w:rPr>
          <w:sz w:val="24"/>
          <w:szCs w:val="24"/>
        </w:rPr>
      </w:pPr>
      <w:r w:rsidDel="00000000" w:rsidR="00000000" w:rsidRPr="00000000">
        <w:rPr>
          <w:rFonts w:ascii="Arial" w:cs="Arial" w:eastAsia="Arial" w:hAnsi="Arial"/>
          <w:sz w:val="24"/>
          <w:szCs w:val="24"/>
          <w:rtl w:val="0"/>
        </w:rPr>
        <w:t xml:space="preserve">A </w:t>
      </w:r>
      <w:r w:rsidDel="00000000" w:rsidR="00000000" w:rsidRPr="00000000">
        <w:rPr>
          <w:rFonts w:ascii="Arial" w:cs="Arial" w:eastAsia="Arial" w:hAnsi="Arial"/>
          <w:b w:val="1"/>
          <w:sz w:val="24"/>
          <w:szCs w:val="24"/>
          <w:rtl w:val="0"/>
        </w:rPr>
        <w:t xml:space="preserve">stacked bar chart</w:t>
      </w:r>
      <w:r w:rsidDel="00000000" w:rsidR="00000000" w:rsidRPr="00000000">
        <w:rPr>
          <w:rFonts w:ascii="Arial" w:cs="Arial" w:eastAsia="Arial" w:hAnsi="Arial"/>
          <w:sz w:val="24"/>
          <w:szCs w:val="24"/>
          <w:rtl w:val="0"/>
        </w:rPr>
        <w:t xml:space="preserve"> was used to show the proportion of cancellations between resort and city hotels.</w:t>
        <w:br w:type="textWrapping"/>
        <w:br w:type="textWrapping"/>
        <w:t xml:space="preserve"> </w:t>
      </w:r>
      <w:r w:rsidDel="00000000" w:rsidR="00000000" w:rsidRPr="00000000">
        <w:rPr>
          <w:rFonts w:ascii="Arial" w:cs="Arial" w:eastAsia="Arial" w:hAnsi="Arial"/>
          <w:b w:val="1"/>
          <w:sz w:val="24"/>
          <w:szCs w:val="24"/>
          <w:rtl w:val="0"/>
        </w:rPr>
        <w:t xml:space="preserve">Graph: Cancellation Rate by Hotel Type</w:t>
      </w:r>
    </w:p>
    <w:p w:rsidR="00000000" w:rsidDel="00000000" w:rsidP="00000000" w:rsidRDefault="00000000" w:rsidRPr="00000000" w14:paraId="00000084">
      <w:pPr>
        <w:spacing w:after="0" w:before="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433888" cy="3433320"/>
            <wp:effectExtent b="0" l="0" r="0" t="0"/>
            <wp:docPr id="1" name="image3.png"/>
            <a:graphic>
              <a:graphicData uri="http://schemas.openxmlformats.org/drawingml/2006/picture">
                <pic:pic>
                  <pic:nvPicPr>
                    <pic:cNvPr id="0" name="image3.png"/>
                    <pic:cNvPicPr preferRelativeResize="0"/>
                  </pic:nvPicPr>
                  <pic:blipFill>
                    <a:blip r:embed="rId8"/>
                    <a:srcRect b="14814" l="6770" r="53993" t="31172"/>
                    <a:stretch>
                      <a:fillRect/>
                    </a:stretch>
                  </pic:blipFill>
                  <pic:spPr>
                    <a:xfrm>
                      <a:off x="0" y="0"/>
                      <a:ext cx="4433888" cy="343332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1"/>
          <w:numId w:val="31"/>
        </w:numPr>
        <w:spacing w:after="0" w:before="0" w:lineRule="auto"/>
        <w:ind w:left="1440" w:hanging="360"/>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Insight:</w:t>
      </w:r>
      <w:r w:rsidDel="00000000" w:rsidR="00000000" w:rsidRPr="00000000">
        <w:rPr>
          <w:rFonts w:ascii="Arial" w:cs="Arial" w:eastAsia="Arial" w:hAnsi="Arial"/>
          <w:sz w:val="24"/>
          <w:szCs w:val="24"/>
          <w:rtl w:val="0"/>
        </w:rPr>
        <w:t xml:space="preserve"> City hotels experienced a higher cancellation rate compared to resort hotels.</w:t>
        <w:br w:type="textWrapping"/>
      </w:r>
    </w:p>
    <w:p w:rsidR="00000000" w:rsidDel="00000000" w:rsidP="00000000" w:rsidRDefault="00000000" w:rsidRPr="00000000" w14:paraId="00000086">
      <w:pPr>
        <w:keepNext w:val="0"/>
        <w:keepLines w:val="0"/>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Market Segment vs. ADR</w:t>
      </w:r>
    </w:p>
    <w:p w:rsidR="00000000" w:rsidDel="00000000" w:rsidP="00000000" w:rsidRDefault="00000000" w:rsidRPr="00000000" w14:paraId="00000087">
      <w:pPr>
        <w:numPr>
          <w:ilvl w:val="0"/>
          <w:numId w:val="15"/>
        </w:numPr>
        <w:spacing w:after="0" w:before="0" w:lineRule="auto"/>
        <w:ind w:left="720" w:hanging="360"/>
        <w:jc w:val="both"/>
        <w:rPr>
          <w:sz w:val="24"/>
          <w:szCs w:val="24"/>
        </w:rPr>
      </w:pPr>
      <w:r w:rsidDel="00000000" w:rsidR="00000000" w:rsidRPr="00000000">
        <w:rPr>
          <w:rFonts w:ascii="Arial" w:cs="Arial" w:eastAsia="Arial" w:hAnsi="Arial"/>
          <w:sz w:val="24"/>
          <w:szCs w:val="24"/>
          <w:rtl w:val="0"/>
        </w:rPr>
        <w:t xml:space="preserve">A </w:t>
      </w:r>
      <w:r w:rsidDel="00000000" w:rsidR="00000000" w:rsidRPr="00000000">
        <w:rPr>
          <w:rFonts w:ascii="Arial" w:cs="Arial" w:eastAsia="Arial" w:hAnsi="Arial"/>
          <w:b w:val="1"/>
          <w:sz w:val="24"/>
          <w:szCs w:val="24"/>
          <w:rtl w:val="0"/>
        </w:rPr>
        <w:t xml:space="preserve">boxplot</w:t>
      </w:r>
      <w:r w:rsidDel="00000000" w:rsidR="00000000" w:rsidRPr="00000000">
        <w:rPr>
          <w:rFonts w:ascii="Arial" w:cs="Arial" w:eastAsia="Arial" w:hAnsi="Arial"/>
          <w:sz w:val="24"/>
          <w:szCs w:val="24"/>
          <w:rtl w:val="0"/>
        </w:rPr>
        <w:t xml:space="preserve"> illustrated differences in Average Daily Rate (ADR) across various market segments.</w:t>
        <w:br w:type="textWrapping"/>
        <w:br w:type="textWrapping"/>
        <w:t xml:space="preserve"> </w:t>
      </w:r>
      <w:r w:rsidDel="00000000" w:rsidR="00000000" w:rsidRPr="00000000">
        <w:rPr>
          <w:rFonts w:ascii="Arial" w:cs="Arial" w:eastAsia="Arial" w:hAnsi="Arial"/>
          <w:b w:val="1"/>
          <w:sz w:val="24"/>
          <w:szCs w:val="24"/>
          <w:rtl w:val="0"/>
        </w:rPr>
        <w:t xml:space="preserve">Graph: ADR by Market Segment</w:t>
        <w:br w:type="textWrapping"/>
      </w:r>
    </w:p>
    <w:p w:rsidR="00000000" w:rsidDel="00000000" w:rsidP="00000000" w:rsidRDefault="00000000" w:rsidRPr="00000000" w14:paraId="00000088">
      <w:pPr>
        <w:spacing w:after="0" w:before="0" w:lineRule="auto"/>
        <w:ind w:left="0" w:firstLine="0"/>
        <w:jc w:val="both"/>
        <w:rPr>
          <w:rFonts w:ascii="Arial" w:cs="Arial" w:eastAsia="Arial" w:hAnsi="Arial"/>
          <w:i w:val="1"/>
          <w:sz w:val="24"/>
          <w:szCs w:val="24"/>
        </w:rPr>
      </w:pPr>
      <w:r w:rsidDel="00000000" w:rsidR="00000000" w:rsidRPr="00000000">
        <w:rPr>
          <w:rFonts w:ascii="Arial" w:cs="Arial" w:eastAsia="Arial" w:hAnsi="Arial"/>
          <w:b w:val="1"/>
          <w:sz w:val="24"/>
          <w:szCs w:val="24"/>
        </w:rPr>
        <w:drawing>
          <wp:inline distB="114300" distT="114300" distL="114300" distR="114300">
            <wp:extent cx="5091113" cy="3105287"/>
            <wp:effectExtent b="0" l="0" r="0" t="0"/>
            <wp:docPr id="6" name="image11.png"/>
            <a:graphic>
              <a:graphicData uri="http://schemas.openxmlformats.org/drawingml/2006/picture">
                <pic:pic>
                  <pic:nvPicPr>
                    <pic:cNvPr id="0" name="image11.png"/>
                    <pic:cNvPicPr preferRelativeResize="0"/>
                  </pic:nvPicPr>
                  <pic:blipFill>
                    <a:blip r:embed="rId9"/>
                    <a:srcRect b="10979" l="6250" r="35937" t="26234"/>
                    <a:stretch>
                      <a:fillRect/>
                    </a:stretch>
                  </pic:blipFill>
                  <pic:spPr>
                    <a:xfrm>
                      <a:off x="0" y="0"/>
                      <a:ext cx="5091113" cy="3105287"/>
                    </a:xfrm>
                    <a:prstGeom prst="rect"/>
                    <a:ln/>
                  </pic:spPr>
                </pic:pic>
              </a:graphicData>
            </a:graphic>
          </wp:inline>
        </w:drawing>
      </w:r>
      <w:r w:rsidDel="00000000" w:rsidR="00000000" w:rsidRPr="00000000">
        <w:rPr>
          <w:rFonts w:ascii="Arial" w:cs="Arial" w:eastAsia="Arial" w:hAnsi="Arial"/>
          <w:i w:val="1"/>
          <w:sz w:val="24"/>
          <w:szCs w:val="24"/>
          <w:rtl w:val="0"/>
        </w:rPr>
        <w:br w:type="textWrapping"/>
      </w:r>
    </w:p>
    <w:p w:rsidR="00000000" w:rsidDel="00000000" w:rsidP="00000000" w:rsidRDefault="00000000" w:rsidRPr="00000000" w14:paraId="00000089">
      <w:pPr>
        <w:numPr>
          <w:ilvl w:val="1"/>
          <w:numId w:val="15"/>
        </w:numPr>
        <w:spacing w:after="0" w:before="0" w:lineRule="auto"/>
        <w:ind w:left="1440" w:hanging="360"/>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Insight:</w:t>
      </w:r>
      <w:r w:rsidDel="00000000" w:rsidR="00000000" w:rsidRPr="00000000">
        <w:rPr>
          <w:rFonts w:ascii="Arial" w:cs="Arial" w:eastAsia="Arial" w:hAnsi="Arial"/>
          <w:sz w:val="24"/>
          <w:szCs w:val="24"/>
          <w:rtl w:val="0"/>
        </w:rPr>
        <w:t xml:space="preserve"> Certain segments like "Online Travel Agents (OTA)" showed a wider spread and higher ADR variability.</w:t>
        <w:br w:type="textWrapping"/>
      </w:r>
    </w:p>
    <w:p w:rsidR="00000000" w:rsidDel="00000000" w:rsidP="00000000" w:rsidRDefault="00000000" w:rsidRPr="00000000" w14:paraId="0000008A">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B">
      <w:pPr>
        <w:keepNext w:val="0"/>
        <w:keepLines w:val="0"/>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3.2.3 - Multivariate Analysis</w:t>
      </w:r>
    </w:p>
    <w:p w:rsidR="00000000" w:rsidDel="00000000" w:rsidP="00000000" w:rsidRDefault="00000000" w:rsidRPr="00000000" w14:paraId="0000008C">
      <w:pPr>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Multivariate analysis explores interactions between three or more variables.</w:t>
      </w:r>
    </w:p>
    <w:p w:rsidR="00000000" w:rsidDel="00000000" w:rsidP="00000000" w:rsidRDefault="00000000" w:rsidRPr="00000000" w14:paraId="0000008D">
      <w:pPr>
        <w:keepNext w:val="0"/>
        <w:keepLines w:val="0"/>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Correlation Heatmap</w:t>
      </w:r>
    </w:p>
    <w:p w:rsidR="00000000" w:rsidDel="00000000" w:rsidP="00000000" w:rsidRDefault="00000000" w:rsidRPr="00000000" w14:paraId="0000008E">
      <w:pPr>
        <w:numPr>
          <w:ilvl w:val="0"/>
          <w:numId w:val="11"/>
        </w:numPr>
        <w:spacing w:after="0" w:before="0" w:lineRule="auto"/>
        <w:ind w:left="720" w:hanging="360"/>
        <w:jc w:val="both"/>
        <w:rPr>
          <w:sz w:val="24"/>
          <w:szCs w:val="24"/>
        </w:rPr>
      </w:pPr>
      <w:r w:rsidDel="00000000" w:rsidR="00000000" w:rsidRPr="00000000">
        <w:rPr>
          <w:rFonts w:ascii="Arial" w:cs="Arial" w:eastAsia="Arial" w:hAnsi="Arial"/>
          <w:sz w:val="24"/>
          <w:szCs w:val="24"/>
          <w:rtl w:val="0"/>
        </w:rPr>
        <w:t xml:space="preserve">A </w:t>
      </w:r>
      <w:r w:rsidDel="00000000" w:rsidR="00000000" w:rsidRPr="00000000">
        <w:rPr>
          <w:rFonts w:ascii="Arial" w:cs="Arial" w:eastAsia="Arial" w:hAnsi="Arial"/>
          <w:b w:val="1"/>
          <w:sz w:val="24"/>
          <w:szCs w:val="24"/>
          <w:rtl w:val="0"/>
        </w:rPr>
        <w:t xml:space="preserve">heatmap</w:t>
      </w:r>
      <w:r w:rsidDel="00000000" w:rsidR="00000000" w:rsidRPr="00000000">
        <w:rPr>
          <w:rFonts w:ascii="Arial" w:cs="Arial" w:eastAsia="Arial" w:hAnsi="Arial"/>
          <w:sz w:val="24"/>
          <w:szCs w:val="24"/>
          <w:rtl w:val="0"/>
        </w:rPr>
        <w:t xml:space="preserve"> was generated using Pearson and Spearman correlations to understand linear and monotonic relationships among numerical variables.</w:t>
        <w:br w:type="textWrapping"/>
        <w:br w:type="textWrapping"/>
        <w:t xml:space="preserve"> </w:t>
      </w:r>
      <w:r w:rsidDel="00000000" w:rsidR="00000000" w:rsidRPr="00000000">
        <w:rPr>
          <w:rFonts w:ascii="Arial" w:cs="Arial" w:eastAsia="Arial" w:hAnsi="Arial"/>
          <w:b w:val="1"/>
          <w:sz w:val="24"/>
          <w:szCs w:val="24"/>
          <w:rtl w:val="0"/>
        </w:rPr>
        <w:t xml:space="preserve">Graph: Correlation Heatmap</w:t>
      </w:r>
    </w:p>
    <w:p w:rsidR="00000000" w:rsidDel="00000000" w:rsidP="00000000" w:rsidRDefault="00000000" w:rsidRPr="00000000" w14:paraId="0000008F">
      <w:pPr>
        <w:spacing w:after="0" w:before="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67413" cy="3343724"/>
            <wp:effectExtent b="0" l="0" r="0" t="0"/>
            <wp:docPr id="9" name="image12.png"/>
            <a:graphic>
              <a:graphicData uri="http://schemas.openxmlformats.org/drawingml/2006/picture">
                <pic:pic>
                  <pic:nvPicPr>
                    <pic:cNvPr id="0" name="image12.png"/>
                    <pic:cNvPicPr preferRelativeResize="0"/>
                  </pic:nvPicPr>
                  <pic:blipFill>
                    <a:blip r:embed="rId10"/>
                    <a:srcRect b="10519" l="4861" r="30208" t="24691"/>
                    <a:stretch>
                      <a:fillRect/>
                    </a:stretch>
                  </pic:blipFill>
                  <pic:spPr>
                    <a:xfrm>
                      <a:off x="0" y="0"/>
                      <a:ext cx="5967413" cy="3343724"/>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numPr>
          <w:ilvl w:val="1"/>
          <w:numId w:val="11"/>
        </w:numPr>
        <w:spacing w:after="0" w:before="0" w:lineRule="auto"/>
        <w:ind w:left="1440" w:hanging="360"/>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Insight:</w:t>
      </w:r>
      <w:r w:rsidDel="00000000" w:rsidR="00000000" w:rsidRPr="00000000">
        <w:rPr>
          <w:rFonts w:ascii="Arial" w:cs="Arial" w:eastAsia="Arial" w:hAnsi="Arial"/>
          <w:sz w:val="24"/>
          <w:szCs w:val="24"/>
          <w:rtl w:val="0"/>
        </w:rPr>
        <w:t xml:space="preserve"> Lead time, number of special requests, and booking changes showed significant correlations with ADR and booking outcomes.</w:t>
        <w:br w:type="textWrapping"/>
      </w:r>
    </w:p>
    <w:p w:rsidR="00000000" w:rsidDel="00000000" w:rsidP="00000000" w:rsidRDefault="00000000" w:rsidRPr="00000000" w14:paraId="00000091">
      <w:pPr>
        <w:keepNext w:val="0"/>
        <w:keepLines w:val="0"/>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Room Type Mismatch vs. Lead Time and Special Requests</w:t>
      </w:r>
    </w:p>
    <w:p w:rsidR="00000000" w:rsidDel="00000000" w:rsidP="00000000" w:rsidRDefault="00000000" w:rsidRPr="00000000" w14:paraId="00000092">
      <w:pPr>
        <w:numPr>
          <w:ilvl w:val="0"/>
          <w:numId w:val="17"/>
        </w:numPr>
        <w:spacing w:after="0" w:before="0" w:lineRule="auto"/>
        <w:ind w:left="720" w:hanging="360"/>
        <w:jc w:val="both"/>
        <w:rPr>
          <w:sz w:val="24"/>
          <w:szCs w:val="24"/>
        </w:rPr>
      </w:pPr>
      <w:r w:rsidDel="00000000" w:rsidR="00000000" w:rsidRPr="00000000">
        <w:rPr>
          <w:rFonts w:ascii="Arial" w:cs="Arial" w:eastAsia="Arial" w:hAnsi="Arial"/>
          <w:sz w:val="24"/>
          <w:szCs w:val="24"/>
          <w:rtl w:val="0"/>
        </w:rPr>
        <w:t xml:space="preserve">A </w:t>
      </w:r>
      <w:r w:rsidDel="00000000" w:rsidR="00000000" w:rsidRPr="00000000">
        <w:rPr>
          <w:rFonts w:ascii="Arial" w:cs="Arial" w:eastAsia="Arial" w:hAnsi="Arial"/>
          <w:b w:val="1"/>
          <w:sz w:val="24"/>
          <w:szCs w:val="24"/>
          <w:rtl w:val="0"/>
        </w:rPr>
        <w:t xml:space="preserve">grouped bar chart</w:t>
      </w:r>
      <w:r w:rsidDel="00000000" w:rsidR="00000000" w:rsidRPr="00000000">
        <w:rPr>
          <w:rFonts w:ascii="Arial" w:cs="Arial" w:eastAsia="Arial" w:hAnsi="Arial"/>
          <w:sz w:val="24"/>
          <w:szCs w:val="24"/>
          <w:rtl w:val="0"/>
        </w:rPr>
        <w:t xml:space="preserve"> revealed that bookings with a longer lead time or more special requests often resulted in room type mismatches.</w:t>
        <w:br w:type="textWrapping"/>
      </w:r>
    </w:p>
    <w:p w:rsidR="00000000" w:rsidDel="00000000" w:rsidP="00000000" w:rsidRDefault="00000000" w:rsidRPr="00000000" w14:paraId="00000093">
      <w:pPr>
        <w:keepNext w:val="0"/>
        <w:keepLines w:val="0"/>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3.3 - Time-Series Analysis</w:t>
      </w:r>
    </w:p>
    <w:p w:rsidR="00000000" w:rsidDel="00000000" w:rsidP="00000000" w:rsidRDefault="00000000" w:rsidRPr="00000000" w14:paraId="00000094">
      <w:pPr>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Understanding how bookings fluctuate over time is critical for operations and pricing strategies.</w:t>
      </w:r>
    </w:p>
    <w:p w:rsidR="00000000" w:rsidDel="00000000" w:rsidP="00000000" w:rsidRDefault="00000000" w:rsidRPr="00000000" w14:paraId="00000095">
      <w:pPr>
        <w:keepNext w:val="0"/>
        <w:keepLines w:val="0"/>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Monthly Booking Trend</w:t>
      </w:r>
    </w:p>
    <w:p w:rsidR="00000000" w:rsidDel="00000000" w:rsidP="00000000" w:rsidRDefault="00000000" w:rsidRPr="00000000" w14:paraId="00000096">
      <w:pPr>
        <w:numPr>
          <w:ilvl w:val="0"/>
          <w:numId w:val="22"/>
        </w:numPr>
        <w:spacing w:after="0" w:before="0" w:lineRule="auto"/>
        <w:ind w:left="720" w:hanging="360"/>
        <w:jc w:val="both"/>
        <w:rPr>
          <w:sz w:val="24"/>
          <w:szCs w:val="24"/>
        </w:rPr>
      </w:pPr>
      <w:r w:rsidDel="00000000" w:rsidR="00000000" w:rsidRPr="00000000">
        <w:rPr>
          <w:rFonts w:ascii="Arial" w:cs="Arial" w:eastAsia="Arial" w:hAnsi="Arial"/>
          <w:sz w:val="24"/>
          <w:szCs w:val="24"/>
          <w:rtl w:val="0"/>
        </w:rPr>
        <w:t xml:space="preserve">A </w:t>
      </w:r>
      <w:r w:rsidDel="00000000" w:rsidR="00000000" w:rsidRPr="00000000">
        <w:rPr>
          <w:rFonts w:ascii="Arial" w:cs="Arial" w:eastAsia="Arial" w:hAnsi="Arial"/>
          <w:b w:val="1"/>
          <w:sz w:val="24"/>
          <w:szCs w:val="24"/>
          <w:rtl w:val="0"/>
        </w:rPr>
        <w:t xml:space="preserve">line chart</w:t>
      </w:r>
      <w:r w:rsidDel="00000000" w:rsidR="00000000" w:rsidRPr="00000000">
        <w:rPr>
          <w:rFonts w:ascii="Arial" w:cs="Arial" w:eastAsia="Arial" w:hAnsi="Arial"/>
          <w:sz w:val="24"/>
          <w:szCs w:val="24"/>
          <w:rtl w:val="0"/>
        </w:rPr>
        <w:t xml:space="preserve"> plotted the number of bookings per month across the dataset timeline.</w:t>
        <w:br w:type="textWrapping"/>
        <w:br w:type="textWrapping"/>
        <w:t xml:space="preserve"> </w:t>
      </w:r>
      <w:r w:rsidDel="00000000" w:rsidR="00000000" w:rsidRPr="00000000">
        <w:rPr>
          <w:rFonts w:ascii="Arial" w:cs="Arial" w:eastAsia="Arial" w:hAnsi="Arial"/>
          <w:b w:val="1"/>
          <w:sz w:val="24"/>
          <w:szCs w:val="24"/>
          <w:rtl w:val="0"/>
        </w:rPr>
        <w:t xml:space="preserve">Graph: Monthly Booking Trend</w:t>
      </w:r>
    </w:p>
    <w:p w:rsidR="00000000" w:rsidDel="00000000" w:rsidP="00000000" w:rsidRDefault="00000000" w:rsidRPr="00000000" w14:paraId="00000097">
      <w:pPr>
        <w:spacing w:after="0" w:before="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976813" cy="3290455"/>
            <wp:effectExtent b="0" l="0" r="0" t="0"/>
            <wp:docPr id="2" name="image6.png"/>
            <a:graphic>
              <a:graphicData uri="http://schemas.openxmlformats.org/drawingml/2006/picture">
                <pic:pic>
                  <pic:nvPicPr>
                    <pic:cNvPr id="0" name="image6.png"/>
                    <pic:cNvPicPr preferRelativeResize="0"/>
                  </pic:nvPicPr>
                  <pic:blipFill>
                    <a:blip r:embed="rId11"/>
                    <a:srcRect b="18518" l="4861" r="53125" t="32098"/>
                    <a:stretch>
                      <a:fillRect/>
                    </a:stretch>
                  </pic:blipFill>
                  <pic:spPr>
                    <a:xfrm>
                      <a:off x="0" y="0"/>
                      <a:ext cx="4976813" cy="329045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numPr>
          <w:ilvl w:val="1"/>
          <w:numId w:val="22"/>
        </w:numPr>
        <w:spacing w:after="0" w:before="0" w:lineRule="auto"/>
        <w:ind w:left="1440" w:hanging="360"/>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Insight:</w:t>
      </w:r>
      <w:r w:rsidDel="00000000" w:rsidR="00000000" w:rsidRPr="00000000">
        <w:rPr>
          <w:rFonts w:ascii="Arial" w:cs="Arial" w:eastAsia="Arial" w:hAnsi="Arial"/>
          <w:sz w:val="24"/>
          <w:szCs w:val="24"/>
          <w:rtl w:val="0"/>
        </w:rPr>
        <w:t xml:space="preserve"> Booking activity showed seasonality, with peaks around summer months and dips in the off-season.</w:t>
        <w:br w:type="textWrapping"/>
      </w:r>
    </w:p>
    <w:p w:rsidR="00000000" w:rsidDel="00000000" w:rsidP="00000000" w:rsidRDefault="00000000" w:rsidRPr="00000000" w14:paraId="00000099">
      <w:pPr>
        <w:spacing w:after="0" w:before="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A">
      <w:pPr>
        <w:keepNext w:val="0"/>
        <w:keepLines w:val="0"/>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3.4 - Guest Demographics</w:t>
      </w:r>
    </w:p>
    <w:p w:rsidR="00000000" w:rsidDel="00000000" w:rsidP="00000000" w:rsidRDefault="00000000" w:rsidRPr="00000000" w14:paraId="0000009B">
      <w:pPr>
        <w:keepNext w:val="0"/>
        <w:keepLines w:val="0"/>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Country-Wise Distribution</w:t>
      </w:r>
    </w:p>
    <w:p w:rsidR="00000000" w:rsidDel="00000000" w:rsidP="00000000" w:rsidRDefault="00000000" w:rsidRPr="00000000" w14:paraId="0000009C">
      <w:pPr>
        <w:numPr>
          <w:ilvl w:val="0"/>
          <w:numId w:val="4"/>
        </w:numPr>
        <w:spacing w:after="0" w:before="0" w:lineRule="auto"/>
        <w:ind w:left="720" w:hanging="360"/>
        <w:jc w:val="both"/>
        <w:rPr>
          <w:sz w:val="24"/>
          <w:szCs w:val="24"/>
        </w:rPr>
      </w:pPr>
      <w:r w:rsidDel="00000000" w:rsidR="00000000" w:rsidRPr="00000000">
        <w:rPr>
          <w:rFonts w:ascii="Arial" w:cs="Arial" w:eastAsia="Arial" w:hAnsi="Arial"/>
          <w:sz w:val="24"/>
          <w:szCs w:val="24"/>
          <w:rtl w:val="0"/>
        </w:rPr>
        <w:t xml:space="preserve">A </w:t>
      </w:r>
      <w:r w:rsidDel="00000000" w:rsidR="00000000" w:rsidRPr="00000000">
        <w:rPr>
          <w:rFonts w:ascii="Arial" w:cs="Arial" w:eastAsia="Arial" w:hAnsi="Arial"/>
          <w:b w:val="1"/>
          <w:sz w:val="24"/>
          <w:szCs w:val="24"/>
          <w:rtl w:val="0"/>
        </w:rPr>
        <w:t xml:space="preserve">bar chart</w:t>
      </w:r>
      <w:r w:rsidDel="00000000" w:rsidR="00000000" w:rsidRPr="00000000">
        <w:rPr>
          <w:rFonts w:ascii="Arial" w:cs="Arial" w:eastAsia="Arial" w:hAnsi="Arial"/>
          <w:sz w:val="24"/>
          <w:szCs w:val="24"/>
          <w:rtl w:val="0"/>
        </w:rPr>
        <w:t xml:space="preserve"> displayed the top 10 countries by the number of bookings.</w:t>
        <w:br w:type="textWrapping"/>
        <w:br w:type="textWrapping"/>
        <w:t xml:space="preserve"> </w:t>
      </w:r>
      <w:r w:rsidDel="00000000" w:rsidR="00000000" w:rsidRPr="00000000">
        <w:rPr>
          <w:rFonts w:ascii="Arial" w:cs="Arial" w:eastAsia="Arial" w:hAnsi="Arial"/>
          <w:b w:val="1"/>
          <w:sz w:val="24"/>
          <w:szCs w:val="24"/>
          <w:rtl w:val="0"/>
        </w:rPr>
        <w:t xml:space="preserve">Graph: Top 10 Countries by Booking Volume</w:t>
        <w:br w:type="textWrapping"/>
      </w:r>
      <w:r w:rsidDel="00000000" w:rsidR="00000000" w:rsidRPr="00000000">
        <w:rPr>
          <w:rFonts w:ascii="Arial" w:cs="Arial" w:eastAsia="Arial" w:hAnsi="Arial"/>
          <w:b w:val="1"/>
          <w:sz w:val="24"/>
          <w:szCs w:val="24"/>
        </w:rPr>
        <w:drawing>
          <wp:inline distB="114300" distT="114300" distL="114300" distR="114300">
            <wp:extent cx="3586163" cy="2872498"/>
            <wp:effectExtent b="0" l="0" r="0" t="0"/>
            <wp:docPr id="4" name="image1.png"/>
            <a:graphic>
              <a:graphicData uri="http://schemas.openxmlformats.org/drawingml/2006/picture">
                <pic:pic>
                  <pic:nvPicPr>
                    <pic:cNvPr id="0" name="image1.png"/>
                    <pic:cNvPicPr preferRelativeResize="0"/>
                  </pic:nvPicPr>
                  <pic:blipFill>
                    <a:blip r:embed="rId12"/>
                    <a:srcRect b="20782" l="6076" r="59027" t="29550"/>
                    <a:stretch>
                      <a:fillRect/>
                    </a:stretch>
                  </pic:blipFill>
                  <pic:spPr>
                    <a:xfrm>
                      <a:off x="0" y="0"/>
                      <a:ext cx="3586163" cy="287249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numPr>
          <w:ilvl w:val="1"/>
          <w:numId w:val="4"/>
        </w:numPr>
        <w:spacing w:after="0" w:before="0" w:lineRule="auto"/>
        <w:ind w:left="1440" w:hanging="360"/>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Insight:</w:t>
      </w:r>
      <w:r w:rsidDel="00000000" w:rsidR="00000000" w:rsidRPr="00000000">
        <w:rPr>
          <w:rFonts w:ascii="Arial" w:cs="Arial" w:eastAsia="Arial" w:hAnsi="Arial"/>
          <w:sz w:val="24"/>
          <w:szCs w:val="24"/>
          <w:rtl w:val="0"/>
        </w:rPr>
        <w:t xml:space="preserve"> Portugal had the highest number of bookings, followed by the UK and France.</w:t>
        <w:br w:type="textWrapping"/>
      </w:r>
    </w:p>
    <w:p w:rsidR="00000000" w:rsidDel="00000000" w:rsidP="00000000" w:rsidRDefault="00000000" w:rsidRPr="00000000" w14:paraId="0000009E">
      <w:pPr>
        <w:keepNext w:val="0"/>
        <w:keepLines w:val="0"/>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Customer Type vs. Lead Time</w:t>
      </w:r>
    </w:p>
    <w:p w:rsidR="00000000" w:rsidDel="00000000" w:rsidP="00000000" w:rsidRDefault="00000000" w:rsidRPr="00000000" w14:paraId="0000009F">
      <w:pPr>
        <w:numPr>
          <w:ilvl w:val="0"/>
          <w:numId w:val="9"/>
        </w:numPr>
        <w:spacing w:after="0" w:before="0" w:lineRule="auto"/>
        <w:ind w:left="720" w:hanging="360"/>
        <w:jc w:val="both"/>
        <w:rPr>
          <w:sz w:val="24"/>
          <w:szCs w:val="24"/>
        </w:rPr>
      </w:pPr>
      <w:r w:rsidDel="00000000" w:rsidR="00000000" w:rsidRPr="00000000">
        <w:rPr>
          <w:rFonts w:ascii="Arial" w:cs="Arial" w:eastAsia="Arial" w:hAnsi="Arial"/>
          <w:sz w:val="24"/>
          <w:szCs w:val="24"/>
          <w:rtl w:val="0"/>
        </w:rPr>
        <w:t xml:space="preserve">A </w:t>
      </w:r>
      <w:r w:rsidDel="00000000" w:rsidR="00000000" w:rsidRPr="00000000">
        <w:rPr>
          <w:rFonts w:ascii="Arial" w:cs="Arial" w:eastAsia="Arial" w:hAnsi="Arial"/>
          <w:b w:val="1"/>
          <w:sz w:val="24"/>
          <w:szCs w:val="24"/>
          <w:rtl w:val="0"/>
        </w:rPr>
        <w:t xml:space="preserve">boxplot</w:t>
      </w:r>
      <w:r w:rsidDel="00000000" w:rsidR="00000000" w:rsidRPr="00000000">
        <w:rPr>
          <w:rFonts w:ascii="Arial" w:cs="Arial" w:eastAsia="Arial" w:hAnsi="Arial"/>
          <w:sz w:val="24"/>
          <w:szCs w:val="24"/>
          <w:rtl w:val="0"/>
        </w:rPr>
        <w:t xml:space="preserve"> compared lead times across customer types (e.g., transient, contract, group).</w:t>
        <w:br w:type="textWrapping"/>
        <w:br w:type="textWrapping"/>
        <w:t xml:space="preserve"> </w:t>
      </w:r>
      <w:r w:rsidDel="00000000" w:rsidR="00000000" w:rsidRPr="00000000">
        <w:rPr>
          <w:rFonts w:ascii="Arial" w:cs="Arial" w:eastAsia="Arial" w:hAnsi="Arial"/>
          <w:b w:val="1"/>
          <w:sz w:val="24"/>
          <w:szCs w:val="24"/>
          <w:rtl w:val="0"/>
        </w:rPr>
        <w:t xml:space="preserve">Graph: Lead Time by Customer Type</w:t>
        <w:br w:type="textWrapping"/>
      </w:r>
      <w:r w:rsidDel="00000000" w:rsidR="00000000" w:rsidRPr="00000000">
        <w:rPr>
          <w:rFonts w:ascii="Arial" w:cs="Arial" w:eastAsia="Arial" w:hAnsi="Arial"/>
          <w:b w:val="1"/>
          <w:sz w:val="24"/>
          <w:szCs w:val="24"/>
        </w:rPr>
        <w:drawing>
          <wp:inline distB="114300" distT="114300" distL="114300" distR="114300">
            <wp:extent cx="4133850" cy="3285418"/>
            <wp:effectExtent b="0" l="0" r="0" t="0"/>
            <wp:docPr id="11" name="image2.png"/>
            <a:graphic>
              <a:graphicData uri="http://schemas.openxmlformats.org/drawingml/2006/picture">
                <pic:pic>
                  <pic:nvPicPr>
                    <pic:cNvPr id="0" name="image2.png"/>
                    <pic:cNvPicPr preferRelativeResize="0"/>
                  </pic:nvPicPr>
                  <pic:blipFill>
                    <a:blip r:embed="rId13"/>
                    <a:srcRect b="11266" l="6076" r="60243" t="33464"/>
                    <a:stretch>
                      <a:fillRect/>
                    </a:stretch>
                  </pic:blipFill>
                  <pic:spPr>
                    <a:xfrm>
                      <a:off x="0" y="0"/>
                      <a:ext cx="4133850" cy="3285418"/>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numPr>
          <w:ilvl w:val="1"/>
          <w:numId w:val="9"/>
        </w:numPr>
        <w:spacing w:after="0" w:before="0" w:lineRule="auto"/>
        <w:ind w:left="1440" w:hanging="360"/>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Insight:</w:t>
      </w:r>
      <w:r w:rsidDel="00000000" w:rsidR="00000000" w:rsidRPr="00000000">
        <w:rPr>
          <w:rFonts w:ascii="Arial" w:cs="Arial" w:eastAsia="Arial" w:hAnsi="Arial"/>
          <w:sz w:val="24"/>
          <w:szCs w:val="24"/>
          <w:rtl w:val="0"/>
        </w:rPr>
        <w:t xml:space="preserve"> Contract customers typically booked with shorter lead times, while transient guests booked further in advance.</w:t>
      </w:r>
    </w:p>
    <w:p w:rsidR="00000000" w:rsidDel="00000000" w:rsidP="00000000" w:rsidRDefault="00000000" w:rsidRPr="00000000" w14:paraId="000000A1">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2">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3">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4">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5">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6">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7">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8">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A">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B">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C">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D">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E">
      <w:pPr>
        <w:keepNext w:val="0"/>
        <w:keepLines w:val="0"/>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F">
      <w:pPr>
        <w:keepNext w:val="0"/>
        <w:keepLines w:val="0"/>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Chapter 4: Correlation Analysis &amp; Hypothesis Testing</w:t>
      </w:r>
    </w:p>
    <w:p w:rsidR="00000000" w:rsidDel="00000000" w:rsidP="00000000" w:rsidRDefault="00000000" w:rsidRPr="00000000" w14:paraId="000000B0">
      <w:pPr>
        <w:keepNext w:val="0"/>
        <w:keepLines w:val="0"/>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1">
      <w:pPr>
        <w:keepNext w:val="0"/>
        <w:keepLines w:val="0"/>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4.1  - Objective</w:t>
      </w:r>
    </w:p>
    <w:p w:rsidR="00000000" w:rsidDel="00000000" w:rsidP="00000000" w:rsidRDefault="00000000" w:rsidRPr="00000000" w14:paraId="000000B2">
      <w:pPr>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chapter aims to uncover statistical relationships between key variables and validate assumptions using formal hypothesis tests. Correlation analysis helps understand how variables move together, while hypothesis testing determines if observed differences are statistically significant or due to random chance.</w:t>
      </w:r>
    </w:p>
    <w:p w:rsidR="00000000" w:rsidDel="00000000" w:rsidP="00000000" w:rsidRDefault="00000000" w:rsidRPr="00000000" w14:paraId="000000B3">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4">
      <w:pPr>
        <w:keepNext w:val="0"/>
        <w:keepLines w:val="0"/>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4.2 - Correlation Analysis</w:t>
      </w:r>
    </w:p>
    <w:p w:rsidR="00000000" w:rsidDel="00000000" w:rsidP="00000000" w:rsidRDefault="00000000" w:rsidRPr="00000000" w14:paraId="000000B5">
      <w:pPr>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Correlation analysis helps identify and quantify the strength and direction of relationships between continuous variables.</w:t>
      </w:r>
    </w:p>
    <w:p w:rsidR="00000000" w:rsidDel="00000000" w:rsidP="00000000" w:rsidRDefault="00000000" w:rsidRPr="00000000" w14:paraId="000000B6">
      <w:pPr>
        <w:keepNext w:val="0"/>
        <w:keepLines w:val="0"/>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Pearson Correlation</w:t>
      </w:r>
    </w:p>
    <w:p w:rsidR="00000000" w:rsidDel="00000000" w:rsidP="00000000" w:rsidRDefault="00000000" w:rsidRPr="00000000" w14:paraId="000000B7">
      <w:pPr>
        <w:numPr>
          <w:ilvl w:val="0"/>
          <w:numId w:val="19"/>
        </w:numPr>
        <w:spacing w:after="0" w:before="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Measures linear relationships between pairs of variables.</w:t>
        <w:br w:type="textWrapping"/>
      </w:r>
    </w:p>
    <w:p w:rsidR="00000000" w:rsidDel="00000000" w:rsidP="00000000" w:rsidRDefault="00000000" w:rsidRPr="00000000" w14:paraId="000000B8">
      <w:pPr>
        <w:numPr>
          <w:ilvl w:val="0"/>
          <w:numId w:val="19"/>
        </w:numPr>
        <w:spacing w:after="0" w:before="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Best used when data is normally distributed.</w:t>
        <w:br w:type="textWrapping"/>
      </w:r>
    </w:p>
    <w:p w:rsidR="00000000" w:rsidDel="00000000" w:rsidP="00000000" w:rsidRDefault="00000000" w:rsidRPr="00000000" w14:paraId="000000B9">
      <w:pPr>
        <w:keepNext w:val="0"/>
        <w:keepLines w:val="0"/>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Spearman Correlation</w:t>
      </w:r>
    </w:p>
    <w:p w:rsidR="00000000" w:rsidDel="00000000" w:rsidP="00000000" w:rsidRDefault="00000000" w:rsidRPr="00000000" w14:paraId="000000BA">
      <w:pPr>
        <w:numPr>
          <w:ilvl w:val="0"/>
          <w:numId w:val="38"/>
        </w:numPr>
        <w:spacing w:after="0" w:before="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rank-based method that captures monotonic (but not necessarily linear) relationships.</w:t>
        <w:br w:type="textWrapping"/>
      </w:r>
    </w:p>
    <w:p w:rsidR="00000000" w:rsidDel="00000000" w:rsidP="00000000" w:rsidRDefault="00000000" w:rsidRPr="00000000" w14:paraId="000000BB">
      <w:pPr>
        <w:numPr>
          <w:ilvl w:val="0"/>
          <w:numId w:val="38"/>
        </w:numPr>
        <w:spacing w:after="0" w:before="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Useful when variables are not normally distributed or have outliers.</w:t>
        <w:br w:type="textWrapping"/>
      </w:r>
    </w:p>
    <w:p w:rsidR="00000000" w:rsidDel="00000000" w:rsidP="00000000" w:rsidRDefault="00000000" w:rsidRPr="00000000" w14:paraId="000000BC">
      <w:pPr>
        <w:keepNext w:val="0"/>
        <w:keepLines w:val="0"/>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4.3 - Graph: Correlation Heatmap (Pearson &amp; Spearman)</w:t>
      </w:r>
    </w:p>
    <w:p w:rsidR="00000000" w:rsidDel="00000000" w:rsidP="00000000" w:rsidRDefault="00000000" w:rsidRPr="00000000" w14:paraId="000000BD">
      <w:pPr>
        <w:numPr>
          <w:ilvl w:val="0"/>
          <w:numId w:val="8"/>
        </w:numPr>
        <w:spacing w:after="0" w:before="0" w:lineRule="auto"/>
        <w:ind w:left="720" w:hanging="360"/>
        <w:jc w:val="both"/>
        <w:rPr>
          <w:sz w:val="24"/>
          <w:szCs w:val="24"/>
        </w:rPr>
      </w:pPr>
      <w:r w:rsidDel="00000000" w:rsidR="00000000" w:rsidRPr="00000000">
        <w:rPr>
          <w:rFonts w:ascii="Arial" w:cs="Arial" w:eastAsia="Arial" w:hAnsi="Arial"/>
          <w:sz w:val="24"/>
          <w:szCs w:val="24"/>
          <w:rtl w:val="0"/>
        </w:rPr>
        <w:t xml:space="preserve">A dual </w:t>
      </w:r>
      <w:r w:rsidDel="00000000" w:rsidR="00000000" w:rsidRPr="00000000">
        <w:rPr>
          <w:rFonts w:ascii="Arial" w:cs="Arial" w:eastAsia="Arial" w:hAnsi="Arial"/>
          <w:b w:val="1"/>
          <w:sz w:val="24"/>
          <w:szCs w:val="24"/>
          <w:rtl w:val="0"/>
        </w:rPr>
        <w:t xml:space="preserve">heatmap</w:t>
      </w:r>
      <w:r w:rsidDel="00000000" w:rsidR="00000000" w:rsidRPr="00000000">
        <w:rPr>
          <w:rFonts w:ascii="Arial" w:cs="Arial" w:eastAsia="Arial" w:hAnsi="Arial"/>
          <w:sz w:val="24"/>
          <w:szCs w:val="24"/>
          <w:rtl w:val="0"/>
        </w:rPr>
        <w:t xml:space="preserve"> was generated to visualize Pearson and Spearman correlation coefficients for numerical variables like:</w:t>
        <w:br w:type="textWrapping"/>
      </w:r>
    </w:p>
    <w:p w:rsidR="00000000" w:rsidDel="00000000" w:rsidP="00000000" w:rsidRDefault="00000000" w:rsidRPr="00000000" w14:paraId="000000BE">
      <w:pPr>
        <w:numPr>
          <w:ilvl w:val="1"/>
          <w:numId w:val="8"/>
        </w:numPr>
        <w:spacing w:after="0" w:before="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lead_time</w:t>
        <w:br w:type="textWrapping"/>
      </w:r>
    </w:p>
    <w:p w:rsidR="00000000" w:rsidDel="00000000" w:rsidP="00000000" w:rsidRDefault="00000000" w:rsidRPr="00000000" w14:paraId="000000BF">
      <w:pPr>
        <w:numPr>
          <w:ilvl w:val="1"/>
          <w:numId w:val="8"/>
        </w:numPr>
        <w:spacing w:after="0" w:before="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adr</w:t>
        <w:br w:type="textWrapping"/>
      </w:r>
    </w:p>
    <w:p w:rsidR="00000000" w:rsidDel="00000000" w:rsidP="00000000" w:rsidRDefault="00000000" w:rsidRPr="00000000" w14:paraId="000000C0">
      <w:pPr>
        <w:numPr>
          <w:ilvl w:val="1"/>
          <w:numId w:val="8"/>
        </w:numPr>
        <w:spacing w:after="0" w:before="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special_requests</w:t>
        <w:br w:type="textWrapping"/>
      </w:r>
    </w:p>
    <w:p w:rsidR="00000000" w:rsidDel="00000000" w:rsidP="00000000" w:rsidRDefault="00000000" w:rsidRPr="00000000" w14:paraId="000000C1">
      <w:pPr>
        <w:numPr>
          <w:ilvl w:val="1"/>
          <w:numId w:val="8"/>
        </w:numPr>
        <w:spacing w:after="0" w:before="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booking_changes</w:t>
        <w:br w:type="textWrapping"/>
      </w:r>
    </w:p>
    <w:p w:rsidR="00000000" w:rsidDel="00000000" w:rsidP="00000000" w:rsidRDefault="00000000" w:rsidRPr="00000000" w14:paraId="000000C2">
      <w:pPr>
        <w:numPr>
          <w:ilvl w:val="1"/>
          <w:numId w:val="8"/>
        </w:numPr>
        <w:spacing w:after="0" w:before="0" w:lineRule="auto"/>
        <w:ind w:left="1440" w:hanging="360"/>
        <w:jc w:val="both"/>
        <w:rPr>
          <w:sz w:val="24"/>
          <w:szCs w:val="24"/>
        </w:rPr>
      </w:pPr>
      <w:r w:rsidDel="00000000" w:rsidR="00000000" w:rsidRPr="00000000">
        <w:rPr>
          <w:rFonts w:ascii="Arial" w:cs="Arial" w:eastAsia="Arial" w:hAnsi="Arial"/>
          <w:sz w:val="24"/>
          <w:szCs w:val="24"/>
          <w:rtl w:val="0"/>
        </w:rPr>
        <w:t xml:space="preserve">stays_in_weekend_nights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stays_in_week_nights</w:t>
        <w:br w:type="textWrapping"/>
      </w:r>
    </w:p>
    <w:p w:rsidR="00000000" w:rsidDel="00000000" w:rsidP="00000000" w:rsidRDefault="00000000" w:rsidRPr="00000000" w14:paraId="000000C3">
      <w:pPr>
        <w:numPr>
          <w:ilvl w:val="1"/>
          <w:numId w:val="8"/>
        </w:numPr>
        <w:spacing w:after="0" w:before="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is_canceled</w:t>
        <w:br w:type="textWrapping"/>
      </w:r>
    </w:p>
    <w:p w:rsidR="00000000" w:rsidDel="00000000" w:rsidP="00000000" w:rsidRDefault="00000000" w:rsidRPr="00000000" w14:paraId="000000C4">
      <w:pPr>
        <w:spacing w:after="0" w:before="0" w:lineRule="auto"/>
        <w:ind w:left="0" w:firstLine="0"/>
        <w:jc w:val="both"/>
        <w:rPr>
          <w:rFonts w:ascii="Arial" w:cs="Arial" w:eastAsia="Arial" w:hAnsi="Arial"/>
          <w:i w:val="1"/>
          <w:sz w:val="24"/>
          <w:szCs w:val="24"/>
        </w:rPr>
      </w:pPr>
      <w:r w:rsidDel="00000000" w:rsidR="00000000" w:rsidRPr="00000000">
        <w:rPr>
          <w:rFonts w:ascii="Arial" w:cs="Arial" w:eastAsia="Arial" w:hAnsi="Arial"/>
          <w:i w:val="1"/>
          <w:sz w:val="24"/>
          <w:szCs w:val="24"/>
        </w:rPr>
        <w:drawing>
          <wp:inline distB="114300" distT="114300" distL="114300" distR="114300">
            <wp:extent cx="5391376" cy="4710113"/>
            <wp:effectExtent b="0" l="0" r="0" t="0"/>
            <wp:docPr id="8" name="image9.png"/>
            <a:graphic>
              <a:graphicData uri="http://schemas.openxmlformats.org/drawingml/2006/picture">
                <pic:pic>
                  <pic:nvPicPr>
                    <pic:cNvPr id="0" name="image9.png"/>
                    <pic:cNvPicPr preferRelativeResize="0"/>
                  </pic:nvPicPr>
                  <pic:blipFill>
                    <a:blip r:embed="rId14"/>
                    <a:srcRect b="11728" l="4166" r="54166" t="23456"/>
                    <a:stretch>
                      <a:fillRect/>
                    </a:stretch>
                  </pic:blipFill>
                  <pic:spPr>
                    <a:xfrm>
                      <a:off x="0" y="0"/>
                      <a:ext cx="5391376" cy="4710113"/>
                    </a:xfrm>
                    <a:prstGeom prst="rect"/>
                    <a:ln/>
                  </pic:spPr>
                </pic:pic>
              </a:graphicData>
            </a:graphic>
          </wp:inline>
        </w:drawing>
      </w:r>
      <w:r w:rsidDel="00000000" w:rsidR="00000000" w:rsidRPr="00000000">
        <w:rPr>
          <w:rFonts w:ascii="Arial" w:cs="Arial" w:eastAsia="Arial" w:hAnsi="Arial"/>
          <w:i w:val="1"/>
          <w:sz w:val="24"/>
          <w:szCs w:val="24"/>
          <w:rtl w:val="0"/>
        </w:rPr>
        <w:br w:type="textWrapping"/>
      </w:r>
    </w:p>
    <w:p w:rsidR="00000000" w:rsidDel="00000000" w:rsidP="00000000" w:rsidRDefault="00000000" w:rsidRPr="00000000" w14:paraId="000000C5">
      <w:pPr>
        <w:numPr>
          <w:ilvl w:val="0"/>
          <w:numId w:val="8"/>
        </w:numPr>
        <w:spacing w:after="0" w:before="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Insights:</w:t>
        <w:br w:type="textWrapping"/>
      </w:r>
    </w:p>
    <w:p w:rsidR="00000000" w:rsidDel="00000000" w:rsidP="00000000" w:rsidRDefault="00000000" w:rsidRPr="00000000" w14:paraId="000000C6">
      <w:pPr>
        <w:numPr>
          <w:ilvl w:val="1"/>
          <w:numId w:val="8"/>
        </w:numPr>
        <w:spacing w:after="0" w:before="0" w:lineRule="auto"/>
        <w:ind w:left="1440" w:hanging="360"/>
        <w:jc w:val="both"/>
        <w:rPr>
          <w:sz w:val="24"/>
          <w:szCs w:val="24"/>
        </w:rPr>
      </w:pPr>
      <w:r w:rsidDel="00000000" w:rsidR="00000000" w:rsidRPr="00000000">
        <w:rPr>
          <w:rFonts w:ascii="Arial" w:cs="Arial" w:eastAsia="Arial" w:hAnsi="Arial"/>
          <w:sz w:val="24"/>
          <w:szCs w:val="24"/>
          <w:rtl w:val="0"/>
        </w:rPr>
        <w:t xml:space="preserve">lead_time</w:t>
      </w:r>
      <w:r w:rsidDel="00000000" w:rsidR="00000000" w:rsidRPr="00000000">
        <w:rPr>
          <w:rFonts w:ascii="Arial" w:cs="Arial" w:eastAsia="Arial" w:hAnsi="Arial"/>
          <w:sz w:val="24"/>
          <w:szCs w:val="24"/>
          <w:rtl w:val="0"/>
        </w:rPr>
        <w:t xml:space="preserve"> showed a </w:t>
      </w:r>
      <w:r w:rsidDel="00000000" w:rsidR="00000000" w:rsidRPr="00000000">
        <w:rPr>
          <w:rFonts w:ascii="Arial" w:cs="Arial" w:eastAsia="Arial" w:hAnsi="Arial"/>
          <w:b w:val="1"/>
          <w:sz w:val="24"/>
          <w:szCs w:val="24"/>
          <w:rtl w:val="0"/>
        </w:rPr>
        <w:t xml:space="preserve">positive correlation</w:t>
      </w:r>
      <w:r w:rsidDel="00000000" w:rsidR="00000000" w:rsidRPr="00000000">
        <w:rPr>
          <w:rFonts w:ascii="Arial" w:cs="Arial" w:eastAsia="Arial" w:hAnsi="Arial"/>
          <w:sz w:val="24"/>
          <w:szCs w:val="24"/>
          <w:rtl w:val="0"/>
        </w:rPr>
        <w:t xml:space="preserve"> with cancellation rate.</w:t>
        <w:br w:type="textWrapping"/>
      </w:r>
    </w:p>
    <w:p w:rsidR="00000000" w:rsidDel="00000000" w:rsidP="00000000" w:rsidRDefault="00000000" w:rsidRPr="00000000" w14:paraId="000000C7">
      <w:pPr>
        <w:numPr>
          <w:ilvl w:val="1"/>
          <w:numId w:val="8"/>
        </w:numPr>
        <w:spacing w:after="0" w:before="0" w:lineRule="auto"/>
        <w:ind w:left="1440" w:hanging="360"/>
        <w:jc w:val="both"/>
        <w:rPr>
          <w:sz w:val="24"/>
          <w:szCs w:val="24"/>
        </w:rPr>
      </w:pPr>
      <w:r w:rsidDel="00000000" w:rsidR="00000000" w:rsidRPr="00000000">
        <w:rPr>
          <w:rFonts w:ascii="Arial" w:cs="Arial" w:eastAsia="Arial" w:hAnsi="Arial"/>
          <w:sz w:val="24"/>
          <w:szCs w:val="24"/>
          <w:rtl w:val="0"/>
        </w:rPr>
        <w:t xml:space="preserve">adr</w:t>
      </w:r>
      <w:r w:rsidDel="00000000" w:rsidR="00000000" w:rsidRPr="00000000">
        <w:rPr>
          <w:rFonts w:ascii="Arial" w:cs="Arial" w:eastAsia="Arial" w:hAnsi="Arial"/>
          <w:sz w:val="24"/>
          <w:szCs w:val="24"/>
          <w:rtl w:val="0"/>
        </w:rPr>
        <w:t xml:space="preserve"> correlated moderately with the number of special requests and booking success.</w:t>
        <w:br w:type="textWrapping"/>
      </w:r>
    </w:p>
    <w:p w:rsidR="00000000" w:rsidDel="00000000" w:rsidP="00000000" w:rsidRDefault="00000000" w:rsidRPr="00000000" w14:paraId="000000C8">
      <w:pPr>
        <w:numPr>
          <w:ilvl w:val="1"/>
          <w:numId w:val="8"/>
        </w:numPr>
        <w:spacing w:after="0" w:before="0" w:lineRule="auto"/>
        <w:ind w:left="1440" w:hanging="360"/>
        <w:jc w:val="both"/>
        <w:rPr>
          <w:sz w:val="24"/>
          <w:szCs w:val="24"/>
        </w:rPr>
      </w:pPr>
      <w:r w:rsidDel="00000000" w:rsidR="00000000" w:rsidRPr="00000000">
        <w:rPr>
          <w:rFonts w:ascii="Arial" w:cs="Arial" w:eastAsia="Arial" w:hAnsi="Arial"/>
          <w:sz w:val="24"/>
          <w:szCs w:val="24"/>
          <w:rtl w:val="0"/>
        </w:rPr>
        <w:t xml:space="preserve">total_guests</w:t>
      </w:r>
      <w:r w:rsidDel="00000000" w:rsidR="00000000" w:rsidRPr="00000000">
        <w:rPr>
          <w:rFonts w:ascii="Arial" w:cs="Arial" w:eastAsia="Arial" w:hAnsi="Arial"/>
          <w:sz w:val="24"/>
          <w:szCs w:val="24"/>
          <w:rtl w:val="0"/>
        </w:rPr>
        <w:t xml:space="preserve"> was positively related to </w:t>
      </w:r>
      <w:r w:rsidDel="00000000" w:rsidR="00000000" w:rsidRPr="00000000">
        <w:rPr>
          <w:rFonts w:ascii="Arial" w:cs="Arial" w:eastAsia="Arial" w:hAnsi="Arial"/>
          <w:sz w:val="24"/>
          <w:szCs w:val="24"/>
          <w:rtl w:val="0"/>
        </w:rPr>
        <w:t xml:space="preserve">total_stay</w:t>
      </w:r>
      <w:r w:rsidDel="00000000" w:rsidR="00000000" w:rsidRPr="00000000">
        <w:rPr>
          <w:rFonts w:ascii="Arial" w:cs="Arial" w:eastAsia="Arial" w:hAnsi="Arial"/>
          <w:sz w:val="24"/>
          <w:szCs w:val="24"/>
          <w:rtl w:val="0"/>
        </w:rPr>
        <w:t xml:space="preserve">, as expected.</w:t>
        <w:br w:type="textWrapping"/>
      </w:r>
    </w:p>
    <w:p w:rsidR="00000000" w:rsidDel="00000000" w:rsidP="00000000" w:rsidRDefault="00000000" w:rsidRPr="00000000" w14:paraId="000000C9">
      <w:pPr>
        <w:numPr>
          <w:ilvl w:val="1"/>
          <w:numId w:val="8"/>
        </w:numPr>
        <w:spacing w:after="0" w:before="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Some relationships were weak or insignificant, indicating a need for deeper analysis through hypothesis testing.</w:t>
      </w:r>
    </w:p>
    <w:p w:rsidR="00000000" w:rsidDel="00000000" w:rsidP="00000000" w:rsidRDefault="00000000" w:rsidRPr="00000000" w14:paraId="000000CA">
      <w:pPr>
        <w:spacing w:after="0" w:before="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471988" cy="3919890"/>
            <wp:effectExtent b="0" l="0" r="0" t="0"/>
            <wp:docPr id="7" name="image10.png"/>
            <a:graphic>
              <a:graphicData uri="http://schemas.openxmlformats.org/drawingml/2006/picture">
                <pic:pic>
                  <pic:nvPicPr>
                    <pic:cNvPr id="0" name="image10.png"/>
                    <pic:cNvPicPr preferRelativeResize="0"/>
                  </pic:nvPicPr>
                  <pic:blipFill>
                    <a:blip r:embed="rId15"/>
                    <a:srcRect b="11419" l="3645" r="54166" t="22839"/>
                    <a:stretch>
                      <a:fillRect/>
                    </a:stretch>
                  </pic:blipFill>
                  <pic:spPr>
                    <a:xfrm>
                      <a:off x="0" y="0"/>
                      <a:ext cx="4471988" cy="391989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C">
      <w:pPr>
        <w:keepNext w:val="0"/>
        <w:keepLines w:val="0"/>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4.4 - Hypothesis Testing</w:t>
      </w:r>
    </w:p>
    <w:p w:rsidR="00000000" w:rsidDel="00000000" w:rsidP="00000000" w:rsidRDefault="00000000" w:rsidRPr="00000000" w14:paraId="000000CD">
      <w:pPr>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Hypothesis testing was performed to validate assumptions and assess the significance of observed patterns in the data.</w:t>
      </w:r>
    </w:p>
    <w:p w:rsidR="00000000" w:rsidDel="00000000" w:rsidP="00000000" w:rsidRDefault="00000000" w:rsidRPr="00000000" w14:paraId="000000CE">
      <w:pPr>
        <w:keepNext w:val="0"/>
        <w:keepLines w:val="0"/>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T-Test: ADR for 'TA/TO' vs 'Direct' Bookings</w:t>
      </w:r>
    </w:p>
    <w:p w:rsidR="00000000" w:rsidDel="00000000" w:rsidP="00000000" w:rsidRDefault="00000000" w:rsidRPr="00000000" w14:paraId="000000CF">
      <w:pPr>
        <w:numPr>
          <w:ilvl w:val="0"/>
          <w:numId w:val="23"/>
        </w:numPr>
        <w:spacing w:after="0" w:before="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Hypothesis:</w:t>
        <w:br w:type="textWrapping"/>
      </w:r>
    </w:p>
    <w:p w:rsidR="00000000" w:rsidDel="00000000" w:rsidP="00000000" w:rsidRDefault="00000000" w:rsidRPr="00000000" w14:paraId="000000D0">
      <w:pPr>
        <w:numPr>
          <w:ilvl w:val="1"/>
          <w:numId w:val="23"/>
        </w:numPr>
        <w:spacing w:after="0" w:before="0" w:lineRule="auto"/>
        <w:ind w:left="1440" w:hanging="360"/>
        <w:jc w:val="both"/>
        <w:rPr>
          <w:sz w:val="24"/>
          <w:szCs w:val="24"/>
        </w:rPr>
      </w:pPr>
      <w:r w:rsidDel="00000000" w:rsidR="00000000" w:rsidRPr="00000000">
        <w:rPr>
          <w:rFonts w:ascii="Arial" w:cs="Arial" w:eastAsia="Arial" w:hAnsi="Arial"/>
          <w:b w:val="1"/>
          <w:sz w:val="24"/>
          <w:szCs w:val="24"/>
          <w:rtl w:val="0"/>
        </w:rPr>
        <w:t xml:space="preserve">Null (H₀):</w:t>
      </w:r>
      <w:r w:rsidDel="00000000" w:rsidR="00000000" w:rsidRPr="00000000">
        <w:rPr>
          <w:rFonts w:ascii="Arial" w:cs="Arial" w:eastAsia="Arial" w:hAnsi="Arial"/>
          <w:sz w:val="24"/>
          <w:szCs w:val="24"/>
          <w:rtl w:val="0"/>
        </w:rPr>
        <w:t xml:space="preserve"> The average ADR is the same for bookings made through Travel Agents (TA/TO) and Direct customers.</w:t>
        <w:br w:type="textWrapping"/>
      </w:r>
    </w:p>
    <w:p w:rsidR="00000000" w:rsidDel="00000000" w:rsidP="00000000" w:rsidRDefault="00000000" w:rsidRPr="00000000" w14:paraId="000000D1">
      <w:pPr>
        <w:numPr>
          <w:ilvl w:val="1"/>
          <w:numId w:val="23"/>
        </w:numPr>
        <w:spacing w:after="0" w:before="0" w:lineRule="auto"/>
        <w:ind w:left="1440" w:hanging="360"/>
        <w:jc w:val="both"/>
        <w:rPr>
          <w:sz w:val="24"/>
          <w:szCs w:val="24"/>
        </w:rPr>
      </w:pPr>
      <w:r w:rsidDel="00000000" w:rsidR="00000000" w:rsidRPr="00000000">
        <w:rPr>
          <w:rFonts w:ascii="Arial" w:cs="Arial" w:eastAsia="Arial" w:hAnsi="Arial"/>
          <w:b w:val="1"/>
          <w:sz w:val="24"/>
          <w:szCs w:val="24"/>
          <w:rtl w:val="0"/>
        </w:rPr>
        <w:t xml:space="preserve">Alternate (H₁):</w:t>
      </w:r>
      <w:r w:rsidDel="00000000" w:rsidR="00000000" w:rsidRPr="00000000">
        <w:rPr>
          <w:rFonts w:ascii="Arial" w:cs="Arial" w:eastAsia="Arial" w:hAnsi="Arial"/>
          <w:sz w:val="24"/>
          <w:szCs w:val="24"/>
          <w:rtl w:val="0"/>
        </w:rPr>
        <w:t xml:space="preserve"> The average ADR differs significantly between these groups.</w:t>
        <w:br w:type="textWrapping"/>
      </w:r>
    </w:p>
    <w:p w:rsidR="00000000" w:rsidDel="00000000" w:rsidP="00000000" w:rsidRDefault="00000000" w:rsidRPr="00000000" w14:paraId="000000D2">
      <w:pPr>
        <w:numPr>
          <w:ilvl w:val="0"/>
          <w:numId w:val="23"/>
        </w:numPr>
        <w:spacing w:after="0" w:before="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Result:</w:t>
        <w:br w:type="textWrapping"/>
      </w:r>
    </w:p>
    <w:p w:rsidR="00000000" w:rsidDel="00000000" w:rsidP="00000000" w:rsidRDefault="00000000" w:rsidRPr="00000000" w14:paraId="000000D3">
      <w:pPr>
        <w:numPr>
          <w:ilvl w:val="1"/>
          <w:numId w:val="23"/>
        </w:numPr>
        <w:spacing w:after="0" w:before="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T-test showed a statistically significant difference in ADR between the two booking types.</w:t>
        <w:br w:type="textWrapping"/>
      </w:r>
    </w:p>
    <w:p w:rsidR="00000000" w:rsidDel="00000000" w:rsidP="00000000" w:rsidRDefault="00000000" w:rsidRPr="00000000" w14:paraId="000000D4">
      <w:pPr>
        <w:keepNext w:val="0"/>
        <w:keepLines w:val="0"/>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5">
      <w:pPr>
        <w:keepNext w:val="0"/>
        <w:keepLines w:val="0"/>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6">
      <w:pPr>
        <w:keepNext w:val="0"/>
        <w:keepLines w:val="0"/>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7">
      <w:pPr>
        <w:spacing w:after="0" w:before="0" w:lineRule="auto"/>
        <w:ind w:left="1440" w:firstLine="0"/>
        <w:jc w:val="both"/>
        <w:rPr>
          <w:rFonts w:ascii="Arial" w:cs="Arial" w:eastAsia="Arial" w:hAnsi="Arial"/>
          <w:sz w:val="24"/>
          <w:szCs w:val="24"/>
        </w:rPr>
      </w:pPr>
      <w:r w:rsidDel="00000000" w:rsidR="00000000" w:rsidRPr="00000000">
        <w:rPr>
          <w:rFonts w:ascii="Arial" w:cs="Arial" w:eastAsia="Arial" w:hAnsi="Arial"/>
          <w:sz w:val="24"/>
          <w:szCs w:val="24"/>
          <w:rtl w:val="0"/>
        </w:rPr>
        <w:br w:type="textWrapping"/>
      </w:r>
    </w:p>
    <w:p w:rsidR="00000000" w:rsidDel="00000000" w:rsidP="00000000" w:rsidRDefault="00000000" w:rsidRPr="00000000" w14:paraId="000000D8">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9">
      <w:pPr>
        <w:keepNext w:val="0"/>
        <w:keepLines w:val="0"/>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4.5. Chi-Square Test: Lead Time vs. Room Upgrades</w:t>
      </w:r>
    </w:p>
    <w:p w:rsidR="00000000" w:rsidDel="00000000" w:rsidP="00000000" w:rsidRDefault="00000000" w:rsidRPr="00000000" w14:paraId="000000DA">
      <w:pPr>
        <w:numPr>
          <w:ilvl w:val="0"/>
          <w:numId w:val="18"/>
        </w:numPr>
        <w:spacing w:after="0" w:before="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Hypothesis:</w:t>
        <w:br w:type="textWrapping"/>
      </w:r>
    </w:p>
    <w:p w:rsidR="00000000" w:rsidDel="00000000" w:rsidP="00000000" w:rsidRDefault="00000000" w:rsidRPr="00000000" w14:paraId="000000DB">
      <w:pPr>
        <w:numPr>
          <w:ilvl w:val="1"/>
          <w:numId w:val="18"/>
        </w:numPr>
        <w:spacing w:after="0" w:before="0" w:lineRule="auto"/>
        <w:ind w:left="1440" w:hanging="360"/>
        <w:jc w:val="both"/>
        <w:rPr>
          <w:sz w:val="24"/>
          <w:szCs w:val="24"/>
        </w:rPr>
      </w:pPr>
      <w:r w:rsidDel="00000000" w:rsidR="00000000" w:rsidRPr="00000000">
        <w:rPr>
          <w:rFonts w:ascii="Arial" w:cs="Arial" w:eastAsia="Arial" w:hAnsi="Arial"/>
          <w:b w:val="1"/>
          <w:sz w:val="24"/>
          <w:szCs w:val="24"/>
          <w:rtl w:val="0"/>
        </w:rPr>
        <w:t xml:space="preserve">Null (H₀):</w:t>
      </w:r>
      <w:r w:rsidDel="00000000" w:rsidR="00000000" w:rsidRPr="00000000">
        <w:rPr>
          <w:rFonts w:ascii="Arial" w:cs="Arial" w:eastAsia="Arial" w:hAnsi="Arial"/>
          <w:sz w:val="24"/>
          <w:szCs w:val="24"/>
          <w:rtl w:val="0"/>
        </w:rPr>
        <w:t xml:space="preserve"> Lead time and room upgrade frequency are independent.</w:t>
        <w:br w:type="textWrapping"/>
      </w:r>
    </w:p>
    <w:p w:rsidR="00000000" w:rsidDel="00000000" w:rsidP="00000000" w:rsidRDefault="00000000" w:rsidRPr="00000000" w14:paraId="000000DC">
      <w:pPr>
        <w:numPr>
          <w:ilvl w:val="1"/>
          <w:numId w:val="18"/>
        </w:numPr>
        <w:spacing w:after="0" w:before="0" w:lineRule="auto"/>
        <w:ind w:left="1440" w:hanging="360"/>
        <w:jc w:val="both"/>
        <w:rPr>
          <w:sz w:val="24"/>
          <w:szCs w:val="24"/>
        </w:rPr>
      </w:pPr>
      <w:r w:rsidDel="00000000" w:rsidR="00000000" w:rsidRPr="00000000">
        <w:rPr>
          <w:rFonts w:ascii="Arial" w:cs="Arial" w:eastAsia="Arial" w:hAnsi="Arial"/>
          <w:b w:val="1"/>
          <w:sz w:val="24"/>
          <w:szCs w:val="24"/>
          <w:rtl w:val="0"/>
        </w:rPr>
        <w:t xml:space="preserve">Alternate (H₁):</w:t>
      </w:r>
      <w:r w:rsidDel="00000000" w:rsidR="00000000" w:rsidRPr="00000000">
        <w:rPr>
          <w:rFonts w:ascii="Arial" w:cs="Arial" w:eastAsia="Arial" w:hAnsi="Arial"/>
          <w:sz w:val="24"/>
          <w:szCs w:val="24"/>
          <w:rtl w:val="0"/>
        </w:rPr>
        <w:t xml:space="preserve"> Lead time and room upgrades are associated.</w:t>
        <w:br w:type="textWrapping"/>
      </w:r>
    </w:p>
    <w:p w:rsidR="00000000" w:rsidDel="00000000" w:rsidP="00000000" w:rsidRDefault="00000000" w:rsidRPr="00000000" w14:paraId="000000DD">
      <w:pPr>
        <w:numPr>
          <w:ilvl w:val="0"/>
          <w:numId w:val="18"/>
        </w:numPr>
        <w:spacing w:after="0" w:before="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Result:</w:t>
        <w:br w:type="textWrapping"/>
      </w:r>
    </w:p>
    <w:p w:rsidR="00000000" w:rsidDel="00000000" w:rsidP="00000000" w:rsidRDefault="00000000" w:rsidRPr="00000000" w14:paraId="000000DE">
      <w:pPr>
        <w:numPr>
          <w:ilvl w:val="1"/>
          <w:numId w:val="18"/>
        </w:numPr>
        <w:spacing w:after="0" w:before="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Chi-Square test indicated a significant association between lead time and the likelihood of room upgrades.</w:t>
        <w:br w:type="textWrapping"/>
      </w:r>
    </w:p>
    <w:p w:rsidR="00000000" w:rsidDel="00000000" w:rsidP="00000000" w:rsidRDefault="00000000" w:rsidRPr="00000000" w14:paraId="000000DF">
      <w:pPr>
        <w:spacing w:after="0" w:before="0" w:lineRule="auto"/>
        <w:ind w:left="1440" w:firstLine="0"/>
        <w:jc w:val="both"/>
        <w:rPr>
          <w:rFonts w:ascii="Arial" w:cs="Arial" w:eastAsia="Arial" w:hAnsi="Arial"/>
          <w:sz w:val="24"/>
          <w:szCs w:val="24"/>
        </w:rPr>
      </w:pPr>
      <w:r w:rsidDel="00000000" w:rsidR="00000000" w:rsidRPr="00000000">
        <w:rPr>
          <w:rFonts w:ascii="Arial" w:cs="Arial" w:eastAsia="Arial" w:hAnsi="Arial"/>
          <w:sz w:val="24"/>
          <w:szCs w:val="24"/>
          <w:rtl w:val="0"/>
        </w:rPr>
        <w:br w:type="textWrapping"/>
      </w:r>
    </w:p>
    <w:p w:rsidR="00000000" w:rsidDel="00000000" w:rsidP="00000000" w:rsidRDefault="00000000" w:rsidRPr="00000000" w14:paraId="000000E0">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1">
      <w:pPr>
        <w:keepNext w:val="0"/>
        <w:keepLines w:val="0"/>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4.6. ANOVA: Customer Type vs. Stay Duration</w:t>
      </w:r>
    </w:p>
    <w:p w:rsidR="00000000" w:rsidDel="00000000" w:rsidP="00000000" w:rsidRDefault="00000000" w:rsidRPr="00000000" w14:paraId="000000E2">
      <w:pPr>
        <w:numPr>
          <w:ilvl w:val="0"/>
          <w:numId w:val="1"/>
        </w:numPr>
        <w:spacing w:after="0" w:before="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Hypothesis:</w:t>
        <w:br w:type="textWrapping"/>
      </w:r>
    </w:p>
    <w:p w:rsidR="00000000" w:rsidDel="00000000" w:rsidP="00000000" w:rsidRDefault="00000000" w:rsidRPr="00000000" w14:paraId="000000E3">
      <w:pPr>
        <w:numPr>
          <w:ilvl w:val="1"/>
          <w:numId w:val="1"/>
        </w:numPr>
        <w:spacing w:after="0" w:before="0" w:lineRule="auto"/>
        <w:ind w:left="1440" w:hanging="360"/>
        <w:jc w:val="both"/>
        <w:rPr>
          <w:sz w:val="24"/>
          <w:szCs w:val="24"/>
        </w:rPr>
      </w:pPr>
      <w:r w:rsidDel="00000000" w:rsidR="00000000" w:rsidRPr="00000000">
        <w:rPr>
          <w:rFonts w:ascii="Arial" w:cs="Arial" w:eastAsia="Arial" w:hAnsi="Arial"/>
          <w:b w:val="1"/>
          <w:sz w:val="24"/>
          <w:szCs w:val="24"/>
          <w:rtl w:val="0"/>
        </w:rPr>
        <w:t xml:space="preserve">Null (H₀):</w:t>
      </w:r>
      <w:r w:rsidDel="00000000" w:rsidR="00000000" w:rsidRPr="00000000">
        <w:rPr>
          <w:rFonts w:ascii="Arial" w:cs="Arial" w:eastAsia="Arial" w:hAnsi="Arial"/>
          <w:sz w:val="24"/>
          <w:szCs w:val="24"/>
          <w:rtl w:val="0"/>
        </w:rPr>
        <w:t xml:space="preserve"> Mean stay duration is equal across all customer types.</w:t>
        <w:br w:type="textWrapping"/>
      </w:r>
    </w:p>
    <w:p w:rsidR="00000000" w:rsidDel="00000000" w:rsidP="00000000" w:rsidRDefault="00000000" w:rsidRPr="00000000" w14:paraId="000000E4">
      <w:pPr>
        <w:numPr>
          <w:ilvl w:val="1"/>
          <w:numId w:val="1"/>
        </w:numPr>
        <w:spacing w:after="0" w:before="0" w:lineRule="auto"/>
        <w:ind w:left="1440" w:hanging="360"/>
        <w:jc w:val="both"/>
        <w:rPr>
          <w:sz w:val="24"/>
          <w:szCs w:val="24"/>
        </w:rPr>
      </w:pPr>
      <w:r w:rsidDel="00000000" w:rsidR="00000000" w:rsidRPr="00000000">
        <w:rPr>
          <w:rFonts w:ascii="Arial" w:cs="Arial" w:eastAsia="Arial" w:hAnsi="Arial"/>
          <w:b w:val="1"/>
          <w:sz w:val="24"/>
          <w:szCs w:val="24"/>
          <w:rtl w:val="0"/>
        </w:rPr>
        <w:t xml:space="preserve">Alternate (H₁):</w:t>
      </w:r>
      <w:r w:rsidDel="00000000" w:rsidR="00000000" w:rsidRPr="00000000">
        <w:rPr>
          <w:rFonts w:ascii="Arial" w:cs="Arial" w:eastAsia="Arial" w:hAnsi="Arial"/>
          <w:sz w:val="24"/>
          <w:szCs w:val="24"/>
          <w:rtl w:val="0"/>
        </w:rPr>
        <w:t xml:space="preserve"> At least one customer type has a significantly different average stay.</w:t>
        <w:br w:type="textWrapping"/>
      </w:r>
    </w:p>
    <w:p w:rsidR="00000000" w:rsidDel="00000000" w:rsidP="00000000" w:rsidRDefault="00000000" w:rsidRPr="00000000" w14:paraId="000000E5">
      <w:pPr>
        <w:numPr>
          <w:ilvl w:val="0"/>
          <w:numId w:val="1"/>
        </w:numPr>
        <w:spacing w:after="0" w:before="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Result:</w:t>
        <w:br w:type="textWrapping"/>
      </w:r>
    </w:p>
    <w:p w:rsidR="00000000" w:rsidDel="00000000" w:rsidP="00000000" w:rsidRDefault="00000000" w:rsidRPr="00000000" w14:paraId="000000E6">
      <w:pPr>
        <w:numPr>
          <w:ilvl w:val="1"/>
          <w:numId w:val="1"/>
        </w:numPr>
        <w:spacing w:after="0" w:before="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ANOVA results confirmed a statistically significant difference in stay duration across customer types.</w:t>
        <w:br w:type="textWrapping"/>
      </w:r>
    </w:p>
    <w:p w:rsidR="00000000" w:rsidDel="00000000" w:rsidP="00000000" w:rsidRDefault="00000000" w:rsidRPr="00000000" w14:paraId="000000E7">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8">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9">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A">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B">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C">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D">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E">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F">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0">
      <w:pPr>
        <w:keepNext w:val="0"/>
        <w:keepLines w:val="0"/>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Chapter 5: Key Business Questions</w:t>
      </w:r>
    </w:p>
    <w:p w:rsidR="00000000" w:rsidDel="00000000" w:rsidP="00000000" w:rsidRDefault="00000000" w:rsidRPr="00000000" w14:paraId="000000F1">
      <w:pPr>
        <w:keepNext w:val="0"/>
        <w:keepLines w:val="0"/>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2">
      <w:pPr>
        <w:keepNext w:val="0"/>
        <w:keepLines w:val="0"/>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5.1 - Objective</w:t>
      </w:r>
    </w:p>
    <w:p w:rsidR="00000000" w:rsidDel="00000000" w:rsidP="00000000" w:rsidRDefault="00000000" w:rsidRPr="00000000" w14:paraId="000000F3">
      <w:pPr>
        <w:keepNext w:val="0"/>
        <w:keepLines w:val="0"/>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4">
      <w:pPr>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purpose of this chapter is to answer crucial business questions derived from stakeholder interests. These questions focus on understanding guest behavior, pricing dynamics, booking trends, and operational inconsistencies, all of which influence hotel performance and profitability.</w:t>
      </w:r>
    </w:p>
    <w:p w:rsidR="00000000" w:rsidDel="00000000" w:rsidP="00000000" w:rsidRDefault="00000000" w:rsidRPr="00000000" w14:paraId="000000F5">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6">
      <w:pPr>
        <w:keepNext w:val="0"/>
        <w:keepLines w:val="0"/>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What Factors Influence ADR (Average Daily Rate)?</w:t>
      </w:r>
    </w:p>
    <w:p w:rsidR="00000000" w:rsidDel="00000000" w:rsidP="00000000" w:rsidRDefault="00000000" w:rsidRPr="00000000" w14:paraId="000000F7">
      <w:pPr>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Analysis:</w:t>
      </w:r>
    </w:p>
    <w:p w:rsidR="00000000" w:rsidDel="00000000" w:rsidP="00000000" w:rsidRDefault="00000000" w:rsidRPr="00000000" w14:paraId="000000F8">
      <w:pPr>
        <w:numPr>
          <w:ilvl w:val="0"/>
          <w:numId w:val="33"/>
        </w:numPr>
        <w:spacing w:after="0" w:before="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Investigated the relationship between ADR and variables like market segment, booking lead time, room type, customer type, and special requests.</w:t>
        <w:br w:type="textWrapping"/>
      </w:r>
    </w:p>
    <w:p w:rsidR="00000000" w:rsidDel="00000000" w:rsidP="00000000" w:rsidRDefault="00000000" w:rsidRPr="00000000" w14:paraId="000000F9">
      <w:pPr>
        <w:spacing w:after="0" w:before="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486400" cy="3568700"/>
            <wp:effectExtent b="0" l="0" r="0" t="0"/>
            <wp:docPr id="1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486400" cy="3568700"/>
                    </a:xfrm>
                    <a:prstGeom prst="rect"/>
                    <a:ln/>
                  </pic:spPr>
                </pic:pic>
              </a:graphicData>
            </a:graphic>
          </wp:inline>
        </w:drawing>
      </w:r>
      <w:r w:rsidDel="00000000" w:rsidR="00000000" w:rsidRPr="00000000">
        <w:rPr>
          <w:rFonts w:ascii="Arial" w:cs="Arial" w:eastAsia="Arial" w:hAnsi="Arial"/>
          <w:sz w:val="24"/>
          <w:szCs w:val="24"/>
          <w:rtl w:val="0"/>
        </w:rPr>
        <w:br w:type="textWrapping"/>
      </w:r>
    </w:p>
    <w:p w:rsidR="00000000" w:rsidDel="00000000" w:rsidP="00000000" w:rsidRDefault="00000000" w:rsidRPr="00000000" w14:paraId="000000FA">
      <w:pPr>
        <w:spacing w:after="0" w:before="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Conclusion:</w:t>
        <w:br w:type="textWrapping"/>
      </w:r>
      <w:r w:rsidDel="00000000" w:rsidR="00000000" w:rsidRPr="00000000">
        <w:rPr>
          <w:rFonts w:ascii="Arial" w:cs="Arial" w:eastAsia="Arial" w:hAnsi="Arial"/>
          <w:sz w:val="24"/>
          <w:szCs w:val="24"/>
          <w:rtl w:val="0"/>
        </w:rPr>
        <w:t xml:space="preserve"> ADR is heavily influenced by </w:t>
      </w:r>
      <w:r w:rsidDel="00000000" w:rsidR="00000000" w:rsidRPr="00000000">
        <w:rPr>
          <w:rFonts w:ascii="Arial" w:cs="Arial" w:eastAsia="Arial" w:hAnsi="Arial"/>
          <w:b w:val="1"/>
          <w:sz w:val="24"/>
          <w:szCs w:val="24"/>
          <w:rtl w:val="0"/>
        </w:rPr>
        <w:t xml:space="preserve">market segment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booking channel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seasonality</w:t>
      </w:r>
      <w:r w:rsidDel="00000000" w:rsidR="00000000" w:rsidRPr="00000000">
        <w:rPr>
          <w:rFonts w:ascii="Arial" w:cs="Arial" w:eastAsia="Arial" w:hAnsi="Arial"/>
          <w:sz w:val="24"/>
          <w:szCs w:val="24"/>
          <w:rtl w:val="0"/>
        </w:rPr>
        <w:t xml:space="preserve">, and </w:t>
      </w:r>
      <w:r w:rsidDel="00000000" w:rsidR="00000000" w:rsidRPr="00000000">
        <w:rPr>
          <w:rFonts w:ascii="Arial" w:cs="Arial" w:eastAsia="Arial" w:hAnsi="Arial"/>
          <w:b w:val="1"/>
          <w:sz w:val="24"/>
          <w:szCs w:val="24"/>
          <w:rtl w:val="0"/>
        </w:rPr>
        <w:t xml:space="preserve">booking lead time</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FB">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C">
      <w:pPr>
        <w:keepNext w:val="0"/>
        <w:keepLines w:val="0"/>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D">
      <w:pPr>
        <w:keepNext w:val="0"/>
        <w:keepLines w:val="0"/>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E">
      <w:pPr>
        <w:keepNext w:val="0"/>
        <w:keepLines w:val="0"/>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Do Guests Who Book Earlier Tend to Request More Changes or Upgrades?</w:t>
      </w:r>
    </w:p>
    <w:p w:rsidR="00000000" w:rsidDel="00000000" w:rsidP="00000000" w:rsidRDefault="00000000" w:rsidRPr="00000000" w14:paraId="000000FF">
      <w:pPr>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Analysis:</w:t>
      </w:r>
    </w:p>
    <w:p w:rsidR="00000000" w:rsidDel="00000000" w:rsidP="00000000" w:rsidRDefault="00000000" w:rsidRPr="00000000" w14:paraId="00000100">
      <w:pPr>
        <w:numPr>
          <w:ilvl w:val="0"/>
          <w:numId w:val="26"/>
        </w:numPr>
        <w:spacing w:after="0" w:before="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Explored the relationship between lead time and the number of special requests or booking changes.</w:t>
        <w:br w:type="textWrapping"/>
        <w:br w:type="textWrapping"/>
      </w:r>
    </w:p>
    <w:p w:rsidR="00000000" w:rsidDel="00000000" w:rsidP="00000000" w:rsidRDefault="00000000" w:rsidRPr="00000000" w14:paraId="00000101">
      <w:pPr>
        <w:spacing w:after="0" w:before="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Conclusion:</w:t>
        <w:br w:type="textWrapping"/>
      </w:r>
      <w:r w:rsidDel="00000000" w:rsidR="00000000" w:rsidRPr="00000000">
        <w:rPr>
          <w:rFonts w:ascii="Arial" w:cs="Arial" w:eastAsia="Arial" w:hAnsi="Arial"/>
          <w:sz w:val="24"/>
          <w:szCs w:val="24"/>
          <w:rtl w:val="0"/>
        </w:rPr>
        <w:t xml:space="preserve"> Yes, guests who book earlier tend to </w:t>
      </w:r>
      <w:r w:rsidDel="00000000" w:rsidR="00000000" w:rsidRPr="00000000">
        <w:rPr>
          <w:rFonts w:ascii="Arial" w:cs="Arial" w:eastAsia="Arial" w:hAnsi="Arial"/>
          <w:b w:val="1"/>
          <w:sz w:val="24"/>
          <w:szCs w:val="24"/>
          <w:rtl w:val="0"/>
        </w:rPr>
        <w:t xml:space="preserve">request more changes</w:t>
      </w:r>
      <w:r w:rsidDel="00000000" w:rsidR="00000000" w:rsidRPr="00000000">
        <w:rPr>
          <w:rFonts w:ascii="Arial" w:cs="Arial" w:eastAsia="Arial" w:hAnsi="Arial"/>
          <w:sz w:val="24"/>
          <w:szCs w:val="24"/>
          <w:rtl w:val="0"/>
        </w:rPr>
        <w:t xml:space="preserve"> and </w:t>
      </w:r>
      <w:r w:rsidDel="00000000" w:rsidR="00000000" w:rsidRPr="00000000">
        <w:rPr>
          <w:rFonts w:ascii="Arial" w:cs="Arial" w:eastAsia="Arial" w:hAnsi="Arial"/>
          <w:b w:val="1"/>
          <w:sz w:val="24"/>
          <w:szCs w:val="24"/>
          <w:rtl w:val="0"/>
        </w:rPr>
        <w:t xml:space="preserve">make more special requests</w:t>
      </w:r>
      <w:r w:rsidDel="00000000" w:rsidR="00000000" w:rsidRPr="00000000">
        <w:rPr>
          <w:rFonts w:ascii="Arial" w:cs="Arial" w:eastAsia="Arial" w:hAnsi="Arial"/>
          <w:sz w:val="24"/>
          <w:szCs w:val="24"/>
          <w:rtl w:val="0"/>
        </w:rPr>
        <w:t xml:space="preserve">, potentially due to more time to plan or change plans.</w:t>
      </w:r>
    </w:p>
    <w:p w:rsidR="00000000" w:rsidDel="00000000" w:rsidP="00000000" w:rsidRDefault="00000000" w:rsidRPr="00000000" w14:paraId="00000102">
      <w:pPr>
        <w:spacing w:after="0" w:before="0" w:lineRule="auto"/>
        <w:jc w:val="both"/>
        <w:rPr>
          <w:rFonts w:ascii="Arial" w:cs="Arial" w:eastAsia="Arial" w:hAnsi="Arial"/>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3">
      <w:pPr>
        <w:keepNext w:val="0"/>
        <w:keepLines w:val="0"/>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 Are There Pricing or Booking Differences Across Countries?</w:t>
      </w:r>
    </w:p>
    <w:p w:rsidR="00000000" w:rsidDel="00000000" w:rsidP="00000000" w:rsidRDefault="00000000" w:rsidRPr="00000000" w14:paraId="00000104">
      <w:pPr>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Analysis:</w:t>
      </w:r>
    </w:p>
    <w:p w:rsidR="00000000" w:rsidDel="00000000" w:rsidP="00000000" w:rsidRDefault="00000000" w:rsidRPr="00000000" w14:paraId="00000105">
      <w:pPr>
        <w:numPr>
          <w:ilvl w:val="0"/>
          <w:numId w:val="6"/>
        </w:numPr>
        <w:spacing w:after="0" w:before="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Compared average ADR and booking frequencies across top 10 source countries.</w:t>
        <w:br w:type="textWrapping"/>
        <w:br w:type="textWrapping"/>
      </w:r>
    </w:p>
    <w:p w:rsidR="00000000" w:rsidDel="00000000" w:rsidP="00000000" w:rsidRDefault="00000000" w:rsidRPr="00000000" w14:paraId="00000106">
      <w:pPr>
        <w:spacing w:after="0" w:before="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Conclusion:</w:t>
        <w:br w:type="textWrapping"/>
      </w:r>
      <w:r w:rsidDel="00000000" w:rsidR="00000000" w:rsidRPr="00000000">
        <w:rPr>
          <w:rFonts w:ascii="Arial" w:cs="Arial" w:eastAsia="Arial" w:hAnsi="Arial"/>
          <w:sz w:val="24"/>
          <w:szCs w:val="24"/>
          <w:rtl w:val="0"/>
        </w:rPr>
        <w:t xml:space="preserve"> Yes, there are significant </w:t>
      </w:r>
      <w:r w:rsidDel="00000000" w:rsidR="00000000" w:rsidRPr="00000000">
        <w:rPr>
          <w:rFonts w:ascii="Arial" w:cs="Arial" w:eastAsia="Arial" w:hAnsi="Arial"/>
          <w:b w:val="1"/>
          <w:sz w:val="24"/>
          <w:szCs w:val="24"/>
          <w:rtl w:val="0"/>
        </w:rPr>
        <w:t xml:space="preserve">differences in both pricing and volume</w:t>
      </w:r>
      <w:r w:rsidDel="00000000" w:rsidR="00000000" w:rsidRPr="00000000">
        <w:rPr>
          <w:rFonts w:ascii="Arial" w:cs="Arial" w:eastAsia="Arial" w:hAnsi="Arial"/>
          <w:sz w:val="24"/>
          <w:szCs w:val="24"/>
          <w:rtl w:val="0"/>
        </w:rPr>
        <w:t xml:space="preserve"> based on the country of origin. This can inform </w:t>
      </w:r>
      <w:r w:rsidDel="00000000" w:rsidR="00000000" w:rsidRPr="00000000">
        <w:rPr>
          <w:rFonts w:ascii="Arial" w:cs="Arial" w:eastAsia="Arial" w:hAnsi="Arial"/>
          <w:b w:val="1"/>
          <w:sz w:val="24"/>
          <w:szCs w:val="24"/>
          <w:rtl w:val="0"/>
        </w:rPr>
        <w:t xml:space="preserve">localized pricing strategies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07">
      <w:pPr>
        <w:spacing w:after="0" w:before="0" w:lineRule="auto"/>
        <w:jc w:val="both"/>
        <w:rPr>
          <w:rFonts w:ascii="Arial" w:cs="Arial" w:eastAsia="Arial" w:hAnsi="Arial"/>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8">
      <w:pPr>
        <w:keepNext w:val="0"/>
        <w:keepLines w:val="0"/>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 Is There a Pattern in Room Upgrades or Reassignments?</w:t>
      </w:r>
    </w:p>
    <w:p w:rsidR="00000000" w:rsidDel="00000000" w:rsidP="00000000" w:rsidRDefault="00000000" w:rsidRPr="00000000" w14:paraId="00000109">
      <w:pPr>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Analysis:</w:t>
      </w:r>
    </w:p>
    <w:p w:rsidR="00000000" w:rsidDel="00000000" w:rsidP="00000000" w:rsidRDefault="00000000" w:rsidRPr="00000000" w14:paraId="0000010A">
      <w:pPr>
        <w:numPr>
          <w:ilvl w:val="0"/>
          <w:numId w:val="14"/>
        </w:numPr>
        <w:spacing w:after="0" w:before="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Focused on comparing reserved room types with assigned room types.</w:t>
        <w:br w:type="textWrapping"/>
      </w:r>
    </w:p>
    <w:p w:rsidR="00000000" w:rsidDel="00000000" w:rsidP="00000000" w:rsidRDefault="00000000" w:rsidRPr="00000000" w14:paraId="0000010B">
      <w:pPr>
        <w:numPr>
          <w:ilvl w:val="0"/>
          <w:numId w:val="14"/>
        </w:numPr>
        <w:spacing w:after="0" w:before="0" w:lineRule="auto"/>
        <w:ind w:left="720" w:hanging="360"/>
        <w:jc w:val="both"/>
        <w:rPr>
          <w:sz w:val="24"/>
          <w:szCs w:val="24"/>
        </w:rPr>
      </w:pPr>
      <w:r w:rsidDel="00000000" w:rsidR="00000000" w:rsidRPr="00000000">
        <w:rPr>
          <w:rFonts w:ascii="Arial" w:cs="Arial" w:eastAsia="Arial" w:hAnsi="Arial"/>
          <w:sz w:val="24"/>
          <w:szCs w:val="24"/>
          <w:rtl w:val="0"/>
        </w:rPr>
        <w:t xml:space="preserve">Created a feature for </w:t>
      </w:r>
      <w:r w:rsidDel="00000000" w:rsidR="00000000" w:rsidRPr="00000000">
        <w:rPr>
          <w:rFonts w:ascii="Arial" w:cs="Arial" w:eastAsia="Arial" w:hAnsi="Arial"/>
          <w:b w:val="1"/>
          <w:sz w:val="24"/>
          <w:szCs w:val="24"/>
          <w:rtl w:val="0"/>
        </w:rPr>
        <w:t xml:space="preserve">room mismatch</w:t>
      </w:r>
      <w:r w:rsidDel="00000000" w:rsidR="00000000" w:rsidRPr="00000000">
        <w:rPr>
          <w:rFonts w:ascii="Arial" w:cs="Arial" w:eastAsia="Arial" w:hAnsi="Arial"/>
          <w:sz w:val="24"/>
          <w:szCs w:val="24"/>
          <w:rtl w:val="0"/>
        </w:rPr>
        <w:t xml:space="preserve"> (when the reserved and assigned room types don’t match).</w:t>
        <w:br w:type="textWrapping"/>
        <w:br w:type="textWrapping"/>
      </w:r>
    </w:p>
    <w:p w:rsidR="00000000" w:rsidDel="00000000" w:rsidP="00000000" w:rsidRDefault="00000000" w:rsidRPr="00000000" w14:paraId="0000010C">
      <w:pPr>
        <w:spacing w:after="0" w:before="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Conclusion:</w:t>
        <w:br w:type="textWrapping"/>
      </w:r>
      <w:r w:rsidDel="00000000" w:rsidR="00000000" w:rsidRPr="00000000">
        <w:rPr>
          <w:rFonts w:ascii="Arial" w:cs="Arial" w:eastAsia="Arial" w:hAnsi="Arial"/>
          <w:sz w:val="24"/>
          <w:szCs w:val="24"/>
          <w:rtl w:val="0"/>
        </w:rPr>
        <w:t xml:space="preserve"> Room mismatches are </w:t>
      </w:r>
      <w:r w:rsidDel="00000000" w:rsidR="00000000" w:rsidRPr="00000000">
        <w:rPr>
          <w:rFonts w:ascii="Arial" w:cs="Arial" w:eastAsia="Arial" w:hAnsi="Arial"/>
          <w:b w:val="1"/>
          <w:sz w:val="24"/>
          <w:szCs w:val="24"/>
          <w:rtl w:val="0"/>
        </w:rPr>
        <w:t xml:space="preserve">not random</w:t>
      </w:r>
      <w:r w:rsidDel="00000000" w:rsidR="00000000" w:rsidRPr="00000000">
        <w:rPr>
          <w:rFonts w:ascii="Arial" w:cs="Arial" w:eastAsia="Arial" w:hAnsi="Arial"/>
          <w:sz w:val="24"/>
          <w:szCs w:val="24"/>
          <w:rtl w:val="0"/>
        </w:rPr>
        <w:t xml:space="preserve">—they correlate with </w:t>
      </w:r>
      <w:r w:rsidDel="00000000" w:rsidR="00000000" w:rsidRPr="00000000">
        <w:rPr>
          <w:rFonts w:ascii="Arial" w:cs="Arial" w:eastAsia="Arial" w:hAnsi="Arial"/>
          <w:b w:val="1"/>
          <w:sz w:val="24"/>
          <w:szCs w:val="24"/>
          <w:rtl w:val="0"/>
        </w:rPr>
        <w:t xml:space="preserve">booking pressure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lead time</w:t>
      </w:r>
      <w:r w:rsidDel="00000000" w:rsidR="00000000" w:rsidRPr="00000000">
        <w:rPr>
          <w:rFonts w:ascii="Arial" w:cs="Arial" w:eastAsia="Arial" w:hAnsi="Arial"/>
          <w:sz w:val="24"/>
          <w:szCs w:val="24"/>
          <w:rtl w:val="0"/>
        </w:rPr>
        <w:t xml:space="preserve">, and </w:t>
      </w:r>
      <w:r w:rsidDel="00000000" w:rsidR="00000000" w:rsidRPr="00000000">
        <w:rPr>
          <w:rFonts w:ascii="Arial" w:cs="Arial" w:eastAsia="Arial" w:hAnsi="Arial"/>
          <w:b w:val="1"/>
          <w:sz w:val="24"/>
          <w:szCs w:val="24"/>
          <w:rtl w:val="0"/>
        </w:rPr>
        <w:t xml:space="preserve">special request load</w:t>
      </w:r>
      <w:r w:rsidDel="00000000" w:rsidR="00000000" w:rsidRPr="00000000">
        <w:rPr>
          <w:rFonts w:ascii="Arial" w:cs="Arial" w:eastAsia="Arial" w:hAnsi="Arial"/>
          <w:sz w:val="24"/>
          <w:szCs w:val="24"/>
          <w:rtl w:val="0"/>
        </w:rPr>
        <w:t xml:space="preserve">, suggesting a need for </w:t>
      </w:r>
      <w:r w:rsidDel="00000000" w:rsidR="00000000" w:rsidRPr="00000000">
        <w:rPr>
          <w:rFonts w:ascii="Arial" w:cs="Arial" w:eastAsia="Arial" w:hAnsi="Arial"/>
          <w:b w:val="1"/>
          <w:sz w:val="24"/>
          <w:szCs w:val="24"/>
          <w:rtl w:val="0"/>
        </w:rPr>
        <w:t xml:space="preserve">better inventory planning</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0D">
      <w:pPr>
        <w:spacing w:after="0" w:before="0" w:lineRule="auto"/>
        <w:jc w:val="both"/>
        <w:rPr>
          <w:rFonts w:ascii="Arial" w:cs="Arial" w:eastAsia="Arial" w:hAnsi="Arial"/>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E">
      <w:pPr>
        <w:keepNext w:val="0"/>
        <w:keepLines w:val="0"/>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F">
      <w:pPr>
        <w:keepNext w:val="0"/>
        <w:keepLines w:val="0"/>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0">
      <w:pPr>
        <w:keepNext w:val="0"/>
        <w:keepLines w:val="0"/>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1">
      <w:pPr>
        <w:keepNext w:val="0"/>
        <w:keepLines w:val="0"/>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2">
      <w:pPr>
        <w:keepNext w:val="0"/>
        <w:keepLines w:val="0"/>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3">
      <w:pPr>
        <w:keepNext w:val="0"/>
        <w:keepLines w:val="0"/>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4">
      <w:pPr>
        <w:keepNext w:val="0"/>
        <w:keepLines w:val="0"/>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5">
      <w:pPr>
        <w:keepNext w:val="0"/>
        <w:keepLines w:val="0"/>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 Are Reserved Room Types Consistently Matched with Assigned Room Types?</w:t>
      </w:r>
    </w:p>
    <w:p w:rsidR="00000000" w:rsidDel="00000000" w:rsidP="00000000" w:rsidRDefault="00000000" w:rsidRPr="00000000" w14:paraId="00000116">
      <w:pPr>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Analysis:</w:t>
      </w:r>
    </w:p>
    <w:p w:rsidR="00000000" w:rsidDel="00000000" w:rsidP="00000000" w:rsidRDefault="00000000" w:rsidRPr="00000000" w14:paraId="00000117">
      <w:pPr>
        <w:numPr>
          <w:ilvl w:val="0"/>
          <w:numId w:val="16"/>
        </w:numPr>
        <w:spacing w:after="0" w:before="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confusion matrix or mismatch frequency table was generated.</w:t>
        <w:br w:type="textWrapping"/>
        <w:br w:type="textWrapping"/>
      </w:r>
    </w:p>
    <w:p w:rsidR="00000000" w:rsidDel="00000000" w:rsidP="00000000" w:rsidRDefault="00000000" w:rsidRPr="00000000" w14:paraId="00000118">
      <w:pPr>
        <w:spacing w:after="0" w:before="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Conclusion:</w:t>
        <w:br w:type="textWrapping"/>
      </w:r>
      <w:r w:rsidDel="00000000" w:rsidR="00000000" w:rsidRPr="00000000">
        <w:rPr>
          <w:rFonts w:ascii="Arial" w:cs="Arial" w:eastAsia="Arial" w:hAnsi="Arial"/>
          <w:sz w:val="24"/>
          <w:szCs w:val="24"/>
          <w:rtl w:val="0"/>
        </w:rPr>
        <w:t xml:space="preserve"> There are </w:t>
      </w:r>
      <w:r w:rsidDel="00000000" w:rsidR="00000000" w:rsidRPr="00000000">
        <w:rPr>
          <w:rFonts w:ascii="Arial" w:cs="Arial" w:eastAsia="Arial" w:hAnsi="Arial"/>
          <w:b w:val="1"/>
          <w:sz w:val="24"/>
          <w:szCs w:val="24"/>
          <w:rtl w:val="0"/>
        </w:rPr>
        <w:t xml:space="preserve">frequent mismatches</w:t>
      </w:r>
      <w:r w:rsidDel="00000000" w:rsidR="00000000" w:rsidRPr="00000000">
        <w:rPr>
          <w:rFonts w:ascii="Arial" w:cs="Arial" w:eastAsia="Arial" w:hAnsi="Arial"/>
          <w:sz w:val="24"/>
          <w:szCs w:val="24"/>
          <w:rtl w:val="0"/>
        </w:rPr>
        <w:t xml:space="preserve"> between reserved and assigned rooms, indicating either overbooking or manual reassignment practices, which could impact guest satisfaction.</w:t>
      </w:r>
    </w:p>
    <w:p w:rsidR="00000000" w:rsidDel="00000000" w:rsidP="00000000" w:rsidRDefault="00000000" w:rsidRPr="00000000" w14:paraId="00000119">
      <w:pPr>
        <w:spacing w:after="0" w:before="0" w:lineRule="auto"/>
        <w:jc w:val="both"/>
        <w:rPr>
          <w:rFonts w:ascii="Arial" w:cs="Arial" w:eastAsia="Arial" w:hAnsi="Arial"/>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A">
      <w:pPr>
        <w:keepNext w:val="0"/>
        <w:keepLines w:val="0"/>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6. What Are the Most Common Guest Demographics?</w:t>
      </w:r>
    </w:p>
    <w:p w:rsidR="00000000" w:rsidDel="00000000" w:rsidP="00000000" w:rsidRDefault="00000000" w:rsidRPr="00000000" w14:paraId="0000011B">
      <w:pPr>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Analysis:</w:t>
      </w:r>
    </w:p>
    <w:p w:rsidR="00000000" w:rsidDel="00000000" w:rsidP="00000000" w:rsidRDefault="00000000" w:rsidRPr="00000000" w14:paraId="0000011C">
      <w:pPr>
        <w:numPr>
          <w:ilvl w:val="0"/>
          <w:numId w:val="13"/>
        </w:numPr>
        <w:spacing w:after="0" w:before="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Evaluated guest origin, customer type, number of guests, and presence of children or babies.</w:t>
        <w:br w:type="textWrapping"/>
        <w:br w:type="textWrapping"/>
      </w:r>
    </w:p>
    <w:p w:rsidR="00000000" w:rsidDel="00000000" w:rsidP="00000000" w:rsidRDefault="00000000" w:rsidRPr="00000000" w14:paraId="0000011D">
      <w:pPr>
        <w:spacing w:after="0" w:before="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Conclusion:</w:t>
        <w:br w:type="textWrapping"/>
      </w:r>
      <w:r w:rsidDel="00000000" w:rsidR="00000000" w:rsidRPr="00000000">
        <w:rPr>
          <w:rFonts w:ascii="Arial" w:cs="Arial" w:eastAsia="Arial" w:hAnsi="Arial"/>
          <w:sz w:val="24"/>
          <w:szCs w:val="24"/>
          <w:rtl w:val="0"/>
        </w:rPr>
        <w:t xml:space="preserve"> Most guests are </w:t>
      </w:r>
      <w:r w:rsidDel="00000000" w:rsidR="00000000" w:rsidRPr="00000000">
        <w:rPr>
          <w:rFonts w:ascii="Arial" w:cs="Arial" w:eastAsia="Arial" w:hAnsi="Arial"/>
          <w:b w:val="1"/>
          <w:sz w:val="24"/>
          <w:szCs w:val="24"/>
          <w:rtl w:val="0"/>
        </w:rPr>
        <w:t xml:space="preserve">individual travelers or small groups</w:t>
      </w:r>
      <w:r w:rsidDel="00000000" w:rsidR="00000000" w:rsidRPr="00000000">
        <w:rPr>
          <w:rFonts w:ascii="Arial" w:cs="Arial" w:eastAsia="Arial" w:hAnsi="Arial"/>
          <w:sz w:val="24"/>
          <w:szCs w:val="24"/>
          <w:rtl w:val="0"/>
        </w:rPr>
        <w:t xml:space="preserve">, coming from a </w:t>
      </w:r>
      <w:r w:rsidDel="00000000" w:rsidR="00000000" w:rsidRPr="00000000">
        <w:rPr>
          <w:rFonts w:ascii="Arial" w:cs="Arial" w:eastAsia="Arial" w:hAnsi="Arial"/>
          <w:b w:val="1"/>
          <w:sz w:val="24"/>
          <w:szCs w:val="24"/>
          <w:rtl w:val="0"/>
        </w:rPr>
        <w:t xml:space="preserve">handful of key countries</w:t>
      </w:r>
      <w:r w:rsidDel="00000000" w:rsidR="00000000" w:rsidRPr="00000000">
        <w:rPr>
          <w:rFonts w:ascii="Arial" w:cs="Arial" w:eastAsia="Arial" w:hAnsi="Arial"/>
          <w:sz w:val="24"/>
          <w:szCs w:val="24"/>
          <w:rtl w:val="0"/>
        </w:rPr>
        <w:t xml:space="preserve">, and booking through </w:t>
      </w:r>
      <w:r w:rsidDel="00000000" w:rsidR="00000000" w:rsidRPr="00000000">
        <w:rPr>
          <w:rFonts w:ascii="Arial" w:cs="Arial" w:eastAsia="Arial" w:hAnsi="Arial"/>
          <w:b w:val="1"/>
          <w:sz w:val="24"/>
          <w:szCs w:val="24"/>
          <w:rtl w:val="0"/>
        </w:rPr>
        <w:t xml:space="preserve">online channels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1E">
      <w:pPr>
        <w:spacing w:after="0" w:before="0" w:lineRule="auto"/>
        <w:jc w:val="both"/>
        <w:rPr>
          <w:rFonts w:ascii="Arial" w:cs="Arial" w:eastAsia="Arial" w:hAnsi="Arial"/>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F">
      <w:pPr>
        <w:keepNext w:val="0"/>
        <w:keepLines w:val="0"/>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7. How Does Booking Lead Time Vary Across Customer Types?</w:t>
      </w:r>
    </w:p>
    <w:p w:rsidR="00000000" w:rsidDel="00000000" w:rsidP="00000000" w:rsidRDefault="00000000" w:rsidRPr="00000000" w14:paraId="00000120">
      <w:pPr>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Analysis:</w:t>
      </w:r>
    </w:p>
    <w:p w:rsidR="00000000" w:rsidDel="00000000" w:rsidP="00000000" w:rsidRDefault="00000000" w:rsidRPr="00000000" w14:paraId="00000121">
      <w:pPr>
        <w:numPr>
          <w:ilvl w:val="0"/>
          <w:numId w:val="24"/>
        </w:numPr>
        <w:spacing w:after="0" w:before="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Compared lead time across customer types using descriptive statistics and visualizations.</w:t>
        <w:br w:type="textWrapping"/>
      </w:r>
    </w:p>
    <w:p w:rsidR="00000000" w:rsidDel="00000000" w:rsidP="00000000" w:rsidRDefault="00000000" w:rsidRPr="00000000" w14:paraId="00000122">
      <w:pPr>
        <w:spacing w:after="0" w:before="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486400" cy="3530600"/>
            <wp:effectExtent b="0" l="0" r="0" t="0"/>
            <wp:docPr id="1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4864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0" w:before="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Conclusion:</w:t>
        <w:br w:type="textWrapping"/>
      </w:r>
      <w:r w:rsidDel="00000000" w:rsidR="00000000" w:rsidRPr="00000000">
        <w:rPr>
          <w:rFonts w:ascii="Arial" w:cs="Arial" w:eastAsia="Arial" w:hAnsi="Arial"/>
          <w:sz w:val="24"/>
          <w:szCs w:val="24"/>
          <w:rtl w:val="0"/>
        </w:rPr>
        <w:t xml:space="preserve"> Lead time </w:t>
      </w:r>
      <w:r w:rsidDel="00000000" w:rsidR="00000000" w:rsidRPr="00000000">
        <w:rPr>
          <w:rFonts w:ascii="Arial" w:cs="Arial" w:eastAsia="Arial" w:hAnsi="Arial"/>
          <w:b w:val="1"/>
          <w:sz w:val="24"/>
          <w:szCs w:val="24"/>
          <w:rtl w:val="0"/>
        </w:rPr>
        <w:t xml:space="preserve">varies widely</w:t>
      </w:r>
      <w:r w:rsidDel="00000000" w:rsidR="00000000" w:rsidRPr="00000000">
        <w:rPr>
          <w:rFonts w:ascii="Arial" w:cs="Arial" w:eastAsia="Arial" w:hAnsi="Arial"/>
          <w:sz w:val="24"/>
          <w:szCs w:val="24"/>
          <w:rtl w:val="0"/>
        </w:rPr>
        <w:t xml:space="preserve"> by customer type, influencing </w:t>
      </w:r>
      <w:r w:rsidDel="00000000" w:rsidR="00000000" w:rsidRPr="00000000">
        <w:rPr>
          <w:rFonts w:ascii="Arial" w:cs="Arial" w:eastAsia="Arial" w:hAnsi="Arial"/>
          <w:b w:val="1"/>
          <w:sz w:val="24"/>
          <w:szCs w:val="24"/>
          <w:rtl w:val="0"/>
        </w:rPr>
        <w:t xml:space="preserve">forecasting</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pricing</w:t>
      </w:r>
      <w:r w:rsidDel="00000000" w:rsidR="00000000" w:rsidRPr="00000000">
        <w:rPr>
          <w:rFonts w:ascii="Arial" w:cs="Arial" w:eastAsia="Arial" w:hAnsi="Arial"/>
          <w:sz w:val="24"/>
          <w:szCs w:val="24"/>
          <w:rtl w:val="0"/>
        </w:rPr>
        <w:t xml:space="preserve">, and </w:t>
      </w:r>
      <w:r w:rsidDel="00000000" w:rsidR="00000000" w:rsidRPr="00000000">
        <w:rPr>
          <w:rFonts w:ascii="Arial" w:cs="Arial" w:eastAsia="Arial" w:hAnsi="Arial"/>
          <w:b w:val="1"/>
          <w:sz w:val="24"/>
          <w:szCs w:val="24"/>
          <w:rtl w:val="0"/>
        </w:rPr>
        <w:t xml:space="preserve">staffing decisions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24">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5">
      <w:pPr>
        <w:keepNext w:val="0"/>
        <w:keepLines w:val="0"/>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6">
      <w:pPr>
        <w:keepNext w:val="0"/>
        <w:keepLines w:val="0"/>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7">
      <w:pPr>
        <w:keepNext w:val="0"/>
        <w:keepLines w:val="0"/>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8">
      <w:pPr>
        <w:keepNext w:val="0"/>
        <w:keepLines w:val="0"/>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9">
      <w:pPr>
        <w:keepNext w:val="0"/>
        <w:keepLines w:val="0"/>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A">
      <w:pPr>
        <w:keepNext w:val="0"/>
        <w:keepLines w:val="0"/>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B">
      <w:pPr>
        <w:keepNext w:val="0"/>
        <w:keepLines w:val="0"/>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C">
      <w:pPr>
        <w:keepNext w:val="0"/>
        <w:keepLines w:val="0"/>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D">
      <w:pPr>
        <w:keepNext w:val="0"/>
        <w:keepLines w:val="0"/>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E">
      <w:pPr>
        <w:keepNext w:val="0"/>
        <w:keepLines w:val="0"/>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F">
      <w:pPr>
        <w:keepNext w:val="0"/>
        <w:keepLines w:val="0"/>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0">
      <w:pPr>
        <w:keepNext w:val="0"/>
        <w:keepLines w:val="0"/>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1">
      <w:pPr>
        <w:keepNext w:val="0"/>
        <w:keepLines w:val="0"/>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2">
      <w:pPr>
        <w:keepNext w:val="0"/>
        <w:keepLines w:val="0"/>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3">
      <w:pPr>
        <w:keepNext w:val="0"/>
        <w:keepLines w:val="0"/>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4">
      <w:pPr>
        <w:keepNext w:val="0"/>
        <w:keepLines w:val="0"/>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5">
      <w:pPr>
        <w:keepNext w:val="0"/>
        <w:keepLines w:val="0"/>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6">
      <w:pPr>
        <w:keepNext w:val="0"/>
        <w:keepLines w:val="0"/>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7">
      <w:pPr>
        <w:keepNext w:val="0"/>
        <w:keepLines w:val="0"/>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8">
      <w:pPr>
        <w:keepNext w:val="0"/>
        <w:keepLines w:val="0"/>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Chapter 6: Business Recommendations</w:t>
      </w:r>
    </w:p>
    <w:p w:rsidR="00000000" w:rsidDel="00000000" w:rsidP="00000000" w:rsidRDefault="00000000" w:rsidRPr="00000000" w14:paraId="00000139">
      <w:pPr>
        <w:keepNext w:val="0"/>
        <w:keepLines w:val="0"/>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A">
      <w:pPr>
        <w:keepNext w:val="0"/>
        <w:keepLines w:val="0"/>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6.1 - Objective</w:t>
      </w:r>
    </w:p>
    <w:p w:rsidR="00000000" w:rsidDel="00000000" w:rsidP="00000000" w:rsidRDefault="00000000" w:rsidRPr="00000000" w14:paraId="0000013B">
      <w:pPr>
        <w:keepNext w:val="0"/>
        <w:keepLines w:val="0"/>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C">
      <w:pPr>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Based on the data-driven insights from exploratory analysis, correlation tests, and business question assessments, this chapter outlines targeted recommendations that hotels can implement to optimize operations, pricing, customer satisfaction, and revenue.</w:t>
      </w:r>
    </w:p>
    <w:p w:rsidR="00000000" w:rsidDel="00000000" w:rsidP="00000000" w:rsidRDefault="00000000" w:rsidRPr="00000000" w14:paraId="0000013D">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E">
      <w:pPr>
        <w:keepNext w:val="0"/>
        <w:keepLines w:val="0"/>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6.2. Implement Dynamic Pricing Based on Lead Time and Market Segment</w:t>
      </w:r>
    </w:p>
    <w:p w:rsidR="00000000" w:rsidDel="00000000" w:rsidP="00000000" w:rsidRDefault="00000000" w:rsidRPr="00000000" w14:paraId="0000013F">
      <w:pPr>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Insight:</w:t>
      </w:r>
    </w:p>
    <w:p w:rsidR="00000000" w:rsidDel="00000000" w:rsidP="00000000" w:rsidRDefault="00000000" w:rsidRPr="00000000" w14:paraId="00000140">
      <w:pPr>
        <w:numPr>
          <w:ilvl w:val="0"/>
          <w:numId w:val="3"/>
        </w:numPr>
        <w:spacing w:after="0" w:before="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ADR varies significantly across booking lead times and market segments.</w:t>
        <w:br w:type="textWrapping"/>
      </w:r>
    </w:p>
    <w:p w:rsidR="00000000" w:rsidDel="00000000" w:rsidP="00000000" w:rsidRDefault="00000000" w:rsidRPr="00000000" w14:paraId="00000141">
      <w:pPr>
        <w:numPr>
          <w:ilvl w:val="0"/>
          <w:numId w:val="3"/>
        </w:numPr>
        <w:spacing w:after="0" w:before="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OTA customers book earlier but often receive lower ADRs.</w:t>
        <w:br w:type="textWrapping"/>
      </w:r>
    </w:p>
    <w:p w:rsidR="00000000" w:rsidDel="00000000" w:rsidP="00000000" w:rsidRDefault="00000000" w:rsidRPr="00000000" w14:paraId="00000142">
      <w:pPr>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Recommendation:</w:t>
      </w:r>
    </w:p>
    <w:p w:rsidR="00000000" w:rsidDel="00000000" w:rsidP="00000000" w:rsidRDefault="00000000" w:rsidRPr="00000000" w14:paraId="00000143">
      <w:pPr>
        <w:numPr>
          <w:ilvl w:val="0"/>
          <w:numId w:val="25"/>
        </w:numPr>
        <w:spacing w:after="0" w:before="0" w:lineRule="auto"/>
        <w:ind w:left="720" w:hanging="360"/>
        <w:jc w:val="both"/>
        <w:rPr>
          <w:sz w:val="24"/>
          <w:szCs w:val="24"/>
        </w:rPr>
      </w:pPr>
      <w:r w:rsidDel="00000000" w:rsidR="00000000" w:rsidRPr="00000000">
        <w:rPr>
          <w:rFonts w:ascii="Arial" w:cs="Arial" w:eastAsia="Arial" w:hAnsi="Arial"/>
          <w:sz w:val="24"/>
          <w:szCs w:val="24"/>
          <w:rtl w:val="0"/>
        </w:rPr>
        <w:t xml:space="preserve">Introduce a </w:t>
      </w:r>
      <w:r w:rsidDel="00000000" w:rsidR="00000000" w:rsidRPr="00000000">
        <w:rPr>
          <w:rFonts w:ascii="Arial" w:cs="Arial" w:eastAsia="Arial" w:hAnsi="Arial"/>
          <w:b w:val="1"/>
          <w:sz w:val="24"/>
          <w:szCs w:val="24"/>
          <w:rtl w:val="0"/>
        </w:rPr>
        <w:t xml:space="preserve">dynamic pricing model</w:t>
      </w:r>
      <w:r w:rsidDel="00000000" w:rsidR="00000000" w:rsidRPr="00000000">
        <w:rPr>
          <w:rFonts w:ascii="Arial" w:cs="Arial" w:eastAsia="Arial" w:hAnsi="Arial"/>
          <w:sz w:val="24"/>
          <w:szCs w:val="24"/>
          <w:rtl w:val="0"/>
        </w:rPr>
        <w:t xml:space="preserve"> that adjusts ADR based on:</w:t>
        <w:br w:type="textWrapping"/>
      </w:r>
    </w:p>
    <w:p w:rsidR="00000000" w:rsidDel="00000000" w:rsidP="00000000" w:rsidRDefault="00000000" w:rsidRPr="00000000" w14:paraId="00000144">
      <w:pPr>
        <w:numPr>
          <w:ilvl w:val="1"/>
          <w:numId w:val="25"/>
        </w:numPr>
        <w:spacing w:after="0" w:before="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Lead time windows (e.g., 0–7 days, 8–30 days, 31+ days)</w:t>
        <w:br w:type="textWrapping"/>
      </w:r>
    </w:p>
    <w:p w:rsidR="00000000" w:rsidDel="00000000" w:rsidP="00000000" w:rsidRDefault="00000000" w:rsidRPr="00000000" w14:paraId="00000145">
      <w:pPr>
        <w:numPr>
          <w:ilvl w:val="1"/>
          <w:numId w:val="25"/>
        </w:numPr>
        <w:spacing w:after="0" w:before="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Segment type (Direct, OTA, Corporate)</w:t>
        <w:br w:type="textWrapping"/>
      </w:r>
    </w:p>
    <w:p w:rsidR="00000000" w:rsidDel="00000000" w:rsidP="00000000" w:rsidRDefault="00000000" w:rsidRPr="00000000" w14:paraId="00000146">
      <w:pPr>
        <w:numPr>
          <w:ilvl w:val="1"/>
          <w:numId w:val="25"/>
        </w:numPr>
        <w:spacing w:after="0" w:before="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Seasonality and demand forecast</w:t>
        <w:br w:type="textWrapping"/>
      </w:r>
    </w:p>
    <w:p w:rsidR="00000000" w:rsidDel="00000000" w:rsidP="00000000" w:rsidRDefault="00000000" w:rsidRPr="00000000" w14:paraId="00000147">
      <w:pPr>
        <w:keepNext w:val="0"/>
        <w:keepLines w:val="0"/>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Suggested Graph: Heatmap of ADR by Lead Time and Segment</w:t>
      </w:r>
    </w:p>
    <w:p w:rsidR="00000000" w:rsidDel="00000000" w:rsidP="00000000" w:rsidRDefault="00000000" w:rsidRPr="00000000" w14:paraId="00000148">
      <w:pPr>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can highlight which combinations yield optimal rates and where discounting or upcharging may be strategic.</w:t>
      </w:r>
    </w:p>
    <w:p w:rsidR="00000000" w:rsidDel="00000000" w:rsidP="00000000" w:rsidRDefault="00000000" w:rsidRPr="00000000" w14:paraId="00000149">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A">
      <w:pPr>
        <w:keepNext w:val="0"/>
        <w:keepLines w:val="0"/>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6.3. Predict Cancellations Early Using Machine Learning</w:t>
      </w:r>
    </w:p>
    <w:p w:rsidR="00000000" w:rsidDel="00000000" w:rsidP="00000000" w:rsidRDefault="00000000" w:rsidRPr="00000000" w14:paraId="0000014B">
      <w:pPr>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C">
      <w:pPr>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Insight:</w:t>
      </w:r>
    </w:p>
    <w:p w:rsidR="00000000" w:rsidDel="00000000" w:rsidP="00000000" w:rsidRDefault="00000000" w:rsidRPr="00000000" w14:paraId="0000014D">
      <w:pPr>
        <w:numPr>
          <w:ilvl w:val="0"/>
          <w:numId w:val="7"/>
        </w:numPr>
        <w:spacing w:after="0" w:before="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Cancellations are linked with high lead time, special requests, and booking changes.</w:t>
        <w:br w:type="textWrapping"/>
      </w:r>
    </w:p>
    <w:p w:rsidR="00000000" w:rsidDel="00000000" w:rsidP="00000000" w:rsidRDefault="00000000" w:rsidRPr="00000000" w14:paraId="0000014E">
      <w:pPr>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Recommendation:</w:t>
      </w:r>
    </w:p>
    <w:p w:rsidR="00000000" w:rsidDel="00000000" w:rsidP="00000000" w:rsidRDefault="00000000" w:rsidRPr="00000000" w14:paraId="0000014F">
      <w:pPr>
        <w:numPr>
          <w:ilvl w:val="0"/>
          <w:numId w:val="28"/>
        </w:numPr>
        <w:spacing w:after="0" w:before="0" w:lineRule="auto"/>
        <w:ind w:left="720" w:hanging="360"/>
        <w:jc w:val="both"/>
        <w:rPr>
          <w:sz w:val="24"/>
          <w:szCs w:val="24"/>
        </w:rPr>
      </w:pPr>
      <w:r w:rsidDel="00000000" w:rsidR="00000000" w:rsidRPr="00000000">
        <w:rPr>
          <w:rFonts w:ascii="Arial" w:cs="Arial" w:eastAsia="Arial" w:hAnsi="Arial"/>
          <w:sz w:val="24"/>
          <w:szCs w:val="24"/>
          <w:rtl w:val="0"/>
        </w:rPr>
        <w:t xml:space="preserve">Develop a </w:t>
      </w:r>
      <w:r w:rsidDel="00000000" w:rsidR="00000000" w:rsidRPr="00000000">
        <w:rPr>
          <w:rFonts w:ascii="Arial" w:cs="Arial" w:eastAsia="Arial" w:hAnsi="Arial"/>
          <w:b w:val="1"/>
          <w:sz w:val="24"/>
          <w:szCs w:val="24"/>
          <w:rtl w:val="0"/>
        </w:rPr>
        <w:t xml:space="preserve">cancellation prediction model</w:t>
      </w:r>
      <w:r w:rsidDel="00000000" w:rsidR="00000000" w:rsidRPr="00000000">
        <w:rPr>
          <w:rFonts w:ascii="Arial" w:cs="Arial" w:eastAsia="Arial" w:hAnsi="Arial"/>
          <w:sz w:val="24"/>
          <w:szCs w:val="24"/>
          <w:rtl w:val="0"/>
        </w:rPr>
        <w:t xml:space="preserve"> to identify high-risk bookings early.</w:t>
        <w:br w:type="textWrapping"/>
      </w:r>
    </w:p>
    <w:p w:rsidR="00000000" w:rsidDel="00000000" w:rsidP="00000000" w:rsidRDefault="00000000" w:rsidRPr="00000000" w14:paraId="00000150">
      <w:pPr>
        <w:numPr>
          <w:ilvl w:val="0"/>
          <w:numId w:val="28"/>
        </w:numPr>
        <w:spacing w:after="0" w:before="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Use predictive alerts to:</w:t>
        <w:br w:type="textWrapping"/>
      </w:r>
    </w:p>
    <w:p w:rsidR="00000000" w:rsidDel="00000000" w:rsidP="00000000" w:rsidRDefault="00000000" w:rsidRPr="00000000" w14:paraId="00000151">
      <w:pPr>
        <w:numPr>
          <w:ilvl w:val="1"/>
          <w:numId w:val="28"/>
        </w:numPr>
        <w:spacing w:after="0" w:before="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Overbook cautiously in high-cancellation slots.</w:t>
        <w:br w:type="textWrapping"/>
      </w:r>
    </w:p>
    <w:p w:rsidR="00000000" w:rsidDel="00000000" w:rsidP="00000000" w:rsidRDefault="00000000" w:rsidRPr="00000000" w14:paraId="00000152">
      <w:pPr>
        <w:numPr>
          <w:ilvl w:val="1"/>
          <w:numId w:val="28"/>
        </w:numPr>
        <w:spacing w:after="0" w:before="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Proactively reach out to at-risk customers with confirmations or incentives to retain them.</w:t>
        <w:br w:type="textWrapping"/>
      </w:r>
    </w:p>
    <w:p w:rsidR="00000000" w:rsidDel="00000000" w:rsidP="00000000" w:rsidRDefault="00000000" w:rsidRPr="00000000" w14:paraId="00000153">
      <w:pPr>
        <w:keepNext w:val="0"/>
        <w:keepLines w:val="0"/>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Suggested Graph: Lead Time vs. Cancellation Rate Trendline</w:t>
      </w:r>
    </w:p>
    <w:p w:rsidR="00000000" w:rsidDel="00000000" w:rsidP="00000000" w:rsidRDefault="00000000" w:rsidRPr="00000000" w14:paraId="00000154">
      <w:pPr>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Shows how probability of cancellation rises with lead time.</w:t>
      </w:r>
    </w:p>
    <w:p w:rsidR="00000000" w:rsidDel="00000000" w:rsidP="00000000" w:rsidRDefault="00000000" w:rsidRPr="00000000" w14:paraId="00000155">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6">
      <w:pPr>
        <w:keepNext w:val="0"/>
        <w:keepLines w:val="0"/>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6.4. Tailor Marketing Campaigns Based on Geography</w:t>
      </w:r>
    </w:p>
    <w:p w:rsidR="00000000" w:rsidDel="00000000" w:rsidP="00000000" w:rsidRDefault="00000000" w:rsidRPr="00000000" w14:paraId="00000157">
      <w:pPr>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Insight:</w:t>
      </w:r>
    </w:p>
    <w:p w:rsidR="00000000" w:rsidDel="00000000" w:rsidP="00000000" w:rsidRDefault="00000000" w:rsidRPr="00000000" w14:paraId="00000158">
      <w:pPr>
        <w:numPr>
          <w:ilvl w:val="0"/>
          <w:numId w:val="30"/>
        </w:numPr>
        <w:spacing w:after="0" w:before="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Booking behaviors and ADRs differ across countries.</w:t>
        <w:br w:type="textWrapping"/>
      </w:r>
    </w:p>
    <w:p w:rsidR="00000000" w:rsidDel="00000000" w:rsidP="00000000" w:rsidRDefault="00000000" w:rsidRPr="00000000" w14:paraId="00000159">
      <w:pPr>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Recommendation:</w:t>
      </w:r>
    </w:p>
    <w:p w:rsidR="00000000" w:rsidDel="00000000" w:rsidP="00000000" w:rsidRDefault="00000000" w:rsidRPr="00000000" w14:paraId="0000015A">
      <w:pPr>
        <w:numPr>
          <w:ilvl w:val="0"/>
          <w:numId w:val="29"/>
        </w:numPr>
        <w:spacing w:after="0" w:before="0" w:lineRule="auto"/>
        <w:ind w:left="720" w:hanging="360"/>
        <w:jc w:val="both"/>
        <w:rPr>
          <w:sz w:val="24"/>
          <w:szCs w:val="24"/>
        </w:rPr>
      </w:pPr>
      <w:r w:rsidDel="00000000" w:rsidR="00000000" w:rsidRPr="00000000">
        <w:rPr>
          <w:rFonts w:ascii="Arial" w:cs="Arial" w:eastAsia="Arial" w:hAnsi="Arial"/>
          <w:sz w:val="24"/>
          <w:szCs w:val="24"/>
          <w:rtl w:val="0"/>
        </w:rPr>
        <w:t xml:space="preserve">Launch </w:t>
      </w:r>
      <w:r w:rsidDel="00000000" w:rsidR="00000000" w:rsidRPr="00000000">
        <w:rPr>
          <w:rFonts w:ascii="Arial" w:cs="Arial" w:eastAsia="Arial" w:hAnsi="Arial"/>
          <w:b w:val="1"/>
          <w:sz w:val="24"/>
          <w:szCs w:val="24"/>
          <w:rtl w:val="0"/>
        </w:rPr>
        <w:t xml:space="preserve">geo-targeted marketing campaigns</w:t>
      </w:r>
      <w:r w:rsidDel="00000000" w:rsidR="00000000" w:rsidRPr="00000000">
        <w:rPr>
          <w:rFonts w:ascii="Arial" w:cs="Arial" w:eastAsia="Arial" w:hAnsi="Arial"/>
          <w:sz w:val="24"/>
          <w:szCs w:val="24"/>
          <w:rtl w:val="0"/>
        </w:rPr>
        <w:t xml:space="preserve"> focusing on:</w:t>
        <w:br w:type="textWrapping"/>
      </w:r>
    </w:p>
    <w:p w:rsidR="00000000" w:rsidDel="00000000" w:rsidP="00000000" w:rsidRDefault="00000000" w:rsidRPr="00000000" w14:paraId="0000015B">
      <w:pPr>
        <w:numPr>
          <w:ilvl w:val="1"/>
          <w:numId w:val="29"/>
        </w:numPr>
        <w:spacing w:after="0" w:before="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Countries with high booking volume (e.g., Portugal, UK)</w:t>
        <w:br w:type="textWrapping"/>
      </w:r>
    </w:p>
    <w:p w:rsidR="00000000" w:rsidDel="00000000" w:rsidP="00000000" w:rsidRDefault="00000000" w:rsidRPr="00000000" w14:paraId="0000015C">
      <w:pPr>
        <w:numPr>
          <w:ilvl w:val="1"/>
          <w:numId w:val="29"/>
        </w:numPr>
        <w:spacing w:after="0" w:before="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Countries with high ADRs for profitability</w:t>
        <w:br w:type="textWrapping"/>
      </w:r>
    </w:p>
    <w:p w:rsidR="00000000" w:rsidDel="00000000" w:rsidP="00000000" w:rsidRDefault="00000000" w:rsidRPr="00000000" w14:paraId="0000015D">
      <w:pPr>
        <w:numPr>
          <w:ilvl w:val="1"/>
          <w:numId w:val="29"/>
        </w:numPr>
        <w:spacing w:after="0" w:before="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Low-volume but high-potential countries with special offers or cultural packages</w:t>
        <w:br w:type="textWrapping"/>
      </w:r>
    </w:p>
    <w:p w:rsidR="00000000" w:rsidDel="00000000" w:rsidP="00000000" w:rsidRDefault="00000000" w:rsidRPr="00000000" w14:paraId="0000015E">
      <w:pPr>
        <w:keepNext w:val="0"/>
        <w:keepLines w:val="0"/>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Suggested Graph: Country-wise ADR vs Booking Volume Bubble Chart</w:t>
      </w:r>
    </w:p>
    <w:p w:rsidR="00000000" w:rsidDel="00000000" w:rsidP="00000000" w:rsidRDefault="00000000" w:rsidRPr="00000000" w14:paraId="0000015F">
      <w:pPr>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Enables segmentation by both profitability and market size.</w:t>
      </w:r>
    </w:p>
    <w:p w:rsidR="00000000" w:rsidDel="00000000" w:rsidP="00000000" w:rsidRDefault="00000000" w:rsidRPr="00000000" w14:paraId="00000160">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1">
      <w:pPr>
        <w:keepNext w:val="0"/>
        <w:keepLines w:val="0"/>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6.5. Improve Room Assignment Accuracy to Reduce Mismatches</w:t>
      </w:r>
    </w:p>
    <w:p w:rsidR="00000000" w:rsidDel="00000000" w:rsidP="00000000" w:rsidRDefault="00000000" w:rsidRPr="00000000" w14:paraId="00000162">
      <w:pPr>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Insight:</w:t>
      </w:r>
    </w:p>
    <w:p w:rsidR="00000000" w:rsidDel="00000000" w:rsidP="00000000" w:rsidRDefault="00000000" w:rsidRPr="00000000" w14:paraId="00000163">
      <w:pPr>
        <w:numPr>
          <w:ilvl w:val="0"/>
          <w:numId w:val="5"/>
        </w:numPr>
        <w:spacing w:after="0" w:before="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Room mismatches are frequent, especially with longer lead times or during high-demand periods.</w:t>
        <w:br w:type="textWrapping"/>
      </w:r>
    </w:p>
    <w:p w:rsidR="00000000" w:rsidDel="00000000" w:rsidP="00000000" w:rsidRDefault="00000000" w:rsidRPr="00000000" w14:paraId="00000164">
      <w:pPr>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Recommendation:</w:t>
      </w:r>
    </w:p>
    <w:p w:rsidR="00000000" w:rsidDel="00000000" w:rsidP="00000000" w:rsidRDefault="00000000" w:rsidRPr="00000000" w14:paraId="00000165">
      <w:pPr>
        <w:numPr>
          <w:ilvl w:val="0"/>
          <w:numId w:val="2"/>
        </w:numPr>
        <w:spacing w:after="0" w:before="0" w:lineRule="auto"/>
        <w:ind w:left="720" w:hanging="360"/>
        <w:jc w:val="both"/>
        <w:rPr>
          <w:sz w:val="24"/>
          <w:szCs w:val="24"/>
        </w:rPr>
      </w:pPr>
      <w:r w:rsidDel="00000000" w:rsidR="00000000" w:rsidRPr="00000000">
        <w:rPr>
          <w:rFonts w:ascii="Arial" w:cs="Arial" w:eastAsia="Arial" w:hAnsi="Arial"/>
          <w:sz w:val="24"/>
          <w:szCs w:val="24"/>
          <w:rtl w:val="0"/>
        </w:rPr>
        <w:t xml:space="preserve">Introduce an </w:t>
      </w:r>
      <w:r w:rsidDel="00000000" w:rsidR="00000000" w:rsidRPr="00000000">
        <w:rPr>
          <w:rFonts w:ascii="Arial" w:cs="Arial" w:eastAsia="Arial" w:hAnsi="Arial"/>
          <w:b w:val="1"/>
          <w:sz w:val="24"/>
          <w:szCs w:val="24"/>
          <w:rtl w:val="0"/>
        </w:rPr>
        <w:t xml:space="preserve">intelligent room allocation system</w:t>
      </w:r>
      <w:r w:rsidDel="00000000" w:rsidR="00000000" w:rsidRPr="00000000">
        <w:rPr>
          <w:rFonts w:ascii="Arial" w:cs="Arial" w:eastAsia="Arial" w:hAnsi="Arial"/>
          <w:sz w:val="24"/>
          <w:szCs w:val="24"/>
          <w:rtl w:val="0"/>
        </w:rPr>
        <w:t xml:space="preserve"> that:</w:t>
        <w:br w:type="textWrapping"/>
      </w:r>
    </w:p>
    <w:p w:rsidR="00000000" w:rsidDel="00000000" w:rsidP="00000000" w:rsidRDefault="00000000" w:rsidRPr="00000000" w14:paraId="00000166">
      <w:pPr>
        <w:numPr>
          <w:ilvl w:val="1"/>
          <w:numId w:val="2"/>
        </w:numPr>
        <w:spacing w:after="0" w:before="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Prioritizes room assignment accuracy at reservation stage</w:t>
        <w:br w:type="textWrapping"/>
      </w:r>
    </w:p>
    <w:p w:rsidR="00000000" w:rsidDel="00000000" w:rsidP="00000000" w:rsidRDefault="00000000" w:rsidRPr="00000000" w14:paraId="00000167">
      <w:pPr>
        <w:numPr>
          <w:ilvl w:val="1"/>
          <w:numId w:val="2"/>
        </w:numPr>
        <w:spacing w:after="0" w:before="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Locks high-demand room types earlier for loyal or high-value guests</w:t>
        <w:br w:type="textWrapping"/>
      </w:r>
    </w:p>
    <w:p w:rsidR="00000000" w:rsidDel="00000000" w:rsidP="00000000" w:rsidRDefault="00000000" w:rsidRPr="00000000" w14:paraId="00000168">
      <w:pPr>
        <w:numPr>
          <w:ilvl w:val="1"/>
          <w:numId w:val="2"/>
        </w:numPr>
        <w:spacing w:after="0" w:before="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Flags likely mismatches during overbooking or reassignment</w:t>
        <w:br w:type="textWrapping"/>
      </w:r>
    </w:p>
    <w:p w:rsidR="00000000" w:rsidDel="00000000" w:rsidP="00000000" w:rsidRDefault="00000000" w:rsidRPr="00000000" w14:paraId="00000169">
      <w:pPr>
        <w:keepNext w:val="0"/>
        <w:keepLines w:val="0"/>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Suggested Graph: Room Mismatch Rate by Month or Occupancy Level</w:t>
      </w:r>
    </w:p>
    <w:p w:rsidR="00000000" w:rsidDel="00000000" w:rsidP="00000000" w:rsidRDefault="00000000" w:rsidRPr="00000000" w14:paraId="0000016A">
      <w:pPr>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Highlights operational lapses or peak pressure periods.</w:t>
      </w:r>
    </w:p>
    <w:p w:rsidR="00000000" w:rsidDel="00000000" w:rsidP="00000000" w:rsidRDefault="00000000" w:rsidRPr="00000000" w14:paraId="0000016B">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C">
      <w:pPr>
        <w:keepNext w:val="0"/>
        <w:keepLines w:val="0"/>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6.6. Personalize Offers Based on Customer Type and Behavior</w:t>
      </w:r>
    </w:p>
    <w:p w:rsidR="00000000" w:rsidDel="00000000" w:rsidP="00000000" w:rsidRDefault="00000000" w:rsidRPr="00000000" w14:paraId="0000016D">
      <w:pPr>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Insight:</w:t>
      </w:r>
    </w:p>
    <w:p w:rsidR="00000000" w:rsidDel="00000000" w:rsidP="00000000" w:rsidRDefault="00000000" w:rsidRPr="00000000" w14:paraId="0000016E">
      <w:pPr>
        <w:numPr>
          <w:ilvl w:val="0"/>
          <w:numId w:val="27"/>
        </w:numPr>
        <w:spacing w:after="0" w:before="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Transient and group guests show distinct behavior in stay duration, lead time, and ADR.</w:t>
        <w:br w:type="textWrapping"/>
      </w:r>
    </w:p>
    <w:p w:rsidR="00000000" w:rsidDel="00000000" w:rsidP="00000000" w:rsidRDefault="00000000" w:rsidRPr="00000000" w14:paraId="0000016F">
      <w:pPr>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Recommendation:</w:t>
      </w:r>
    </w:p>
    <w:p w:rsidR="00000000" w:rsidDel="00000000" w:rsidP="00000000" w:rsidRDefault="00000000" w:rsidRPr="00000000" w14:paraId="00000170">
      <w:pPr>
        <w:numPr>
          <w:ilvl w:val="0"/>
          <w:numId w:val="35"/>
        </w:numPr>
        <w:spacing w:after="0" w:before="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Use past behavior to tailor offers:</w:t>
        <w:br w:type="textWrapping"/>
      </w:r>
    </w:p>
    <w:p w:rsidR="00000000" w:rsidDel="00000000" w:rsidP="00000000" w:rsidRDefault="00000000" w:rsidRPr="00000000" w14:paraId="00000171">
      <w:pPr>
        <w:numPr>
          <w:ilvl w:val="1"/>
          <w:numId w:val="35"/>
        </w:numPr>
        <w:spacing w:after="0" w:before="0" w:lineRule="auto"/>
        <w:ind w:left="1440" w:hanging="360"/>
        <w:jc w:val="both"/>
        <w:rPr>
          <w:sz w:val="24"/>
          <w:szCs w:val="24"/>
        </w:rPr>
      </w:pPr>
      <w:r w:rsidDel="00000000" w:rsidR="00000000" w:rsidRPr="00000000">
        <w:rPr>
          <w:rFonts w:ascii="Arial" w:cs="Arial" w:eastAsia="Arial" w:hAnsi="Arial"/>
          <w:b w:val="1"/>
          <w:sz w:val="24"/>
          <w:szCs w:val="24"/>
          <w:rtl w:val="0"/>
        </w:rPr>
        <w:t xml:space="preserve">Transient guests:</w:t>
      </w:r>
      <w:r w:rsidDel="00000000" w:rsidR="00000000" w:rsidRPr="00000000">
        <w:rPr>
          <w:rFonts w:ascii="Arial" w:cs="Arial" w:eastAsia="Arial" w:hAnsi="Arial"/>
          <w:sz w:val="24"/>
          <w:szCs w:val="24"/>
          <w:rtl w:val="0"/>
        </w:rPr>
        <w:t xml:space="preserve"> Personalized packages or upgrades</w:t>
        <w:br w:type="textWrapping"/>
      </w:r>
    </w:p>
    <w:p w:rsidR="00000000" w:rsidDel="00000000" w:rsidP="00000000" w:rsidRDefault="00000000" w:rsidRPr="00000000" w14:paraId="00000172">
      <w:pPr>
        <w:numPr>
          <w:ilvl w:val="1"/>
          <w:numId w:val="35"/>
        </w:numPr>
        <w:spacing w:after="0" w:before="0" w:lineRule="auto"/>
        <w:ind w:left="1440" w:hanging="360"/>
        <w:jc w:val="both"/>
        <w:rPr>
          <w:sz w:val="24"/>
          <w:szCs w:val="24"/>
        </w:rPr>
      </w:pPr>
      <w:r w:rsidDel="00000000" w:rsidR="00000000" w:rsidRPr="00000000">
        <w:rPr>
          <w:rFonts w:ascii="Arial" w:cs="Arial" w:eastAsia="Arial" w:hAnsi="Arial"/>
          <w:b w:val="1"/>
          <w:sz w:val="24"/>
          <w:szCs w:val="24"/>
          <w:rtl w:val="0"/>
        </w:rPr>
        <w:t xml:space="preserve">Group bookings:</w:t>
      </w:r>
      <w:r w:rsidDel="00000000" w:rsidR="00000000" w:rsidRPr="00000000">
        <w:rPr>
          <w:rFonts w:ascii="Arial" w:cs="Arial" w:eastAsia="Arial" w:hAnsi="Arial"/>
          <w:sz w:val="24"/>
          <w:szCs w:val="24"/>
          <w:rtl w:val="0"/>
        </w:rPr>
        <w:t xml:space="preserve"> Loyalty points, repeat discounts</w:t>
        <w:br w:type="textWrapping"/>
      </w:r>
    </w:p>
    <w:p w:rsidR="00000000" w:rsidDel="00000000" w:rsidP="00000000" w:rsidRDefault="00000000" w:rsidRPr="00000000" w14:paraId="00000173">
      <w:pPr>
        <w:numPr>
          <w:ilvl w:val="1"/>
          <w:numId w:val="35"/>
        </w:numPr>
        <w:spacing w:after="0" w:before="0" w:lineRule="auto"/>
        <w:ind w:left="1440" w:hanging="360"/>
        <w:jc w:val="both"/>
        <w:rPr>
          <w:sz w:val="24"/>
          <w:szCs w:val="24"/>
        </w:rPr>
      </w:pPr>
      <w:r w:rsidDel="00000000" w:rsidR="00000000" w:rsidRPr="00000000">
        <w:rPr>
          <w:rFonts w:ascii="Arial" w:cs="Arial" w:eastAsia="Arial" w:hAnsi="Arial"/>
          <w:b w:val="1"/>
          <w:sz w:val="24"/>
          <w:szCs w:val="24"/>
          <w:rtl w:val="0"/>
        </w:rPr>
        <w:t xml:space="preserve">Corporate clients:</w:t>
      </w:r>
      <w:r w:rsidDel="00000000" w:rsidR="00000000" w:rsidRPr="00000000">
        <w:rPr>
          <w:rFonts w:ascii="Arial" w:cs="Arial" w:eastAsia="Arial" w:hAnsi="Arial"/>
          <w:sz w:val="24"/>
          <w:szCs w:val="24"/>
          <w:rtl w:val="0"/>
        </w:rPr>
        <w:t xml:space="preserve"> Streamlined booking experience, flat-rate stays</w:t>
        <w:br w:type="textWrapping"/>
      </w:r>
    </w:p>
    <w:p w:rsidR="00000000" w:rsidDel="00000000" w:rsidP="00000000" w:rsidRDefault="00000000" w:rsidRPr="00000000" w14:paraId="00000174">
      <w:pPr>
        <w:keepNext w:val="0"/>
        <w:keepLines w:val="0"/>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Suggested Graph: Customer Type vs. Stay Duration and ADR Comparison</w:t>
      </w:r>
    </w:p>
    <w:p w:rsidR="00000000" w:rsidDel="00000000" w:rsidP="00000000" w:rsidRDefault="00000000" w:rsidRPr="00000000" w14:paraId="00000175">
      <w:pPr>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Shows how revenue opportunities can be maximized per segment.</w:t>
      </w:r>
    </w:p>
    <w:p w:rsidR="00000000" w:rsidDel="00000000" w:rsidP="00000000" w:rsidRDefault="00000000" w:rsidRPr="00000000" w14:paraId="00000176">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7">
      <w:pPr>
        <w:keepNext w:val="0"/>
        <w:keepLines w:val="0"/>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6.7. Upsell Services Based on Special Requests</w:t>
      </w:r>
    </w:p>
    <w:p w:rsidR="00000000" w:rsidDel="00000000" w:rsidP="00000000" w:rsidRDefault="00000000" w:rsidRPr="00000000" w14:paraId="00000178">
      <w:pPr>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Insight:</w:t>
      </w:r>
    </w:p>
    <w:p w:rsidR="00000000" w:rsidDel="00000000" w:rsidP="00000000" w:rsidRDefault="00000000" w:rsidRPr="00000000" w14:paraId="00000179">
      <w:pPr>
        <w:numPr>
          <w:ilvl w:val="0"/>
          <w:numId w:val="20"/>
        </w:numPr>
        <w:spacing w:after="0" w:before="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Special requests indicate guest intent or preferences (e.g., crib, late check-in).</w:t>
        <w:br w:type="textWrapping"/>
      </w:r>
    </w:p>
    <w:p w:rsidR="00000000" w:rsidDel="00000000" w:rsidP="00000000" w:rsidRDefault="00000000" w:rsidRPr="00000000" w14:paraId="0000017A">
      <w:pPr>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Recommendation:</w:t>
      </w:r>
    </w:p>
    <w:p w:rsidR="00000000" w:rsidDel="00000000" w:rsidP="00000000" w:rsidRDefault="00000000" w:rsidRPr="00000000" w14:paraId="0000017B">
      <w:pPr>
        <w:numPr>
          <w:ilvl w:val="0"/>
          <w:numId w:val="34"/>
        </w:numPr>
        <w:spacing w:after="0" w:before="0" w:lineRule="auto"/>
        <w:ind w:left="720" w:hanging="360"/>
        <w:jc w:val="both"/>
        <w:rPr>
          <w:sz w:val="24"/>
          <w:szCs w:val="24"/>
        </w:rPr>
      </w:pPr>
      <w:r w:rsidDel="00000000" w:rsidR="00000000" w:rsidRPr="00000000">
        <w:rPr>
          <w:rFonts w:ascii="Arial" w:cs="Arial" w:eastAsia="Arial" w:hAnsi="Arial"/>
          <w:sz w:val="24"/>
          <w:szCs w:val="24"/>
          <w:rtl w:val="0"/>
        </w:rPr>
        <w:t xml:space="preserve">Train staff or automate systems to </w:t>
      </w:r>
      <w:r w:rsidDel="00000000" w:rsidR="00000000" w:rsidRPr="00000000">
        <w:rPr>
          <w:rFonts w:ascii="Arial" w:cs="Arial" w:eastAsia="Arial" w:hAnsi="Arial"/>
          <w:b w:val="1"/>
          <w:sz w:val="24"/>
          <w:szCs w:val="24"/>
          <w:rtl w:val="0"/>
        </w:rPr>
        <w:t xml:space="preserve">suggest relevant upsells</w:t>
      </w:r>
      <w:r w:rsidDel="00000000" w:rsidR="00000000" w:rsidRPr="00000000">
        <w:rPr>
          <w:rFonts w:ascii="Arial" w:cs="Arial" w:eastAsia="Arial" w:hAnsi="Arial"/>
          <w:sz w:val="24"/>
          <w:szCs w:val="24"/>
          <w:rtl w:val="0"/>
        </w:rPr>
        <w:t xml:space="preserve"> like:</w:t>
        <w:br w:type="textWrapping"/>
      </w:r>
    </w:p>
    <w:p w:rsidR="00000000" w:rsidDel="00000000" w:rsidP="00000000" w:rsidRDefault="00000000" w:rsidRPr="00000000" w14:paraId="0000017C">
      <w:pPr>
        <w:numPr>
          <w:ilvl w:val="1"/>
          <w:numId w:val="34"/>
        </w:numPr>
        <w:spacing w:after="0" w:before="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Premium rooms</w:t>
        <w:br w:type="textWrapping"/>
      </w:r>
    </w:p>
    <w:p w:rsidR="00000000" w:rsidDel="00000000" w:rsidP="00000000" w:rsidRDefault="00000000" w:rsidRPr="00000000" w14:paraId="0000017D">
      <w:pPr>
        <w:numPr>
          <w:ilvl w:val="1"/>
          <w:numId w:val="34"/>
        </w:numPr>
        <w:spacing w:after="0" w:before="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Food packages</w:t>
        <w:br w:type="textWrapping"/>
      </w:r>
    </w:p>
    <w:p w:rsidR="00000000" w:rsidDel="00000000" w:rsidP="00000000" w:rsidRDefault="00000000" w:rsidRPr="00000000" w14:paraId="0000017E">
      <w:pPr>
        <w:numPr>
          <w:ilvl w:val="1"/>
          <w:numId w:val="34"/>
        </w:numPr>
        <w:spacing w:after="0" w:before="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Early check-in/late checkout offers</w:t>
        <w:br w:type="textWrapping"/>
      </w:r>
    </w:p>
    <w:p w:rsidR="00000000" w:rsidDel="00000000" w:rsidP="00000000" w:rsidRDefault="00000000" w:rsidRPr="00000000" w14:paraId="0000017F">
      <w:pPr>
        <w:numPr>
          <w:ilvl w:val="0"/>
          <w:numId w:val="34"/>
        </w:numPr>
        <w:spacing w:after="0" w:before="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Integrate with CRM to deliver automated yet personal messages pre-arrival</w:t>
        <w:br w:type="textWrapping"/>
      </w:r>
    </w:p>
    <w:p w:rsidR="00000000" w:rsidDel="00000000" w:rsidP="00000000" w:rsidRDefault="00000000" w:rsidRPr="00000000" w14:paraId="00000180">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1">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2">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3">
      <w:pPr>
        <w:keepNext w:val="0"/>
        <w:keepLines w:val="0"/>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Chapter 7: Conclusion &amp; Business Insights</w:t>
      </w:r>
    </w:p>
    <w:p w:rsidR="00000000" w:rsidDel="00000000" w:rsidP="00000000" w:rsidRDefault="00000000" w:rsidRPr="00000000" w14:paraId="00000184">
      <w:pPr>
        <w:keepNext w:val="0"/>
        <w:keepLines w:val="0"/>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5">
      <w:pPr>
        <w:keepNext w:val="0"/>
        <w:keepLines w:val="0"/>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7.1 Summary of Key Findings</w:t>
      </w:r>
    </w:p>
    <w:p w:rsidR="00000000" w:rsidDel="00000000" w:rsidP="00000000" w:rsidRDefault="00000000" w:rsidRPr="00000000" w14:paraId="00000186">
      <w:pPr>
        <w:keepNext w:val="0"/>
        <w:keepLines w:val="0"/>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87">
      <w:pPr>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analysis revealed important patterns in customer behavior, booking trends, and pricing strategies. Key insights include distinct customer segments with varying booking habits, the influence of lead time on pricing, and noticeable seasonal demand fluctuations. Additionally, mismatches between reserved and assigned room types highlight operational challenges.</w:t>
      </w:r>
    </w:p>
    <w:p w:rsidR="00000000" w:rsidDel="00000000" w:rsidP="00000000" w:rsidRDefault="00000000" w:rsidRPr="00000000" w14:paraId="00000188">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9">
      <w:pPr>
        <w:keepNext w:val="0"/>
        <w:keepLines w:val="0"/>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7.2 Business Implications</w:t>
      </w:r>
    </w:p>
    <w:p w:rsidR="00000000" w:rsidDel="00000000" w:rsidP="00000000" w:rsidRDefault="00000000" w:rsidRPr="00000000" w14:paraId="0000018A">
      <w:pPr>
        <w:keepNext w:val="0"/>
        <w:keepLines w:val="0"/>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8B">
      <w:pPr>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These findings suggest opportunities to optimize revenue through dynamic pricing, target marketing efforts towards profitable customer groups, and improve operational efficiency by reducing booking errors. Seasonal trends can guide resource allocation and staffing decisions, while channel performance insights help in managing partnerships effectively.</w:t>
      </w:r>
    </w:p>
    <w:p w:rsidR="00000000" w:rsidDel="00000000" w:rsidP="00000000" w:rsidRDefault="00000000" w:rsidRPr="00000000" w14:paraId="0000018C">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D">
      <w:pPr>
        <w:keepNext w:val="0"/>
        <w:keepLines w:val="0"/>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7.3 Recommendations</w:t>
      </w:r>
    </w:p>
    <w:p w:rsidR="00000000" w:rsidDel="00000000" w:rsidP="00000000" w:rsidRDefault="00000000" w:rsidRPr="00000000" w14:paraId="0000018E">
      <w:pPr>
        <w:keepNext w:val="0"/>
        <w:keepLines w:val="0"/>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8F">
      <w:pPr>
        <w:numPr>
          <w:ilvl w:val="0"/>
          <w:numId w:val="12"/>
        </w:numPr>
        <w:spacing w:after="0" w:before="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Adopt predictive pricing to better match demand.</w:t>
        <w:br w:type="textWrapping"/>
      </w:r>
    </w:p>
    <w:p w:rsidR="00000000" w:rsidDel="00000000" w:rsidP="00000000" w:rsidRDefault="00000000" w:rsidRPr="00000000" w14:paraId="00000190">
      <w:pPr>
        <w:numPr>
          <w:ilvl w:val="0"/>
          <w:numId w:val="12"/>
        </w:numPr>
        <w:spacing w:after="0" w:before="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Enhance customer data collection for personalized marketing.</w:t>
        <w:br w:type="textWrapping"/>
      </w:r>
    </w:p>
    <w:p w:rsidR="00000000" w:rsidDel="00000000" w:rsidP="00000000" w:rsidRDefault="00000000" w:rsidRPr="00000000" w14:paraId="00000191">
      <w:pPr>
        <w:numPr>
          <w:ilvl w:val="0"/>
          <w:numId w:val="12"/>
        </w:numPr>
        <w:spacing w:after="0" w:before="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Upgrade booking systems to minimize errors.</w:t>
        <w:br w:type="textWrapping"/>
      </w:r>
    </w:p>
    <w:p w:rsidR="00000000" w:rsidDel="00000000" w:rsidP="00000000" w:rsidRDefault="00000000" w:rsidRPr="00000000" w14:paraId="00000192">
      <w:pPr>
        <w:numPr>
          <w:ilvl w:val="0"/>
          <w:numId w:val="12"/>
        </w:numPr>
        <w:spacing w:after="0" w:before="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Develop loyalty programs for repeat customers.</w:t>
        <w:br w:type="textWrapping"/>
      </w:r>
    </w:p>
    <w:p w:rsidR="00000000" w:rsidDel="00000000" w:rsidP="00000000" w:rsidRDefault="00000000" w:rsidRPr="00000000" w14:paraId="00000193">
      <w:pPr>
        <w:numPr>
          <w:ilvl w:val="0"/>
          <w:numId w:val="12"/>
        </w:numPr>
        <w:spacing w:after="0" w:before="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Use ongoing data analysis to refine strategies regularly.</w:t>
        <w:br w:type="textWrapping"/>
      </w:r>
    </w:p>
    <w:p w:rsidR="00000000" w:rsidDel="00000000" w:rsidP="00000000" w:rsidRDefault="00000000" w:rsidRPr="00000000" w14:paraId="00000194">
      <w:pPr>
        <w:keepNext w:val="0"/>
        <w:keepLines w:val="0"/>
        <w:spacing w:after="0" w:before="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7.4 Conclusion</w:t>
      </w:r>
    </w:p>
    <w:p w:rsidR="00000000" w:rsidDel="00000000" w:rsidP="00000000" w:rsidRDefault="00000000" w:rsidRPr="00000000" w14:paraId="00000195">
      <w:pPr>
        <w:keepNext w:val="0"/>
        <w:keepLines w:val="0"/>
        <w:spacing w:after="0" w:before="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96">
      <w:pPr>
        <w:spacing w:after="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Overall, leveraging these insights enables smarter decision-making, improved customer satisfaction, and stronger business performance. A data-driven approach will support sustainable growth amid changing market conditions.</w:t>
      </w:r>
      <w:r w:rsidDel="00000000" w:rsidR="00000000" w:rsidRPr="00000000">
        <w:rPr>
          <w:rtl w:val="0"/>
        </w:rPr>
      </w:r>
    </w:p>
    <w:p w:rsidR="00000000" w:rsidDel="00000000" w:rsidP="00000000" w:rsidRDefault="00000000" w:rsidRPr="00000000" w14:paraId="00000197">
      <w:pPr>
        <w:spacing w:after="0" w:before="0" w:lineRule="auto"/>
        <w:jc w:val="both"/>
        <w:rPr>
          <w:rFonts w:ascii="Arial" w:cs="Arial" w:eastAsia="Arial" w:hAnsi="Arial"/>
          <w:sz w:val="24"/>
          <w:szCs w:val="24"/>
        </w:rPr>
      </w:pP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2.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