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D41CCB" w:rsidRPr="005C13B7" w:rsidRDefault="005C13B7" w:rsidP="005C13B7">
      <w:pPr>
        <w:jc w:val="center"/>
        <w:rPr>
          <w:rFonts w:ascii="Georgia" w:hAnsi="Georgia"/>
          <w:b/>
          <w:color w:val="632423" w:themeColor="accent2" w:themeShade="80"/>
          <w:sz w:val="48"/>
          <w:szCs w:val="48"/>
        </w:rPr>
      </w:pPr>
      <w:r w:rsidRPr="005C13B7">
        <w:rPr>
          <w:rFonts w:ascii="Georgia" w:hAnsi="Georgia"/>
          <w:b/>
          <w:color w:val="632423" w:themeColor="accent2" w:themeShade="80"/>
          <w:sz w:val="48"/>
          <w:szCs w:val="48"/>
        </w:rPr>
        <w:t>SEO Activity List</w:t>
      </w:r>
    </w:p>
    <w:p w:rsidR="005C13B7" w:rsidRPr="005C13B7" w:rsidRDefault="005C13B7">
      <w:pPr>
        <w:rPr>
          <w:rFonts w:ascii="Georgia" w:hAnsi="Georgia"/>
        </w:rPr>
      </w:pPr>
    </w:p>
    <w:p w:rsidR="005C13B7" w:rsidRPr="005C13B7" w:rsidRDefault="005C13B7">
      <w:pPr>
        <w:rPr>
          <w:rFonts w:ascii="Georgia" w:hAnsi="Georgia"/>
          <w:b/>
          <w:color w:val="943634" w:themeColor="accent2" w:themeShade="BF"/>
          <w:sz w:val="24"/>
          <w:szCs w:val="24"/>
        </w:rPr>
      </w:pP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 xml:space="preserve">There Are Two Different Types </w:t>
      </w:r>
      <w:proofErr w:type="gramStart"/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>Of</w:t>
      </w:r>
      <w:proofErr w:type="gramEnd"/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 xml:space="preserve"> Search Engine Optimization, First One Is Off Page &amp; Second One Is On page.</w:t>
      </w:r>
    </w:p>
    <w:p w:rsidR="005C13B7" w:rsidRPr="005C13B7" w:rsidRDefault="005C13B7">
      <w:pPr>
        <w:rPr>
          <w:rFonts w:ascii="Georgia" w:hAnsi="Georgia"/>
          <w:b/>
          <w:color w:val="943634" w:themeColor="accent2" w:themeShade="BF"/>
          <w:sz w:val="24"/>
          <w:szCs w:val="24"/>
        </w:rPr>
      </w:pP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7"/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>=========================================</w:t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8"/>
      </w:r>
    </w:p>
    <w:p w:rsidR="005C13B7" w:rsidRPr="005C13B7" w:rsidRDefault="005C13B7" w:rsidP="005C13B7">
      <w:pPr>
        <w:jc w:val="center"/>
        <w:rPr>
          <w:rFonts w:ascii="Georgia" w:hAnsi="Georgia"/>
          <w:b/>
          <w:color w:val="943634" w:themeColor="accent2" w:themeShade="BF"/>
          <w:sz w:val="32"/>
          <w:szCs w:val="32"/>
        </w:rPr>
      </w:pPr>
      <w:r w:rsidRPr="005C13B7">
        <w:rPr>
          <w:rFonts w:ascii="Georgia" w:hAnsi="Georgia"/>
          <w:b/>
          <w:color w:val="943634" w:themeColor="accent2" w:themeShade="BF"/>
          <w:sz w:val="32"/>
          <w:szCs w:val="32"/>
        </w:rPr>
        <w:t>On-Page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keyword research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title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meta tag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meta keyword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instalation</w:t>
      </w:r>
      <w:proofErr w:type="spellEnd"/>
      <w:r w:rsidRPr="005C13B7">
        <w:rPr>
          <w:rFonts w:ascii="Georgia" w:hAnsi="Georgia"/>
          <w:b/>
        </w:rPr>
        <w:t xml:space="preserve"> </w:t>
      </w:r>
      <w:proofErr w:type="spellStart"/>
      <w:r w:rsidRPr="005C13B7">
        <w:rPr>
          <w:rFonts w:ascii="Georgia" w:hAnsi="Georgia"/>
          <w:b/>
        </w:rPr>
        <w:t>google</w:t>
      </w:r>
      <w:proofErr w:type="spellEnd"/>
      <w:r w:rsidRPr="005C13B7">
        <w:rPr>
          <w:rFonts w:ascii="Georgia" w:hAnsi="Georgia"/>
          <w:b/>
        </w:rPr>
        <w:t xml:space="preserve"> </w:t>
      </w:r>
      <w:proofErr w:type="spellStart"/>
      <w:r w:rsidRPr="005C13B7">
        <w:rPr>
          <w:rFonts w:ascii="Georgia" w:hAnsi="Georgia"/>
          <w:b/>
        </w:rPr>
        <w:t>webmster</w:t>
      </w:r>
      <w:proofErr w:type="spellEnd"/>
      <w:r w:rsidRPr="005C13B7">
        <w:rPr>
          <w:rFonts w:ascii="Georgia" w:hAnsi="Georgia"/>
          <w:b/>
        </w:rPr>
        <w:t xml:space="preserve"> tools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 xml:space="preserve">install </w:t>
      </w:r>
      <w:proofErr w:type="spellStart"/>
      <w:r w:rsidRPr="005C13B7">
        <w:rPr>
          <w:rFonts w:ascii="Georgia" w:hAnsi="Georgia"/>
          <w:b/>
        </w:rPr>
        <w:t>google</w:t>
      </w:r>
      <w:proofErr w:type="spellEnd"/>
      <w:r w:rsidRPr="005C13B7">
        <w:rPr>
          <w:rFonts w:ascii="Georgia" w:hAnsi="Georgia"/>
          <w:b/>
        </w:rPr>
        <w:t xml:space="preserve"> analytics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robot.txt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site map</w:t>
      </w:r>
    </w:p>
    <w:p w:rsidR="005C13B7" w:rsidRPr="005C13B7" w:rsidRDefault="005C13B7" w:rsidP="005C13B7">
      <w:pPr>
        <w:pStyle w:val="ListParagraph"/>
        <w:numPr>
          <w:ilvl w:val="0"/>
          <w:numId w:val="1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htaccess</w:t>
      </w:r>
      <w:proofErr w:type="spellEnd"/>
      <w:r w:rsidRPr="005C13B7">
        <w:rPr>
          <w:rFonts w:ascii="Georgia" w:hAnsi="Georgia"/>
          <w:b/>
        </w:rPr>
        <w:t xml:space="preserve"> (every file redirect)</w:t>
      </w:r>
    </w:p>
    <w:p w:rsidR="005C13B7" w:rsidRPr="005C13B7" w:rsidRDefault="005C13B7" w:rsidP="005C13B7">
      <w:pPr>
        <w:rPr>
          <w:rFonts w:ascii="Georgia" w:hAnsi="Georgia"/>
          <w:b/>
          <w:color w:val="943634" w:themeColor="accent2" w:themeShade="BF"/>
          <w:sz w:val="24"/>
          <w:szCs w:val="24"/>
        </w:rPr>
      </w:pP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7"/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>=========================================</w:t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8"/>
      </w:r>
    </w:p>
    <w:p w:rsidR="005C13B7" w:rsidRPr="005C13B7" w:rsidRDefault="005C13B7" w:rsidP="005C13B7">
      <w:pPr>
        <w:rPr>
          <w:rFonts w:ascii="Georgia" w:hAnsi="Georgia"/>
        </w:rPr>
      </w:pPr>
    </w:p>
    <w:p w:rsidR="005C13B7" w:rsidRPr="005C13B7" w:rsidRDefault="005C13B7" w:rsidP="005C13B7">
      <w:pPr>
        <w:jc w:val="center"/>
        <w:rPr>
          <w:rFonts w:ascii="Georgia" w:hAnsi="Georgia"/>
          <w:b/>
          <w:color w:val="943634" w:themeColor="accent2" w:themeShade="BF"/>
          <w:sz w:val="28"/>
          <w:szCs w:val="28"/>
        </w:rPr>
      </w:pPr>
      <w:r w:rsidRPr="005C13B7">
        <w:rPr>
          <w:rFonts w:ascii="Georgia" w:hAnsi="Georgia"/>
          <w:b/>
          <w:color w:val="943634" w:themeColor="accent2" w:themeShade="BF"/>
          <w:sz w:val="28"/>
          <w:szCs w:val="28"/>
        </w:rPr>
        <w:t>Other</w:t>
      </w:r>
    </w:p>
    <w:p w:rsidR="005C13B7" w:rsidRPr="005C13B7" w:rsidRDefault="005C13B7" w:rsidP="005C13B7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Google place</w:t>
      </w:r>
    </w:p>
    <w:p w:rsidR="005C13B7" w:rsidRPr="005C13B7" w:rsidRDefault="005C13B7" w:rsidP="005C13B7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google</w:t>
      </w:r>
      <w:proofErr w:type="spellEnd"/>
      <w:r w:rsidRPr="005C13B7">
        <w:rPr>
          <w:rFonts w:ascii="Georgia" w:hAnsi="Georgia"/>
          <w:b/>
        </w:rPr>
        <w:t xml:space="preserve"> </w:t>
      </w:r>
      <w:proofErr w:type="spellStart"/>
      <w:r w:rsidRPr="005C13B7">
        <w:rPr>
          <w:rFonts w:ascii="Georgia" w:hAnsi="Georgia"/>
          <w:b/>
        </w:rPr>
        <w:t>adword</w:t>
      </w:r>
      <w:proofErr w:type="spellEnd"/>
    </w:p>
    <w:p w:rsidR="005C13B7" w:rsidRPr="005C13B7" w:rsidRDefault="005C13B7" w:rsidP="005C13B7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google</w:t>
      </w:r>
      <w:proofErr w:type="spellEnd"/>
      <w:r w:rsidRPr="005C13B7">
        <w:rPr>
          <w:rFonts w:ascii="Georgia" w:hAnsi="Georgia"/>
          <w:b/>
        </w:rPr>
        <w:t xml:space="preserve"> </w:t>
      </w:r>
      <w:proofErr w:type="spellStart"/>
      <w:r w:rsidRPr="005C13B7">
        <w:rPr>
          <w:rFonts w:ascii="Georgia" w:hAnsi="Georgia"/>
          <w:b/>
        </w:rPr>
        <w:t>adsence</w:t>
      </w:r>
      <w:proofErr w:type="spellEnd"/>
    </w:p>
    <w:p w:rsidR="005C13B7" w:rsidRPr="005C13B7" w:rsidRDefault="005C13B7" w:rsidP="005C13B7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SMO (search engine submission)</w:t>
      </w:r>
    </w:p>
    <w:p w:rsidR="005C13B7" w:rsidRPr="005C13B7" w:rsidRDefault="005C13B7" w:rsidP="005C13B7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content writing</w:t>
      </w:r>
    </w:p>
    <w:p w:rsidR="005C13B7" w:rsidRPr="005C13B7" w:rsidRDefault="005C13B7" w:rsidP="005C13B7">
      <w:pPr>
        <w:pStyle w:val="ListParagraph"/>
        <w:numPr>
          <w:ilvl w:val="0"/>
          <w:numId w:val="2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blog writing</w:t>
      </w:r>
    </w:p>
    <w:p w:rsidR="005C13B7" w:rsidRPr="005C13B7" w:rsidRDefault="005C13B7" w:rsidP="005C13B7">
      <w:pPr>
        <w:rPr>
          <w:rFonts w:ascii="Georgia" w:hAnsi="Georgia"/>
          <w:b/>
          <w:color w:val="943634" w:themeColor="accent2" w:themeShade="BF"/>
          <w:sz w:val="24"/>
          <w:szCs w:val="24"/>
        </w:rPr>
      </w:pP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7"/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>=========================================</w:t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8"/>
      </w:r>
    </w:p>
    <w:p w:rsidR="005C13B7" w:rsidRPr="005C13B7" w:rsidRDefault="005C13B7" w:rsidP="005C13B7">
      <w:pPr>
        <w:rPr>
          <w:rFonts w:ascii="Georgia" w:hAnsi="Georgia"/>
        </w:rPr>
      </w:pPr>
    </w:p>
    <w:p w:rsidR="005C13B7" w:rsidRPr="005C13B7" w:rsidRDefault="005C13B7" w:rsidP="005C13B7">
      <w:pPr>
        <w:jc w:val="center"/>
        <w:rPr>
          <w:rFonts w:ascii="Georgia" w:hAnsi="Georgia"/>
          <w:b/>
          <w:color w:val="943634" w:themeColor="accent2" w:themeShade="BF"/>
          <w:sz w:val="28"/>
          <w:szCs w:val="28"/>
        </w:rPr>
      </w:pPr>
      <w:r w:rsidRPr="005C13B7">
        <w:rPr>
          <w:rFonts w:ascii="Georgia" w:hAnsi="Georgia"/>
          <w:b/>
          <w:color w:val="943634" w:themeColor="accent2" w:themeShade="BF"/>
          <w:sz w:val="28"/>
          <w:szCs w:val="28"/>
        </w:rPr>
        <w:t>Off Page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Directory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Social Bookmarking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Blog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Blog Directory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Blog Comment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lastRenderedPageBreak/>
        <w:t>Article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Article Directory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Classified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Document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pdf</w:t>
      </w:r>
      <w:proofErr w:type="spellEnd"/>
      <w:r w:rsidRPr="005C13B7">
        <w:rPr>
          <w:rFonts w:ascii="Georgia" w:hAnsi="Georgia"/>
          <w:b/>
        </w:rPr>
        <w:t xml:space="preserve">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video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link exchange (one way two way three way)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linkbuildin</w:t>
      </w:r>
      <w:proofErr w:type="spellEnd"/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pyramid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local listing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search engine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forum discussion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proofErr w:type="spellStart"/>
      <w:r w:rsidRPr="005C13B7">
        <w:rPr>
          <w:rFonts w:ascii="Georgia" w:hAnsi="Georgia"/>
          <w:b/>
        </w:rPr>
        <w:t>rss</w:t>
      </w:r>
      <w:proofErr w:type="spellEnd"/>
      <w:r w:rsidRPr="005C13B7">
        <w:rPr>
          <w:rFonts w:ascii="Georgia" w:hAnsi="Georgia"/>
          <w:b/>
        </w:rPr>
        <w:t xml:space="preserve"> submission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web 2.o (</w:t>
      </w:r>
      <w:proofErr w:type="spellStart"/>
      <w:r w:rsidRPr="005C13B7">
        <w:rPr>
          <w:rFonts w:ascii="Georgia" w:hAnsi="Georgia"/>
          <w:b/>
        </w:rPr>
        <w:t>microblogging</w:t>
      </w:r>
      <w:proofErr w:type="spellEnd"/>
      <w:r w:rsidRPr="005C13B7">
        <w:rPr>
          <w:rFonts w:ascii="Georgia" w:hAnsi="Georgia"/>
          <w:b/>
        </w:rPr>
        <w:t>)</w:t>
      </w:r>
    </w:p>
    <w:p w:rsidR="005C13B7" w:rsidRPr="005C13B7" w:rsidRDefault="005C13B7" w:rsidP="005C13B7">
      <w:pPr>
        <w:pStyle w:val="ListParagraph"/>
        <w:numPr>
          <w:ilvl w:val="0"/>
          <w:numId w:val="3"/>
        </w:numPr>
        <w:rPr>
          <w:rFonts w:ascii="Georgia" w:hAnsi="Georgia"/>
          <w:b/>
        </w:rPr>
      </w:pPr>
      <w:r w:rsidRPr="005C13B7">
        <w:rPr>
          <w:rFonts w:ascii="Georgia" w:hAnsi="Georgia"/>
          <w:b/>
        </w:rPr>
        <w:t>Q &amp; A</w:t>
      </w:r>
    </w:p>
    <w:p w:rsidR="005C13B7" w:rsidRPr="005C13B7" w:rsidRDefault="005C13B7" w:rsidP="005C13B7">
      <w:pPr>
        <w:rPr>
          <w:rFonts w:ascii="Georgia" w:hAnsi="Georgia"/>
          <w:b/>
          <w:color w:val="943634" w:themeColor="accent2" w:themeShade="BF"/>
          <w:sz w:val="24"/>
          <w:szCs w:val="24"/>
        </w:rPr>
      </w:pP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7"/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t>=========================================</w:t>
      </w:r>
      <w:r w:rsidRPr="005C13B7">
        <w:rPr>
          <w:rFonts w:ascii="Georgia" w:hAnsi="Georgia"/>
          <w:b/>
          <w:color w:val="943634" w:themeColor="accent2" w:themeShade="BF"/>
          <w:sz w:val="24"/>
          <w:szCs w:val="24"/>
        </w:rPr>
        <w:sym w:font="Wingdings" w:char="F0E8"/>
      </w:r>
    </w:p>
    <w:p w:rsidR="005C13B7" w:rsidRPr="005C13B7" w:rsidRDefault="005C13B7">
      <w:pPr>
        <w:rPr>
          <w:rFonts w:ascii="Georgia" w:hAnsi="Georgia"/>
        </w:rPr>
      </w:pPr>
    </w:p>
    <w:sectPr w:rsidR="005C13B7" w:rsidRPr="005C13B7" w:rsidSect="005C13B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1239D"/>
    <w:multiLevelType w:val="hybridMultilevel"/>
    <w:tmpl w:val="1288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D1A2B"/>
    <w:multiLevelType w:val="hybridMultilevel"/>
    <w:tmpl w:val="27EC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2225A"/>
    <w:multiLevelType w:val="hybridMultilevel"/>
    <w:tmpl w:val="23D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C13B7"/>
    <w:rsid w:val="005C13B7"/>
    <w:rsid w:val="00D4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D89B4-AE89-48FC-A6C5-8755BB4A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2013-02-16T06:22:00Z</dcterms:created>
  <dcterms:modified xsi:type="dcterms:W3CDTF">2013-02-16T06:29:00Z</dcterms:modified>
</cp:coreProperties>
</file>