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6347" w14:textId="77777777" w:rsidR="002024FE" w:rsidRPr="00D84186" w:rsidRDefault="002024FE">
      <w:pPr>
        <w:rPr>
          <w:b/>
          <w:bCs/>
          <w:sz w:val="56"/>
          <w:szCs w:val="56"/>
        </w:rPr>
      </w:pPr>
      <w:r w:rsidRPr="00D84186">
        <w:rPr>
          <w:b/>
          <w:bCs/>
          <w:sz w:val="56"/>
          <w:szCs w:val="56"/>
        </w:rPr>
        <w:t>CSS: ID and Class Selectors</w:t>
      </w:r>
    </w:p>
    <w:p w14:paraId="7FA39AC8" w14:textId="77777777" w:rsidR="002024FE" w:rsidRPr="00D84186" w:rsidRDefault="002024FE">
      <w:pPr>
        <w:rPr>
          <w:b/>
          <w:bCs/>
          <w:sz w:val="56"/>
          <w:szCs w:val="56"/>
        </w:rPr>
      </w:pPr>
      <w:r w:rsidRPr="00D84186">
        <w:rPr>
          <w:b/>
          <w:bCs/>
          <w:sz w:val="56"/>
          <w:szCs w:val="56"/>
        </w:rPr>
        <w:t xml:space="preserve"> Theory:</w:t>
      </w:r>
    </w:p>
    <w:p w14:paraId="66A528C3" w14:textId="77777777" w:rsidR="002024FE" w:rsidRDefault="002024FE">
      <w:pPr>
        <w:rPr>
          <w:b/>
          <w:bCs/>
          <w:sz w:val="56"/>
          <w:szCs w:val="56"/>
        </w:rPr>
      </w:pPr>
      <w:r w:rsidRPr="00D84186">
        <w:rPr>
          <w:b/>
          <w:bCs/>
          <w:sz w:val="56"/>
          <w:szCs w:val="56"/>
        </w:rPr>
        <w:t xml:space="preserve"> </w:t>
      </w:r>
      <w:r w:rsidRPr="00D84186">
        <w:rPr>
          <w:b/>
          <w:bCs/>
          <w:sz w:val="56"/>
          <w:szCs w:val="56"/>
        </w:rPr>
        <w:sym w:font="Symbol" w:char="F0B7"/>
      </w:r>
      <w:r w:rsidRPr="00D84186">
        <w:rPr>
          <w:b/>
          <w:bCs/>
          <w:sz w:val="56"/>
          <w:szCs w:val="56"/>
        </w:rPr>
        <w:t xml:space="preserve"> Difference between id and class in CSS.</w:t>
      </w:r>
    </w:p>
    <w:p w14:paraId="18F8647C" w14:textId="2C9ADBE4" w:rsidR="00D84186" w:rsidRDefault="00D8418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Id:</w:t>
      </w:r>
    </w:p>
    <w:p w14:paraId="31BF13D3" w14:textId="7F83415C" w:rsidR="00D84186" w:rsidRPr="00D84186" w:rsidRDefault="00D84186">
      <w:pPr>
        <w:rPr>
          <w:sz w:val="52"/>
          <w:szCs w:val="52"/>
        </w:rPr>
      </w:pPr>
      <w:r w:rsidRPr="00D84186">
        <w:rPr>
          <w:sz w:val="52"/>
          <w:szCs w:val="52"/>
        </w:rPr>
        <w:t>An id is unique within a page, meaning it should only be used once per page for a particular element.</w:t>
      </w:r>
    </w:p>
    <w:p w14:paraId="56E7F420" w14:textId="231F772A" w:rsidR="00D84186" w:rsidRPr="00D84186" w:rsidRDefault="00D84186" w:rsidP="00D84186">
      <w:pPr>
        <w:rPr>
          <w:sz w:val="52"/>
          <w:szCs w:val="52"/>
        </w:rPr>
      </w:pPr>
      <w:r w:rsidRPr="00D84186">
        <w:rPr>
          <w:sz w:val="52"/>
          <w:szCs w:val="52"/>
        </w:rPr>
        <w:t xml:space="preserve">  Defined with a # symbol in CSS.</w:t>
      </w:r>
    </w:p>
    <w:p w14:paraId="413264F7" w14:textId="77777777" w:rsidR="00D84186" w:rsidRDefault="00D84186" w:rsidP="00D8418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Class:</w:t>
      </w:r>
    </w:p>
    <w:p w14:paraId="7092626B" w14:textId="77777777" w:rsidR="00D84186" w:rsidRPr="00D84186" w:rsidRDefault="00D84186" w:rsidP="00D84186">
      <w:pPr>
        <w:rPr>
          <w:sz w:val="52"/>
          <w:szCs w:val="52"/>
        </w:rPr>
      </w:pPr>
      <w:r w:rsidRPr="00D84186">
        <w:rPr>
          <w:sz w:val="52"/>
          <w:szCs w:val="52"/>
        </w:rPr>
        <w:t>A class can be applied to multiple elements within a page, and you can use the same class across multiple elements to apply the same style.</w:t>
      </w:r>
    </w:p>
    <w:p w14:paraId="1E1E9334" w14:textId="18A3B1B8" w:rsidR="00D84186" w:rsidRPr="00D84186" w:rsidRDefault="00D84186" w:rsidP="00D84186">
      <w:pPr>
        <w:rPr>
          <w:sz w:val="52"/>
          <w:szCs w:val="52"/>
        </w:rPr>
      </w:pPr>
      <w:r w:rsidRPr="00D84186">
        <w:rPr>
          <w:sz w:val="52"/>
          <w:szCs w:val="52"/>
        </w:rPr>
        <w:t xml:space="preserve">Defined with a </w:t>
      </w:r>
      <w:r w:rsidRPr="00D84186">
        <w:rPr>
          <w:sz w:val="52"/>
          <w:szCs w:val="52"/>
        </w:rPr>
        <w:t>(</w:t>
      </w:r>
      <w:r w:rsidRPr="00D84186">
        <w:rPr>
          <w:sz w:val="52"/>
          <w:szCs w:val="52"/>
        </w:rPr>
        <w:t>.</w:t>
      </w:r>
      <w:r w:rsidRPr="00D84186">
        <w:rPr>
          <w:sz w:val="52"/>
          <w:szCs w:val="52"/>
        </w:rPr>
        <w:t>)</w:t>
      </w:r>
      <w:r w:rsidRPr="00D84186">
        <w:rPr>
          <w:sz w:val="52"/>
          <w:szCs w:val="52"/>
        </w:rPr>
        <w:t xml:space="preserve"> symbol in CSS. </w:t>
      </w:r>
    </w:p>
    <w:p w14:paraId="5FDD3017" w14:textId="6919B820" w:rsidR="002024FE" w:rsidRDefault="002024FE">
      <w:pPr>
        <w:rPr>
          <w:b/>
          <w:bCs/>
          <w:sz w:val="56"/>
          <w:szCs w:val="56"/>
        </w:rPr>
      </w:pPr>
      <w:r w:rsidRPr="00D84186">
        <w:rPr>
          <w:b/>
          <w:bCs/>
          <w:sz w:val="56"/>
          <w:szCs w:val="56"/>
        </w:rPr>
        <w:t xml:space="preserve"> </w:t>
      </w:r>
      <w:r w:rsidRPr="00D84186">
        <w:rPr>
          <w:b/>
          <w:bCs/>
          <w:sz w:val="56"/>
          <w:szCs w:val="56"/>
        </w:rPr>
        <w:sym w:font="Symbol" w:char="F0B7"/>
      </w:r>
      <w:r w:rsidRPr="00D84186">
        <w:rPr>
          <w:b/>
          <w:bCs/>
          <w:sz w:val="56"/>
          <w:szCs w:val="56"/>
        </w:rPr>
        <w:t xml:space="preserve"> Usage scenarios for id (unique) and class (reusable).</w:t>
      </w:r>
    </w:p>
    <w:p w14:paraId="33BFEB34" w14:textId="161ECACB" w:rsidR="00D84186" w:rsidRPr="00D84186" w:rsidRDefault="00D84186">
      <w:pPr>
        <w:rPr>
          <w:sz w:val="52"/>
          <w:szCs w:val="52"/>
        </w:rPr>
      </w:pPr>
      <w:r w:rsidRPr="00D84186">
        <w:rPr>
          <w:sz w:val="52"/>
          <w:szCs w:val="52"/>
        </w:rPr>
        <w:t>Use an id for elements that should only appear once on the page. For example, the header, footer, or a navigation bar.</w:t>
      </w:r>
    </w:p>
    <w:p w14:paraId="20958752" w14:textId="462B0078" w:rsidR="00D84186" w:rsidRPr="00D84186" w:rsidRDefault="00D84186">
      <w:pPr>
        <w:rPr>
          <w:sz w:val="52"/>
          <w:szCs w:val="52"/>
        </w:rPr>
      </w:pPr>
      <w:r w:rsidRPr="00D84186">
        <w:rPr>
          <w:sz w:val="52"/>
          <w:szCs w:val="52"/>
        </w:rPr>
        <w:t>Use a class for styling multiple elements with similar characteristics. For instance, you might want all buttons on a page to have the same styling but apply them to multiple buttons.</w:t>
      </w:r>
    </w:p>
    <w:sectPr w:rsidR="00D84186" w:rsidRPr="00D8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4FE"/>
    <w:rsid w:val="002024FE"/>
    <w:rsid w:val="008D467E"/>
    <w:rsid w:val="00A71188"/>
    <w:rsid w:val="00D8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5036E"/>
  <w15:chartTrackingRefBased/>
  <w15:docId w15:val="{04037610-4C02-43F7-AD78-7F19C427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2025-01-30T10:22:00Z</dcterms:created>
  <dcterms:modified xsi:type="dcterms:W3CDTF">2025-02-20T14:35:00Z</dcterms:modified>
</cp:coreProperties>
</file>