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408770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739A2AFA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836AAE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251912C3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FF0C09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4108626F" w14:textId="71965DDA" w:rsidR="001B7A15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="001B7A15"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B7A15">
              <w:rPr>
                <w:noProof/>
                <w:webHidden/>
              </w:rPr>
              <w:tab/>
            </w:r>
            <w:r w:rsidR="001B7A15">
              <w:rPr>
                <w:noProof/>
                <w:webHidden/>
              </w:rPr>
              <w:fldChar w:fldCharType="begin"/>
            </w:r>
            <w:r w:rsidR="001B7A15">
              <w:rPr>
                <w:noProof/>
                <w:webHidden/>
              </w:rPr>
              <w:instrText xml:space="preserve"> PAGEREF _Toc50408770 \h </w:instrText>
            </w:r>
            <w:r w:rsidR="001B7A15">
              <w:rPr>
                <w:noProof/>
                <w:webHidden/>
              </w:rPr>
            </w:r>
            <w:r w:rsidR="001B7A15">
              <w:rPr>
                <w:noProof/>
                <w:webHidden/>
              </w:rPr>
              <w:fldChar w:fldCharType="separate"/>
            </w:r>
            <w:r w:rsidR="001B7A15">
              <w:rPr>
                <w:noProof/>
                <w:webHidden/>
              </w:rPr>
              <w:t>1</w:t>
            </w:r>
            <w:r w:rsidR="001B7A15">
              <w:rPr>
                <w:noProof/>
                <w:webHidden/>
              </w:rPr>
              <w:fldChar w:fldCharType="end"/>
            </w:r>
          </w:hyperlink>
        </w:p>
        <w:p w14:paraId="79B516AF" w14:textId="1FFC6AA3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Pr="00A71826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Introductio</w:t>
            </w:r>
            <w:r w:rsidRPr="00A71826">
              <w:rPr>
                <w:rStyle w:val="Hyperlink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3A07" w14:textId="4B11602E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Pr="00A7182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 xml:space="preserve">Use-Case </w:t>
            </w:r>
            <w:r w:rsidRPr="00A71826">
              <w:rPr>
                <w:rStyle w:val="Hyperlink"/>
                <w:b/>
                <w:noProof/>
              </w:rPr>
              <w:t>V</w:t>
            </w:r>
            <w:r w:rsidRPr="00A71826">
              <w:rPr>
                <w:rStyle w:val="Hyperlink"/>
                <w:b/>
                <w:noProof/>
              </w:rPr>
              <w:t>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DB28" w14:textId="12CEECEE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Pr="00A7182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Flow C</w:t>
            </w:r>
            <w:r w:rsidRPr="00A71826">
              <w:rPr>
                <w:rStyle w:val="Hyperlink"/>
                <w:b/>
                <w:noProof/>
              </w:rPr>
              <w:t>h</w:t>
            </w:r>
            <w:r w:rsidRPr="00A71826">
              <w:rPr>
                <w:rStyle w:val="Hyperlink"/>
                <w:b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8BB7" w14:textId="327C1C55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Pr="00A71826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Comp</w:t>
            </w:r>
            <w:r w:rsidRPr="00A71826">
              <w:rPr>
                <w:rStyle w:val="Hyperlink"/>
                <w:b/>
                <w:noProof/>
              </w:rPr>
              <w:t>o</w:t>
            </w:r>
            <w:r w:rsidRPr="00A71826">
              <w:rPr>
                <w:rStyle w:val="Hyperlink"/>
                <w:b/>
                <w:noProof/>
              </w:rPr>
              <w:t>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9A76" w14:textId="2EBAC097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Pr="00A71826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7670" w14:textId="4155917D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Pr="00A7182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6ACD" w14:textId="079C25B1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Pr="00A7182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F238" w14:textId="5CE9A3C7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Pr="00A7182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2D94" w14:textId="261ED5A4" w:rsidR="001B7A15" w:rsidRDefault="001B7A1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Pr="00A7182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5B6F" w14:textId="0F700CF0" w:rsidR="001B7A15" w:rsidRDefault="001B7A1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Pr="00A7182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94E8" w14:textId="5797C5F2" w:rsidR="001B7A15" w:rsidRDefault="001B7A1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Pr="00A71826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84B1F" w14:textId="66C39414" w:rsidR="001B7A15" w:rsidRDefault="001B7A1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Pr="00A71826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98A4" w14:textId="7F624291" w:rsidR="001B7A15" w:rsidRDefault="001B7A1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Pr="00A71826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6C13" w14:textId="3CE54969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FE3901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4B874884" w14:textId="6535C317" w:rsidR="00825CF0" w:rsidRPr="00E9338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408771"/>
      <w:r>
        <w:rPr>
          <w:b/>
          <w:sz w:val="28"/>
        </w:rPr>
        <w:t>Introduction</w:t>
      </w:r>
      <w:bookmarkEnd w:id="8"/>
    </w:p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B9BAD99" w14:textId="42402AF1" w:rsidR="00825CF0" w:rsidRPr="00E93383" w:rsidRDefault="00825CF0" w:rsidP="009E1DFB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408772"/>
      <w:r>
        <w:rPr>
          <w:b/>
          <w:sz w:val="28"/>
        </w:rPr>
        <w:t>Use-Case View</w:t>
      </w:r>
      <w:bookmarkEnd w:id="9"/>
    </w:p>
    <w:p w14:paraId="1E5FB301" w14:textId="5AAE4124" w:rsidR="00825CF0" w:rsidRPr="00E26252" w:rsidRDefault="00825CF0" w:rsidP="00475A31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Add a quote</w:t>
      </w:r>
      <w:r w:rsidRPr="009E1DFB">
        <w:rPr>
          <w:sz w:val="24"/>
          <w:szCs w:val="24"/>
        </w:rPr>
        <w:t xml:space="preserve"> – The application provides the functionality for adding a new quote after user login. </w:t>
      </w:r>
    </w:p>
    <w:p w14:paraId="388EAE96" w14:textId="0E179A14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quote </w:t>
      </w:r>
      <w:r w:rsidRPr="009E1DFB">
        <w:rPr>
          <w:sz w:val="24"/>
          <w:szCs w:val="24"/>
        </w:rPr>
        <w:t xml:space="preserve">– This functionality provides the facility to update the existing quote for the user. </w:t>
      </w:r>
    </w:p>
    <w:p w14:paraId="2B0AAA40" w14:textId="4AEAF2A0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quote – </w:t>
      </w:r>
      <w:r w:rsidRPr="009E1DFB"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75A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List all quotes</w:t>
      </w:r>
      <w:r w:rsidRPr="009E1DFB">
        <w:rPr>
          <w:sz w:val="24"/>
          <w:szCs w:val="24"/>
        </w:rPr>
        <w:t xml:space="preserve"> -The user has the option to view all the quotes and their description.</w:t>
      </w:r>
    </w:p>
    <w:p w14:paraId="59EC77F8" w14:textId="792927DF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306ACF59" w14:textId="540C2610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Sign up</w:t>
      </w:r>
      <w:r w:rsidRPr="009E1DFB">
        <w:rPr>
          <w:sz w:val="24"/>
          <w:szCs w:val="24"/>
        </w:rPr>
        <w:t xml:space="preserve"> – If the user wants to modify any of the quote or create a new quote, he/she user can sign up</w:t>
      </w:r>
      <w:r w:rsidR="006E5485" w:rsidRPr="009E1DFB">
        <w:rPr>
          <w:sz w:val="24"/>
          <w:szCs w:val="24"/>
        </w:rPr>
        <w:t>, and then login to perform the CRUD operations.</w:t>
      </w:r>
    </w:p>
    <w:p w14:paraId="7A2D0268" w14:textId="2E89BD15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408773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r w:rsidR="00732B20"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2D3448AC" w:rsidR="00825CF0" w:rsidRDefault="00D714FF" w:rsidP="00825CF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19CC4B" wp14:editId="5CA6D691">
            <wp:extent cx="5343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8C7" w14:textId="7E5BC044" w:rsidR="00D714FF" w:rsidRDefault="00D714FF" w:rsidP="00825CF0">
      <w:pPr>
        <w:rPr>
          <w:sz w:val="40"/>
          <w:szCs w:val="40"/>
        </w:rPr>
      </w:pPr>
    </w:p>
    <w:p w14:paraId="20EBF913" w14:textId="61AE261B" w:rsidR="00D714FF" w:rsidRDefault="00412025" w:rsidP="00825C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B3EAA" wp14:editId="5839FF78">
            <wp:extent cx="588645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408774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DCE73C7" w:rsidR="006E5485" w:rsidRPr="00D823E8" w:rsidRDefault="006E5485" w:rsidP="00344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 component the user has an option to</w:t>
      </w:r>
      <w:r w:rsidR="002D7E7D">
        <w:rPr>
          <w:sz w:val="24"/>
          <w:szCs w:val="24"/>
        </w:rPr>
        <w:t xml:space="preserve"> select the</w:t>
      </w:r>
      <w:r>
        <w:rPr>
          <w:sz w:val="24"/>
          <w:szCs w:val="24"/>
        </w:rPr>
        <w:t xml:space="preserve"> delete</w:t>
      </w:r>
      <w:r w:rsidR="00F55E62">
        <w:rPr>
          <w:sz w:val="24"/>
          <w:szCs w:val="24"/>
        </w:rPr>
        <w:t xml:space="preserve"> the quote</w:t>
      </w:r>
      <w:r>
        <w:rPr>
          <w:sz w:val="24"/>
          <w:szCs w:val="24"/>
        </w:rPr>
        <w:t>.</w:t>
      </w:r>
    </w:p>
    <w:p w14:paraId="2D83D285" w14:textId="0EC441C1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r w:rsidR="001B7A15">
        <w:rPr>
          <w:sz w:val="24"/>
          <w:szCs w:val="24"/>
        </w:rPr>
        <w:t>signing</w:t>
      </w:r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135B8968" w14:textId="015522F1" w:rsidR="00446D98" w:rsidRPr="00446D98" w:rsidRDefault="00825CF0" w:rsidP="00446D9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408775"/>
      <w:r>
        <w:rPr>
          <w:b/>
          <w:sz w:val="28"/>
        </w:rPr>
        <w:lastRenderedPageBreak/>
        <w:t>Service</w:t>
      </w:r>
      <w:r w:rsidR="00446D98">
        <w:rPr>
          <w:b/>
          <w:sz w:val="28"/>
        </w:rPr>
        <w:t>s</w:t>
      </w:r>
      <w:bookmarkEnd w:id="12"/>
    </w:p>
    <w:p w14:paraId="17E3E41E" w14:textId="0F1D043A" w:rsidR="00825CF0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46D98">
        <w:rPr>
          <w:sz w:val="24"/>
          <w:szCs w:val="24"/>
        </w:rPr>
        <w:t>Auth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authentication of the user like login and sign up.</w:t>
      </w:r>
    </w:p>
    <w:p w14:paraId="02A218EA" w14:textId="5E8A6704" w:rsidR="00446D98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proofErr w:type="spellStart"/>
      <w:r w:rsidRPr="00446D98">
        <w:rPr>
          <w:sz w:val="24"/>
          <w:szCs w:val="24"/>
        </w:rPr>
        <w:t>Quotes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CRUD operations of the quote</w:t>
      </w:r>
      <w:r w:rsidR="00446D98" w:rsidRPr="00446D98">
        <w:rPr>
          <w:sz w:val="24"/>
          <w:szCs w:val="24"/>
        </w:rPr>
        <w:t>.</w:t>
      </w:r>
    </w:p>
    <w:p w14:paraId="65D59851" w14:textId="2320D75A" w:rsidR="00446D98" w:rsidRDefault="00446D98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408776"/>
      <w:r>
        <w:rPr>
          <w:b/>
          <w:sz w:val="28"/>
        </w:rPr>
        <w:t>Store</w:t>
      </w:r>
      <w:bookmarkEnd w:id="13"/>
    </w:p>
    <w:p w14:paraId="7373EAF4" w14:textId="6E9B1134" w:rsidR="00446D98" w:rsidRPr="00446D98" w:rsidRDefault="00446D98" w:rsidP="00446D98">
      <w:pPr>
        <w:ind w:left="360"/>
      </w:pPr>
      <w:r>
        <w:t xml:space="preserve">The application uses </w:t>
      </w:r>
      <w:proofErr w:type="spellStart"/>
      <w:r>
        <w:t>ngRx</w:t>
      </w:r>
      <w:proofErr w:type="spellEnd"/>
      <w:r>
        <w:t xml:space="preserve"> for state management for user and quote data.</w:t>
      </w:r>
    </w:p>
    <w:p w14:paraId="032C3BD4" w14:textId="47676D36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408777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408778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471D8CEC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  <w:r w:rsidR="00737843">
        <w:rPr>
          <w:sz w:val="24"/>
          <w:szCs w:val="24"/>
        </w:rPr>
        <w:t>.5</w:t>
      </w:r>
    </w:p>
    <w:p w14:paraId="2447FB20" w14:textId="3DFE0479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 w:rsidR="00737843">
        <w:rPr>
          <w:sz w:val="24"/>
          <w:szCs w:val="24"/>
        </w:rPr>
        <w:t>.5</w:t>
      </w:r>
    </w:p>
    <w:p w14:paraId="5D50A763" w14:textId="0E86FD4A" w:rsidR="00825CF0" w:rsidRDefault="00825CF0" w:rsidP="004C7436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  <w:r w:rsidR="00BB0E16">
        <w:rPr>
          <w:sz w:val="24"/>
          <w:szCs w:val="24"/>
        </w:rPr>
        <w:t xml:space="preserve"> (</w:t>
      </w: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  <w:r w:rsidR="004E50F3">
        <w:rPr>
          <w:sz w:val="24"/>
          <w:szCs w:val="24"/>
        </w:rPr>
        <w:t>)</w:t>
      </w:r>
    </w:p>
    <w:p w14:paraId="7C13FD00" w14:textId="44B0344C" w:rsidR="00825CF0" w:rsidRPr="00511F1E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408779"/>
      <w:r>
        <w:rPr>
          <w:b/>
          <w:sz w:val="28"/>
        </w:rPr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218AF7EE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F550BB">
        <w:rPr>
          <w:sz w:val="24"/>
          <w:szCs w:val="24"/>
        </w:rPr>
        <w:t>following</w:t>
      </w:r>
      <w:r w:rsidR="00D67CE5">
        <w:rPr>
          <w:sz w:val="24"/>
          <w:szCs w:val="24"/>
        </w:rPr>
        <w:t xml:space="preserve"> </w:t>
      </w:r>
      <w:r w:rsidRPr="00C95D85">
        <w:rPr>
          <w:sz w:val="24"/>
          <w:szCs w:val="24"/>
        </w:rPr>
        <w:t>services -</w:t>
      </w:r>
    </w:p>
    <w:p w14:paraId="1D4F70C1" w14:textId="77777777" w:rsidR="008C2EF7" w:rsidRDefault="0067090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1E8ACCC" w14:textId="038C126F" w:rsidR="00064298" w:rsidRDefault="008C2EF7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70905" w:rsidRPr="008C2EF7">
        <w:rPr>
          <w:sz w:val="24"/>
          <w:szCs w:val="24"/>
        </w:rPr>
        <w:t>uth</w:t>
      </w:r>
      <w:r w:rsidR="00825CF0" w:rsidRPr="008C2EF7">
        <w:rPr>
          <w:sz w:val="24"/>
          <w:szCs w:val="24"/>
        </w:rPr>
        <w:t>.service</w:t>
      </w:r>
      <w:r w:rsidR="00E573A5">
        <w:rPr>
          <w:sz w:val="24"/>
          <w:szCs w:val="24"/>
        </w:rPr>
        <w:t>.spec</w:t>
      </w:r>
      <w:proofErr w:type="gramEnd"/>
      <w:r w:rsidR="00825CF0" w:rsidRPr="008C2EF7">
        <w:rPr>
          <w:sz w:val="24"/>
          <w:szCs w:val="24"/>
        </w:rPr>
        <w:t>.ts</w:t>
      </w:r>
      <w:proofErr w:type="spellEnd"/>
      <w:r w:rsidR="00825CF0" w:rsidRPr="008C2EF7">
        <w:rPr>
          <w:sz w:val="24"/>
          <w:szCs w:val="24"/>
        </w:rPr>
        <w:t xml:space="preserve"> - It contain test cases </w:t>
      </w:r>
      <w:r w:rsidR="00670905" w:rsidRPr="008C2EF7">
        <w:rPr>
          <w:sz w:val="24"/>
          <w:szCs w:val="24"/>
        </w:rPr>
        <w:t>for API calls for the authentication.</w:t>
      </w:r>
    </w:p>
    <w:p w14:paraId="2FABE26C" w14:textId="4ADDD52B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User.action.spec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user actions</w:t>
      </w:r>
    </w:p>
    <w:p w14:paraId="3B47BBBF" w14:textId="63A5B5E4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Quote.actions.spec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- It contains test cases for quote store</w:t>
      </w:r>
    </w:p>
    <w:p w14:paraId="673FC6A4" w14:textId="26B2BE90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Contains the test cases for </w:t>
      </w:r>
      <w:proofErr w:type="spellStart"/>
      <w:r>
        <w:rPr>
          <w:sz w:val="24"/>
          <w:szCs w:val="24"/>
        </w:rPr>
        <w:t>quote.reducer.ts</w:t>
      </w:r>
      <w:proofErr w:type="spellEnd"/>
    </w:p>
    <w:p w14:paraId="324550A3" w14:textId="492C0667" w:rsidR="00E573A5" w:rsidRPr="008C2EF7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Auth.reducer.spec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</w:t>
      </w:r>
      <w:proofErr w:type="spellStart"/>
      <w:r>
        <w:rPr>
          <w:sz w:val="24"/>
          <w:szCs w:val="24"/>
        </w:rPr>
        <w:t>auth.reducer.ts</w:t>
      </w:r>
      <w:proofErr w:type="spellEnd"/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1863425F" w:rsidR="00825CF0" w:rsidRDefault="000657DC" w:rsidP="002B1F94">
      <w:pPr>
        <w:ind w:firstLine="360"/>
        <w:rPr>
          <w:sz w:val="44"/>
          <w:szCs w:val="44"/>
        </w:rPr>
      </w:pPr>
      <w:r w:rsidRPr="000657DC">
        <w:rPr>
          <w:sz w:val="44"/>
          <w:szCs w:val="44"/>
        </w:rPr>
        <w:drawing>
          <wp:inline distT="0" distB="0" distL="0" distR="0" wp14:anchorId="32F5EC50" wp14:editId="6FD735AF">
            <wp:extent cx="588645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408780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408781"/>
      <w:r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74394F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61E3A848" w:rsidR="00825CF0" w:rsidRPr="003C17B6" w:rsidRDefault="00735A44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408782"/>
      <w:r>
        <w:rPr>
          <w:b/>
          <w:sz w:val="28"/>
        </w:rPr>
        <w:t>Open Items</w:t>
      </w:r>
      <w:bookmarkEnd w:id="19"/>
    </w:p>
    <w:p w14:paraId="2BA08D27" w14:textId="6813A545" w:rsidR="00825CF0" w:rsidRPr="004B4253" w:rsidRDefault="00735A44" w:rsidP="00825CF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component</w:t>
      </w:r>
      <w:r w:rsidR="00825CF0" w:rsidRPr="004B4253">
        <w:rPr>
          <w:sz w:val="24"/>
          <w:szCs w:val="24"/>
        </w:rPr>
        <w:t xml:space="preserve">. </w:t>
      </w:r>
    </w:p>
    <w:p w14:paraId="75A3FD95" w14:textId="593A7A82" w:rsidR="00825CF0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Lit-element</w:t>
      </w:r>
    </w:p>
    <w:p w14:paraId="337ABD18" w14:textId="7A4B159D" w:rsidR="00735A44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I18</w:t>
      </w:r>
    </w:p>
    <w:p w14:paraId="2D8930EE" w14:textId="24AF4C73" w:rsidR="00735A44" w:rsidRPr="002B1F94" w:rsidRDefault="00735A44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6581F3C3" w14:textId="32F06D6D" w:rsidR="00825CF0" w:rsidRPr="00A6243C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408783"/>
      <w:r w:rsidRPr="004B4253">
        <w:rPr>
          <w:b/>
          <w:sz w:val="28"/>
        </w:rPr>
        <w:t>Setup</w:t>
      </w:r>
      <w:bookmarkStart w:id="21" w:name="_GoBack"/>
      <w:bookmarkEnd w:id="20"/>
      <w:bookmarkEnd w:id="21"/>
    </w:p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7B1E4BBB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hyperlink r:id="rId11" w:history="1">
        <w:r w:rsidR="002B1F94" w:rsidRPr="002D7A84">
          <w:rPr>
            <w:rStyle w:val="Hyperlink"/>
          </w:rPr>
          <w:t>https://github.com/RuchiraRokade/quotes-sharing-app</w:t>
        </w:r>
      </w:hyperlink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6F3F8693" w:rsidR="002B1F94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p w14:paraId="731A95C2" w14:textId="57004FC9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For running json server, </w:t>
      </w:r>
      <w:proofErr w:type="spellStart"/>
      <w:r>
        <w:t>goto</w:t>
      </w:r>
      <w:proofErr w:type="spellEnd"/>
      <w:r>
        <w:t xml:space="preserve"> server folder inside </w:t>
      </w:r>
      <w:proofErr w:type="spellStart"/>
      <w:r w:rsidRPr="00DC6112">
        <w:t>src</w:t>
      </w:r>
      <w:proofErr w:type="spellEnd"/>
      <w:r w:rsidRPr="00DC6112">
        <w:t>\server\Json-server-Quotes</w:t>
      </w:r>
    </w:p>
    <w:p w14:paraId="7CB9FBA8" w14:textId="679BF9D3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5CC05FE" w14:textId="60EE17A5" w:rsidR="00DC6112" w:rsidRPr="00A72EDE" w:rsidRDefault="00DC6112" w:rsidP="001F6DC9">
      <w:pPr>
        <w:pStyle w:val="ListParagraph"/>
        <w:numPr>
          <w:ilvl w:val="0"/>
          <w:numId w:val="6"/>
        </w:numPr>
      </w:pPr>
      <w:r>
        <w:lastRenderedPageBreak/>
        <w:t xml:space="preserve">Run command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json:server</w:t>
      </w:r>
      <w:proofErr w:type="spellEnd"/>
      <w:proofErr w:type="gramEnd"/>
    </w:p>
    <w:sectPr w:rsidR="00DC6112" w:rsidRPr="00A72EDE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EF8C" w14:textId="77777777" w:rsidR="00FE3901" w:rsidRDefault="00FE3901">
      <w:pPr>
        <w:spacing w:after="0" w:line="240" w:lineRule="auto"/>
      </w:pPr>
      <w:r>
        <w:separator/>
      </w:r>
    </w:p>
  </w:endnote>
  <w:endnote w:type="continuationSeparator" w:id="0">
    <w:p w14:paraId="5BC0DEB3" w14:textId="77777777" w:rsidR="00FE3901" w:rsidRDefault="00FE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FE3901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364FA" w14:textId="77777777" w:rsidR="00FE3901" w:rsidRDefault="00FE3901">
      <w:pPr>
        <w:spacing w:after="0" w:line="240" w:lineRule="auto"/>
      </w:pPr>
      <w:r>
        <w:separator/>
      </w:r>
    </w:p>
  </w:footnote>
  <w:footnote w:type="continuationSeparator" w:id="0">
    <w:p w14:paraId="4DA9C04F" w14:textId="77777777" w:rsidR="00FE3901" w:rsidRDefault="00FE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64298"/>
    <w:rsid w:val="000657DC"/>
    <w:rsid w:val="00083AF1"/>
    <w:rsid w:val="0017456F"/>
    <w:rsid w:val="001B7A15"/>
    <w:rsid w:val="002B1F94"/>
    <w:rsid w:val="002D7E7D"/>
    <w:rsid w:val="00344FDD"/>
    <w:rsid w:val="003C17B6"/>
    <w:rsid w:val="003E5BFC"/>
    <w:rsid w:val="00412025"/>
    <w:rsid w:val="00446D98"/>
    <w:rsid w:val="00475A31"/>
    <w:rsid w:val="00484A69"/>
    <w:rsid w:val="00490078"/>
    <w:rsid w:val="004C7436"/>
    <w:rsid w:val="004E50F3"/>
    <w:rsid w:val="00511F1E"/>
    <w:rsid w:val="00583C47"/>
    <w:rsid w:val="005A6C95"/>
    <w:rsid w:val="005C602C"/>
    <w:rsid w:val="00670905"/>
    <w:rsid w:val="006E5485"/>
    <w:rsid w:val="0073214C"/>
    <w:rsid w:val="00732B20"/>
    <w:rsid w:val="00735A44"/>
    <w:rsid w:val="00737843"/>
    <w:rsid w:val="0074394F"/>
    <w:rsid w:val="007C054B"/>
    <w:rsid w:val="00825CF0"/>
    <w:rsid w:val="0083653A"/>
    <w:rsid w:val="00836AAE"/>
    <w:rsid w:val="008C2EF7"/>
    <w:rsid w:val="00934F62"/>
    <w:rsid w:val="00946FA8"/>
    <w:rsid w:val="009E1DFB"/>
    <w:rsid w:val="00A07B12"/>
    <w:rsid w:val="00A23070"/>
    <w:rsid w:val="00A6243C"/>
    <w:rsid w:val="00B23428"/>
    <w:rsid w:val="00BB0E16"/>
    <w:rsid w:val="00C8734B"/>
    <w:rsid w:val="00CF3710"/>
    <w:rsid w:val="00D67CE5"/>
    <w:rsid w:val="00D714FF"/>
    <w:rsid w:val="00DC6112"/>
    <w:rsid w:val="00DE525E"/>
    <w:rsid w:val="00E573A5"/>
    <w:rsid w:val="00E83DCA"/>
    <w:rsid w:val="00E901BB"/>
    <w:rsid w:val="00E93383"/>
    <w:rsid w:val="00EB20E1"/>
    <w:rsid w:val="00F550BB"/>
    <w:rsid w:val="00F55E62"/>
    <w:rsid w:val="00F82562"/>
    <w:rsid w:val="00FE3901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uchiraRokade/quotes-sharing-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2</cp:revision>
  <dcterms:created xsi:type="dcterms:W3CDTF">2020-09-07T16:41:00Z</dcterms:created>
  <dcterms:modified xsi:type="dcterms:W3CDTF">2020-09-07T16:41:00Z</dcterms:modified>
</cp:coreProperties>
</file>