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919D" w14:textId="76996FA5" w:rsidR="00490AED" w:rsidRPr="00490AED" w:rsidRDefault="00490AED" w:rsidP="008C1FF6">
      <w:pPr>
        <w:pStyle w:val="Heading2"/>
      </w:pPr>
      <w:r w:rsidRPr="00490AED">
        <w:t>CAPSTONE PROJECT</w:t>
      </w:r>
    </w:p>
    <w:p w14:paraId="4456F666" w14:textId="17F52A75" w:rsidR="00490AED" w:rsidRPr="00490AED" w:rsidRDefault="00490AED" w:rsidP="008C1FF6">
      <w:pPr>
        <w:pStyle w:val="Heading2"/>
        <w:rPr>
          <w:sz w:val="32"/>
          <w:szCs w:val="32"/>
        </w:rPr>
      </w:pPr>
      <w:r w:rsidRPr="00490AED">
        <w:rPr>
          <w:sz w:val="32"/>
          <w:szCs w:val="32"/>
        </w:rPr>
        <w:t>Problem Statement</w:t>
      </w:r>
    </w:p>
    <w:p w14:paraId="573786F6" w14:textId="77777777" w:rsidR="00490AED" w:rsidRPr="00490AED" w:rsidRDefault="00490AED" w:rsidP="008C1FF6">
      <w:pPr>
        <w:pStyle w:val="Heading2"/>
        <w:rPr>
          <w:rFonts w:ascii="robotoregular" w:hAnsi="robotoregular"/>
          <w:color w:val="4D4D4D"/>
          <w:sz w:val="21"/>
          <w:szCs w:val="21"/>
        </w:rPr>
      </w:pPr>
      <w:r w:rsidRPr="00490AED">
        <w:rPr>
          <w:rFonts w:ascii="robotoregular" w:hAnsi="robotoregular"/>
          <w:color w:val="4D4D4D"/>
          <w:sz w:val="21"/>
          <w:szCs w:val="21"/>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sidRPr="00490AED">
        <w:rPr>
          <w:rFonts w:ascii="robotoregular" w:hAnsi="robotoregular"/>
          <w:color w:val="4D4D4D"/>
          <w:sz w:val="21"/>
          <w:szCs w:val="21"/>
        </w:rPr>
        <w:br/>
        <w:t xml:space="preserve">The data set also contains customer demographics (age, gender, marital status, </w:t>
      </w:r>
      <w:proofErr w:type="spellStart"/>
      <w:r w:rsidRPr="00490AED">
        <w:rPr>
          <w:rFonts w:ascii="robotoregular" w:hAnsi="robotoregular"/>
          <w:color w:val="4D4D4D"/>
          <w:sz w:val="21"/>
          <w:szCs w:val="21"/>
        </w:rPr>
        <w:t>city_type</w:t>
      </w:r>
      <w:proofErr w:type="spellEnd"/>
      <w:r w:rsidRPr="00490AED">
        <w:rPr>
          <w:rFonts w:ascii="robotoregular" w:hAnsi="robotoregular"/>
          <w:color w:val="4D4D4D"/>
          <w:sz w:val="21"/>
          <w:szCs w:val="21"/>
        </w:rPr>
        <w:t xml:space="preserve">, </w:t>
      </w:r>
      <w:proofErr w:type="spellStart"/>
      <w:r w:rsidRPr="00490AED">
        <w:rPr>
          <w:rFonts w:ascii="robotoregular" w:hAnsi="robotoregular"/>
          <w:color w:val="4D4D4D"/>
          <w:sz w:val="21"/>
          <w:szCs w:val="21"/>
        </w:rPr>
        <w:t>stay_in_current_city</w:t>
      </w:r>
      <w:proofErr w:type="spellEnd"/>
      <w:r w:rsidRPr="00490AED">
        <w:rPr>
          <w:rFonts w:ascii="robotoregular" w:hAnsi="robotoregular"/>
          <w:color w:val="4D4D4D"/>
          <w:sz w:val="21"/>
          <w:szCs w:val="21"/>
        </w:rPr>
        <w:t>), product details (</w:t>
      </w:r>
      <w:proofErr w:type="spellStart"/>
      <w:r w:rsidRPr="00490AED">
        <w:rPr>
          <w:rFonts w:ascii="robotoregular" w:hAnsi="robotoregular"/>
          <w:color w:val="4D4D4D"/>
          <w:sz w:val="21"/>
          <w:szCs w:val="21"/>
        </w:rPr>
        <w:t>product_id</w:t>
      </w:r>
      <w:proofErr w:type="spellEnd"/>
      <w:r w:rsidRPr="00490AED">
        <w:rPr>
          <w:rFonts w:ascii="robotoregular" w:hAnsi="robotoregular"/>
          <w:color w:val="4D4D4D"/>
          <w:sz w:val="21"/>
          <w:szCs w:val="21"/>
        </w:rPr>
        <w:t xml:space="preserve"> and product category) and Total </w:t>
      </w:r>
      <w:proofErr w:type="spellStart"/>
      <w:r w:rsidRPr="00490AED">
        <w:rPr>
          <w:rFonts w:ascii="robotoregular" w:hAnsi="robotoregular"/>
          <w:color w:val="4D4D4D"/>
          <w:sz w:val="21"/>
          <w:szCs w:val="21"/>
        </w:rPr>
        <w:t>purchase_amount</w:t>
      </w:r>
      <w:proofErr w:type="spellEnd"/>
      <w:r w:rsidRPr="00490AED">
        <w:rPr>
          <w:rFonts w:ascii="robotoregular" w:hAnsi="robotoregular"/>
          <w:color w:val="4D4D4D"/>
          <w:sz w:val="21"/>
          <w:szCs w:val="21"/>
        </w:rPr>
        <w:t xml:space="preserve"> from last month.</w:t>
      </w:r>
    </w:p>
    <w:p w14:paraId="08417864" w14:textId="77777777" w:rsidR="00490AED" w:rsidRPr="00490AED" w:rsidRDefault="00490AED" w:rsidP="008C1FF6">
      <w:pPr>
        <w:pStyle w:val="Heading2"/>
        <w:rPr>
          <w:rFonts w:ascii="robotoregular" w:hAnsi="robotoregular"/>
          <w:color w:val="4D4D4D"/>
          <w:sz w:val="21"/>
          <w:szCs w:val="21"/>
        </w:rPr>
      </w:pPr>
      <w:r w:rsidRPr="00490AED">
        <w:rPr>
          <w:rFonts w:ascii="robotoregular" w:hAnsi="robotoregular"/>
          <w:color w:val="4D4D4D"/>
          <w:sz w:val="21"/>
          <w:szCs w:val="21"/>
        </w:rPr>
        <w:t>Now, they want to build a model to predict the purchase amount of customer against various products which will help them to create personalized offer for customers against different products.</w:t>
      </w:r>
    </w:p>
    <w:p w14:paraId="50F35B75" w14:textId="52B452D1" w:rsidR="00185B8B" w:rsidRDefault="00185B8B" w:rsidP="008C1FF6">
      <w:pPr>
        <w:pStyle w:val="Heading2"/>
      </w:pPr>
    </w:p>
    <w:p w14:paraId="6ADA087F" w14:textId="4984D18B" w:rsidR="00490AED" w:rsidRDefault="00490AED" w:rsidP="008C1FF6">
      <w:pPr>
        <w:pStyle w:val="Heading2"/>
      </w:pPr>
    </w:p>
    <w:p w14:paraId="0767A06F" w14:textId="2D827B1F" w:rsidR="00490AED" w:rsidRDefault="00490AED" w:rsidP="008C1FF6">
      <w:pPr>
        <w:pStyle w:val="Heading2"/>
      </w:pP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5901"/>
      </w:tblGrid>
      <w:tr w:rsidR="00490AED" w:rsidRPr="00490AED" w14:paraId="11FC48FC" w14:textId="77777777" w:rsidTr="00490AED">
        <w:trPr>
          <w:trHeight w:val="600"/>
        </w:trPr>
        <w:tc>
          <w:tcPr>
            <w:tcW w:w="2250" w:type="dxa"/>
            <w:shd w:val="clear" w:color="auto" w:fill="F9F9F9"/>
            <w:tcMar>
              <w:top w:w="0" w:type="dxa"/>
              <w:left w:w="0" w:type="dxa"/>
              <w:bottom w:w="0" w:type="dxa"/>
              <w:right w:w="0" w:type="dxa"/>
            </w:tcMar>
            <w:vAlign w:val="center"/>
            <w:hideMark/>
          </w:tcPr>
          <w:p w14:paraId="34B5B0F1"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Variable</w:t>
            </w:r>
          </w:p>
        </w:tc>
        <w:tc>
          <w:tcPr>
            <w:tcW w:w="7740" w:type="dxa"/>
            <w:shd w:val="clear" w:color="auto" w:fill="F9F9F9"/>
            <w:tcMar>
              <w:top w:w="0" w:type="dxa"/>
              <w:left w:w="225" w:type="dxa"/>
              <w:bottom w:w="0" w:type="dxa"/>
              <w:right w:w="225" w:type="dxa"/>
            </w:tcMar>
            <w:vAlign w:val="center"/>
            <w:hideMark/>
          </w:tcPr>
          <w:p w14:paraId="3951CB98"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Definition</w:t>
            </w:r>
          </w:p>
        </w:tc>
      </w:tr>
      <w:tr w:rsidR="00490AED" w:rsidRPr="00490AED" w14:paraId="43B35571" w14:textId="77777777" w:rsidTr="00490AED">
        <w:trPr>
          <w:trHeight w:val="600"/>
        </w:trPr>
        <w:tc>
          <w:tcPr>
            <w:tcW w:w="2250" w:type="dxa"/>
            <w:shd w:val="clear" w:color="auto" w:fill="FFFFFF"/>
            <w:tcMar>
              <w:top w:w="0" w:type="dxa"/>
              <w:left w:w="0" w:type="dxa"/>
              <w:bottom w:w="0" w:type="dxa"/>
              <w:right w:w="0" w:type="dxa"/>
            </w:tcMar>
            <w:vAlign w:val="center"/>
            <w:hideMark/>
          </w:tcPr>
          <w:p w14:paraId="168898F5" w14:textId="77777777" w:rsidR="00490AED" w:rsidRPr="00490AED" w:rsidRDefault="00490AED" w:rsidP="008C1FF6">
            <w:pPr>
              <w:pStyle w:val="Heading2"/>
              <w:rPr>
                <w:rFonts w:ascii="robotoregular" w:hAnsi="robotoregular"/>
                <w:color w:val="333333"/>
                <w:sz w:val="21"/>
                <w:szCs w:val="21"/>
              </w:rPr>
            </w:pPr>
            <w:proofErr w:type="spellStart"/>
            <w:r w:rsidRPr="00490AED">
              <w:rPr>
                <w:rFonts w:ascii="robotoregular" w:hAnsi="robotoregular"/>
                <w:color w:val="333333"/>
                <w:sz w:val="21"/>
                <w:szCs w:val="21"/>
              </w:rPr>
              <w:t>User_ID</w:t>
            </w:r>
            <w:proofErr w:type="spellEnd"/>
          </w:p>
        </w:tc>
        <w:tc>
          <w:tcPr>
            <w:tcW w:w="7740" w:type="dxa"/>
            <w:shd w:val="clear" w:color="auto" w:fill="FFFFFF"/>
            <w:tcMar>
              <w:top w:w="0" w:type="dxa"/>
              <w:left w:w="225" w:type="dxa"/>
              <w:bottom w:w="0" w:type="dxa"/>
              <w:right w:w="225" w:type="dxa"/>
            </w:tcMar>
            <w:vAlign w:val="center"/>
            <w:hideMark/>
          </w:tcPr>
          <w:p w14:paraId="1160A555"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User ID</w:t>
            </w:r>
          </w:p>
        </w:tc>
      </w:tr>
      <w:tr w:rsidR="00490AED" w:rsidRPr="00490AED" w14:paraId="42586A23" w14:textId="77777777" w:rsidTr="00490AED">
        <w:trPr>
          <w:trHeight w:val="600"/>
        </w:trPr>
        <w:tc>
          <w:tcPr>
            <w:tcW w:w="2250" w:type="dxa"/>
            <w:shd w:val="clear" w:color="auto" w:fill="F9F9F9"/>
            <w:tcMar>
              <w:top w:w="0" w:type="dxa"/>
              <w:left w:w="0" w:type="dxa"/>
              <w:bottom w:w="0" w:type="dxa"/>
              <w:right w:w="0" w:type="dxa"/>
            </w:tcMar>
            <w:vAlign w:val="center"/>
            <w:hideMark/>
          </w:tcPr>
          <w:p w14:paraId="51E1A64B" w14:textId="77777777" w:rsidR="00490AED" w:rsidRPr="00490AED" w:rsidRDefault="00490AED" w:rsidP="008C1FF6">
            <w:pPr>
              <w:pStyle w:val="Heading2"/>
              <w:rPr>
                <w:rFonts w:ascii="robotoregular" w:hAnsi="robotoregular"/>
                <w:color w:val="333333"/>
                <w:sz w:val="21"/>
                <w:szCs w:val="21"/>
              </w:rPr>
            </w:pPr>
            <w:proofErr w:type="spellStart"/>
            <w:r w:rsidRPr="00490AED">
              <w:rPr>
                <w:rFonts w:ascii="robotoregular" w:hAnsi="robotoregular"/>
                <w:color w:val="333333"/>
                <w:sz w:val="21"/>
                <w:szCs w:val="21"/>
              </w:rPr>
              <w:t>Product_ID</w:t>
            </w:r>
            <w:proofErr w:type="spellEnd"/>
          </w:p>
        </w:tc>
        <w:tc>
          <w:tcPr>
            <w:tcW w:w="7740" w:type="dxa"/>
            <w:shd w:val="clear" w:color="auto" w:fill="F9F9F9"/>
            <w:tcMar>
              <w:top w:w="0" w:type="dxa"/>
              <w:left w:w="225" w:type="dxa"/>
              <w:bottom w:w="0" w:type="dxa"/>
              <w:right w:w="225" w:type="dxa"/>
            </w:tcMar>
            <w:vAlign w:val="center"/>
            <w:hideMark/>
          </w:tcPr>
          <w:p w14:paraId="58B567B5"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Product ID</w:t>
            </w:r>
          </w:p>
        </w:tc>
      </w:tr>
      <w:tr w:rsidR="00490AED" w:rsidRPr="00490AED" w14:paraId="2DD52193" w14:textId="77777777" w:rsidTr="00490AED">
        <w:trPr>
          <w:trHeight w:val="600"/>
        </w:trPr>
        <w:tc>
          <w:tcPr>
            <w:tcW w:w="2250" w:type="dxa"/>
            <w:shd w:val="clear" w:color="auto" w:fill="FFFFFF"/>
            <w:tcMar>
              <w:top w:w="0" w:type="dxa"/>
              <w:left w:w="0" w:type="dxa"/>
              <w:bottom w:w="0" w:type="dxa"/>
              <w:right w:w="0" w:type="dxa"/>
            </w:tcMar>
            <w:vAlign w:val="center"/>
            <w:hideMark/>
          </w:tcPr>
          <w:p w14:paraId="54ECA352"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Gender</w:t>
            </w:r>
          </w:p>
        </w:tc>
        <w:tc>
          <w:tcPr>
            <w:tcW w:w="7740" w:type="dxa"/>
            <w:shd w:val="clear" w:color="auto" w:fill="FFFFFF"/>
            <w:tcMar>
              <w:top w:w="0" w:type="dxa"/>
              <w:left w:w="225" w:type="dxa"/>
              <w:bottom w:w="0" w:type="dxa"/>
              <w:right w:w="225" w:type="dxa"/>
            </w:tcMar>
            <w:vAlign w:val="center"/>
            <w:hideMark/>
          </w:tcPr>
          <w:p w14:paraId="15425C21"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Sex of User</w:t>
            </w:r>
          </w:p>
        </w:tc>
      </w:tr>
      <w:tr w:rsidR="00490AED" w:rsidRPr="00490AED" w14:paraId="6F27E684" w14:textId="77777777" w:rsidTr="00490AED">
        <w:trPr>
          <w:trHeight w:val="600"/>
        </w:trPr>
        <w:tc>
          <w:tcPr>
            <w:tcW w:w="2250" w:type="dxa"/>
            <w:shd w:val="clear" w:color="auto" w:fill="F9F9F9"/>
            <w:tcMar>
              <w:top w:w="0" w:type="dxa"/>
              <w:left w:w="0" w:type="dxa"/>
              <w:bottom w:w="0" w:type="dxa"/>
              <w:right w:w="0" w:type="dxa"/>
            </w:tcMar>
            <w:vAlign w:val="center"/>
            <w:hideMark/>
          </w:tcPr>
          <w:p w14:paraId="6475D818"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Age</w:t>
            </w:r>
          </w:p>
        </w:tc>
        <w:tc>
          <w:tcPr>
            <w:tcW w:w="7740" w:type="dxa"/>
            <w:shd w:val="clear" w:color="auto" w:fill="F9F9F9"/>
            <w:tcMar>
              <w:top w:w="0" w:type="dxa"/>
              <w:left w:w="225" w:type="dxa"/>
              <w:bottom w:w="0" w:type="dxa"/>
              <w:right w:w="225" w:type="dxa"/>
            </w:tcMar>
            <w:vAlign w:val="center"/>
            <w:hideMark/>
          </w:tcPr>
          <w:p w14:paraId="17F00CCE"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Age in bins</w:t>
            </w:r>
          </w:p>
        </w:tc>
      </w:tr>
      <w:tr w:rsidR="00490AED" w:rsidRPr="00490AED" w14:paraId="09188DD2" w14:textId="77777777" w:rsidTr="00490AED">
        <w:trPr>
          <w:trHeight w:val="600"/>
        </w:trPr>
        <w:tc>
          <w:tcPr>
            <w:tcW w:w="2250" w:type="dxa"/>
            <w:shd w:val="clear" w:color="auto" w:fill="FFFFFF"/>
            <w:tcMar>
              <w:top w:w="0" w:type="dxa"/>
              <w:left w:w="0" w:type="dxa"/>
              <w:bottom w:w="0" w:type="dxa"/>
              <w:right w:w="0" w:type="dxa"/>
            </w:tcMar>
            <w:vAlign w:val="center"/>
            <w:hideMark/>
          </w:tcPr>
          <w:p w14:paraId="68C3522F"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Occupation</w:t>
            </w:r>
          </w:p>
        </w:tc>
        <w:tc>
          <w:tcPr>
            <w:tcW w:w="7740" w:type="dxa"/>
            <w:shd w:val="clear" w:color="auto" w:fill="FFFFFF"/>
            <w:tcMar>
              <w:top w:w="0" w:type="dxa"/>
              <w:left w:w="225" w:type="dxa"/>
              <w:bottom w:w="0" w:type="dxa"/>
              <w:right w:w="225" w:type="dxa"/>
            </w:tcMar>
            <w:vAlign w:val="center"/>
            <w:hideMark/>
          </w:tcPr>
          <w:p w14:paraId="2834B536"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Occupation (Masked)</w:t>
            </w:r>
          </w:p>
        </w:tc>
      </w:tr>
      <w:tr w:rsidR="00490AED" w:rsidRPr="00490AED" w14:paraId="14BDECBC" w14:textId="77777777" w:rsidTr="00490AED">
        <w:trPr>
          <w:trHeight w:val="600"/>
        </w:trPr>
        <w:tc>
          <w:tcPr>
            <w:tcW w:w="2250" w:type="dxa"/>
            <w:shd w:val="clear" w:color="auto" w:fill="F9F9F9"/>
            <w:tcMar>
              <w:top w:w="0" w:type="dxa"/>
              <w:left w:w="0" w:type="dxa"/>
              <w:bottom w:w="0" w:type="dxa"/>
              <w:right w:w="0" w:type="dxa"/>
            </w:tcMar>
            <w:vAlign w:val="center"/>
            <w:hideMark/>
          </w:tcPr>
          <w:p w14:paraId="0E05636B" w14:textId="77777777" w:rsidR="00490AED" w:rsidRPr="00490AED" w:rsidRDefault="00490AED" w:rsidP="008C1FF6">
            <w:pPr>
              <w:pStyle w:val="Heading2"/>
              <w:rPr>
                <w:rFonts w:ascii="robotoregular" w:hAnsi="robotoregular"/>
                <w:color w:val="333333"/>
                <w:sz w:val="21"/>
                <w:szCs w:val="21"/>
              </w:rPr>
            </w:pPr>
            <w:proofErr w:type="spellStart"/>
            <w:r w:rsidRPr="00490AED">
              <w:rPr>
                <w:rFonts w:ascii="robotoregular" w:hAnsi="robotoregular"/>
                <w:color w:val="333333"/>
                <w:sz w:val="21"/>
                <w:szCs w:val="21"/>
              </w:rPr>
              <w:t>City_Category</w:t>
            </w:r>
            <w:proofErr w:type="spellEnd"/>
          </w:p>
        </w:tc>
        <w:tc>
          <w:tcPr>
            <w:tcW w:w="7740" w:type="dxa"/>
            <w:shd w:val="clear" w:color="auto" w:fill="F9F9F9"/>
            <w:tcMar>
              <w:top w:w="0" w:type="dxa"/>
              <w:left w:w="225" w:type="dxa"/>
              <w:bottom w:w="0" w:type="dxa"/>
              <w:right w:w="225" w:type="dxa"/>
            </w:tcMar>
            <w:vAlign w:val="center"/>
            <w:hideMark/>
          </w:tcPr>
          <w:p w14:paraId="7FC3C733"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Category of the City (</w:t>
            </w:r>
            <w:proofErr w:type="gramStart"/>
            <w:r w:rsidRPr="00490AED">
              <w:rPr>
                <w:rFonts w:ascii="robotoregular" w:hAnsi="robotoregular"/>
                <w:color w:val="333333"/>
                <w:sz w:val="21"/>
                <w:szCs w:val="21"/>
              </w:rPr>
              <w:t>A,B</w:t>
            </w:r>
            <w:proofErr w:type="gramEnd"/>
            <w:r w:rsidRPr="00490AED">
              <w:rPr>
                <w:rFonts w:ascii="robotoregular" w:hAnsi="robotoregular"/>
                <w:color w:val="333333"/>
                <w:sz w:val="21"/>
                <w:szCs w:val="21"/>
              </w:rPr>
              <w:t>,C)</w:t>
            </w:r>
          </w:p>
        </w:tc>
      </w:tr>
      <w:tr w:rsidR="00490AED" w:rsidRPr="00490AED" w14:paraId="66A7E408" w14:textId="77777777" w:rsidTr="00490AED">
        <w:trPr>
          <w:trHeight w:val="600"/>
        </w:trPr>
        <w:tc>
          <w:tcPr>
            <w:tcW w:w="2250" w:type="dxa"/>
            <w:shd w:val="clear" w:color="auto" w:fill="FFFFFF"/>
            <w:tcMar>
              <w:top w:w="0" w:type="dxa"/>
              <w:left w:w="0" w:type="dxa"/>
              <w:bottom w:w="0" w:type="dxa"/>
              <w:right w:w="0" w:type="dxa"/>
            </w:tcMar>
            <w:vAlign w:val="center"/>
            <w:hideMark/>
          </w:tcPr>
          <w:p w14:paraId="552FAFDA" w14:textId="77777777" w:rsidR="00490AED" w:rsidRPr="00490AED" w:rsidRDefault="00490AED" w:rsidP="008C1FF6">
            <w:pPr>
              <w:pStyle w:val="Heading2"/>
              <w:rPr>
                <w:rFonts w:ascii="robotoregular" w:hAnsi="robotoregular"/>
                <w:color w:val="333333"/>
                <w:sz w:val="21"/>
                <w:szCs w:val="21"/>
              </w:rPr>
            </w:pPr>
            <w:proofErr w:type="spellStart"/>
            <w:r w:rsidRPr="00490AED">
              <w:rPr>
                <w:rFonts w:ascii="robotoregular" w:hAnsi="robotoregular"/>
                <w:color w:val="333333"/>
                <w:sz w:val="21"/>
                <w:szCs w:val="21"/>
              </w:rPr>
              <w:t>Stay_In_Current_City_Years</w:t>
            </w:r>
            <w:proofErr w:type="spellEnd"/>
          </w:p>
        </w:tc>
        <w:tc>
          <w:tcPr>
            <w:tcW w:w="7740" w:type="dxa"/>
            <w:shd w:val="clear" w:color="auto" w:fill="FFFFFF"/>
            <w:tcMar>
              <w:top w:w="0" w:type="dxa"/>
              <w:left w:w="225" w:type="dxa"/>
              <w:bottom w:w="0" w:type="dxa"/>
              <w:right w:w="225" w:type="dxa"/>
            </w:tcMar>
            <w:vAlign w:val="center"/>
            <w:hideMark/>
          </w:tcPr>
          <w:p w14:paraId="217A29F2"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Number of years stay in current city</w:t>
            </w:r>
          </w:p>
        </w:tc>
      </w:tr>
      <w:tr w:rsidR="00490AED" w:rsidRPr="00490AED" w14:paraId="22769E3D" w14:textId="77777777" w:rsidTr="00490AED">
        <w:trPr>
          <w:trHeight w:val="600"/>
        </w:trPr>
        <w:tc>
          <w:tcPr>
            <w:tcW w:w="2250" w:type="dxa"/>
            <w:shd w:val="clear" w:color="auto" w:fill="F9F9F9"/>
            <w:tcMar>
              <w:top w:w="0" w:type="dxa"/>
              <w:left w:w="0" w:type="dxa"/>
              <w:bottom w:w="0" w:type="dxa"/>
              <w:right w:w="0" w:type="dxa"/>
            </w:tcMar>
            <w:vAlign w:val="center"/>
            <w:hideMark/>
          </w:tcPr>
          <w:p w14:paraId="51E3ECCF" w14:textId="77777777" w:rsidR="00490AED" w:rsidRPr="00490AED" w:rsidRDefault="00490AED" w:rsidP="008C1FF6">
            <w:pPr>
              <w:pStyle w:val="Heading2"/>
              <w:rPr>
                <w:rFonts w:ascii="robotoregular" w:hAnsi="robotoregular"/>
                <w:color w:val="333333"/>
                <w:sz w:val="21"/>
                <w:szCs w:val="21"/>
              </w:rPr>
            </w:pPr>
            <w:proofErr w:type="spellStart"/>
            <w:r w:rsidRPr="00490AED">
              <w:rPr>
                <w:rFonts w:ascii="robotoregular" w:hAnsi="robotoregular"/>
                <w:color w:val="333333"/>
                <w:sz w:val="21"/>
                <w:szCs w:val="21"/>
              </w:rPr>
              <w:t>Marital_Status</w:t>
            </w:r>
            <w:proofErr w:type="spellEnd"/>
          </w:p>
        </w:tc>
        <w:tc>
          <w:tcPr>
            <w:tcW w:w="7740" w:type="dxa"/>
            <w:shd w:val="clear" w:color="auto" w:fill="F9F9F9"/>
            <w:tcMar>
              <w:top w:w="0" w:type="dxa"/>
              <w:left w:w="225" w:type="dxa"/>
              <w:bottom w:w="0" w:type="dxa"/>
              <w:right w:w="225" w:type="dxa"/>
            </w:tcMar>
            <w:vAlign w:val="center"/>
            <w:hideMark/>
          </w:tcPr>
          <w:p w14:paraId="30009C3D"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Marital Status</w:t>
            </w:r>
          </w:p>
        </w:tc>
      </w:tr>
      <w:tr w:rsidR="00490AED" w:rsidRPr="00490AED" w14:paraId="4F815DC4" w14:textId="77777777" w:rsidTr="00490AED">
        <w:trPr>
          <w:trHeight w:val="600"/>
        </w:trPr>
        <w:tc>
          <w:tcPr>
            <w:tcW w:w="2250" w:type="dxa"/>
            <w:shd w:val="clear" w:color="auto" w:fill="FFFFFF"/>
            <w:tcMar>
              <w:top w:w="0" w:type="dxa"/>
              <w:left w:w="0" w:type="dxa"/>
              <w:bottom w:w="0" w:type="dxa"/>
              <w:right w:w="0" w:type="dxa"/>
            </w:tcMar>
            <w:vAlign w:val="center"/>
            <w:hideMark/>
          </w:tcPr>
          <w:p w14:paraId="3BA147FA"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Product_Category_1</w:t>
            </w:r>
          </w:p>
        </w:tc>
        <w:tc>
          <w:tcPr>
            <w:tcW w:w="7740" w:type="dxa"/>
            <w:shd w:val="clear" w:color="auto" w:fill="FFFFFF"/>
            <w:tcMar>
              <w:top w:w="0" w:type="dxa"/>
              <w:left w:w="225" w:type="dxa"/>
              <w:bottom w:w="0" w:type="dxa"/>
              <w:right w:w="225" w:type="dxa"/>
            </w:tcMar>
            <w:vAlign w:val="center"/>
            <w:hideMark/>
          </w:tcPr>
          <w:p w14:paraId="3553160A"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Product Category (Masked)</w:t>
            </w:r>
          </w:p>
        </w:tc>
      </w:tr>
      <w:tr w:rsidR="00490AED" w:rsidRPr="00490AED" w14:paraId="49CFC9FF" w14:textId="77777777" w:rsidTr="00490AED">
        <w:trPr>
          <w:trHeight w:val="600"/>
        </w:trPr>
        <w:tc>
          <w:tcPr>
            <w:tcW w:w="2250" w:type="dxa"/>
            <w:shd w:val="clear" w:color="auto" w:fill="F9F9F9"/>
            <w:tcMar>
              <w:top w:w="0" w:type="dxa"/>
              <w:left w:w="0" w:type="dxa"/>
              <w:bottom w:w="0" w:type="dxa"/>
              <w:right w:w="0" w:type="dxa"/>
            </w:tcMar>
            <w:vAlign w:val="center"/>
            <w:hideMark/>
          </w:tcPr>
          <w:p w14:paraId="30F703C4"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Product_Category_2</w:t>
            </w:r>
          </w:p>
        </w:tc>
        <w:tc>
          <w:tcPr>
            <w:tcW w:w="7740" w:type="dxa"/>
            <w:shd w:val="clear" w:color="auto" w:fill="F9F9F9"/>
            <w:tcMar>
              <w:top w:w="0" w:type="dxa"/>
              <w:left w:w="225" w:type="dxa"/>
              <w:bottom w:w="0" w:type="dxa"/>
              <w:right w:w="225" w:type="dxa"/>
            </w:tcMar>
            <w:vAlign w:val="center"/>
            <w:hideMark/>
          </w:tcPr>
          <w:p w14:paraId="0F584EB2"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 xml:space="preserve">Product may </w:t>
            </w:r>
            <w:proofErr w:type="gramStart"/>
            <w:r w:rsidRPr="00490AED">
              <w:rPr>
                <w:rFonts w:ascii="robotoregular" w:hAnsi="robotoregular"/>
                <w:color w:val="333333"/>
                <w:sz w:val="21"/>
                <w:szCs w:val="21"/>
              </w:rPr>
              <w:t>belongs</w:t>
            </w:r>
            <w:proofErr w:type="gramEnd"/>
            <w:r w:rsidRPr="00490AED">
              <w:rPr>
                <w:rFonts w:ascii="robotoregular" w:hAnsi="robotoregular"/>
                <w:color w:val="333333"/>
                <w:sz w:val="21"/>
                <w:szCs w:val="21"/>
              </w:rPr>
              <w:t xml:space="preserve"> to other category also (Masked)</w:t>
            </w:r>
          </w:p>
        </w:tc>
      </w:tr>
      <w:tr w:rsidR="00490AED" w:rsidRPr="00490AED" w14:paraId="4732F009" w14:textId="77777777" w:rsidTr="00490AED">
        <w:trPr>
          <w:trHeight w:val="600"/>
        </w:trPr>
        <w:tc>
          <w:tcPr>
            <w:tcW w:w="2250" w:type="dxa"/>
            <w:shd w:val="clear" w:color="auto" w:fill="FFFFFF"/>
            <w:tcMar>
              <w:top w:w="0" w:type="dxa"/>
              <w:left w:w="0" w:type="dxa"/>
              <w:bottom w:w="0" w:type="dxa"/>
              <w:right w:w="0" w:type="dxa"/>
            </w:tcMar>
            <w:vAlign w:val="center"/>
            <w:hideMark/>
          </w:tcPr>
          <w:p w14:paraId="4385127B"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Product_Category_3</w:t>
            </w:r>
          </w:p>
        </w:tc>
        <w:tc>
          <w:tcPr>
            <w:tcW w:w="7740" w:type="dxa"/>
            <w:shd w:val="clear" w:color="auto" w:fill="FFFFFF"/>
            <w:tcMar>
              <w:top w:w="0" w:type="dxa"/>
              <w:left w:w="225" w:type="dxa"/>
              <w:bottom w:w="0" w:type="dxa"/>
              <w:right w:w="225" w:type="dxa"/>
            </w:tcMar>
            <w:vAlign w:val="center"/>
            <w:hideMark/>
          </w:tcPr>
          <w:p w14:paraId="6322C02A"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 xml:space="preserve">Product may </w:t>
            </w:r>
            <w:proofErr w:type="gramStart"/>
            <w:r w:rsidRPr="00490AED">
              <w:rPr>
                <w:rFonts w:ascii="robotoregular" w:hAnsi="robotoregular"/>
                <w:color w:val="333333"/>
                <w:sz w:val="21"/>
                <w:szCs w:val="21"/>
              </w:rPr>
              <w:t>belongs</w:t>
            </w:r>
            <w:proofErr w:type="gramEnd"/>
            <w:r w:rsidRPr="00490AED">
              <w:rPr>
                <w:rFonts w:ascii="robotoregular" w:hAnsi="robotoregular"/>
                <w:color w:val="333333"/>
                <w:sz w:val="21"/>
                <w:szCs w:val="21"/>
              </w:rPr>
              <w:t xml:space="preserve"> to other category also (Masked)</w:t>
            </w:r>
          </w:p>
        </w:tc>
      </w:tr>
      <w:tr w:rsidR="00490AED" w:rsidRPr="00490AED" w14:paraId="5E47FAB1" w14:textId="77777777" w:rsidTr="00490AED">
        <w:trPr>
          <w:trHeight w:val="600"/>
        </w:trPr>
        <w:tc>
          <w:tcPr>
            <w:tcW w:w="2250" w:type="dxa"/>
            <w:shd w:val="clear" w:color="auto" w:fill="F9F9F9"/>
            <w:tcMar>
              <w:top w:w="0" w:type="dxa"/>
              <w:left w:w="0" w:type="dxa"/>
              <w:bottom w:w="0" w:type="dxa"/>
              <w:right w:w="0" w:type="dxa"/>
            </w:tcMar>
            <w:vAlign w:val="center"/>
            <w:hideMark/>
          </w:tcPr>
          <w:p w14:paraId="082F6EE0"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lastRenderedPageBreak/>
              <w:t>Purchase</w:t>
            </w:r>
          </w:p>
        </w:tc>
        <w:tc>
          <w:tcPr>
            <w:tcW w:w="7740" w:type="dxa"/>
            <w:shd w:val="clear" w:color="auto" w:fill="F9F9F9"/>
            <w:tcMar>
              <w:top w:w="0" w:type="dxa"/>
              <w:left w:w="225" w:type="dxa"/>
              <w:bottom w:w="0" w:type="dxa"/>
              <w:right w:w="225" w:type="dxa"/>
            </w:tcMar>
            <w:vAlign w:val="center"/>
            <w:hideMark/>
          </w:tcPr>
          <w:p w14:paraId="1EBD468B" w14:textId="77777777" w:rsidR="00490AED" w:rsidRPr="00490AED" w:rsidRDefault="00490AED" w:rsidP="008C1FF6">
            <w:pPr>
              <w:pStyle w:val="Heading2"/>
              <w:rPr>
                <w:rFonts w:ascii="robotoregular" w:hAnsi="robotoregular"/>
                <w:color w:val="333333"/>
                <w:sz w:val="21"/>
                <w:szCs w:val="21"/>
              </w:rPr>
            </w:pPr>
            <w:r w:rsidRPr="00490AED">
              <w:rPr>
                <w:rFonts w:ascii="robotoregular" w:hAnsi="robotoregular"/>
                <w:color w:val="333333"/>
                <w:sz w:val="21"/>
                <w:szCs w:val="21"/>
              </w:rPr>
              <w:t>Purchase Amount (Target Variable)</w:t>
            </w:r>
          </w:p>
        </w:tc>
      </w:tr>
    </w:tbl>
    <w:p w14:paraId="01BA21F7" w14:textId="0A693AFC" w:rsidR="00490AED" w:rsidRDefault="00490AED" w:rsidP="008C1FF6">
      <w:pPr>
        <w:pStyle w:val="Heading2"/>
      </w:pPr>
    </w:p>
    <w:p w14:paraId="564EEEA0" w14:textId="77777777" w:rsidR="00490AED" w:rsidRDefault="00490AED" w:rsidP="008C1FF6">
      <w:pPr>
        <w:pStyle w:val="Heading2"/>
        <w:rPr>
          <w:rFonts w:ascii="robotoregular" w:hAnsi="robotoregular"/>
          <w:color w:val="4D4D4D"/>
          <w:sz w:val="21"/>
          <w:szCs w:val="21"/>
        </w:rPr>
      </w:pPr>
      <w:r>
        <w:rPr>
          <w:rFonts w:ascii="robotoregular" w:hAnsi="robotoregular"/>
          <w:color w:val="4D4D4D"/>
          <w:sz w:val="21"/>
          <w:szCs w:val="21"/>
        </w:rPr>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14:paraId="2D2564CA" w14:textId="77777777" w:rsidR="00490AED" w:rsidRDefault="00490AED" w:rsidP="008C1FF6">
      <w:pPr>
        <w:pStyle w:val="Heading2"/>
        <w:rPr>
          <w:rFonts w:ascii="robotoregular" w:hAnsi="robotoregular"/>
          <w:color w:val="4D4D4D"/>
          <w:sz w:val="21"/>
          <w:szCs w:val="21"/>
        </w:rPr>
      </w:pPr>
      <w:r>
        <w:rPr>
          <w:rFonts w:ascii="robotoregular" w:hAnsi="robotoregular"/>
          <w:color w:val="4D4D4D"/>
          <w:sz w:val="21"/>
          <w:szCs w:val="21"/>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14:paraId="0E986C1B" w14:textId="4EB1D996" w:rsidR="00490AED" w:rsidRDefault="00490AED" w:rsidP="008C1FF6">
      <w:pPr>
        <w:pStyle w:val="Heading2"/>
        <w:rPr>
          <w:sz w:val="24"/>
          <w:szCs w:val="24"/>
        </w:rPr>
      </w:pPr>
      <w:r>
        <w:rPr>
          <w:noProof/>
        </w:rPr>
        <w:drawing>
          <wp:inline distT="0" distB="0" distL="0" distR="0" wp14:anchorId="575AED50" wp14:editId="19E0588D">
            <wp:extent cx="3362325" cy="1095375"/>
            <wp:effectExtent l="0" t="0" r="9525" b="9525"/>
            <wp:docPr id="1" name="Picture 1" descr="https://datahack.analyticsvidhya.com/static/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static/images/rm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14:paraId="08780FAB" w14:textId="77777777" w:rsidR="00490AED" w:rsidRDefault="00490AED" w:rsidP="008C1FF6">
      <w:pPr>
        <w:pStyle w:val="Heading2"/>
        <w:rPr>
          <w:rFonts w:ascii="robotoregular" w:hAnsi="robotoregular"/>
          <w:color w:val="4D4D4D"/>
          <w:sz w:val="21"/>
          <w:szCs w:val="21"/>
        </w:rPr>
      </w:pPr>
      <w:r>
        <w:rPr>
          <w:rFonts w:ascii="robotoregular" w:hAnsi="robotoregular"/>
          <w:color w:val="4D4D4D"/>
          <w:sz w:val="21"/>
          <w:szCs w:val="21"/>
        </w:rPr>
        <w:t>Where y hat is the predicted value and y is the original value.</w:t>
      </w:r>
    </w:p>
    <w:p w14:paraId="00FDCE05" w14:textId="77777777" w:rsidR="00490AED" w:rsidRDefault="00490AED" w:rsidP="008C1FF6">
      <w:pPr>
        <w:pStyle w:val="Heading2"/>
        <w:rPr>
          <w:rFonts w:ascii="robotoregular" w:hAnsi="robotoregular"/>
          <w:sz w:val="24"/>
          <w:szCs w:val="24"/>
        </w:rPr>
      </w:pPr>
      <w:r>
        <w:rPr>
          <w:rFonts w:ascii="robotoregular" w:hAnsi="robotoregular"/>
        </w:rPr>
        <w:t xml:space="preserve">Please </w:t>
      </w:r>
      <w:proofErr w:type="gramStart"/>
      <w:r>
        <w:rPr>
          <w:rFonts w:ascii="robotoregular" w:hAnsi="robotoregular"/>
        </w:rPr>
        <w:t>note :</w:t>
      </w:r>
      <w:proofErr w:type="gramEnd"/>
    </w:p>
    <w:p w14:paraId="23D54074" w14:textId="77777777" w:rsidR="00490AED" w:rsidRDefault="00490AED" w:rsidP="008C1FF6">
      <w:pPr>
        <w:pStyle w:val="Heading2"/>
        <w:rPr>
          <w:rFonts w:ascii="robotoregular" w:hAnsi="robotoregular"/>
          <w:color w:val="333333"/>
          <w:sz w:val="21"/>
          <w:szCs w:val="21"/>
        </w:rPr>
      </w:pPr>
      <w:r>
        <w:rPr>
          <w:rFonts w:ascii="robotoregular" w:hAnsi="robotoregular"/>
          <w:color w:val="333333"/>
          <w:sz w:val="21"/>
          <w:szCs w:val="21"/>
        </w:rPr>
        <w:t xml:space="preserve">Public </w:t>
      </w:r>
      <w:proofErr w:type="spellStart"/>
      <w:r>
        <w:rPr>
          <w:rFonts w:ascii="robotoregular" w:hAnsi="robotoregular"/>
          <w:color w:val="333333"/>
          <w:sz w:val="21"/>
          <w:szCs w:val="21"/>
        </w:rPr>
        <w:t>leaderboard</w:t>
      </w:r>
      <w:proofErr w:type="spellEnd"/>
      <w:r>
        <w:rPr>
          <w:rFonts w:ascii="robotoregular" w:hAnsi="robotoregular"/>
          <w:color w:val="333333"/>
          <w:sz w:val="21"/>
          <w:szCs w:val="21"/>
        </w:rPr>
        <w:t xml:space="preserve"> is based on 30% of the test dataset, while 70% of the dataset is used for Private </w:t>
      </w:r>
      <w:proofErr w:type="spellStart"/>
      <w:r>
        <w:rPr>
          <w:rFonts w:ascii="robotoregular" w:hAnsi="robotoregular"/>
          <w:color w:val="333333"/>
          <w:sz w:val="21"/>
          <w:szCs w:val="21"/>
        </w:rPr>
        <w:t>Leaderboard</w:t>
      </w:r>
      <w:proofErr w:type="spellEnd"/>
      <w:r>
        <w:rPr>
          <w:rFonts w:ascii="robotoregular" w:hAnsi="robotoregular"/>
          <w:color w:val="333333"/>
          <w:sz w:val="21"/>
          <w:szCs w:val="21"/>
        </w:rPr>
        <w:t>.</w:t>
      </w:r>
    </w:p>
    <w:p w14:paraId="4716632E" w14:textId="5A046FF7" w:rsidR="00490AED" w:rsidRDefault="00490AED" w:rsidP="008C1FF6">
      <w:pPr>
        <w:pStyle w:val="Heading2"/>
        <w:rPr>
          <w:rFonts w:ascii="robotoregular" w:hAnsi="robotoregular"/>
          <w:color w:val="333333"/>
          <w:sz w:val="21"/>
          <w:szCs w:val="21"/>
        </w:rPr>
      </w:pPr>
      <w:r>
        <w:rPr>
          <w:rFonts w:ascii="robotoregular" w:hAnsi="robotoregular"/>
          <w:color w:val="333333"/>
          <w:sz w:val="21"/>
          <w:szCs w:val="21"/>
        </w:rPr>
        <w:t xml:space="preserve">The final results would be declared only on Private </w:t>
      </w:r>
      <w:proofErr w:type="spellStart"/>
      <w:r>
        <w:rPr>
          <w:rFonts w:ascii="robotoregular" w:hAnsi="robotoregular"/>
          <w:color w:val="333333"/>
          <w:sz w:val="21"/>
          <w:szCs w:val="21"/>
        </w:rPr>
        <w:t>Leaderboard</w:t>
      </w:r>
      <w:proofErr w:type="spellEnd"/>
      <w:r>
        <w:rPr>
          <w:rFonts w:ascii="robotoregular" w:hAnsi="robotoregular"/>
          <w:color w:val="333333"/>
          <w:sz w:val="21"/>
          <w:szCs w:val="21"/>
        </w:rPr>
        <w:t>.</w:t>
      </w:r>
    </w:p>
    <w:p w14:paraId="77482B52" w14:textId="26B2EBC4" w:rsidR="00490AED" w:rsidRDefault="00490AED" w:rsidP="008C1FF6">
      <w:pPr>
        <w:pStyle w:val="Heading2"/>
        <w:rPr>
          <w:rFonts w:ascii="robotoregular" w:hAnsi="robotoregular"/>
          <w:color w:val="333333"/>
          <w:sz w:val="21"/>
          <w:szCs w:val="21"/>
        </w:rPr>
      </w:pPr>
    </w:p>
    <w:p w14:paraId="390B8529" w14:textId="0A005043" w:rsidR="00490AED" w:rsidRPr="00490AED" w:rsidRDefault="00490AED" w:rsidP="008C1FF6">
      <w:pPr>
        <w:pStyle w:val="Heading2"/>
        <w:rPr>
          <w:rFonts w:ascii="robotoregular" w:hAnsi="robotoregular"/>
          <w:color w:val="333333"/>
        </w:rPr>
      </w:pPr>
    </w:p>
    <w:p w14:paraId="4913D010" w14:textId="082F06C1" w:rsidR="00490AED" w:rsidRPr="008C1FF6" w:rsidRDefault="00490AED" w:rsidP="008C1FF6">
      <w:pPr>
        <w:pStyle w:val="Heading2"/>
        <w:rPr>
          <w:rFonts w:ascii="robotoregular" w:hAnsi="robotoregular"/>
          <w:color w:val="C45911" w:themeColor="accent2" w:themeShade="BF"/>
        </w:rPr>
      </w:pPr>
      <w:r w:rsidRPr="008C1FF6">
        <w:rPr>
          <w:rFonts w:ascii="robotoregular" w:hAnsi="robotoregular"/>
          <w:color w:val="C45911" w:themeColor="accent2" w:themeShade="BF"/>
        </w:rPr>
        <w:t>STEPS TO BE FOLLOWED</w:t>
      </w:r>
    </w:p>
    <w:p w14:paraId="0F22D024" w14:textId="363CD941" w:rsidR="00490AED" w:rsidRPr="008C1FF6" w:rsidRDefault="008C1FF6" w:rsidP="008C1FF6">
      <w:pPr>
        <w:pStyle w:val="Heading2"/>
        <w:rPr>
          <w:rFonts w:ascii="Arial" w:hAnsi="Arial" w:cs="Arial"/>
          <w:color w:val="70AD47" w:themeColor="accent6"/>
        </w:rPr>
      </w:pPr>
      <w:r w:rsidRPr="008C1FF6">
        <w:rPr>
          <w:rFonts w:ascii="Arial" w:hAnsi="Arial" w:cs="Arial"/>
          <w:color w:val="70AD47" w:themeColor="accent6"/>
        </w:rPr>
        <w:t xml:space="preserve">1. </w:t>
      </w:r>
      <w:r w:rsidR="00490AED" w:rsidRPr="008C1FF6">
        <w:rPr>
          <w:rFonts w:ascii="Arial" w:hAnsi="Arial" w:cs="Arial"/>
          <w:color w:val="70AD47" w:themeColor="accent6"/>
        </w:rPr>
        <w:t>Data Cleaning</w:t>
      </w:r>
    </w:p>
    <w:p w14:paraId="5AC57DE1" w14:textId="6AB73A9E" w:rsidR="00490AED" w:rsidRDefault="00490AED" w:rsidP="008C1FF6">
      <w:pPr>
        <w:pStyle w:val="Heading2"/>
        <w:rPr>
          <w:rFonts w:ascii="Arial" w:hAnsi="Arial" w:cs="Arial"/>
          <w:color w:val="111111"/>
          <w:shd w:val="clear" w:color="auto" w:fill="FFFFFF"/>
        </w:rPr>
      </w:pPr>
      <w:r>
        <w:rPr>
          <w:rFonts w:ascii="Arial" w:hAnsi="Arial" w:cs="Arial"/>
          <w:color w:val="111111"/>
          <w:shd w:val="clear" w:color="auto" w:fill="FFFFFF"/>
        </w:rPr>
        <w:t>If you’re working with Python, </w:t>
      </w:r>
      <w:hyperlink r:id="rId6" w:history="1">
        <w:r>
          <w:rPr>
            <w:rStyle w:val="Hyperlink"/>
            <w:rFonts w:ascii="Arial" w:hAnsi="Arial" w:cs="Arial"/>
            <w:color w:val="551A8B"/>
            <w:bdr w:val="none" w:sz="0" w:space="0" w:color="auto" w:frame="1"/>
            <w:shd w:val="clear" w:color="auto" w:fill="FFFFFF"/>
          </w:rPr>
          <w:t>Pandas</w:t>
        </w:r>
      </w:hyperlink>
      <w:r>
        <w:rPr>
          <w:rFonts w:ascii="Arial" w:hAnsi="Arial" w:cs="Arial"/>
          <w:color w:val="111111"/>
          <w:shd w:val="clear" w:color="auto" w:fill="FFFFFF"/>
        </w:rPr>
        <w:t> is a great library to use, and if you’re working with R, you can use the </w:t>
      </w:r>
      <w:proofErr w:type="spellStart"/>
      <w:r>
        <w:fldChar w:fldCharType="begin"/>
      </w:r>
      <w:r>
        <w:instrText xml:space="preserve"> HYPERLINK "https://dplyr.tidyverse.org/" </w:instrText>
      </w:r>
      <w:r>
        <w:fldChar w:fldCharType="separate"/>
      </w:r>
      <w:r>
        <w:rPr>
          <w:rStyle w:val="Hyperlink"/>
          <w:rFonts w:ascii="Arial" w:hAnsi="Arial" w:cs="Arial"/>
          <w:color w:val="551A8B"/>
          <w:bdr w:val="none" w:sz="0" w:space="0" w:color="auto" w:frame="1"/>
          <w:shd w:val="clear" w:color="auto" w:fill="FFFFFF"/>
        </w:rPr>
        <w:t>dplyr</w:t>
      </w:r>
      <w:proofErr w:type="spellEnd"/>
      <w:r>
        <w:fldChar w:fldCharType="end"/>
      </w:r>
      <w:r>
        <w:rPr>
          <w:rFonts w:ascii="Arial" w:hAnsi="Arial" w:cs="Arial"/>
          <w:color w:val="111111"/>
          <w:shd w:val="clear" w:color="auto" w:fill="FFFFFF"/>
        </w:rPr>
        <w:t> package. Make sure to showcase the following skills:</w:t>
      </w:r>
    </w:p>
    <w:p w14:paraId="2ACE99E0" w14:textId="77777777" w:rsidR="00490AED" w:rsidRPr="00490AED" w:rsidRDefault="00490AED" w:rsidP="008C1FF6">
      <w:pPr>
        <w:pStyle w:val="Heading2"/>
        <w:rPr>
          <w:rFonts w:ascii="Arial" w:hAnsi="Arial" w:cs="Arial"/>
          <w:color w:val="111111"/>
          <w:sz w:val="24"/>
          <w:szCs w:val="24"/>
        </w:rPr>
      </w:pPr>
      <w:r w:rsidRPr="00490AED">
        <w:rPr>
          <w:rFonts w:ascii="Arial" w:hAnsi="Arial" w:cs="Arial"/>
          <w:color w:val="111111"/>
          <w:sz w:val="24"/>
          <w:szCs w:val="24"/>
        </w:rPr>
        <w:t>Importing data</w:t>
      </w:r>
    </w:p>
    <w:p w14:paraId="52F1FEB7" w14:textId="77777777" w:rsidR="00490AED" w:rsidRPr="00490AED" w:rsidRDefault="00490AED" w:rsidP="008C1FF6">
      <w:pPr>
        <w:pStyle w:val="Heading2"/>
        <w:rPr>
          <w:rFonts w:ascii="Arial" w:hAnsi="Arial" w:cs="Arial"/>
          <w:color w:val="111111"/>
          <w:sz w:val="24"/>
          <w:szCs w:val="24"/>
        </w:rPr>
      </w:pPr>
      <w:r w:rsidRPr="00490AED">
        <w:rPr>
          <w:rFonts w:ascii="Arial" w:hAnsi="Arial" w:cs="Arial"/>
          <w:color w:val="111111"/>
          <w:sz w:val="24"/>
          <w:szCs w:val="24"/>
        </w:rPr>
        <w:t>Joining multiple datasets</w:t>
      </w:r>
    </w:p>
    <w:p w14:paraId="28C5923E" w14:textId="77777777" w:rsidR="00490AED" w:rsidRPr="00490AED" w:rsidRDefault="00490AED" w:rsidP="008C1FF6">
      <w:pPr>
        <w:pStyle w:val="Heading2"/>
        <w:rPr>
          <w:rFonts w:ascii="Arial" w:hAnsi="Arial" w:cs="Arial"/>
          <w:color w:val="111111"/>
          <w:sz w:val="24"/>
          <w:szCs w:val="24"/>
        </w:rPr>
      </w:pPr>
      <w:r w:rsidRPr="00490AED">
        <w:rPr>
          <w:rFonts w:ascii="Arial" w:hAnsi="Arial" w:cs="Arial"/>
          <w:color w:val="111111"/>
          <w:sz w:val="24"/>
          <w:szCs w:val="24"/>
        </w:rPr>
        <w:lastRenderedPageBreak/>
        <w:t>Detecting missing values</w:t>
      </w:r>
    </w:p>
    <w:p w14:paraId="3E880D3F" w14:textId="77777777" w:rsidR="00490AED" w:rsidRPr="00490AED" w:rsidRDefault="00490AED" w:rsidP="008C1FF6">
      <w:pPr>
        <w:pStyle w:val="Heading2"/>
        <w:rPr>
          <w:rFonts w:ascii="Arial" w:hAnsi="Arial" w:cs="Arial"/>
          <w:color w:val="111111"/>
          <w:sz w:val="24"/>
          <w:szCs w:val="24"/>
        </w:rPr>
      </w:pPr>
      <w:r w:rsidRPr="00490AED">
        <w:rPr>
          <w:rFonts w:ascii="Arial" w:hAnsi="Arial" w:cs="Arial"/>
          <w:color w:val="111111"/>
          <w:sz w:val="24"/>
          <w:szCs w:val="24"/>
        </w:rPr>
        <w:t>Detecting anomalies</w:t>
      </w:r>
    </w:p>
    <w:p w14:paraId="0470F09F" w14:textId="77777777" w:rsidR="00490AED" w:rsidRPr="00490AED" w:rsidRDefault="00490AED" w:rsidP="008C1FF6">
      <w:pPr>
        <w:pStyle w:val="Heading2"/>
        <w:rPr>
          <w:rFonts w:ascii="Arial" w:hAnsi="Arial" w:cs="Arial"/>
          <w:color w:val="111111"/>
          <w:sz w:val="24"/>
          <w:szCs w:val="24"/>
        </w:rPr>
      </w:pPr>
      <w:r w:rsidRPr="00490AED">
        <w:rPr>
          <w:rFonts w:ascii="Arial" w:hAnsi="Arial" w:cs="Arial"/>
          <w:color w:val="111111"/>
          <w:sz w:val="24"/>
          <w:szCs w:val="24"/>
        </w:rPr>
        <w:t>Imputing for missing values</w:t>
      </w:r>
    </w:p>
    <w:p w14:paraId="7BCBC938" w14:textId="77777777" w:rsidR="00490AED" w:rsidRPr="00490AED" w:rsidRDefault="00490AED" w:rsidP="008C1FF6">
      <w:pPr>
        <w:pStyle w:val="Heading2"/>
        <w:rPr>
          <w:rFonts w:ascii="Arial" w:hAnsi="Arial" w:cs="Arial"/>
          <w:color w:val="111111"/>
          <w:sz w:val="24"/>
          <w:szCs w:val="24"/>
        </w:rPr>
      </w:pPr>
      <w:r w:rsidRPr="00490AED">
        <w:rPr>
          <w:rFonts w:ascii="Arial" w:hAnsi="Arial" w:cs="Arial"/>
          <w:color w:val="111111"/>
          <w:sz w:val="24"/>
          <w:szCs w:val="24"/>
        </w:rPr>
        <w:t>Data quality assurance</w:t>
      </w:r>
    </w:p>
    <w:p w14:paraId="79D52ED6" w14:textId="1881196F" w:rsidR="00490AED" w:rsidRPr="008C1FF6" w:rsidRDefault="008C1FF6" w:rsidP="008C1FF6">
      <w:pPr>
        <w:pStyle w:val="Heading2"/>
        <w:rPr>
          <w:rFonts w:ascii="Arial" w:hAnsi="Arial" w:cs="Arial"/>
          <w:color w:val="70AD47" w:themeColor="accent6"/>
        </w:rPr>
      </w:pPr>
      <w:r w:rsidRPr="008C1FF6">
        <w:rPr>
          <w:rFonts w:ascii="Arial" w:hAnsi="Arial" w:cs="Arial"/>
          <w:color w:val="70AD47" w:themeColor="accent6"/>
        </w:rPr>
        <w:t>2.</w:t>
      </w:r>
      <w:r w:rsidR="00490AED" w:rsidRPr="008C1FF6">
        <w:rPr>
          <w:rFonts w:ascii="Arial" w:hAnsi="Arial" w:cs="Arial"/>
          <w:color w:val="70AD47" w:themeColor="accent6"/>
        </w:rPr>
        <w:t>Exploratory Data Analysi</w:t>
      </w:r>
      <w:r w:rsidR="00490AED" w:rsidRPr="008C1FF6">
        <w:rPr>
          <w:rFonts w:ascii="Arial" w:hAnsi="Arial" w:cs="Arial"/>
          <w:color w:val="70AD47" w:themeColor="accent6"/>
        </w:rPr>
        <w:t>s</w:t>
      </w:r>
    </w:p>
    <w:p w14:paraId="41524DC3" w14:textId="4BAFA00C" w:rsidR="008C1FF6" w:rsidRDefault="008C1FF6" w:rsidP="008C1FF6">
      <w:pPr>
        <w:pStyle w:val="Heading2"/>
        <w:rPr>
          <w:rFonts w:ascii="Arial" w:hAnsi="Arial" w:cs="Arial"/>
          <w:color w:val="111111"/>
          <w:shd w:val="clear" w:color="auto" w:fill="FFFFFF"/>
        </w:rPr>
      </w:pPr>
      <w:r>
        <w:rPr>
          <w:rFonts w:ascii="Arial" w:hAnsi="Arial" w:cs="Arial"/>
          <w:color w:val="111111"/>
          <w:shd w:val="clear" w:color="auto" w:fill="FFFFFF"/>
        </w:rPr>
        <w:t xml:space="preserve">          </w:t>
      </w:r>
      <w:r w:rsidR="00490AED" w:rsidRPr="008C1FF6">
        <w:rPr>
          <w:rFonts w:ascii="Arial" w:hAnsi="Arial" w:cs="Arial"/>
          <w:color w:val="111111"/>
          <w:shd w:val="clear" w:color="auto" w:fill="FFFFFF"/>
        </w:rPr>
        <w:t>This is the process of generating questions, and investigating them with visualizations.</w:t>
      </w:r>
      <w:r w:rsidRPr="008C1FF6">
        <w:rPr>
          <w:rFonts w:ascii="Arial" w:hAnsi="Arial" w:cs="Arial"/>
          <w:color w:val="111111"/>
          <w:shd w:val="clear" w:color="auto" w:fill="FFFFFF"/>
        </w:rPr>
        <w:t xml:space="preserve"> </w:t>
      </w:r>
      <w:r>
        <w:rPr>
          <w:rFonts w:ascii="Arial" w:hAnsi="Arial" w:cs="Arial"/>
          <w:color w:val="111111"/>
          <w:shd w:val="clear" w:color="auto" w:fill="FFFFFF"/>
        </w:rPr>
        <w:t>EDA allows an analyst to draw conclusions from data to drive business impact. It might include interesting insights based on customer segments, or sales trends based on seasonal effects. Often you can make interesting discoveries that weren’t initial considerations.</w:t>
      </w:r>
      <w:r w:rsidRPr="008C1FF6">
        <w:rPr>
          <w:rFonts w:ascii="Arial" w:hAnsi="Arial" w:cs="Arial"/>
          <w:color w:val="111111"/>
          <w:shd w:val="clear" w:color="auto" w:fill="FFFFFF"/>
        </w:rPr>
        <w:t xml:space="preserve"> </w:t>
      </w:r>
      <w:r>
        <w:rPr>
          <w:rFonts w:ascii="Arial" w:hAnsi="Arial" w:cs="Arial"/>
          <w:color w:val="111111"/>
          <w:shd w:val="clear" w:color="auto" w:fill="FFFFFF"/>
        </w:rPr>
        <w:t>Some useful Python libraries for exploratory analysis are </w:t>
      </w:r>
      <w:hyperlink r:id="rId7" w:history="1">
        <w:r>
          <w:rPr>
            <w:rStyle w:val="Hyperlink"/>
            <w:rFonts w:ascii="Arial" w:hAnsi="Arial" w:cs="Arial"/>
            <w:color w:val="551A8B"/>
            <w:bdr w:val="none" w:sz="0" w:space="0" w:color="auto" w:frame="1"/>
            <w:shd w:val="clear" w:color="auto" w:fill="FFFFFF"/>
          </w:rPr>
          <w:t>Pandas</w:t>
        </w:r>
      </w:hyperlink>
      <w:r>
        <w:rPr>
          <w:rFonts w:ascii="Arial" w:hAnsi="Arial" w:cs="Arial"/>
          <w:color w:val="111111"/>
          <w:shd w:val="clear" w:color="auto" w:fill="FFFFFF"/>
        </w:rPr>
        <w:t> and </w:t>
      </w:r>
      <w:hyperlink r:id="rId8" w:history="1">
        <w:r>
          <w:rPr>
            <w:rStyle w:val="Hyperlink"/>
            <w:rFonts w:ascii="Arial" w:hAnsi="Arial" w:cs="Arial"/>
            <w:color w:val="551A8B"/>
            <w:bdr w:val="none" w:sz="0" w:space="0" w:color="auto" w:frame="1"/>
            <w:shd w:val="clear" w:color="auto" w:fill="FFFFFF"/>
          </w:rPr>
          <w:t>Matplotlib</w:t>
        </w:r>
      </w:hyperlink>
      <w:r>
        <w:rPr>
          <w:rFonts w:ascii="Arial" w:hAnsi="Arial" w:cs="Arial"/>
          <w:color w:val="111111"/>
          <w:shd w:val="clear" w:color="auto" w:fill="FFFFFF"/>
        </w:rPr>
        <w:t>. For R users, the </w:t>
      </w:r>
      <w:hyperlink r:id="rId9" w:history="1">
        <w:r>
          <w:rPr>
            <w:rStyle w:val="Hyperlink"/>
            <w:rFonts w:ascii="Arial" w:hAnsi="Arial" w:cs="Arial"/>
            <w:color w:val="551A8B"/>
            <w:bdr w:val="none" w:sz="0" w:space="0" w:color="auto" w:frame="1"/>
            <w:shd w:val="clear" w:color="auto" w:fill="FFFFFF"/>
          </w:rPr>
          <w:t>ggplot2</w:t>
        </w:r>
      </w:hyperlink>
      <w:r>
        <w:rPr>
          <w:rFonts w:ascii="Arial" w:hAnsi="Arial" w:cs="Arial"/>
          <w:color w:val="111111"/>
          <w:shd w:val="clear" w:color="auto" w:fill="FFFFFF"/>
        </w:rPr>
        <w:t> package will be useful. An EDA project should show the following skills:</w:t>
      </w:r>
    </w:p>
    <w:p w14:paraId="04B16B14"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Ability to formulate relevant questions for investigation</w:t>
      </w:r>
    </w:p>
    <w:p w14:paraId="25658CB9"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Identifying trends</w:t>
      </w:r>
    </w:p>
    <w:p w14:paraId="43D4605C"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Identifying covariation between variables</w:t>
      </w:r>
    </w:p>
    <w:p w14:paraId="48FDD4E6" w14:textId="77777777" w:rsid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Communicating results effectively using visualizations (scatterplots, histograms, box and whisker, etc.)</w:t>
      </w:r>
    </w:p>
    <w:p w14:paraId="2B9BC201" w14:textId="4CDD69EC" w:rsidR="008C1FF6" w:rsidRPr="008C1FF6" w:rsidRDefault="008C1FF6" w:rsidP="008C1FF6">
      <w:pPr>
        <w:pStyle w:val="Heading2"/>
        <w:rPr>
          <w:rFonts w:ascii="Arial" w:hAnsi="Arial" w:cs="Arial"/>
          <w:color w:val="70AD47" w:themeColor="accent6"/>
        </w:rPr>
      </w:pPr>
      <w:r w:rsidRPr="008C1FF6">
        <w:rPr>
          <w:rFonts w:ascii="Arial" w:hAnsi="Arial" w:cs="Arial"/>
          <w:color w:val="70AD47" w:themeColor="accent6"/>
        </w:rPr>
        <w:t>3.</w:t>
      </w:r>
      <w:r w:rsidRPr="008C1FF6">
        <w:rPr>
          <w:rFonts w:ascii="Arial" w:hAnsi="Arial" w:cs="Arial"/>
          <w:color w:val="70AD47" w:themeColor="accent6"/>
        </w:rPr>
        <w:t>Interactive Data Visualization</w:t>
      </w:r>
      <w:r w:rsidRPr="008C1FF6">
        <w:rPr>
          <w:rFonts w:ascii="Arial" w:hAnsi="Arial" w:cs="Arial"/>
          <w:color w:val="70AD47" w:themeColor="accent6"/>
        </w:rPr>
        <w:t>s</w:t>
      </w:r>
    </w:p>
    <w:p w14:paraId="2AFA01BE" w14:textId="26880936" w:rsidR="008C1FF6" w:rsidRDefault="008C1FF6" w:rsidP="008C1FF6">
      <w:pPr>
        <w:pStyle w:val="Heading2"/>
        <w:rPr>
          <w:rFonts w:ascii="Arial" w:hAnsi="Arial" w:cs="Arial"/>
          <w:color w:val="111111"/>
          <w:shd w:val="clear" w:color="auto" w:fill="FFFFFF"/>
        </w:rPr>
      </w:pPr>
      <w:r>
        <w:rPr>
          <w:rFonts w:ascii="Arial" w:hAnsi="Arial" w:cs="Arial"/>
          <w:color w:val="111111"/>
          <w:shd w:val="clear" w:color="auto" w:fill="FFFFFF"/>
        </w:rPr>
        <w:t>Interactive data visualizations include tools such as dashboards. These tools are useful for both data science teams, as well as more business-oriented end users. </w:t>
      </w:r>
    </w:p>
    <w:p w14:paraId="4BD61CD5" w14:textId="74EF9C28" w:rsidR="008C1FF6" w:rsidRDefault="008C1FF6" w:rsidP="008C1FF6">
      <w:pPr>
        <w:pStyle w:val="Heading2"/>
        <w:rPr>
          <w:rFonts w:ascii="Arial" w:hAnsi="Arial" w:cs="Arial"/>
          <w:color w:val="111111"/>
          <w:shd w:val="clear" w:color="auto" w:fill="FFFFFF"/>
        </w:rPr>
      </w:pPr>
      <w:r>
        <w:rPr>
          <w:rFonts w:ascii="Arial" w:hAnsi="Arial" w:cs="Arial"/>
          <w:color w:val="111111"/>
          <w:shd w:val="clear" w:color="auto" w:fill="FFFFFF"/>
        </w:rPr>
        <w:t>For Python users, the </w:t>
      </w:r>
      <w:hyperlink r:id="rId10" w:history="1">
        <w:r>
          <w:rPr>
            <w:rStyle w:val="Hyperlink"/>
            <w:rFonts w:ascii="Arial" w:hAnsi="Arial" w:cs="Arial"/>
            <w:color w:val="551A8B"/>
            <w:bdr w:val="none" w:sz="0" w:space="0" w:color="auto" w:frame="1"/>
            <w:shd w:val="clear" w:color="auto" w:fill="FFFFFF"/>
          </w:rPr>
          <w:t>Bokeh</w:t>
        </w:r>
      </w:hyperlink>
      <w:r>
        <w:rPr>
          <w:rFonts w:ascii="Arial" w:hAnsi="Arial" w:cs="Arial"/>
          <w:color w:val="111111"/>
          <w:shd w:val="clear" w:color="auto" w:fill="FFFFFF"/>
        </w:rPr>
        <w:t> and </w:t>
      </w:r>
      <w:proofErr w:type="spellStart"/>
      <w:r>
        <w:fldChar w:fldCharType="begin"/>
      </w:r>
      <w:r>
        <w:instrText xml:space="preserve"> HYPERLINK "https://plot.ly/python/" </w:instrText>
      </w:r>
      <w:r>
        <w:fldChar w:fldCharType="separate"/>
      </w:r>
      <w:r>
        <w:rPr>
          <w:rStyle w:val="Hyperlink"/>
          <w:rFonts w:ascii="Arial" w:hAnsi="Arial" w:cs="Arial"/>
          <w:color w:val="551A8B"/>
          <w:bdr w:val="none" w:sz="0" w:space="0" w:color="auto" w:frame="1"/>
          <w:shd w:val="clear" w:color="auto" w:fill="FFFFFF"/>
        </w:rPr>
        <w:t>Plotly</w:t>
      </w:r>
      <w:proofErr w:type="spellEnd"/>
      <w:r>
        <w:fldChar w:fldCharType="end"/>
      </w:r>
      <w:r>
        <w:rPr>
          <w:rFonts w:ascii="Arial" w:hAnsi="Arial" w:cs="Arial"/>
          <w:color w:val="111111"/>
          <w:shd w:val="clear" w:color="auto" w:fill="FFFFFF"/>
        </w:rPr>
        <w:t xml:space="preserve"> libraries are great for creating dashboards. For R users, be sure </w:t>
      </w:r>
      <w:r>
        <w:rPr>
          <w:rFonts w:ascii="Arial" w:hAnsi="Arial" w:cs="Arial"/>
          <w:color w:val="111111"/>
          <w:shd w:val="clear" w:color="auto" w:fill="FFFFFF"/>
        </w:rPr>
        <w:lastRenderedPageBreak/>
        <w:t>to check out RStudio’s </w:t>
      </w:r>
      <w:hyperlink r:id="rId11" w:history="1">
        <w:r>
          <w:rPr>
            <w:rStyle w:val="Hyperlink"/>
            <w:rFonts w:ascii="Arial" w:hAnsi="Arial" w:cs="Arial"/>
            <w:color w:val="551A8B"/>
            <w:bdr w:val="none" w:sz="0" w:space="0" w:color="auto" w:frame="1"/>
            <w:shd w:val="clear" w:color="auto" w:fill="FFFFFF"/>
          </w:rPr>
          <w:t>Shiny</w:t>
        </w:r>
      </w:hyperlink>
      <w:r>
        <w:rPr>
          <w:rFonts w:ascii="Arial" w:hAnsi="Arial" w:cs="Arial"/>
          <w:color w:val="111111"/>
          <w:shd w:val="clear" w:color="auto" w:fill="FFFFFF"/>
        </w:rPr>
        <w:t> package. Your dashboard project should highlight these important skills:</w:t>
      </w:r>
    </w:p>
    <w:p w14:paraId="4F860F09"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Including metrics relevant to your customer’s needs</w:t>
      </w:r>
    </w:p>
    <w:p w14:paraId="64FBB791"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Creating useful features</w:t>
      </w:r>
    </w:p>
    <w:p w14:paraId="27BE13B6"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A logical layout (“F-pattern” for easy scanning)</w:t>
      </w:r>
    </w:p>
    <w:p w14:paraId="42070562"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Creating an optimum refresh rate</w:t>
      </w:r>
    </w:p>
    <w:p w14:paraId="7DC5ED0D" w14:textId="77777777" w:rsid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Generating reports or other automated actions</w:t>
      </w:r>
    </w:p>
    <w:p w14:paraId="322915E0" w14:textId="5F12129D" w:rsidR="008C1FF6" w:rsidRDefault="008C1FF6" w:rsidP="008C1FF6">
      <w:pPr>
        <w:pStyle w:val="Heading2"/>
        <w:rPr>
          <w:rFonts w:ascii="Arial" w:hAnsi="Arial" w:cs="Arial"/>
          <w:color w:val="111111"/>
          <w:shd w:val="clear" w:color="auto" w:fill="FFFFFF"/>
        </w:rPr>
      </w:pPr>
      <w:r w:rsidRPr="008C1FF6">
        <w:rPr>
          <w:rFonts w:ascii="Arial" w:hAnsi="Arial" w:cs="Arial"/>
          <w:color w:val="70AD47" w:themeColor="accent6"/>
        </w:rPr>
        <w:t xml:space="preserve">4. </w:t>
      </w:r>
      <w:r w:rsidRPr="008C1FF6">
        <w:rPr>
          <w:rFonts w:ascii="Arial" w:hAnsi="Arial" w:cs="Arial"/>
          <w:color w:val="70AD47" w:themeColor="accent6"/>
        </w:rPr>
        <w:t>Machine Learning</w:t>
      </w:r>
      <w:r w:rsidRPr="008C1FF6">
        <w:rPr>
          <w:rFonts w:ascii="Arial" w:hAnsi="Arial" w:cs="Arial"/>
          <w:color w:val="111111"/>
          <w:sz w:val="24"/>
          <w:szCs w:val="24"/>
        </w:rPr>
        <w:br/>
        <w:t xml:space="preserve">    </w:t>
      </w:r>
      <w:r>
        <w:rPr>
          <w:rFonts w:ascii="Arial" w:hAnsi="Arial" w:cs="Arial"/>
          <w:color w:val="111111"/>
          <w:shd w:val="clear" w:color="auto" w:fill="FFFFFF"/>
        </w:rPr>
        <w:t>A machine learning project is another important piece of your data science portfolio. Now before you run off and start building some deep learning project, take a step back for a minute. Rather than building a complex machine learning model, stick with the basics. Linear regression and logistic regression are great to start with. These models are easier to interpret and communicate to upper level management. I’d also recommend focusing on a project that has a business impact, such as predicting customer churn, fraud detection, or loan default. These are more real-world than predicting flower type.</w:t>
      </w:r>
    </w:p>
    <w:p w14:paraId="53610506" w14:textId="22B6827C" w:rsidR="008C1FF6" w:rsidRDefault="008C1FF6" w:rsidP="008C1FF6">
      <w:pPr>
        <w:pStyle w:val="Heading2"/>
        <w:rPr>
          <w:rFonts w:ascii="Arial" w:hAnsi="Arial" w:cs="Arial"/>
          <w:color w:val="111111"/>
          <w:shd w:val="clear" w:color="auto" w:fill="FFFFFF"/>
        </w:rPr>
      </w:pPr>
      <w:r>
        <w:rPr>
          <w:rFonts w:ascii="Arial" w:hAnsi="Arial" w:cs="Arial"/>
          <w:color w:val="111111"/>
          <w:shd w:val="clear" w:color="auto" w:fill="FFFFFF"/>
        </w:rPr>
        <w:t>If you’re a Python user, use the </w:t>
      </w:r>
      <w:proofErr w:type="spellStart"/>
      <w:r>
        <w:fldChar w:fldCharType="begin"/>
      </w:r>
      <w:r>
        <w:instrText xml:space="preserve"> HYPERLINK "http://scikit-learn.org/stable/index.html" </w:instrText>
      </w:r>
      <w:r>
        <w:fldChar w:fldCharType="separate"/>
      </w:r>
      <w:r>
        <w:rPr>
          <w:rStyle w:val="Hyperlink"/>
          <w:rFonts w:ascii="Arial" w:hAnsi="Arial" w:cs="Arial"/>
          <w:color w:val="551A8B"/>
          <w:bdr w:val="none" w:sz="0" w:space="0" w:color="auto" w:frame="1"/>
          <w:shd w:val="clear" w:color="auto" w:fill="FFFFFF"/>
        </w:rPr>
        <w:t>Scikit</w:t>
      </w:r>
      <w:proofErr w:type="spellEnd"/>
      <w:r>
        <w:rPr>
          <w:rStyle w:val="Hyperlink"/>
          <w:rFonts w:ascii="Arial" w:hAnsi="Arial" w:cs="Arial"/>
          <w:color w:val="551A8B"/>
          <w:bdr w:val="none" w:sz="0" w:space="0" w:color="auto" w:frame="1"/>
          <w:shd w:val="clear" w:color="auto" w:fill="FFFFFF"/>
        </w:rPr>
        <w:t>-learn</w:t>
      </w:r>
      <w:r>
        <w:fldChar w:fldCharType="end"/>
      </w:r>
      <w:r>
        <w:rPr>
          <w:rFonts w:ascii="Arial" w:hAnsi="Arial" w:cs="Arial"/>
          <w:color w:val="111111"/>
          <w:shd w:val="clear" w:color="auto" w:fill="FFFFFF"/>
        </w:rPr>
        <w:t> library. For R users, use the </w:t>
      </w:r>
      <w:hyperlink r:id="rId12" w:history="1">
        <w:r>
          <w:rPr>
            <w:rStyle w:val="Hyperlink"/>
            <w:rFonts w:ascii="Arial" w:hAnsi="Arial" w:cs="Arial"/>
            <w:color w:val="551A8B"/>
            <w:bdr w:val="none" w:sz="0" w:space="0" w:color="auto" w:frame="1"/>
            <w:shd w:val="clear" w:color="auto" w:fill="FFFFFF"/>
          </w:rPr>
          <w:t>Caret</w:t>
        </w:r>
      </w:hyperlink>
      <w:r>
        <w:rPr>
          <w:rFonts w:ascii="Arial" w:hAnsi="Arial" w:cs="Arial"/>
          <w:color w:val="111111"/>
          <w:shd w:val="clear" w:color="auto" w:fill="FFFFFF"/>
        </w:rPr>
        <w:t> package. Your machine learning project should convey the following skills:</w:t>
      </w:r>
    </w:p>
    <w:p w14:paraId="15F50B21"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Reason why you chose to use a specific machine learning model</w:t>
      </w:r>
    </w:p>
    <w:p w14:paraId="74B8A702"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Splitting data into training/test sets (k-fold cross validation) to avoid overfitting</w:t>
      </w:r>
    </w:p>
    <w:p w14:paraId="6AEBF681"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Selecting the right evaluation metrics (AUC, adj-R^2, confusion matrix, etc.)</w:t>
      </w:r>
    </w:p>
    <w:p w14:paraId="795C9996"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Feature engineering and selection</w:t>
      </w:r>
    </w:p>
    <w:p w14:paraId="424B23E4" w14:textId="77777777" w:rsid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lastRenderedPageBreak/>
        <w:t>Hyperparameter tuning</w:t>
      </w:r>
    </w:p>
    <w:p w14:paraId="52FDFB21" w14:textId="57ACC615" w:rsidR="008C1FF6" w:rsidRPr="008C1FF6" w:rsidRDefault="008C1FF6" w:rsidP="008C1FF6">
      <w:pPr>
        <w:pStyle w:val="Heading2"/>
        <w:rPr>
          <w:rFonts w:ascii="Arial" w:hAnsi="Arial" w:cs="Arial"/>
          <w:color w:val="70AD47" w:themeColor="accent6"/>
        </w:rPr>
      </w:pPr>
      <w:r w:rsidRPr="008C1FF6">
        <w:rPr>
          <w:rFonts w:ascii="Arial" w:hAnsi="Arial" w:cs="Arial"/>
          <w:color w:val="70AD47" w:themeColor="accent6"/>
        </w:rPr>
        <w:t xml:space="preserve">5. </w:t>
      </w:r>
      <w:r w:rsidRPr="008C1FF6">
        <w:rPr>
          <w:rFonts w:ascii="Arial" w:hAnsi="Arial" w:cs="Arial"/>
          <w:color w:val="70AD47" w:themeColor="accent6"/>
        </w:rPr>
        <w:t>Communication</w:t>
      </w:r>
    </w:p>
    <w:p w14:paraId="1A37EED2" w14:textId="67DE47B1" w:rsidR="008C1FF6" w:rsidRDefault="008C1FF6" w:rsidP="008C1FF6">
      <w:pPr>
        <w:pStyle w:val="Heading2"/>
        <w:rPr>
          <w:rFonts w:ascii="Arial" w:hAnsi="Arial" w:cs="Arial"/>
          <w:color w:val="111111"/>
          <w:shd w:val="clear" w:color="auto" w:fill="FFFFFF"/>
        </w:rPr>
      </w:pPr>
      <w:r w:rsidRPr="008C1FF6">
        <w:rPr>
          <w:rFonts w:ascii="Arial" w:hAnsi="Arial" w:cs="Arial"/>
          <w:color w:val="111111"/>
          <w:shd w:val="clear" w:color="auto" w:fill="FFFFFF"/>
        </w:rPr>
        <w:t>Communication is an important aspect of data science. Effectively communicating results is what separates the good data scientists from the great ones. It doesn’t matter how fancy your model is, if you can’t explain it to teammates or customers, you won’t get their buy-in. Slides and notebooks are both great communication tools. Use one of your machine learning projects and put it into slide format. You could also use a </w:t>
      </w:r>
      <w:proofErr w:type="spellStart"/>
      <w:r>
        <w:fldChar w:fldCharType="begin"/>
      </w:r>
      <w:r>
        <w:instrText xml:space="preserve"> HYPERLINK "http://jupyter.org/" </w:instrText>
      </w:r>
      <w:r>
        <w:fldChar w:fldCharType="separate"/>
      </w:r>
      <w:r w:rsidRPr="008C1FF6">
        <w:rPr>
          <w:rStyle w:val="Hyperlink"/>
          <w:rFonts w:ascii="Arial" w:hAnsi="Arial" w:cs="Arial"/>
          <w:color w:val="551A8B"/>
          <w:bdr w:val="none" w:sz="0" w:space="0" w:color="auto" w:frame="1"/>
          <w:shd w:val="clear" w:color="auto" w:fill="FFFFFF"/>
        </w:rPr>
        <w:t>Jupyter</w:t>
      </w:r>
      <w:proofErr w:type="spellEnd"/>
      <w:r w:rsidRPr="008C1FF6">
        <w:rPr>
          <w:rStyle w:val="Hyperlink"/>
          <w:rFonts w:ascii="Arial" w:hAnsi="Arial" w:cs="Arial"/>
          <w:color w:val="551A8B"/>
          <w:bdr w:val="none" w:sz="0" w:space="0" w:color="auto" w:frame="1"/>
          <w:shd w:val="clear" w:color="auto" w:fill="FFFFFF"/>
        </w:rPr>
        <w:t xml:space="preserve"> Notebook</w:t>
      </w:r>
      <w:r>
        <w:fldChar w:fldCharType="end"/>
      </w:r>
      <w:r w:rsidRPr="008C1FF6">
        <w:rPr>
          <w:rFonts w:ascii="Arial" w:hAnsi="Arial" w:cs="Arial"/>
          <w:color w:val="111111"/>
          <w:shd w:val="clear" w:color="auto" w:fill="FFFFFF"/>
        </w:rPr>
        <w:t> or </w:t>
      </w:r>
      <w:proofErr w:type="spellStart"/>
      <w:r>
        <w:fldChar w:fldCharType="begin"/>
      </w:r>
      <w:r>
        <w:instrText xml:space="preserve"> HYPERLINK "https://rmarkdown.rstudio.com/" </w:instrText>
      </w:r>
      <w:r>
        <w:fldChar w:fldCharType="separate"/>
      </w:r>
      <w:r w:rsidRPr="008C1FF6">
        <w:rPr>
          <w:rStyle w:val="Hyperlink"/>
          <w:rFonts w:ascii="Arial" w:hAnsi="Arial" w:cs="Arial"/>
          <w:color w:val="551A8B"/>
          <w:bdr w:val="none" w:sz="0" w:space="0" w:color="auto" w:frame="1"/>
          <w:shd w:val="clear" w:color="auto" w:fill="FFFFFF"/>
        </w:rPr>
        <w:t>RMarkdown</w:t>
      </w:r>
      <w:proofErr w:type="spellEnd"/>
      <w:r>
        <w:fldChar w:fldCharType="end"/>
      </w:r>
      <w:r w:rsidRPr="008C1FF6">
        <w:rPr>
          <w:rFonts w:ascii="Arial" w:hAnsi="Arial" w:cs="Arial"/>
          <w:color w:val="111111"/>
          <w:shd w:val="clear" w:color="auto" w:fill="FFFFFF"/>
        </w:rPr>
        <w:t> file for a communication project.</w:t>
      </w:r>
    </w:p>
    <w:p w14:paraId="55714058" w14:textId="70D34ED9" w:rsidR="008C1FF6" w:rsidRDefault="008C1FF6" w:rsidP="008C1FF6">
      <w:pPr>
        <w:pStyle w:val="Heading2"/>
        <w:rPr>
          <w:rFonts w:ascii="Arial" w:hAnsi="Arial" w:cs="Arial"/>
          <w:color w:val="111111"/>
          <w:shd w:val="clear" w:color="auto" w:fill="FFFFFF"/>
        </w:rPr>
      </w:pPr>
      <w:r>
        <w:rPr>
          <w:rFonts w:ascii="Arial" w:hAnsi="Arial" w:cs="Arial"/>
          <w:color w:val="111111"/>
          <w:shd w:val="clear" w:color="auto" w:fill="FFFFFF"/>
        </w:rPr>
        <w:t>Make sure to understand who your intended audience is. Presenting to executives is very different than presenting to machine learning experts. Make sure to hit on these skills:</w:t>
      </w:r>
    </w:p>
    <w:p w14:paraId="07A987EF"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Know your intended audience</w:t>
      </w:r>
    </w:p>
    <w:p w14:paraId="0DD08351"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Present relevant visualizations</w:t>
      </w:r>
      <w:bookmarkStart w:id="0" w:name="_GoBack"/>
      <w:bookmarkEnd w:id="0"/>
    </w:p>
    <w:p w14:paraId="134A6357"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Don’t crowd your slides with too much information</w:t>
      </w:r>
    </w:p>
    <w:p w14:paraId="27D1BAD4"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Make sure your presentation flows well</w:t>
      </w:r>
    </w:p>
    <w:p w14:paraId="33F90FAA" w14:textId="77777777" w:rsidR="008C1FF6" w:rsidRPr="008C1FF6" w:rsidRDefault="008C1FF6" w:rsidP="008C1FF6">
      <w:pPr>
        <w:pStyle w:val="Heading2"/>
        <w:rPr>
          <w:rFonts w:ascii="Arial" w:hAnsi="Arial" w:cs="Arial"/>
          <w:color w:val="111111"/>
          <w:sz w:val="24"/>
          <w:szCs w:val="24"/>
        </w:rPr>
      </w:pPr>
      <w:r w:rsidRPr="008C1FF6">
        <w:rPr>
          <w:rFonts w:ascii="Arial" w:hAnsi="Arial" w:cs="Arial"/>
          <w:color w:val="111111"/>
          <w:sz w:val="24"/>
          <w:szCs w:val="24"/>
        </w:rPr>
        <w:t>Tie results to a business impact (reduced cost, increased revenue)</w:t>
      </w:r>
    </w:p>
    <w:p w14:paraId="7584CFCB" w14:textId="2651D99D" w:rsidR="008C1FF6" w:rsidRDefault="008C1FF6" w:rsidP="008C1FF6">
      <w:pPr>
        <w:pStyle w:val="Heading2"/>
        <w:rPr>
          <w:rFonts w:ascii="Arial" w:hAnsi="Arial" w:cs="Arial"/>
          <w:color w:val="111111"/>
          <w:sz w:val="24"/>
          <w:szCs w:val="24"/>
        </w:rPr>
      </w:pPr>
    </w:p>
    <w:p w14:paraId="2D16362D" w14:textId="48292388" w:rsidR="008C1FF6" w:rsidRDefault="008C1FF6" w:rsidP="008C1FF6">
      <w:pPr>
        <w:pStyle w:val="Heading2"/>
        <w:rPr>
          <w:rFonts w:ascii="Arial" w:hAnsi="Arial" w:cs="Arial"/>
          <w:color w:val="111111"/>
          <w:sz w:val="24"/>
          <w:szCs w:val="24"/>
        </w:rPr>
      </w:pPr>
    </w:p>
    <w:p w14:paraId="6D44E14F" w14:textId="42CB3D7E" w:rsidR="008C1FF6" w:rsidRPr="008C1FF6" w:rsidRDefault="008C1FF6" w:rsidP="008C1FF6">
      <w:pPr>
        <w:pStyle w:val="Heading2"/>
        <w:rPr>
          <w:rFonts w:ascii="Arial" w:hAnsi="Arial" w:cs="Arial"/>
          <w:i/>
          <w:iCs/>
          <w:color w:val="FF0000"/>
          <w:sz w:val="28"/>
          <w:szCs w:val="28"/>
        </w:rPr>
      </w:pPr>
      <w:r w:rsidRPr="008C1FF6">
        <w:rPr>
          <w:rFonts w:ascii="Arial" w:hAnsi="Arial" w:cs="Arial"/>
          <w:i/>
          <w:iCs/>
          <w:color w:val="FF0000"/>
          <w:sz w:val="28"/>
          <w:szCs w:val="28"/>
          <w:shd w:val="clear" w:color="auto" w:fill="FFFFFF"/>
        </w:rPr>
        <w:t>Stay positive, continue to build projects, and you’ll be on your way to landing a job in data science. </w:t>
      </w:r>
    </w:p>
    <w:p w14:paraId="4EB899C0" w14:textId="74F5D316" w:rsidR="008C1FF6" w:rsidRPr="008C1FF6" w:rsidRDefault="008C1FF6" w:rsidP="008C1FF6">
      <w:pPr>
        <w:pStyle w:val="Heading2"/>
        <w:rPr>
          <w:rFonts w:ascii="Arial" w:hAnsi="Arial" w:cs="Arial"/>
          <w:color w:val="111111"/>
          <w:sz w:val="24"/>
          <w:szCs w:val="24"/>
        </w:rPr>
      </w:pPr>
    </w:p>
    <w:p w14:paraId="5530CB7A" w14:textId="77777777" w:rsidR="008C1FF6" w:rsidRPr="008C1FF6" w:rsidRDefault="008C1FF6" w:rsidP="008C1FF6">
      <w:pPr>
        <w:pStyle w:val="Heading2"/>
      </w:pPr>
    </w:p>
    <w:p w14:paraId="274698FA" w14:textId="2A672704" w:rsidR="008C1FF6" w:rsidRPr="008C1FF6" w:rsidRDefault="008C1FF6" w:rsidP="008C1FF6">
      <w:pPr>
        <w:pStyle w:val="Heading2"/>
        <w:rPr>
          <w:rFonts w:ascii="Arial" w:hAnsi="Arial" w:cs="Arial"/>
          <w:color w:val="111111"/>
          <w:sz w:val="24"/>
          <w:szCs w:val="24"/>
        </w:rPr>
      </w:pPr>
    </w:p>
    <w:p w14:paraId="0208917E" w14:textId="77777777" w:rsidR="00490AED" w:rsidRPr="00490AED" w:rsidRDefault="00490AED" w:rsidP="008C1FF6">
      <w:pPr>
        <w:pStyle w:val="Heading2"/>
      </w:pPr>
    </w:p>
    <w:sectPr w:rsidR="00490AED" w:rsidRPr="00490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5BD"/>
    <w:multiLevelType w:val="hybridMultilevel"/>
    <w:tmpl w:val="13FE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242C51"/>
    <w:multiLevelType w:val="hybridMultilevel"/>
    <w:tmpl w:val="C1C2A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833D3"/>
    <w:multiLevelType w:val="multilevel"/>
    <w:tmpl w:val="CE82D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E541B"/>
    <w:multiLevelType w:val="hybridMultilevel"/>
    <w:tmpl w:val="9A9A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EC4450"/>
    <w:multiLevelType w:val="hybridMultilevel"/>
    <w:tmpl w:val="001A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EF664D"/>
    <w:multiLevelType w:val="hybridMultilevel"/>
    <w:tmpl w:val="C1349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36062"/>
    <w:multiLevelType w:val="hybridMultilevel"/>
    <w:tmpl w:val="A1B07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1C5289"/>
    <w:multiLevelType w:val="hybridMultilevel"/>
    <w:tmpl w:val="24A8C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44345"/>
    <w:multiLevelType w:val="multilevel"/>
    <w:tmpl w:val="C45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603E"/>
    <w:multiLevelType w:val="multilevel"/>
    <w:tmpl w:val="05C84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55C9E"/>
    <w:multiLevelType w:val="multilevel"/>
    <w:tmpl w:val="C1EAC4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D2A6E"/>
    <w:multiLevelType w:val="multilevel"/>
    <w:tmpl w:val="E5FA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607B9"/>
    <w:multiLevelType w:val="multilevel"/>
    <w:tmpl w:val="C70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76E46"/>
    <w:multiLevelType w:val="hybridMultilevel"/>
    <w:tmpl w:val="700AA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9A07D5"/>
    <w:multiLevelType w:val="hybridMultilevel"/>
    <w:tmpl w:val="6FB6FF04"/>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5" w15:restartNumberingAfterBreak="0">
    <w:nsid w:val="511A19A8"/>
    <w:multiLevelType w:val="multilevel"/>
    <w:tmpl w:val="FE76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D46EE"/>
    <w:multiLevelType w:val="multilevel"/>
    <w:tmpl w:val="98C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C35F7"/>
    <w:multiLevelType w:val="multilevel"/>
    <w:tmpl w:val="1EF4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664F76"/>
    <w:multiLevelType w:val="hybridMultilevel"/>
    <w:tmpl w:val="B0E85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2578CE"/>
    <w:multiLevelType w:val="multilevel"/>
    <w:tmpl w:val="96221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34484"/>
    <w:multiLevelType w:val="multilevel"/>
    <w:tmpl w:val="870E9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7"/>
  </w:num>
  <w:num w:numId="4">
    <w:abstractNumId w:val="13"/>
  </w:num>
  <w:num w:numId="5">
    <w:abstractNumId w:val="12"/>
  </w:num>
  <w:num w:numId="6">
    <w:abstractNumId w:val="9"/>
  </w:num>
  <w:num w:numId="7">
    <w:abstractNumId w:val="0"/>
  </w:num>
  <w:num w:numId="8">
    <w:abstractNumId w:val="4"/>
  </w:num>
  <w:num w:numId="9">
    <w:abstractNumId w:val="3"/>
  </w:num>
  <w:num w:numId="10">
    <w:abstractNumId w:val="16"/>
  </w:num>
  <w:num w:numId="11">
    <w:abstractNumId w:val="2"/>
  </w:num>
  <w:num w:numId="12">
    <w:abstractNumId w:val="6"/>
  </w:num>
  <w:num w:numId="13">
    <w:abstractNumId w:val="18"/>
  </w:num>
  <w:num w:numId="14">
    <w:abstractNumId w:val="15"/>
  </w:num>
  <w:num w:numId="15">
    <w:abstractNumId w:val="19"/>
  </w:num>
  <w:num w:numId="16">
    <w:abstractNumId w:val="5"/>
  </w:num>
  <w:num w:numId="17">
    <w:abstractNumId w:val="8"/>
  </w:num>
  <w:num w:numId="18">
    <w:abstractNumId w:val="20"/>
  </w:num>
  <w:num w:numId="19">
    <w:abstractNumId w:val="1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ED"/>
    <w:rsid w:val="00185B8B"/>
    <w:rsid w:val="00381A4D"/>
    <w:rsid w:val="00490AED"/>
    <w:rsid w:val="008C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A2EE"/>
  <w15:chartTrackingRefBased/>
  <w15:docId w15:val="{BBC6905A-466D-4137-ABAB-3CFEC1A3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A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490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A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0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90AE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90AED"/>
    <w:pPr>
      <w:ind w:left="720"/>
      <w:contextualSpacing/>
    </w:pPr>
  </w:style>
  <w:style w:type="character" w:styleId="Strong">
    <w:name w:val="Strong"/>
    <w:basedOn w:val="DefaultParagraphFont"/>
    <w:uiPriority w:val="22"/>
    <w:qFormat/>
    <w:rsid w:val="00490AED"/>
    <w:rPr>
      <w:b/>
      <w:bCs/>
    </w:rPr>
  </w:style>
  <w:style w:type="character" w:styleId="Hyperlink">
    <w:name w:val="Hyperlink"/>
    <w:basedOn w:val="DefaultParagraphFont"/>
    <w:uiPriority w:val="99"/>
    <w:semiHidden/>
    <w:unhideWhenUsed/>
    <w:rsid w:val="00490AED"/>
    <w:rPr>
      <w:color w:val="0000FF"/>
      <w:u w:val="single"/>
    </w:rPr>
  </w:style>
  <w:style w:type="paragraph" w:styleId="NoSpacing">
    <w:name w:val="No Spacing"/>
    <w:uiPriority w:val="1"/>
    <w:qFormat/>
    <w:rsid w:val="008C1F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99">
      <w:bodyDiv w:val="1"/>
      <w:marLeft w:val="0"/>
      <w:marRight w:val="0"/>
      <w:marTop w:val="0"/>
      <w:marBottom w:val="0"/>
      <w:divBdr>
        <w:top w:val="none" w:sz="0" w:space="0" w:color="auto"/>
        <w:left w:val="none" w:sz="0" w:space="0" w:color="auto"/>
        <w:bottom w:val="none" w:sz="0" w:space="0" w:color="auto"/>
        <w:right w:val="none" w:sz="0" w:space="0" w:color="auto"/>
      </w:divBdr>
    </w:div>
    <w:div w:id="20015678">
      <w:bodyDiv w:val="1"/>
      <w:marLeft w:val="0"/>
      <w:marRight w:val="0"/>
      <w:marTop w:val="0"/>
      <w:marBottom w:val="0"/>
      <w:divBdr>
        <w:top w:val="none" w:sz="0" w:space="0" w:color="auto"/>
        <w:left w:val="none" w:sz="0" w:space="0" w:color="auto"/>
        <w:bottom w:val="none" w:sz="0" w:space="0" w:color="auto"/>
        <w:right w:val="none" w:sz="0" w:space="0" w:color="auto"/>
      </w:divBdr>
    </w:div>
    <w:div w:id="348063942">
      <w:bodyDiv w:val="1"/>
      <w:marLeft w:val="0"/>
      <w:marRight w:val="0"/>
      <w:marTop w:val="0"/>
      <w:marBottom w:val="0"/>
      <w:divBdr>
        <w:top w:val="none" w:sz="0" w:space="0" w:color="auto"/>
        <w:left w:val="none" w:sz="0" w:space="0" w:color="auto"/>
        <w:bottom w:val="none" w:sz="0" w:space="0" w:color="auto"/>
        <w:right w:val="none" w:sz="0" w:space="0" w:color="auto"/>
      </w:divBdr>
    </w:div>
    <w:div w:id="653989074">
      <w:bodyDiv w:val="1"/>
      <w:marLeft w:val="0"/>
      <w:marRight w:val="0"/>
      <w:marTop w:val="0"/>
      <w:marBottom w:val="0"/>
      <w:divBdr>
        <w:top w:val="none" w:sz="0" w:space="0" w:color="auto"/>
        <w:left w:val="none" w:sz="0" w:space="0" w:color="auto"/>
        <w:bottom w:val="none" w:sz="0" w:space="0" w:color="auto"/>
        <w:right w:val="none" w:sz="0" w:space="0" w:color="auto"/>
      </w:divBdr>
    </w:div>
    <w:div w:id="884562367">
      <w:bodyDiv w:val="1"/>
      <w:marLeft w:val="0"/>
      <w:marRight w:val="0"/>
      <w:marTop w:val="0"/>
      <w:marBottom w:val="0"/>
      <w:divBdr>
        <w:top w:val="none" w:sz="0" w:space="0" w:color="auto"/>
        <w:left w:val="none" w:sz="0" w:space="0" w:color="auto"/>
        <w:bottom w:val="none" w:sz="0" w:space="0" w:color="auto"/>
        <w:right w:val="none" w:sz="0" w:space="0" w:color="auto"/>
      </w:divBdr>
    </w:div>
    <w:div w:id="1274701880">
      <w:bodyDiv w:val="1"/>
      <w:marLeft w:val="0"/>
      <w:marRight w:val="0"/>
      <w:marTop w:val="0"/>
      <w:marBottom w:val="0"/>
      <w:divBdr>
        <w:top w:val="none" w:sz="0" w:space="0" w:color="auto"/>
        <w:left w:val="none" w:sz="0" w:space="0" w:color="auto"/>
        <w:bottom w:val="none" w:sz="0" w:space="0" w:color="auto"/>
        <w:right w:val="none" w:sz="0" w:space="0" w:color="auto"/>
      </w:divBdr>
    </w:div>
    <w:div w:id="1378436442">
      <w:bodyDiv w:val="1"/>
      <w:marLeft w:val="0"/>
      <w:marRight w:val="0"/>
      <w:marTop w:val="0"/>
      <w:marBottom w:val="0"/>
      <w:divBdr>
        <w:top w:val="none" w:sz="0" w:space="0" w:color="auto"/>
        <w:left w:val="none" w:sz="0" w:space="0" w:color="auto"/>
        <w:bottom w:val="none" w:sz="0" w:space="0" w:color="auto"/>
        <w:right w:val="none" w:sz="0" w:space="0" w:color="auto"/>
      </w:divBdr>
    </w:div>
    <w:div w:id="1416051180">
      <w:bodyDiv w:val="1"/>
      <w:marLeft w:val="0"/>
      <w:marRight w:val="0"/>
      <w:marTop w:val="0"/>
      <w:marBottom w:val="0"/>
      <w:divBdr>
        <w:top w:val="none" w:sz="0" w:space="0" w:color="auto"/>
        <w:left w:val="none" w:sz="0" w:space="0" w:color="auto"/>
        <w:bottom w:val="none" w:sz="0" w:space="0" w:color="auto"/>
        <w:right w:val="none" w:sz="0" w:space="0" w:color="auto"/>
      </w:divBdr>
    </w:div>
    <w:div w:id="1717503579">
      <w:bodyDiv w:val="1"/>
      <w:marLeft w:val="0"/>
      <w:marRight w:val="0"/>
      <w:marTop w:val="0"/>
      <w:marBottom w:val="0"/>
      <w:divBdr>
        <w:top w:val="none" w:sz="0" w:space="0" w:color="auto"/>
        <w:left w:val="none" w:sz="0" w:space="0" w:color="auto"/>
        <w:bottom w:val="none" w:sz="0" w:space="0" w:color="auto"/>
        <w:right w:val="none" w:sz="0" w:space="0" w:color="auto"/>
      </w:divBdr>
    </w:div>
    <w:div w:id="1909340277">
      <w:bodyDiv w:val="1"/>
      <w:marLeft w:val="0"/>
      <w:marRight w:val="0"/>
      <w:marTop w:val="0"/>
      <w:marBottom w:val="0"/>
      <w:divBdr>
        <w:top w:val="none" w:sz="0" w:space="0" w:color="auto"/>
        <w:left w:val="none" w:sz="0" w:space="0" w:color="auto"/>
        <w:bottom w:val="none" w:sz="0" w:space="0" w:color="auto"/>
        <w:right w:val="none" w:sz="0" w:space="0" w:color="auto"/>
      </w:divBdr>
    </w:div>
    <w:div w:id="2019426449">
      <w:bodyDiv w:val="1"/>
      <w:marLeft w:val="0"/>
      <w:marRight w:val="0"/>
      <w:marTop w:val="0"/>
      <w:marBottom w:val="0"/>
      <w:divBdr>
        <w:top w:val="none" w:sz="0" w:space="0" w:color="auto"/>
        <w:left w:val="none" w:sz="0" w:space="0" w:color="auto"/>
        <w:bottom w:val="none" w:sz="0" w:space="0" w:color="auto"/>
        <w:right w:val="none" w:sz="0" w:space="0" w:color="auto"/>
      </w:divBdr>
    </w:div>
    <w:div w:id="2030907275">
      <w:bodyDiv w:val="1"/>
      <w:marLeft w:val="0"/>
      <w:marRight w:val="0"/>
      <w:marTop w:val="0"/>
      <w:marBottom w:val="0"/>
      <w:divBdr>
        <w:top w:val="none" w:sz="0" w:space="0" w:color="auto"/>
        <w:left w:val="none" w:sz="0" w:space="0" w:color="auto"/>
        <w:bottom w:val="none" w:sz="0" w:space="0" w:color="auto"/>
        <w:right w:val="none" w:sz="0" w:space="0" w:color="auto"/>
      </w:divBdr>
    </w:div>
    <w:div w:id="20353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hyperlink" Target="https://cran.r-project.org/web/packages/caret/car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hyperlink" Target="https://shiny.rstudio.com/" TargetMode="External"/><Relationship Id="rId5" Type="http://schemas.openxmlformats.org/officeDocument/2006/relationships/image" Target="media/image1.png"/><Relationship Id="rId10" Type="http://schemas.openxmlformats.org/officeDocument/2006/relationships/hyperlink" Target="https://bokeh.pydata.org/en/latest/" TargetMode="External"/><Relationship Id="rId4" Type="http://schemas.openxmlformats.org/officeDocument/2006/relationships/webSettings" Target="webSettings.xml"/><Relationship Id="rId9" Type="http://schemas.openxmlformats.org/officeDocument/2006/relationships/hyperlink" Target="http://ggplot2.tidyver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dc:creator>
  <cp:keywords/>
  <dc:description/>
  <cp:lastModifiedBy>Anshul Chaudhary</cp:lastModifiedBy>
  <cp:revision>1</cp:revision>
  <dcterms:created xsi:type="dcterms:W3CDTF">2019-07-17T04:15:00Z</dcterms:created>
  <dcterms:modified xsi:type="dcterms:W3CDTF">2019-07-17T04:37:00Z</dcterms:modified>
</cp:coreProperties>
</file>