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highlight w:val="yellow"/>
        </w:rPr>
      </w:pPr>
      <w:bookmarkStart w:colFirst="0" w:colLast="0" w:name="_k17l0kmcrpz9" w:id="0"/>
      <w:bookmarkEnd w:id="0"/>
      <w:r w:rsidDel="00000000" w:rsidR="00000000" w:rsidRPr="00000000">
        <w:rPr>
          <w:highlight w:val="yellow"/>
          <w:rtl w:val="0"/>
        </w:rPr>
        <w:t xml:space="preserve">Online Grocery Store  Website</w:t>
      </w:r>
    </w:p>
    <w:p w:rsidR="00000000" w:rsidDel="00000000" w:rsidP="00000000" w:rsidRDefault="00000000" w:rsidRPr="00000000" w14:paraId="00000002">
      <w:pPr>
        <w:rPr>
          <w:b w:val="1"/>
          <w:color w:val="4d515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The goal of the project is to achieve online grocery store website Development using MERN stack.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color w:val="4d5156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b w:val="1"/>
          <w:color w:val="4d5156"/>
          <w:sz w:val="31"/>
          <w:szCs w:val="31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31"/>
          <w:szCs w:val="31"/>
          <w:highlight w:val="white"/>
          <w:rtl w:val="0"/>
        </w:rPr>
        <w:t xml:space="preserve">Contents of Development 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Login Page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Create User 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Home Page/Dashboard with Navigation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Contains Filters to choose categories and Coupons /Offers Page.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Categories Page(navigates to the selected category)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Items Grid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  <w:b w:val="1"/>
          <w:color w:val="4d5156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d5156"/>
          <w:sz w:val="27"/>
          <w:szCs w:val="27"/>
          <w:highlight w:val="white"/>
          <w:rtl w:val="0"/>
        </w:rPr>
        <w:t xml:space="preserve">    5.   Check Out Page.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