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2153" w14:textId="77777777" w:rsidR="00205D2D" w:rsidRDefault="00205D2D">
      <w:pPr>
        <w:jc w:val="both"/>
        <w:rPr>
          <w:rFonts w:eastAsia="NimbusRomNo9L-Medi"/>
          <w:b/>
          <w:bCs/>
          <w:color w:val="231F20"/>
          <w:sz w:val="40"/>
          <w:szCs w:val="40"/>
          <w:lang w:eastAsia="zh-CN"/>
        </w:rPr>
      </w:pPr>
    </w:p>
    <w:p w14:paraId="75633ECF" w14:textId="6B1D727D" w:rsidR="00F75C23" w:rsidRPr="005F4A31" w:rsidRDefault="00F75C23" w:rsidP="00722E1D">
      <w:pPr>
        <w:rPr>
          <w:rFonts w:eastAsia="NimbusRomNo9L-Medi"/>
          <w:color w:val="231F20"/>
          <w:sz w:val="48"/>
          <w:szCs w:val="48"/>
          <w:lang w:eastAsia="zh-CN"/>
        </w:rPr>
      </w:pPr>
      <w:r w:rsidRPr="005F4A31">
        <w:rPr>
          <w:rFonts w:eastAsia="NimbusRomNo9L-Medi"/>
          <w:color w:val="231F20"/>
          <w:sz w:val="48"/>
          <w:szCs w:val="48"/>
          <w:lang w:eastAsia="zh-CN"/>
        </w:rPr>
        <w:t>Tomato Plant Disease Detection using</w:t>
      </w:r>
      <w:r w:rsidR="00722E1D" w:rsidRPr="005F4A31">
        <w:rPr>
          <w:rFonts w:eastAsia="NimbusRomNo9L-Medi"/>
          <w:color w:val="231F20"/>
          <w:sz w:val="48"/>
          <w:szCs w:val="48"/>
          <w:lang w:eastAsia="zh-CN"/>
        </w:rPr>
        <w:t xml:space="preserve"> </w:t>
      </w:r>
      <w:r w:rsidR="00722E1D" w:rsidRPr="005F4A31">
        <w:rPr>
          <w:rFonts w:eastAsia="NimbusRomNo9L-Medi"/>
          <w:color w:val="231F20"/>
          <w:sz w:val="48"/>
          <w:szCs w:val="48"/>
          <w:lang w:eastAsia="zh-CN" w:bidi="ar"/>
        </w:rPr>
        <w:t>v</w:t>
      </w:r>
      <w:r w:rsidRPr="005F4A31">
        <w:rPr>
          <w:rFonts w:eastAsia="NimbusRomNo9L-Medi"/>
          <w:color w:val="231F20"/>
          <w:sz w:val="48"/>
          <w:szCs w:val="48"/>
          <w:lang w:eastAsia="zh-CN" w:bidi="ar"/>
        </w:rPr>
        <w:t>arious Deep learning Techniques</w:t>
      </w:r>
    </w:p>
    <w:p w14:paraId="53081E2C" w14:textId="77777777" w:rsidR="00205D2D" w:rsidRDefault="00205D2D">
      <w:pPr>
        <w:rPr>
          <w:rFonts w:eastAsia="NimbusRomNo9L-Medi"/>
          <w:b/>
          <w:bCs/>
          <w:color w:val="231F20"/>
          <w:sz w:val="32"/>
          <w:szCs w:val="32"/>
          <w:lang w:eastAsia="zh-CN" w:bidi="ar"/>
        </w:rPr>
      </w:pPr>
    </w:p>
    <w:p w14:paraId="1BA5EBA1" w14:textId="77777777" w:rsidR="00205D2D" w:rsidRDefault="00205D2D">
      <w:pPr>
        <w:jc w:val="both"/>
        <w:rPr>
          <w:rFonts w:eastAsia="NimbusRomNo9L-Medi"/>
          <w:b/>
          <w:bCs/>
          <w:color w:val="231F20"/>
          <w:sz w:val="23"/>
          <w:szCs w:val="23"/>
          <w:lang w:eastAsia="zh-CN" w:bidi="ar"/>
        </w:rPr>
      </w:pPr>
    </w:p>
    <w:p w14:paraId="474D3630" w14:textId="77777777" w:rsidR="00205D2D" w:rsidRDefault="00205D2D">
      <w:pPr>
        <w:pStyle w:val="Author"/>
        <w:spacing w:before="100" w:beforeAutospacing="1" w:after="100" w:afterAutospacing="1" w:line="120" w:lineRule="auto"/>
        <w:sectPr w:rsidR="00205D2D" w:rsidSect="00722E1D">
          <w:footerReference w:type="first" r:id="rId7"/>
          <w:pgSz w:w="11906" w:h="16838"/>
          <w:pgMar w:top="540" w:right="893" w:bottom="1440" w:left="893" w:header="720" w:footer="720" w:gutter="0"/>
          <w:cols w:space="720"/>
          <w:titlePg/>
          <w:docGrid w:linePitch="360"/>
        </w:sectPr>
      </w:pPr>
    </w:p>
    <w:p w14:paraId="1C504275" w14:textId="418DA498" w:rsidR="00722E1D" w:rsidRDefault="00F75C23" w:rsidP="00722E1D">
      <w:pPr>
        <w:rPr>
          <w:i/>
          <w:iCs/>
          <w:sz w:val="22"/>
          <w:szCs w:val="22"/>
        </w:rPr>
      </w:pPr>
      <w:r>
        <w:rPr>
          <w:i/>
          <w:iCs/>
          <w:sz w:val="22"/>
          <w:szCs w:val="22"/>
          <w:lang w:val="en-IN"/>
        </w:rPr>
        <w:t>B Sai Abhishek</w:t>
      </w:r>
      <w:r w:rsidR="00000000" w:rsidRPr="00F75C23">
        <w:rPr>
          <w:i/>
          <w:iCs/>
          <w:sz w:val="22"/>
          <w:szCs w:val="22"/>
        </w:rPr>
        <w:br/>
      </w:r>
      <w:r w:rsidR="00722E1D">
        <w:rPr>
          <w:i/>
          <w:iCs/>
          <w:sz w:val="22"/>
          <w:szCs w:val="22"/>
        </w:rPr>
        <w:t>Dept of CSE</w:t>
      </w:r>
      <w:r w:rsidR="00000000" w:rsidRPr="00F75C23">
        <w:rPr>
          <w:i/>
          <w:iCs/>
          <w:sz w:val="22"/>
          <w:szCs w:val="22"/>
        </w:rPr>
        <w:t>,</w:t>
      </w:r>
      <w:r w:rsidR="00000000" w:rsidRPr="00F75C23">
        <w:rPr>
          <w:i/>
          <w:iCs/>
          <w:sz w:val="22"/>
          <w:szCs w:val="22"/>
        </w:rPr>
        <w:br/>
        <w:t xml:space="preserve">Amrita School of </w:t>
      </w:r>
      <w:r w:rsidR="00722E1D">
        <w:rPr>
          <w:i/>
          <w:iCs/>
          <w:sz w:val="22"/>
          <w:szCs w:val="22"/>
        </w:rPr>
        <w:t>Computing</w:t>
      </w:r>
      <w:r w:rsidR="00000000" w:rsidRPr="00F75C23">
        <w:rPr>
          <w:i/>
          <w:iCs/>
          <w:sz w:val="22"/>
          <w:szCs w:val="22"/>
        </w:rPr>
        <w:t>,</w:t>
      </w:r>
      <w:r w:rsidR="00000000" w:rsidRPr="00F75C23">
        <w:rPr>
          <w:i/>
          <w:iCs/>
          <w:sz w:val="22"/>
          <w:szCs w:val="22"/>
        </w:rPr>
        <w:br/>
        <w:t>B</w:t>
      </w:r>
      <w:r w:rsidR="00722E1D">
        <w:rPr>
          <w:i/>
          <w:iCs/>
          <w:sz w:val="22"/>
          <w:szCs w:val="22"/>
        </w:rPr>
        <w:t>engaluru</w:t>
      </w:r>
      <w:r w:rsidR="00000000" w:rsidRPr="00F75C23">
        <w:rPr>
          <w:i/>
          <w:iCs/>
          <w:sz w:val="22"/>
          <w:szCs w:val="22"/>
        </w:rPr>
        <w:t xml:space="preserve">, </w:t>
      </w:r>
    </w:p>
    <w:p w14:paraId="2111D313" w14:textId="66335E8E" w:rsidR="00205D2D" w:rsidRPr="00722E1D" w:rsidRDefault="00722E1D" w:rsidP="00722E1D">
      <w:pPr>
        <w:rPr>
          <w:i/>
          <w:iCs/>
          <w:sz w:val="22"/>
          <w:szCs w:val="22"/>
          <w:lang w:val="en-IN"/>
        </w:rPr>
      </w:pPr>
      <w:r>
        <w:rPr>
          <w:i/>
          <w:iCs/>
          <w:sz w:val="22"/>
          <w:szCs w:val="22"/>
        </w:rPr>
        <w:t xml:space="preserve">Amrita Viswa Vidyapeetham, </w:t>
      </w:r>
      <w:r w:rsidR="00000000" w:rsidRPr="00F75C23">
        <w:rPr>
          <w:i/>
          <w:iCs/>
          <w:sz w:val="22"/>
          <w:szCs w:val="22"/>
        </w:rPr>
        <w:t>India</w:t>
      </w:r>
    </w:p>
    <w:p w14:paraId="2198F50B" w14:textId="77777777" w:rsidR="00722E1D" w:rsidRDefault="00722E1D" w:rsidP="001D3E5B">
      <w:pPr>
        <w:rPr>
          <w:i/>
          <w:iCs/>
          <w:sz w:val="22"/>
          <w:szCs w:val="22"/>
        </w:rPr>
      </w:pPr>
    </w:p>
    <w:p w14:paraId="771DEA14" w14:textId="4C345821" w:rsidR="00722E1D" w:rsidRPr="00722E1D" w:rsidRDefault="002846A2" w:rsidP="00722E1D">
      <w:pPr>
        <w:rPr>
          <w:i/>
          <w:iCs/>
          <w:sz w:val="22"/>
          <w:szCs w:val="22"/>
        </w:rPr>
      </w:pPr>
      <w:r>
        <w:rPr>
          <w:i/>
          <w:iCs/>
          <w:sz w:val="22"/>
          <w:szCs w:val="22"/>
        </w:rPr>
        <w:t>Dr Nidhin Prabhakar TV</w:t>
      </w:r>
    </w:p>
    <w:p w14:paraId="7B4CEFD7" w14:textId="77777777" w:rsidR="002846A2" w:rsidRPr="002846A2" w:rsidRDefault="002846A2" w:rsidP="002846A2">
      <w:pPr>
        <w:rPr>
          <w:i/>
          <w:iCs/>
          <w:sz w:val="22"/>
          <w:szCs w:val="22"/>
        </w:rPr>
      </w:pPr>
      <w:r w:rsidRPr="002846A2">
        <w:rPr>
          <w:i/>
          <w:iCs/>
          <w:sz w:val="22"/>
          <w:szCs w:val="22"/>
        </w:rPr>
        <w:t>Dept of CSE,</w:t>
      </w:r>
    </w:p>
    <w:p w14:paraId="519A0444" w14:textId="77777777" w:rsidR="002846A2" w:rsidRPr="002846A2" w:rsidRDefault="002846A2" w:rsidP="002846A2">
      <w:pPr>
        <w:rPr>
          <w:i/>
          <w:iCs/>
          <w:sz w:val="22"/>
          <w:szCs w:val="22"/>
        </w:rPr>
      </w:pPr>
      <w:r w:rsidRPr="002846A2">
        <w:rPr>
          <w:i/>
          <w:iCs/>
          <w:sz w:val="22"/>
          <w:szCs w:val="22"/>
        </w:rPr>
        <w:t>Amrita School of Computing,</w:t>
      </w:r>
    </w:p>
    <w:p w14:paraId="1CA2739B" w14:textId="77777777" w:rsidR="002846A2" w:rsidRPr="002846A2" w:rsidRDefault="002846A2" w:rsidP="002846A2">
      <w:pPr>
        <w:rPr>
          <w:i/>
          <w:iCs/>
          <w:sz w:val="22"/>
          <w:szCs w:val="22"/>
        </w:rPr>
      </w:pPr>
      <w:r w:rsidRPr="002846A2">
        <w:rPr>
          <w:i/>
          <w:iCs/>
          <w:sz w:val="22"/>
          <w:szCs w:val="22"/>
        </w:rPr>
        <w:t xml:space="preserve">Bengaluru, </w:t>
      </w:r>
    </w:p>
    <w:p w14:paraId="1BE0477E" w14:textId="1F39BF0D" w:rsidR="00722E1D" w:rsidRPr="00722E1D" w:rsidRDefault="002846A2" w:rsidP="002846A2">
      <w:pPr>
        <w:rPr>
          <w:i/>
          <w:iCs/>
          <w:sz w:val="22"/>
          <w:szCs w:val="22"/>
        </w:rPr>
      </w:pPr>
      <w:r w:rsidRPr="002846A2">
        <w:rPr>
          <w:i/>
          <w:iCs/>
          <w:sz w:val="22"/>
          <w:szCs w:val="22"/>
        </w:rPr>
        <w:t>Amrita Viswa Vidyapeetham, India</w:t>
      </w:r>
    </w:p>
    <w:p w14:paraId="062361AD" w14:textId="77777777" w:rsidR="00722E1D" w:rsidRPr="00722E1D" w:rsidRDefault="00722E1D" w:rsidP="00722E1D">
      <w:pPr>
        <w:rPr>
          <w:i/>
          <w:iCs/>
          <w:sz w:val="22"/>
          <w:szCs w:val="22"/>
        </w:rPr>
      </w:pPr>
      <w:r w:rsidRPr="00722E1D">
        <w:rPr>
          <w:i/>
          <w:iCs/>
          <w:sz w:val="22"/>
          <w:szCs w:val="22"/>
        </w:rPr>
        <w:t xml:space="preserve"> </w:t>
      </w:r>
    </w:p>
    <w:p w14:paraId="2C59050A" w14:textId="755C0D01" w:rsidR="00722E1D" w:rsidRPr="00F75C23" w:rsidRDefault="00722E1D" w:rsidP="00722E1D">
      <w:pPr>
        <w:rPr>
          <w:i/>
          <w:iCs/>
          <w:sz w:val="22"/>
          <w:szCs w:val="22"/>
        </w:rPr>
      </w:pPr>
      <w:r w:rsidRPr="00722E1D">
        <w:rPr>
          <w:i/>
          <w:iCs/>
          <w:sz w:val="22"/>
          <w:szCs w:val="22"/>
        </w:rPr>
        <w:t xml:space="preserve">      </w:t>
      </w:r>
    </w:p>
    <w:p w14:paraId="3C3D85B7" w14:textId="4F217CC8" w:rsidR="00722E1D" w:rsidRDefault="00000000" w:rsidP="00722E1D">
      <w:pPr>
        <w:rPr>
          <w:i/>
          <w:iCs/>
          <w:sz w:val="22"/>
          <w:szCs w:val="22"/>
        </w:rPr>
      </w:pPr>
      <w:r w:rsidRPr="00F75C23">
        <w:rPr>
          <w:i/>
          <w:iCs/>
          <w:sz w:val="22"/>
          <w:szCs w:val="22"/>
        </w:rPr>
        <w:br w:type="column"/>
      </w:r>
      <w:r w:rsidR="00F75C23">
        <w:rPr>
          <w:i/>
          <w:iCs/>
          <w:sz w:val="22"/>
          <w:szCs w:val="22"/>
        </w:rPr>
        <w:t xml:space="preserve">Balam Ruchith </w:t>
      </w:r>
      <w:r w:rsidR="005F4A31">
        <w:rPr>
          <w:i/>
          <w:iCs/>
          <w:sz w:val="22"/>
          <w:szCs w:val="22"/>
        </w:rPr>
        <w:t>Balaji</w:t>
      </w:r>
      <w:r w:rsidRPr="00F75C23">
        <w:rPr>
          <w:i/>
          <w:iCs/>
          <w:sz w:val="22"/>
          <w:szCs w:val="22"/>
        </w:rPr>
        <w:br/>
      </w:r>
      <w:r w:rsidR="00722E1D">
        <w:rPr>
          <w:i/>
          <w:iCs/>
          <w:sz w:val="22"/>
          <w:szCs w:val="22"/>
        </w:rPr>
        <w:t>Dept of CSE</w:t>
      </w:r>
      <w:r w:rsidRPr="00F75C23">
        <w:rPr>
          <w:i/>
          <w:iCs/>
          <w:sz w:val="22"/>
          <w:szCs w:val="22"/>
        </w:rPr>
        <w:t>,</w:t>
      </w:r>
      <w:r w:rsidRPr="00F75C23">
        <w:rPr>
          <w:i/>
          <w:iCs/>
          <w:sz w:val="22"/>
          <w:szCs w:val="22"/>
        </w:rPr>
        <w:br/>
        <w:t xml:space="preserve">Amrita School of </w:t>
      </w:r>
      <w:r w:rsidR="00722E1D">
        <w:rPr>
          <w:i/>
          <w:iCs/>
          <w:sz w:val="22"/>
          <w:szCs w:val="22"/>
        </w:rPr>
        <w:t>Computing</w:t>
      </w:r>
      <w:r w:rsidRPr="00F75C23">
        <w:rPr>
          <w:i/>
          <w:iCs/>
          <w:sz w:val="22"/>
          <w:szCs w:val="22"/>
        </w:rPr>
        <w:t>,</w:t>
      </w:r>
    </w:p>
    <w:p w14:paraId="4FFF3C68" w14:textId="77777777" w:rsidR="00722E1D" w:rsidRDefault="00000000" w:rsidP="00722E1D">
      <w:pPr>
        <w:rPr>
          <w:i/>
          <w:iCs/>
          <w:sz w:val="22"/>
          <w:szCs w:val="22"/>
        </w:rPr>
      </w:pPr>
      <w:r w:rsidRPr="00F75C23">
        <w:rPr>
          <w:i/>
          <w:iCs/>
          <w:sz w:val="22"/>
          <w:szCs w:val="22"/>
        </w:rPr>
        <w:t>B</w:t>
      </w:r>
      <w:r w:rsidR="00722E1D">
        <w:rPr>
          <w:i/>
          <w:iCs/>
          <w:sz w:val="22"/>
          <w:szCs w:val="22"/>
        </w:rPr>
        <w:t>engaluru</w:t>
      </w:r>
      <w:r w:rsidRPr="00F75C23">
        <w:rPr>
          <w:i/>
          <w:iCs/>
          <w:sz w:val="22"/>
          <w:szCs w:val="22"/>
        </w:rPr>
        <w:t>,</w:t>
      </w:r>
    </w:p>
    <w:p w14:paraId="4BF59A69" w14:textId="2CBD9C64" w:rsidR="00205D2D" w:rsidRPr="00F75C23" w:rsidRDefault="00722E1D" w:rsidP="00722E1D">
      <w:pPr>
        <w:rPr>
          <w:i/>
          <w:iCs/>
          <w:sz w:val="22"/>
          <w:szCs w:val="22"/>
        </w:rPr>
      </w:pPr>
      <w:r>
        <w:rPr>
          <w:i/>
          <w:iCs/>
          <w:sz w:val="22"/>
          <w:szCs w:val="22"/>
        </w:rPr>
        <w:t xml:space="preserve">Amrita Viswa </w:t>
      </w:r>
      <w:r w:rsidR="002846A2">
        <w:rPr>
          <w:i/>
          <w:iCs/>
          <w:sz w:val="22"/>
          <w:szCs w:val="22"/>
        </w:rPr>
        <w:t xml:space="preserve">Vidyapeetham, </w:t>
      </w:r>
      <w:r w:rsidR="002846A2" w:rsidRPr="00F75C23">
        <w:rPr>
          <w:i/>
          <w:iCs/>
          <w:sz w:val="22"/>
          <w:szCs w:val="22"/>
        </w:rPr>
        <w:t>India</w:t>
      </w:r>
      <w:r w:rsidR="00000000" w:rsidRPr="00F75C23">
        <w:rPr>
          <w:i/>
          <w:iCs/>
          <w:sz w:val="22"/>
          <w:szCs w:val="22"/>
        </w:rPr>
        <w:br/>
      </w:r>
    </w:p>
    <w:p w14:paraId="7AEB26FF" w14:textId="349E38C5" w:rsidR="00722E1D" w:rsidRPr="00722E1D" w:rsidRDefault="002846A2" w:rsidP="00722E1D">
      <w:pPr>
        <w:rPr>
          <w:i/>
          <w:iCs/>
          <w:sz w:val="22"/>
          <w:szCs w:val="22"/>
        </w:rPr>
      </w:pPr>
      <w:r>
        <w:rPr>
          <w:i/>
          <w:iCs/>
          <w:sz w:val="22"/>
          <w:szCs w:val="22"/>
        </w:rPr>
        <w:t>Dr. Rimjhim Padam Singh</w:t>
      </w:r>
    </w:p>
    <w:p w14:paraId="51E8C339" w14:textId="77777777" w:rsidR="002846A2" w:rsidRPr="002846A2" w:rsidRDefault="002846A2" w:rsidP="002846A2">
      <w:pPr>
        <w:rPr>
          <w:i/>
          <w:iCs/>
          <w:sz w:val="22"/>
          <w:szCs w:val="22"/>
        </w:rPr>
      </w:pPr>
      <w:r w:rsidRPr="002846A2">
        <w:rPr>
          <w:i/>
          <w:iCs/>
          <w:sz w:val="22"/>
          <w:szCs w:val="22"/>
        </w:rPr>
        <w:t>Dept of CSE,</w:t>
      </w:r>
    </w:p>
    <w:p w14:paraId="699652EC" w14:textId="77777777" w:rsidR="002846A2" w:rsidRPr="002846A2" w:rsidRDefault="002846A2" w:rsidP="002846A2">
      <w:pPr>
        <w:rPr>
          <w:i/>
          <w:iCs/>
          <w:sz w:val="22"/>
          <w:szCs w:val="22"/>
        </w:rPr>
      </w:pPr>
      <w:r w:rsidRPr="002846A2">
        <w:rPr>
          <w:i/>
          <w:iCs/>
          <w:sz w:val="22"/>
          <w:szCs w:val="22"/>
        </w:rPr>
        <w:t>Amrita School of Computing,</w:t>
      </w:r>
    </w:p>
    <w:p w14:paraId="46F8132E" w14:textId="77777777" w:rsidR="002846A2" w:rsidRPr="002846A2" w:rsidRDefault="002846A2" w:rsidP="002846A2">
      <w:pPr>
        <w:rPr>
          <w:i/>
          <w:iCs/>
          <w:sz w:val="22"/>
          <w:szCs w:val="22"/>
        </w:rPr>
      </w:pPr>
      <w:r w:rsidRPr="002846A2">
        <w:rPr>
          <w:i/>
          <w:iCs/>
          <w:sz w:val="22"/>
          <w:szCs w:val="22"/>
        </w:rPr>
        <w:t xml:space="preserve">Bengaluru, </w:t>
      </w:r>
    </w:p>
    <w:p w14:paraId="0DD63042" w14:textId="3604B7AF" w:rsidR="00205D2D" w:rsidRPr="00F75C23" w:rsidRDefault="002846A2" w:rsidP="002846A2">
      <w:pPr>
        <w:rPr>
          <w:i/>
          <w:iCs/>
          <w:sz w:val="22"/>
          <w:szCs w:val="22"/>
        </w:rPr>
      </w:pPr>
      <w:r w:rsidRPr="002846A2">
        <w:rPr>
          <w:i/>
          <w:iCs/>
          <w:sz w:val="22"/>
          <w:szCs w:val="22"/>
        </w:rPr>
        <w:t>Amrita Viswa Vidyapeetham, India</w:t>
      </w:r>
    </w:p>
    <w:p w14:paraId="461265AD" w14:textId="7BF83953" w:rsidR="00205D2D" w:rsidRPr="00F75C23" w:rsidRDefault="00000000">
      <w:pPr>
        <w:rPr>
          <w:i/>
          <w:iCs/>
          <w:sz w:val="22"/>
          <w:szCs w:val="22"/>
        </w:rPr>
      </w:pPr>
      <w:r w:rsidRPr="00F75C23">
        <w:rPr>
          <w:i/>
          <w:iCs/>
          <w:sz w:val="22"/>
          <w:szCs w:val="22"/>
        </w:rPr>
        <w:br w:type="column"/>
      </w:r>
      <w:r w:rsidR="00F75C23">
        <w:rPr>
          <w:i/>
          <w:iCs/>
          <w:sz w:val="22"/>
          <w:szCs w:val="22"/>
        </w:rPr>
        <w:t>Chillakuru Hari</w:t>
      </w:r>
    </w:p>
    <w:p w14:paraId="0BBE6563" w14:textId="77777777" w:rsidR="002846A2" w:rsidRDefault="002846A2" w:rsidP="00722E1D">
      <w:pPr>
        <w:rPr>
          <w:i/>
          <w:iCs/>
          <w:sz w:val="22"/>
          <w:szCs w:val="22"/>
        </w:rPr>
      </w:pPr>
      <w:bookmarkStart w:id="0" w:name="_Hlk156160023"/>
      <w:r>
        <w:rPr>
          <w:i/>
          <w:iCs/>
          <w:sz w:val="22"/>
          <w:szCs w:val="22"/>
        </w:rPr>
        <w:t>Dept of CSE</w:t>
      </w:r>
      <w:r w:rsidR="00000000" w:rsidRPr="00F75C23">
        <w:rPr>
          <w:i/>
          <w:iCs/>
          <w:sz w:val="22"/>
          <w:szCs w:val="22"/>
        </w:rPr>
        <w:t>,</w:t>
      </w:r>
      <w:r w:rsidR="00000000" w:rsidRPr="00F75C23">
        <w:rPr>
          <w:i/>
          <w:iCs/>
          <w:sz w:val="22"/>
          <w:szCs w:val="22"/>
        </w:rPr>
        <w:br/>
        <w:t>Amrita School of</w:t>
      </w:r>
      <w:r>
        <w:rPr>
          <w:i/>
          <w:iCs/>
          <w:sz w:val="22"/>
          <w:szCs w:val="22"/>
        </w:rPr>
        <w:t xml:space="preserve"> Computing</w:t>
      </w:r>
      <w:r w:rsidR="00000000" w:rsidRPr="00F75C23">
        <w:rPr>
          <w:i/>
          <w:iCs/>
          <w:sz w:val="22"/>
          <w:szCs w:val="22"/>
        </w:rPr>
        <w:t>,</w:t>
      </w:r>
      <w:r w:rsidR="00000000" w:rsidRPr="00F75C23">
        <w:rPr>
          <w:i/>
          <w:iCs/>
          <w:sz w:val="22"/>
          <w:szCs w:val="22"/>
        </w:rPr>
        <w:br/>
        <w:t>B</w:t>
      </w:r>
      <w:r>
        <w:rPr>
          <w:i/>
          <w:iCs/>
          <w:sz w:val="22"/>
          <w:szCs w:val="22"/>
        </w:rPr>
        <w:t>engaluru</w:t>
      </w:r>
      <w:r w:rsidR="00000000" w:rsidRPr="00F75C23">
        <w:rPr>
          <w:i/>
          <w:iCs/>
          <w:sz w:val="22"/>
          <w:szCs w:val="22"/>
        </w:rPr>
        <w:t xml:space="preserve">, </w:t>
      </w:r>
    </w:p>
    <w:p w14:paraId="41CC0861" w14:textId="185020E4" w:rsidR="00205D2D" w:rsidRPr="00722E1D" w:rsidRDefault="002846A2" w:rsidP="00722E1D">
      <w:pPr>
        <w:rPr>
          <w:szCs w:val="18"/>
        </w:rPr>
        <w:sectPr w:rsidR="00205D2D" w:rsidRPr="00722E1D" w:rsidSect="00722E1D">
          <w:type w:val="continuous"/>
          <w:pgSz w:w="11906" w:h="16838"/>
          <w:pgMar w:top="450" w:right="893" w:bottom="1440" w:left="893" w:header="720" w:footer="720" w:gutter="0"/>
          <w:cols w:num="3" w:space="720"/>
          <w:docGrid w:linePitch="360"/>
        </w:sectPr>
      </w:pPr>
      <w:r>
        <w:rPr>
          <w:i/>
          <w:iCs/>
          <w:sz w:val="22"/>
          <w:szCs w:val="22"/>
        </w:rPr>
        <w:t xml:space="preserve">Amrita Viswa Vidyapeetham, </w:t>
      </w:r>
      <w:r w:rsidR="00000000" w:rsidRPr="00F75C23">
        <w:rPr>
          <w:i/>
          <w:iCs/>
          <w:sz w:val="22"/>
          <w:szCs w:val="22"/>
        </w:rPr>
        <w:t>India</w:t>
      </w:r>
      <w:bookmarkEnd w:id="0"/>
      <w:r w:rsidR="00000000">
        <w:rPr>
          <w:szCs w:val="18"/>
        </w:rPr>
        <w:br/>
      </w:r>
    </w:p>
    <w:p w14:paraId="0F4865CF" w14:textId="77777777" w:rsidR="00F75C23" w:rsidRDefault="00F75C23" w:rsidP="00722E1D">
      <w:pPr>
        <w:pStyle w:val="Heading1"/>
        <w:numPr>
          <w:ilvl w:val="0"/>
          <w:numId w:val="0"/>
        </w:numPr>
        <w:jc w:val="both"/>
        <w:rPr>
          <w:b/>
          <w:bCs/>
          <w:color w:val="221F20"/>
          <w:spacing w:val="-2"/>
          <w:sz w:val="24"/>
          <w:szCs w:val="24"/>
        </w:rPr>
      </w:pPr>
    </w:p>
    <w:p w14:paraId="41A238D7" w14:textId="4B53642A" w:rsidR="00205D2D" w:rsidRPr="00722E1D" w:rsidRDefault="00722E1D" w:rsidP="00722E1D">
      <w:pPr>
        <w:jc w:val="both"/>
        <w:rPr>
          <w:i/>
          <w:iCs/>
          <w:color w:val="221F20"/>
          <w:spacing w:val="-5"/>
          <w:sz w:val="22"/>
          <w:szCs w:val="22"/>
        </w:rPr>
      </w:pPr>
      <w:r w:rsidRPr="00722E1D">
        <w:rPr>
          <w:b/>
          <w:bCs/>
          <w:i/>
          <w:iCs/>
          <w:color w:val="221F20"/>
          <w:spacing w:val="-5"/>
          <w:sz w:val="22"/>
          <w:szCs w:val="22"/>
        </w:rPr>
        <w:t>A</w:t>
      </w:r>
      <w:r>
        <w:rPr>
          <w:b/>
          <w:bCs/>
          <w:i/>
          <w:iCs/>
          <w:color w:val="221F20"/>
          <w:spacing w:val="-5"/>
          <w:sz w:val="22"/>
          <w:szCs w:val="22"/>
        </w:rPr>
        <w:t xml:space="preserve">bstract:  </w:t>
      </w:r>
      <w:r w:rsidR="00F75C23" w:rsidRPr="00722E1D">
        <w:rPr>
          <w:i/>
          <w:iCs/>
          <w:color w:val="221F20"/>
          <w:spacing w:val="-5"/>
          <w:sz w:val="22"/>
          <w:szCs w:val="22"/>
        </w:rPr>
        <w:t xml:space="preserve">The agricultural sector plays a crucial role in ensuring global food security, and the health of crops is paramount for sustainable agriculture. Tomato plants, a staple in many diets worldwide, are susceptible to various diseases that can significantly impact yield and quality. In recent years, the integration of deep learning techniques has shown promising results in the early detection of plant diseases. This research focuses on employing Convolutional Neural Networks (CNN), CNN with Generative Adversarial Networks (CNN-GAN), </w:t>
      </w:r>
      <w:proofErr w:type="spellStart"/>
      <w:r w:rsidR="00F75C23" w:rsidRPr="00722E1D">
        <w:rPr>
          <w:i/>
          <w:iCs/>
          <w:color w:val="221F20"/>
          <w:spacing w:val="-5"/>
          <w:sz w:val="22"/>
          <w:szCs w:val="22"/>
        </w:rPr>
        <w:t>ResNet</w:t>
      </w:r>
      <w:proofErr w:type="spellEnd"/>
      <w:r w:rsidR="00F75C23" w:rsidRPr="00722E1D">
        <w:rPr>
          <w:i/>
          <w:iCs/>
          <w:color w:val="221F20"/>
          <w:spacing w:val="-5"/>
          <w:sz w:val="22"/>
          <w:szCs w:val="22"/>
        </w:rPr>
        <w:t xml:space="preserve">, </w:t>
      </w:r>
      <w:proofErr w:type="spellStart"/>
      <w:r w:rsidR="00F75C23" w:rsidRPr="00722E1D">
        <w:rPr>
          <w:i/>
          <w:iCs/>
          <w:color w:val="221F20"/>
          <w:spacing w:val="-5"/>
          <w:sz w:val="22"/>
          <w:szCs w:val="22"/>
        </w:rPr>
        <w:t>DenseNet</w:t>
      </w:r>
      <w:proofErr w:type="spellEnd"/>
      <w:r w:rsidR="00F75C23" w:rsidRPr="00722E1D">
        <w:rPr>
          <w:i/>
          <w:iCs/>
          <w:color w:val="221F20"/>
          <w:spacing w:val="-5"/>
          <w:sz w:val="22"/>
          <w:szCs w:val="22"/>
        </w:rPr>
        <w:t xml:space="preserve">, and VGG16 for the automated detection of diseases affecting tomato plants.  A comprehensive dataset comprising images of healthy and diseased tomato plants is utilized for training and evaluation. The CNN model serves as a baseline, demonstrating its efficacy in extracting meaningful features from plant images. The CNN-GAN architecture is employed to enhance the generalization capabilities of the model through generative adversarial training, augmenting the dataset and improving overall performance. Additionally, deeper architectures such as </w:t>
      </w:r>
      <w:proofErr w:type="spellStart"/>
      <w:r w:rsidR="00F75C23" w:rsidRPr="00722E1D">
        <w:rPr>
          <w:i/>
          <w:iCs/>
          <w:color w:val="221F20"/>
          <w:spacing w:val="-5"/>
          <w:sz w:val="22"/>
          <w:szCs w:val="22"/>
        </w:rPr>
        <w:t>ResNet</w:t>
      </w:r>
      <w:proofErr w:type="spellEnd"/>
      <w:r w:rsidR="00F75C23" w:rsidRPr="00722E1D">
        <w:rPr>
          <w:i/>
          <w:iCs/>
          <w:color w:val="221F20"/>
          <w:spacing w:val="-5"/>
          <w:sz w:val="22"/>
          <w:szCs w:val="22"/>
        </w:rPr>
        <w:t xml:space="preserve">, </w:t>
      </w:r>
      <w:proofErr w:type="spellStart"/>
      <w:r w:rsidR="00F75C23" w:rsidRPr="00722E1D">
        <w:rPr>
          <w:i/>
          <w:iCs/>
          <w:color w:val="221F20"/>
          <w:spacing w:val="-5"/>
          <w:sz w:val="22"/>
          <w:szCs w:val="22"/>
        </w:rPr>
        <w:t>DenseNet</w:t>
      </w:r>
      <w:proofErr w:type="spellEnd"/>
      <w:r w:rsidR="00F75C23" w:rsidRPr="00722E1D">
        <w:rPr>
          <w:i/>
          <w:iCs/>
          <w:color w:val="221F20"/>
          <w:spacing w:val="-5"/>
          <w:sz w:val="22"/>
          <w:szCs w:val="22"/>
        </w:rPr>
        <w:t>, and VGG16 are investigated to explore their potential for capturing intricate patterns and representations in the dataset. Comparative analyses of these models provide insights into their respective strengths and weaknesses in the context of tomato plant disease detection.</w:t>
      </w:r>
    </w:p>
    <w:p w14:paraId="076B6EE5" w14:textId="77777777" w:rsidR="00205D2D" w:rsidRPr="00F75C23" w:rsidRDefault="00205D2D">
      <w:pPr>
        <w:jc w:val="both"/>
        <w:rPr>
          <w:b/>
          <w:bCs/>
          <w:i/>
          <w:iCs/>
          <w:color w:val="221F20"/>
          <w:spacing w:val="-5"/>
          <w:sz w:val="22"/>
          <w:szCs w:val="22"/>
          <w:lang w:val="en-GB"/>
        </w:rPr>
      </w:pPr>
    </w:p>
    <w:p w14:paraId="057C85CD" w14:textId="34DC4B06" w:rsidR="00F75C23" w:rsidRPr="00FB29BB" w:rsidRDefault="00000000">
      <w:pPr>
        <w:jc w:val="both"/>
        <w:rPr>
          <w:sz w:val="22"/>
          <w:szCs w:val="22"/>
          <w:lang w:val="en-GB"/>
        </w:rPr>
      </w:pPr>
      <w:r>
        <w:rPr>
          <w:rFonts w:eastAsia="Times-Bold"/>
          <w:b/>
          <w:bCs/>
          <w:color w:val="000000"/>
          <w:sz w:val="22"/>
          <w:szCs w:val="22"/>
          <w:lang w:eastAsia="zh-CN" w:bidi="ar"/>
        </w:rPr>
        <w:t>Keywords</w:t>
      </w:r>
      <w:r>
        <w:rPr>
          <w:rFonts w:eastAsia="Times-Bold"/>
          <w:b/>
          <w:bCs/>
          <w:color w:val="000000"/>
          <w:sz w:val="22"/>
          <w:szCs w:val="22"/>
          <w:lang w:val="en-GB" w:eastAsia="zh-CN" w:bidi="ar"/>
        </w:rPr>
        <w:t xml:space="preserve">: </w:t>
      </w:r>
      <w:r w:rsidR="00F75C23" w:rsidRPr="00F75C23">
        <w:rPr>
          <w:color w:val="221F20"/>
          <w:spacing w:val="-5"/>
          <w:sz w:val="22"/>
          <w:szCs w:val="22"/>
          <w:lang w:val="en-GB"/>
        </w:rPr>
        <w:t xml:space="preserve">Tomato plant, Disease detection, Convolutional Neural Networks (CNN), CNN-GAN, </w:t>
      </w:r>
      <w:proofErr w:type="spellStart"/>
      <w:r w:rsidR="00F75C23" w:rsidRPr="00F75C23">
        <w:rPr>
          <w:color w:val="221F20"/>
          <w:spacing w:val="-5"/>
          <w:sz w:val="22"/>
          <w:szCs w:val="22"/>
          <w:lang w:val="en-GB"/>
        </w:rPr>
        <w:t>ResNet</w:t>
      </w:r>
      <w:proofErr w:type="spellEnd"/>
      <w:r w:rsidR="00F75C23" w:rsidRPr="00F75C23">
        <w:rPr>
          <w:color w:val="221F20"/>
          <w:spacing w:val="-5"/>
          <w:sz w:val="22"/>
          <w:szCs w:val="22"/>
          <w:lang w:val="en-GB"/>
        </w:rPr>
        <w:t xml:space="preserve">, </w:t>
      </w:r>
      <w:proofErr w:type="spellStart"/>
      <w:r w:rsidR="00F75C23" w:rsidRPr="00F75C23">
        <w:rPr>
          <w:color w:val="221F20"/>
          <w:spacing w:val="-5"/>
          <w:sz w:val="22"/>
          <w:szCs w:val="22"/>
          <w:lang w:val="en-GB"/>
        </w:rPr>
        <w:t>DenseNet</w:t>
      </w:r>
      <w:proofErr w:type="spellEnd"/>
      <w:r w:rsidR="00F75C23" w:rsidRPr="00F75C23">
        <w:rPr>
          <w:color w:val="221F20"/>
          <w:spacing w:val="-5"/>
          <w:sz w:val="22"/>
          <w:szCs w:val="22"/>
          <w:lang w:val="en-GB"/>
        </w:rPr>
        <w:t>, VGG16, Deep learning</w:t>
      </w:r>
      <w:r w:rsidR="005F4A31">
        <w:rPr>
          <w:color w:val="221F20"/>
          <w:spacing w:val="-5"/>
          <w:sz w:val="22"/>
          <w:szCs w:val="22"/>
          <w:lang w:val="en-GB"/>
        </w:rPr>
        <w:t>.</w:t>
      </w:r>
    </w:p>
    <w:p w14:paraId="6A2E0AB5" w14:textId="6FC92D50" w:rsidR="00205D2D" w:rsidRDefault="00000000" w:rsidP="000C238C">
      <w:pPr>
        <w:pStyle w:val="Heading1"/>
        <w:numPr>
          <w:ilvl w:val="0"/>
          <w:numId w:val="16"/>
        </w:numPr>
        <w:tabs>
          <w:tab w:val="clear" w:pos="576"/>
        </w:tabs>
        <w:rPr>
          <w:b/>
          <w:bCs/>
          <w:sz w:val="24"/>
          <w:szCs w:val="24"/>
          <w:lang w:eastAsia="zh-CN"/>
        </w:rPr>
      </w:pPr>
      <w:r>
        <w:rPr>
          <w:b/>
          <w:bCs/>
          <w:sz w:val="24"/>
          <w:szCs w:val="24"/>
          <w:lang w:eastAsia="zh-CN"/>
        </w:rPr>
        <w:t>Introduction</w:t>
      </w:r>
    </w:p>
    <w:p w14:paraId="3C15CDC3" w14:textId="77777777" w:rsidR="004E0253" w:rsidRDefault="004E0253" w:rsidP="004E0253">
      <w:pPr>
        <w:pStyle w:val="Heading1"/>
        <w:numPr>
          <w:ilvl w:val="0"/>
          <w:numId w:val="0"/>
        </w:numPr>
        <w:tabs>
          <w:tab w:val="clear" w:pos="576"/>
        </w:tabs>
        <w:jc w:val="both"/>
        <w:rPr>
          <w:b/>
          <w:bCs/>
          <w:sz w:val="24"/>
          <w:szCs w:val="24"/>
          <w:lang w:eastAsia="zh-CN"/>
        </w:rPr>
      </w:pPr>
    </w:p>
    <w:p w14:paraId="3C7401DF" w14:textId="20C5475C" w:rsidR="00205D2D" w:rsidRDefault="004E0253" w:rsidP="004E0253">
      <w:pPr>
        <w:ind w:firstLine="720"/>
        <w:jc w:val="both"/>
        <w:rPr>
          <w:color w:val="221F20"/>
          <w:spacing w:val="-5"/>
          <w:sz w:val="22"/>
          <w:szCs w:val="22"/>
          <w:lang w:val="en-GB"/>
        </w:rPr>
      </w:pPr>
      <w:r w:rsidRPr="004E0253">
        <w:rPr>
          <w:color w:val="221F20"/>
          <w:spacing w:val="-5"/>
          <w:sz w:val="22"/>
          <w:szCs w:val="22"/>
          <w:lang w:val="en-GB"/>
        </w:rPr>
        <w:t xml:space="preserve">In the realm of agriculture, ensuring the health and vitality of crops is paramount for global food security. Tomato plants, being a staple in diets worldwide, face various diseases that can significantly impact both yield and quality. In recent years, the fusion of advanced technologies, particularly deep learning, has emerged as a promising avenue for early disease detection in plants. This research focuses on harnessing the power of Convolutional Neural Networks (CNN), CNN with Generative Adversarial Networks (CNN-GAN), </w:t>
      </w:r>
      <w:proofErr w:type="spellStart"/>
      <w:r w:rsidRPr="004E0253">
        <w:rPr>
          <w:color w:val="221F20"/>
          <w:spacing w:val="-5"/>
          <w:sz w:val="22"/>
          <w:szCs w:val="22"/>
          <w:lang w:val="en-GB"/>
        </w:rPr>
        <w:t>ResNet</w:t>
      </w:r>
      <w:proofErr w:type="spellEnd"/>
      <w:r w:rsidRPr="004E0253">
        <w:rPr>
          <w:color w:val="221F20"/>
          <w:spacing w:val="-5"/>
          <w:sz w:val="22"/>
          <w:szCs w:val="22"/>
          <w:lang w:val="en-GB"/>
        </w:rPr>
        <w:t xml:space="preserve">, </w:t>
      </w:r>
      <w:proofErr w:type="spellStart"/>
      <w:r w:rsidRPr="004E0253">
        <w:rPr>
          <w:color w:val="221F20"/>
          <w:spacing w:val="-5"/>
          <w:sz w:val="22"/>
          <w:szCs w:val="22"/>
          <w:lang w:val="en-GB"/>
        </w:rPr>
        <w:t>DenseNet</w:t>
      </w:r>
      <w:proofErr w:type="spellEnd"/>
      <w:r w:rsidRPr="004E0253">
        <w:rPr>
          <w:color w:val="221F20"/>
          <w:spacing w:val="-5"/>
          <w:sz w:val="22"/>
          <w:szCs w:val="22"/>
          <w:lang w:val="en-GB"/>
        </w:rPr>
        <w:t>, and VGG16 to create a robust system for the automated detection of diseases affecting tomato plants.</w:t>
      </w:r>
    </w:p>
    <w:p w14:paraId="6E5EFD3A" w14:textId="77777777" w:rsidR="004E0253" w:rsidRDefault="004E0253" w:rsidP="004E0253">
      <w:pPr>
        <w:ind w:firstLine="720"/>
        <w:jc w:val="both"/>
        <w:rPr>
          <w:color w:val="221F20"/>
          <w:spacing w:val="-5"/>
          <w:sz w:val="22"/>
          <w:szCs w:val="22"/>
          <w:lang w:val="en-GB"/>
        </w:rPr>
      </w:pPr>
    </w:p>
    <w:p w14:paraId="36DB7E55" w14:textId="0ADC8EC7" w:rsidR="004E0253" w:rsidRDefault="004E0253" w:rsidP="004E0253">
      <w:pPr>
        <w:ind w:firstLine="720"/>
        <w:jc w:val="both"/>
        <w:rPr>
          <w:color w:val="221F20"/>
          <w:spacing w:val="-5"/>
          <w:sz w:val="22"/>
          <w:szCs w:val="22"/>
          <w:lang w:val="en-GB"/>
        </w:rPr>
      </w:pPr>
      <w:r w:rsidRPr="004E0253">
        <w:rPr>
          <w:color w:val="221F20"/>
          <w:spacing w:val="-5"/>
          <w:sz w:val="22"/>
          <w:szCs w:val="22"/>
          <w:lang w:val="en-GB"/>
        </w:rPr>
        <w:t>As the world grapples with the challenges of sustainable agriculture, the timely identification and mitigation of plant diseases are critical for minimizing losses and ensuring efficient crop management. The utilization of deep learning techniques, with their ability to extract intricate patterns and representations from large datasets, presents an innovative solution to enhance the accuracy and efficiency of disease detection systems.</w:t>
      </w:r>
      <w:r w:rsidRPr="004E0253">
        <w:t xml:space="preserve"> </w:t>
      </w:r>
      <w:r w:rsidRPr="004E0253">
        <w:rPr>
          <w:color w:val="221F20"/>
          <w:spacing w:val="-5"/>
          <w:sz w:val="22"/>
          <w:szCs w:val="22"/>
          <w:lang w:val="en-GB"/>
        </w:rPr>
        <w:t xml:space="preserve">This study explores the potential of various deep learning architectures, ranging from foundational CNN to more complex models like </w:t>
      </w:r>
      <w:proofErr w:type="spellStart"/>
      <w:r w:rsidRPr="004E0253">
        <w:rPr>
          <w:color w:val="221F20"/>
          <w:spacing w:val="-5"/>
          <w:sz w:val="22"/>
          <w:szCs w:val="22"/>
          <w:lang w:val="en-GB"/>
        </w:rPr>
        <w:t>ResNet</w:t>
      </w:r>
      <w:proofErr w:type="spellEnd"/>
      <w:r w:rsidRPr="004E0253">
        <w:rPr>
          <w:color w:val="221F20"/>
          <w:spacing w:val="-5"/>
          <w:sz w:val="22"/>
          <w:szCs w:val="22"/>
          <w:lang w:val="en-GB"/>
        </w:rPr>
        <w:t xml:space="preserve">, </w:t>
      </w:r>
      <w:proofErr w:type="spellStart"/>
      <w:r w:rsidRPr="004E0253">
        <w:rPr>
          <w:color w:val="221F20"/>
          <w:spacing w:val="-5"/>
          <w:sz w:val="22"/>
          <w:szCs w:val="22"/>
          <w:lang w:val="en-GB"/>
        </w:rPr>
        <w:t>DenseNet</w:t>
      </w:r>
      <w:proofErr w:type="spellEnd"/>
      <w:r w:rsidRPr="004E0253">
        <w:rPr>
          <w:color w:val="221F20"/>
          <w:spacing w:val="-5"/>
          <w:sz w:val="22"/>
          <w:szCs w:val="22"/>
          <w:lang w:val="en-GB"/>
        </w:rPr>
        <w:t>, and VGG16. A comprehensive dataset, comprising images of both healthy and diseased tomato plants, serves as the foundation for training and evaluating these models. Additionally, the integration of CNN-GAN introduces a generative adversarial approach to augment the dataset and improve the model's generalization capabilities.</w:t>
      </w:r>
    </w:p>
    <w:p w14:paraId="161754DB" w14:textId="77777777" w:rsidR="004E0253" w:rsidRDefault="004E0253" w:rsidP="004E0253">
      <w:pPr>
        <w:ind w:firstLine="720"/>
        <w:jc w:val="both"/>
        <w:rPr>
          <w:color w:val="221F20"/>
          <w:spacing w:val="-5"/>
          <w:sz w:val="22"/>
          <w:szCs w:val="22"/>
          <w:lang w:val="en-GB"/>
        </w:rPr>
      </w:pPr>
    </w:p>
    <w:p w14:paraId="7A654788" w14:textId="7C6AC2A4" w:rsidR="004E0253" w:rsidRDefault="004E0253" w:rsidP="004E0253">
      <w:pPr>
        <w:ind w:firstLine="720"/>
        <w:jc w:val="both"/>
        <w:rPr>
          <w:color w:val="221F20"/>
          <w:spacing w:val="-5"/>
          <w:sz w:val="22"/>
          <w:szCs w:val="22"/>
          <w:lang w:val="en-GB"/>
        </w:rPr>
      </w:pPr>
      <w:r w:rsidRPr="004E0253">
        <w:rPr>
          <w:color w:val="221F20"/>
          <w:spacing w:val="-5"/>
          <w:sz w:val="22"/>
          <w:szCs w:val="22"/>
          <w:lang w:val="en-GB"/>
        </w:rPr>
        <w:lastRenderedPageBreak/>
        <w:t>The outcomes of this research not only contribute to the field of agricultural technology but also hold implications for precision agriculture, where technology-driven solutions play a pivotal role in optimizing resource use and enhancing overall sustainability. By providing a comparative analysis of different models, this study aims to pave the way for the development of reliable tools for early disease detection in tomato plants, ultimately supporting global efforts towards sustainable food production.</w:t>
      </w:r>
    </w:p>
    <w:p w14:paraId="7A6C0C97" w14:textId="77777777" w:rsidR="004E0253" w:rsidRDefault="004E0253" w:rsidP="004E0253">
      <w:pPr>
        <w:ind w:firstLine="720"/>
        <w:jc w:val="both"/>
        <w:rPr>
          <w:color w:val="221F20"/>
          <w:spacing w:val="-5"/>
          <w:sz w:val="22"/>
          <w:szCs w:val="22"/>
          <w:lang w:val="en-GB"/>
        </w:rPr>
      </w:pPr>
    </w:p>
    <w:p w14:paraId="17C063D3" w14:textId="490626AA" w:rsidR="004E0253" w:rsidRDefault="004E0253" w:rsidP="004E0253">
      <w:pPr>
        <w:ind w:firstLine="720"/>
        <w:jc w:val="both"/>
        <w:rPr>
          <w:color w:val="221F20"/>
          <w:spacing w:val="-5"/>
          <w:sz w:val="22"/>
          <w:szCs w:val="22"/>
          <w:lang w:val="en-GB"/>
        </w:rPr>
      </w:pPr>
      <w:r w:rsidRPr="004E0253">
        <w:rPr>
          <w:color w:val="221F20"/>
          <w:spacing w:val="-5"/>
          <w:sz w:val="22"/>
          <w:szCs w:val="22"/>
          <w:lang w:val="en-GB"/>
        </w:rPr>
        <w:t xml:space="preserve">The choice of tomato plants as the focal point of this study is strategic, given their economic significance and susceptibility to a range of diseases such as blights, wilts, and leaf spots. Early detection of these diseases is crucial for farmers to implement timely interventions, thereby minimizing crop losses and optimizing agricultural productivity. The proposed deep learning models, including CNN, CNN-GAN, </w:t>
      </w:r>
      <w:proofErr w:type="spellStart"/>
      <w:r w:rsidRPr="004E0253">
        <w:rPr>
          <w:color w:val="221F20"/>
          <w:spacing w:val="-5"/>
          <w:sz w:val="22"/>
          <w:szCs w:val="22"/>
          <w:lang w:val="en-GB"/>
        </w:rPr>
        <w:t>ResNet</w:t>
      </w:r>
      <w:proofErr w:type="spellEnd"/>
      <w:r w:rsidRPr="004E0253">
        <w:rPr>
          <w:color w:val="221F20"/>
          <w:spacing w:val="-5"/>
          <w:sz w:val="22"/>
          <w:szCs w:val="22"/>
          <w:lang w:val="en-GB"/>
        </w:rPr>
        <w:t xml:space="preserve">, </w:t>
      </w:r>
      <w:proofErr w:type="spellStart"/>
      <w:r w:rsidRPr="004E0253">
        <w:rPr>
          <w:color w:val="221F20"/>
          <w:spacing w:val="-5"/>
          <w:sz w:val="22"/>
          <w:szCs w:val="22"/>
          <w:lang w:val="en-GB"/>
        </w:rPr>
        <w:t>DenseNet</w:t>
      </w:r>
      <w:proofErr w:type="spellEnd"/>
      <w:r w:rsidRPr="004E0253">
        <w:rPr>
          <w:color w:val="221F20"/>
          <w:spacing w:val="-5"/>
          <w:sz w:val="22"/>
          <w:szCs w:val="22"/>
          <w:lang w:val="en-GB"/>
        </w:rPr>
        <w:t>, and VGG16, hold the potential to outperform traditional methods by providing accurate and rapid assessments of plant health.</w:t>
      </w:r>
    </w:p>
    <w:p w14:paraId="617A90C5" w14:textId="77777777" w:rsidR="004E0253" w:rsidRDefault="004E0253" w:rsidP="004E0253">
      <w:pPr>
        <w:ind w:firstLine="720"/>
        <w:jc w:val="both"/>
        <w:rPr>
          <w:color w:val="221F20"/>
          <w:spacing w:val="-5"/>
          <w:sz w:val="22"/>
          <w:szCs w:val="22"/>
          <w:lang w:val="en-GB"/>
        </w:rPr>
      </w:pPr>
    </w:p>
    <w:p w14:paraId="3ADDC6AB" w14:textId="1536F465" w:rsidR="004E0253" w:rsidRDefault="004E0253" w:rsidP="004E0253">
      <w:pPr>
        <w:ind w:firstLine="720"/>
        <w:jc w:val="both"/>
        <w:rPr>
          <w:color w:val="221F20"/>
          <w:spacing w:val="-5"/>
          <w:sz w:val="22"/>
          <w:szCs w:val="22"/>
          <w:lang w:val="en-GB"/>
        </w:rPr>
      </w:pPr>
      <w:r w:rsidRPr="004E0253">
        <w:rPr>
          <w:color w:val="221F20"/>
          <w:spacing w:val="-5"/>
          <w:sz w:val="22"/>
          <w:szCs w:val="22"/>
          <w:lang w:val="en-GB"/>
        </w:rPr>
        <w:t>The integration of generative adversarial networks (GANs) within the CNN framework introduces a novel aspect to the research. By leveraging GANs for data augmentation, the model is trained on a more diverse dataset, enhancing its ability to generalize and adapt to different conditions. This augmentation approach contributes to the robustness of the system, making it more resilient to variations in environmental factors and disease manifestations.</w:t>
      </w:r>
    </w:p>
    <w:p w14:paraId="49788B13" w14:textId="77777777" w:rsidR="00205D2D" w:rsidRDefault="00205D2D">
      <w:pPr>
        <w:rPr>
          <w:rFonts w:eastAsia="QnndltMinion-Black"/>
          <w:b/>
          <w:bCs/>
          <w:color w:val="131413"/>
          <w:sz w:val="24"/>
          <w:szCs w:val="24"/>
          <w:lang w:eastAsia="zh-CN" w:bidi="ar"/>
        </w:rPr>
      </w:pPr>
    </w:p>
    <w:p w14:paraId="307C212F" w14:textId="576E0687" w:rsidR="00205D2D" w:rsidRPr="000C238C" w:rsidRDefault="00596D33" w:rsidP="000C238C">
      <w:pPr>
        <w:pStyle w:val="ListParagraph"/>
        <w:numPr>
          <w:ilvl w:val="0"/>
          <w:numId w:val="16"/>
        </w:numPr>
        <w:rPr>
          <w:rFonts w:eastAsia="QnndltMinion-Black"/>
          <w:b/>
          <w:bCs/>
          <w:color w:val="131413"/>
          <w:sz w:val="24"/>
          <w:szCs w:val="24"/>
          <w:lang w:eastAsia="zh-CN" w:bidi="ar"/>
        </w:rPr>
      </w:pPr>
      <w:r w:rsidRPr="000C238C">
        <w:rPr>
          <w:rFonts w:eastAsia="QnndltMinion-Black"/>
          <w:b/>
          <w:bCs/>
          <w:color w:val="131413"/>
          <w:sz w:val="24"/>
          <w:szCs w:val="24"/>
          <w:lang w:eastAsia="zh-CN" w:bidi="ar"/>
        </w:rPr>
        <w:t>LITERATURE SURVEY</w:t>
      </w:r>
    </w:p>
    <w:p w14:paraId="5C0445DB" w14:textId="77777777" w:rsidR="00596D33" w:rsidRDefault="00596D33">
      <w:pPr>
        <w:rPr>
          <w:color w:val="221F20"/>
          <w:spacing w:val="-5"/>
          <w:sz w:val="22"/>
          <w:szCs w:val="22"/>
          <w:lang w:val="en-GB"/>
        </w:rPr>
      </w:pPr>
    </w:p>
    <w:p w14:paraId="2AA0308A" w14:textId="6CFDAB03" w:rsidR="00F041C1" w:rsidRDefault="003C7BD1" w:rsidP="002846A2">
      <w:pPr>
        <w:ind w:firstLine="720"/>
        <w:jc w:val="both"/>
        <w:rPr>
          <w:sz w:val="22"/>
          <w:szCs w:val="22"/>
        </w:rPr>
      </w:pPr>
      <w:r w:rsidRPr="003C7BD1">
        <w:rPr>
          <w:sz w:val="22"/>
          <w:szCs w:val="22"/>
        </w:rPr>
        <w:t xml:space="preserve">The </w:t>
      </w:r>
      <w:r w:rsidR="00FB29BB">
        <w:rPr>
          <w:sz w:val="22"/>
          <w:szCs w:val="22"/>
        </w:rPr>
        <w:t>authors</w:t>
      </w:r>
      <w:r w:rsidR="00FB29BB" w:rsidRPr="00FB29BB">
        <w:t xml:space="preserve"> </w:t>
      </w:r>
      <w:r w:rsidR="00FB29BB">
        <w:t xml:space="preserve">Sami Ur Rahman &amp; </w:t>
      </w:r>
      <w:proofErr w:type="spellStart"/>
      <w:r w:rsidR="00FB29BB">
        <w:t>Fakhre</w:t>
      </w:r>
      <w:proofErr w:type="spellEnd"/>
      <w:r w:rsidR="00FB29BB">
        <w:t xml:space="preserve"> Alam &amp; Niaz Ahmad&amp; Shakil Arshad</w:t>
      </w:r>
      <w:r w:rsidR="00FB29BB">
        <w:t xml:space="preserve"> [1]</w:t>
      </w:r>
      <w:r w:rsidRPr="003C7BD1">
        <w:rPr>
          <w:sz w:val="22"/>
          <w:szCs w:val="22"/>
        </w:rPr>
        <w:t xml:space="preserve"> describes a proposed image processing-based system for the detection, identification, and treatment of tomato leaf diseases. The traditional manual methods of disease detection and treatment are based on naked eye observation, which is not accurate or timely. The proposed method uses image processing techniques, including Gray Level Co-Occurrence Matrix (GLCM) algorithm and Support Vector Machine (SVM) classification, to automatically detect and classify different diseases in tomato crops. The system achieved high accuracy rates for disease annotation, ranging from 85% to 100%. The proposed method is implemented in the form of a cell phone application, providing on-the-spot solutions to farmers and improving the productivity of tomato crops. Future research directions include addressing detection failures caused by lighting environment and different angles, as well as extending the system to other crops. The proposed system is </w:t>
      </w:r>
      <w:r w:rsidRPr="003C7BD1">
        <w:rPr>
          <w:sz w:val="22"/>
          <w:szCs w:val="22"/>
        </w:rPr>
        <w:t>novel and provides a rapid, cost-effective, and reliable monitoring system for tomato crop diseases.</w:t>
      </w:r>
    </w:p>
    <w:p w14:paraId="7BBBBD2A" w14:textId="77777777" w:rsidR="00FB29BB" w:rsidRPr="002846A2" w:rsidRDefault="00FB29BB" w:rsidP="002846A2">
      <w:pPr>
        <w:ind w:firstLine="720"/>
        <w:jc w:val="both"/>
        <w:rPr>
          <w:sz w:val="22"/>
          <w:szCs w:val="22"/>
        </w:rPr>
      </w:pPr>
    </w:p>
    <w:p w14:paraId="17EB21AF" w14:textId="6B13DB63" w:rsidR="003C7BD1" w:rsidRPr="00FB29BB" w:rsidRDefault="003C7BD1" w:rsidP="00FB29BB">
      <w:pPr>
        <w:ind w:firstLine="720"/>
        <w:jc w:val="both"/>
        <w:rPr>
          <w:sz w:val="22"/>
          <w:szCs w:val="22"/>
        </w:rPr>
      </w:pPr>
      <w:r w:rsidRPr="003C7BD1">
        <w:rPr>
          <w:sz w:val="22"/>
          <w:szCs w:val="22"/>
        </w:rPr>
        <w:t xml:space="preserve">The </w:t>
      </w:r>
      <w:r w:rsidR="00FB29BB">
        <w:rPr>
          <w:sz w:val="22"/>
          <w:szCs w:val="22"/>
        </w:rPr>
        <w:t xml:space="preserve">authors </w:t>
      </w:r>
      <w:r w:rsidR="00FB29BB">
        <w:t xml:space="preserve">Mokhtar U, Ali MA, </w:t>
      </w:r>
      <w:proofErr w:type="spellStart"/>
      <w:r w:rsidR="00FB29BB">
        <w:t>Hassenian</w:t>
      </w:r>
      <w:proofErr w:type="spellEnd"/>
      <w:r w:rsidR="00FB29BB">
        <w:t xml:space="preserve"> AE, </w:t>
      </w:r>
      <w:proofErr w:type="spellStart"/>
      <w:r w:rsidR="00FB29BB">
        <w:t>Hefny</w:t>
      </w:r>
      <w:proofErr w:type="spellEnd"/>
      <w:r w:rsidR="00FB29BB">
        <w:t xml:space="preserve"> H</w:t>
      </w:r>
      <w:r w:rsidR="00FB29BB">
        <w:t xml:space="preserve"> [2]</w:t>
      </w:r>
      <w:r w:rsidRPr="003C7BD1">
        <w:rPr>
          <w:sz w:val="22"/>
          <w:szCs w:val="22"/>
        </w:rPr>
        <w:t xml:space="preserve"> discusses the use of deep learning-based leaf disease detection in crops using images for agricultural applications. The authors utilized pre-trained convolutional neural network (CNN) models, such as DenseNet-121, ResNet-50, VGG-16, and Inception V4, to identify plant diseases. The experiments were conducted using the </w:t>
      </w:r>
      <w:proofErr w:type="spellStart"/>
      <w:r w:rsidRPr="003C7BD1">
        <w:rPr>
          <w:sz w:val="22"/>
          <w:szCs w:val="22"/>
        </w:rPr>
        <w:t>PlantVillage</w:t>
      </w:r>
      <w:proofErr w:type="spellEnd"/>
      <w:r w:rsidRPr="003C7BD1">
        <w:rPr>
          <w:sz w:val="22"/>
          <w:szCs w:val="22"/>
        </w:rPr>
        <w:t xml:space="preserve"> dataset, which consists of 54,305 image samples of different plant disease species in 38 classes. The performance of the models was evaluated through classification accuracy, sensitivity, specificity, and F1 score. The experiments showed that DenseNet-121 achieved the highest classification accuracy of 99.81%, which was superior to other state-of-the-art models. The authors concluded that deep learning models, particularly DenseNet-121, can improve the accuracy of plant disease identification and contribute to enhancing the quality of food production and minimizing economic losses in agriculture.</w:t>
      </w:r>
    </w:p>
    <w:p w14:paraId="1A769F97" w14:textId="77777777" w:rsidR="003C7BD1" w:rsidRPr="003C7BD1" w:rsidRDefault="003C7BD1" w:rsidP="003C7BD1">
      <w:pPr>
        <w:jc w:val="both"/>
        <w:rPr>
          <w:sz w:val="22"/>
          <w:szCs w:val="22"/>
        </w:rPr>
      </w:pPr>
      <w:bookmarkStart w:id="1" w:name="_Hlk154866978"/>
    </w:p>
    <w:p w14:paraId="6A47CBC0" w14:textId="56504264" w:rsidR="003C7BD1" w:rsidRPr="003C7BD1" w:rsidRDefault="003C7BD1" w:rsidP="003C7BD1">
      <w:pPr>
        <w:ind w:firstLine="720"/>
        <w:jc w:val="both"/>
        <w:rPr>
          <w:sz w:val="24"/>
          <w:szCs w:val="24"/>
        </w:rPr>
      </w:pPr>
      <w:r w:rsidRPr="003C7BD1">
        <w:rPr>
          <w:sz w:val="22"/>
          <w:szCs w:val="22"/>
        </w:rPr>
        <w:t xml:space="preserve">The </w:t>
      </w:r>
      <w:r w:rsidR="00FB29BB">
        <w:rPr>
          <w:sz w:val="22"/>
          <w:szCs w:val="22"/>
        </w:rPr>
        <w:t xml:space="preserve">authors </w:t>
      </w:r>
      <w:r w:rsidR="00FB29BB" w:rsidRPr="00FB29BB">
        <w:rPr>
          <w:sz w:val="22"/>
          <w:szCs w:val="22"/>
        </w:rPr>
        <w:t>Ahmed</w:t>
      </w:r>
      <w:r w:rsidR="00FB29BB">
        <w:rPr>
          <w:sz w:val="22"/>
          <w:szCs w:val="22"/>
        </w:rPr>
        <w:t xml:space="preserve"> </w:t>
      </w:r>
      <w:r w:rsidR="00FB29BB" w:rsidRPr="00FB29BB">
        <w:rPr>
          <w:sz w:val="22"/>
          <w:szCs w:val="22"/>
        </w:rPr>
        <w:t>Pramod Kumar Yadav</w:t>
      </w:r>
      <w:r w:rsidR="00FB29BB">
        <w:rPr>
          <w:sz w:val="22"/>
          <w:szCs w:val="22"/>
        </w:rPr>
        <w:t xml:space="preserve"> [3]</w:t>
      </w:r>
      <w:r w:rsidRPr="003C7BD1">
        <w:rPr>
          <w:sz w:val="22"/>
          <w:szCs w:val="22"/>
        </w:rPr>
        <w:t xml:space="preserve"> discusses the use of machine learning approaches for plant disease detection. The author highlights the importance of early detection of plant diseases to reduce plant mortality rates. Machine learning, specifically techniques such as random forest, linear regression, Naive Bayes, neural networks, and support vector machine, are used to develop plant disease prediction models. The performance of these models is evaluated using metrics such as true positive rate, true negative rate, precision, recall, and F1-score. The results show that the ensemble plants disease model outperforms the other models. The proposed models aim to predict disease detection in the early stages, allowing for early preventive actions and predictive maintenance. The document also discusses the concept of machine learning, the use of grey level co-occurrence matrices (GLCM) for feature extraction, and different classification techniques. The document concludes by summarizing the results and suggesting future work in the field of plant disease detection.</w:t>
      </w:r>
    </w:p>
    <w:bookmarkEnd w:id="1"/>
    <w:p w14:paraId="391DF78A" w14:textId="77777777" w:rsidR="003C7BD1" w:rsidRDefault="003C7BD1" w:rsidP="003C7BD1">
      <w:pPr>
        <w:jc w:val="both"/>
        <w:rPr>
          <w:color w:val="221F20"/>
          <w:spacing w:val="-5"/>
          <w:sz w:val="22"/>
          <w:szCs w:val="22"/>
          <w:lang w:val="en-IN"/>
        </w:rPr>
      </w:pPr>
    </w:p>
    <w:p w14:paraId="7A09BD9C" w14:textId="3C6B5A98" w:rsidR="00F44AC6" w:rsidRDefault="00F44AC6" w:rsidP="005863B5">
      <w:pPr>
        <w:ind w:firstLine="720"/>
        <w:jc w:val="both"/>
        <w:rPr>
          <w:sz w:val="22"/>
          <w:szCs w:val="22"/>
        </w:rPr>
      </w:pPr>
      <w:bookmarkStart w:id="2" w:name="_Hlk154867626"/>
      <w:r w:rsidRPr="00F44AC6">
        <w:rPr>
          <w:sz w:val="22"/>
          <w:szCs w:val="22"/>
        </w:rPr>
        <w:t xml:space="preserve">The </w:t>
      </w:r>
      <w:r w:rsidR="003C24A5">
        <w:rPr>
          <w:sz w:val="22"/>
          <w:szCs w:val="22"/>
        </w:rPr>
        <w:t xml:space="preserve">authors </w:t>
      </w:r>
      <w:r w:rsidR="003C24A5" w:rsidRPr="003C24A5">
        <w:rPr>
          <w:sz w:val="22"/>
          <w:szCs w:val="22"/>
        </w:rPr>
        <w:t>Din MZ, Adnan SM, Ahmad W, Aziz S</w:t>
      </w:r>
      <w:r w:rsidR="003C24A5">
        <w:rPr>
          <w:sz w:val="22"/>
          <w:szCs w:val="22"/>
        </w:rPr>
        <w:t xml:space="preserve"> [4]</w:t>
      </w:r>
      <w:r w:rsidRPr="00F44AC6">
        <w:rPr>
          <w:sz w:val="22"/>
          <w:szCs w:val="22"/>
        </w:rPr>
        <w:t xml:space="preserve"> discusses the significance of automated disease detection in agriculture and the application of machine learning and image processing in identifying leaf diseases. The study uses a dataset of 120 images, consisting of three disease categories, for training and testing machine learning algorithms. The performance of the algorithms is evaluated based on accuracy, sensitivity, and </w:t>
      </w:r>
      <w:r w:rsidR="003C24A5" w:rsidRPr="00F44AC6">
        <w:rPr>
          <w:sz w:val="22"/>
          <w:szCs w:val="22"/>
        </w:rPr>
        <w:t>specificity. The</w:t>
      </w:r>
      <w:r w:rsidRPr="00F44AC6">
        <w:rPr>
          <w:sz w:val="22"/>
          <w:szCs w:val="22"/>
        </w:rPr>
        <w:t xml:space="preserve"> results indicate that the RBF-SVM algorithm performs better in accurately </w:t>
      </w:r>
      <w:r w:rsidRPr="00F44AC6">
        <w:rPr>
          <w:sz w:val="22"/>
          <w:szCs w:val="22"/>
        </w:rPr>
        <w:lastRenderedPageBreak/>
        <w:t>detecting leaf diseases. The study also provides an overview of related research in the field, highlighting the use of image processing and artificial intelligence for disease diagnosis and classification in various crops.</w:t>
      </w:r>
      <w:r w:rsidRPr="00F44AC6">
        <w:t xml:space="preserve"> </w:t>
      </w:r>
      <w:r w:rsidRPr="00F44AC6">
        <w:rPr>
          <w:sz w:val="22"/>
          <w:szCs w:val="22"/>
        </w:rPr>
        <w:t>The research article evaluates the performance of machine learning and image processing in the detection of plant leaf diseases. The study aims to provide an automated system for rapid and accurate diagnosis of plant diseases, which is crucial for enhancing crop diagnosis and agricultural productivity.</w:t>
      </w:r>
      <w:bookmarkEnd w:id="2"/>
    </w:p>
    <w:p w14:paraId="5787ECFB" w14:textId="77777777" w:rsidR="00F44AC6" w:rsidRPr="003C7BD1" w:rsidRDefault="00F44AC6" w:rsidP="00F44AC6">
      <w:pPr>
        <w:jc w:val="both"/>
        <w:rPr>
          <w:sz w:val="22"/>
          <w:szCs w:val="22"/>
        </w:rPr>
      </w:pPr>
    </w:p>
    <w:p w14:paraId="2944C8A2" w14:textId="59F8B05D" w:rsidR="00F44AC6" w:rsidRDefault="00F44AC6" w:rsidP="003C24A5">
      <w:pPr>
        <w:ind w:firstLine="720"/>
        <w:jc w:val="both"/>
        <w:rPr>
          <w:sz w:val="22"/>
          <w:szCs w:val="22"/>
        </w:rPr>
      </w:pPr>
      <w:r w:rsidRPr="00F44AC6">
        <w:rPr>
          <w:sz w:val="22"/>
          <w:szCs w:val="22"/>
        </w:rPr>
        <w:t xml:space="preserve">The </w:t>
      </w:r>
      <w:r w:rsidR="003C24A5">
        <w:rPr>
          <w:sz w:val="22"/>
          <w:szCs w:val="22"/>
        </w:rPr>
        <w:t xml:space="preserve">authors </w:t>
      </w:r>
      <w:r w:rsidR="003C24A5" w:rsidRPr="003C24A5">
        <w:rPr>
          <w:sz w:val="22"/>
          <w:szCs w:val="22"/>
        </w:rPr>
        <w:t>Abu Sarwar Zamani L. Anand Kantilal Pitambar</w:t>
      </w:r>
      <w:r w:rsidR="003C24A5">
        <w:rPr>
          <w:sz w:val="22"/>
          <w:szCs w:val="22"/>
        </w:rPr>
        <w:t xml:space="preserve"> </w:t>
      </w:r>
      <w:r w:rsidR="003C24A5" w:rsidRPr="003C24A5">
        <w:rPr>
          <w:sz w:val="22"/>
          <w:szCs w:val="22"/>
        </w:rPr>
        <w:t>Rane ,3P. Prabhu</w:t>
      </w:r>
      <w:r w:rsidR="003C24A5">
        <w:rPr>
          <w:sz w:val="22"/>
          <w:szCs w:val="22"/>
        </w:rPr>
        <w:t xml:space="preserve"> [5] </w:t>
      </w:r>
      <w:r w:rsidRPr="00F44AC6">
        <w:rPr>
          <w:sz w:val="22"/>
          <w:szCs w:val="22"/>
        </w:rPr>
        <w:t>discusses the development of a model for detecting leaf diseases in tomato plants using computer vision and machine learning techniques. The model employs preprocessing techniques such as image resizing, histogram equalization, K-means clustering for segmentation, and contour tracing. Feature extraction is performed using methods like Discrete Wavelet Transform, Principal Component Analysis, and Gray Level Co-occurrence Matrix. Classification is carried out using Support Vector Machine (SVM), K-Nearest Neighbor (KNN), and Convolutional Neural Network (CNN). The model achieved high accuracy, with CNN performing the best at 99.6%.The</w:t>
      </w:r>
      <w:r w:rsidR="003C24A5">
        <w:rPr>
          <w:sz w:val="22"/>
          <w:szCs w:val="22"/>
        </w:rPr>
        <w:t xml:space="preserve"> </w:t>
      </w:r>
      <w:r w:rsidRPr="00F44AC6">
        <w:rPr>
          <w:sz w:val="22"/>
          <w:szCs w:val="22"/>
        </w:rPr>
        <w:t>emphasizes the importance of early disease detection in agriculture and discusses the challenges of leaf disease detection, such as image quality, dataset availability, and classification difficulties due to variations in leaf color and disease types. The proposed model addresses these challenges and achieves high accuracy in detecting various tomato leaf diseases.</w:t>
      </w:r>
    </w:p>
    <w:p w14:paraId="0C95C68A" w14:textId="77777777" w:rsidR="00F44AC6" w:rsidRDefault="00F44AC6" w:rsidP="00F44AC6">
      <w:pPr>
        <w:jc w:val="both"/>
        <w:rPr>
          <w:sz w:val="22"/>
          <w:szCs w:val="22"/>
        </w:rPr>
      </w:pPr>
    </w:p>
    <w:p w14:paraId="1862B1C3" w14:textId="5FA33835" w:rsidR="00F44AC6" w:rsidRDefault="00F22403" w:rsidP="003C24A5">
      <w:pPr>
        <w:ind w:firstLine="720"/>
        <w:jc w:val="both"/>
        <w:rPr>
          <w:sz w:val="22"/>
          <w:szCs w:val="22"/>
        </w:rPr>
      </w:pPr>
      <w:r w:rsidRPr="00F22403">
        <w:rPr>
          <w:sz w:val="22"/>
          <w:szCs w:val="22"/>
        </w:rPr>
        <w:t xml:space="preserve">The </w:t>
      </w:r>
      <w:r w:rsidR="005863B5">
        <w:rPr>
          <w:sz w:val="22"/>
          <w:szCs w:val="22"/>
        </w:rPr>
        <w:t xml:space="preserve">authors </w:t>
      </w:r>
      <w:r w:rsidR="005863B5">
        <w:t xml:space="preserve">Jayashri M. </w:t>
      </w:r>
      <w:proofErr w:type="spellStart"/>
      <w:r w:rsidR="005863B5">
        <w:t>Rudagi</w:t>
      </w:r>
      <w:proofErr w:type="spellEnd"/>
      <w:r w:rsidR="005863B5">
        <w:t xml:space="preserve"> b Veena I </w:t>
      </w:r>
      <w:proofErr w:type="spellStart"/>
      <w:r w:rsidR="005863B5">
        <w:t>Puranikmathb</w:t>
      </w:r>
      <w:proofErr w:type="spellEnd"/>
      <w:r w:rsidR="005863B5">
        <w:t xml:space="preserve"> Ayesha </w:t>
      </w:r>
      <w:proofErr w:type="spellStart"/>
      <w:r w:rsidR="005863B5">
        <w:t>Siddiquaa</w:t>
      </w:r>
      <w:proofErr w:type="spellEnd"/>
      <w:r w:rsidR="005863B5">
        <w:t xml:space="preserve"> [6]</w:t>
      </w:r>
      <w:r w:rsidRPr="00F22403">
        <w:rPr>
          <w:sz w:val="22"/>
          <w:szCs w:val="22"/>
        </w:rPr>
        <w:t xml:space="preserve"> discusses the use of digital image processing techniques to detect and classify plant diseases, with a focus on leaves and stems. The primary objective is to aid in the effective identification and classification of crop diseases to enhance agricultural productivity. The document emphasizes the significance of early disease detection and appropriate measures to ensure the proper growth of </w:t>
      </w:r>
      <w:proofErr w:type="spellStart"/>
      <w:r w:rsidRPr="00F22403">
        <w:rPr>
          <w:sz w:val="22"/>
          <w:szCs w:val="22"/>
        </w:rPr>
        <w:t>plants.The</w:t>
      </w:r>
      <w:proofErr w:type="spellEnd"/>
      <w:r w:rsidRPr="00F22403">
        <w:rPr>
          <w:sz w:val="22"/>
          <w:szCs w:val="22"/>
        </w:rPr>
        <w:t xml:space="preserve"> introduction highlights the critical role of agriculture in sustaining the growing global population and the impact of plant diseases on agricultural productivity. The paper stresses the need for advanced techniques to detect plant pathologies, particularly those that may not be easily observable with the naked eye.</w:t>
      </w:r>
      <w:r w:rsidR="003C24A5">
        <w:rPr>
          <w:sz w:val="22"/>
          <w:szCs w:val="22"/>
        </w:rPr>
        <w:t xml:space="preserve"> </w:t>
      </w:r>
      <w:r w:rsidRPr="00F22403">
        <w:rPr>
          <w:sz w:val="22"/>
          <w:szCs w:val="22"/>
        </w:rPr>
        <w:t xml:space="preserve">The document provides an overview of related work in the field, citing various studies and methodologies used for disease detection in crops such as soybean, rubber tree, paddy, brinjal, and tomato plants. These studies utilize techniques such as image processing, neural networks, </w:t>
      </w:r>
      <w:r w:rsidRPr="00F22403">
        <w:rPr>
          <w:sz w:val="22"/>
          <w:szCs w:val="22"/>
        </w:rPr>
        <w:t xml:space="preserve">mathematical morphology, and digital image classification to identify and classify plant </w:t>
      </w:r>
      <w:r w:rsidR="003C24A5" w:rsidRPr="00F22403">
        <w:rPr>
          <w:sz w:val="22"/>
          <w:szCs w:val="22"/>
        </w:rPr>
        <w:t>diseases. Employing</w:t>
      </w:r>
      <w:r w:rsidRPr="00F22403">
        <w:rPr>
          <w:sz w:val="22"/>
          <w:szCs w:val="22"/>
        </w:rPr>
        <w:t xml:space="preserve"> a Gaussian Naive Bayes classifier for disease detection based on the percentage of various color </w:t>
      </w:r>
      <w:proofErr w:type="spellStart"/>
      <w:r w:rsidRPr="00F22403">
        <w:rPr>
          <w:sz w:val="22"/>
          <w:szCs w:val="22"/>
        </w:rPr>
        <w:t>categories.The</w:t>
      </w:r>
      <w:proofErr w:type="spellEnd"/>
      <w:r w:rsidRPr="00F22403">
        <w:rPr>
          <w:sz w:val="22"/>
          <w:szCs w:val="22"/>
        </w:rPr>
        <w:t xml:space="preserve"> document further presents a result analysis of disease symptoms, highlighting the use of image processing techniques, GLCM, and the Naive Bayes model for classification and disease detection in citrus plants. The results demonstrate high classification accuracy for various diseases and provide insights into energy, entropy, dissimilarity, and contrast </w:t>
      </w:r>
      <w:proofErr w:type="spellStart"/>
      <w:r w:rsidRPr="00F22403">
        <w:rPr>
          <w:sz w:val="22"/>
          <w:szCs w:val="22"/>
        </w:rPr>
        <w:t>calculations.The</w:t>
      </w:r>
      <w:proofErr w:type="spellEnd"/>
      <w:r w:rsidRPr="00F22403">
        <w:rPr>
          <w:sz w:val="22"/>
          <w:szCs w:val="22"/>
        </w:rPr>
        <w:t xml:space="preserve"> conclusion emphasizes the effectiveness of the proposed image processing techniques for disease detection and classification in citrus leaves. It underscores the potential applications of these methods for greenhouse and agricultural management, particularly in identifying different types of microorganisms and bacterial attacks affecting plant parts</w:t>
      </w:r>
      <w:r>
        <w:rPr>
          <w:sz w:val="22"/>
          <w:szCs w:val="22"/>
        </w:rPr>
        <w:t>.</w:t>
      </w:r>
    </w:p>
    <w:p w14:paraId="05D07493" w14:textId="77777777" w:rsidR="00F22403" w:rsidRDefault="00F22403" w:rsidP="00F041C1">
      <w:pPr>
        <w:jc w:val="both"/>
        <w:rPr>
          <w:sz w:val="22"/>
          <w:szCs w:val="22"/>
        </w:rPr>
      </w:pPr>
    </w:p>
    <w:p w14:paraId="03022B89" w14:textId="663C9F7F" w:rsidR="00F22403" w:rsidRPr="005863B5" w:rsidRDefault="00F22403" w:rsidP="005863B5">
      <w:pPr>
        <w:ind w:firstLine="720"/>
        <w:jc w:val="both"/>
        <w:rPr>
          <w:sz w:val="22"/>
          <w:szCs w:val="22"/>
        </w:rPr>
      </w:pPr>
      <w:r w:rsidRPr="00F22403">
        <w:rPr>
          <w:sz w:val="22"/>
          <w:szCs w:val="22"/>
        </w:rPr>
        <w:t xml:space="preserve">The </w:t>
      </w:r>
      <w:r w:rsidR="005863B5">
        <w:rPr>
          <w:sz w:val="22"/>
          <w:szCs w:val="22"/>
        </w:rPr>
        <w:t>authors</w:t>
      </w:r>
      <w:r w:rsidR="005863B5" w:rsidRPr="005863B5">
        <w:t xml:space="preserve"> </w:t>
      </w:r>
      <w:r w:rsidR="005863B5" w:rsidRPr="005863B5">
        <w:rPr>
          <w:sz w:val="22"/>
          <w:szCs w:val="22"/>
        </w:rPr>
        <w:t xml:space="preserve">Dr. T. S. Poornappriya1 and Dr. </w:t>
      </w:r>
      <w:proofErr w:type="spellStart"/>
      <w:r w:rsidR="005863B5" w:rsidRPr="005863B5">
        <w:rPr>
          <w:sz w:val="22"/>
          <w:szCs w:val="22"/>
        </w:rPr>
        <w:t>R.Gopinath</w:t>
      </w:r>
      <w:proofErr w:type="spellEnd"/>
      <w:r w:rsidR="005863B5">
        <w:rPr>
          <w:sz w:val="22"/>
          <w:szCs w:val="22"/>
        </w:rPr>
        <w:t xml:space="preserve"> [7] </w:t>
      </w:r>
      <w:r w:rsidRPr="00F22403">
        <w:rPr>
          <w:sz w:val="22"/>
          <w:szCs w:val="22"/>
        </w:rPr>
        <w:t xml:space="preserve">provides an overview of various approaches and methodologies used for disease detection, including machine learning, deep learning, and image processing techniques. It discusses the significance of accurately identifying diseases such as bacterial leaf blight, brown spot, and leaf smut in rice plants. The article also stresses the potential of image processing to capture and analyze plant images for disease </w:t>
      </w:r>
      <w:proofErr w:type="spellStart"/>
      <w:r w:rsidRPr="00F22403">
        <w:rPr>
          <w:sz w:val="22"/>
          <w:szCs w:val="22"/>
        </w:rPr>
        <w:t>identification.The</w:t>
      </w:r>
      <w:proofErr w:type="spellEnd"/>
      <w:r w:rsidRPr="00F22403">
        <w:rPr>
          <w:sz w:val="22"/>
          <w:szCs w:val="22"/>
        </w:rPr>
        <w:t xml:space="preserve"> review of related research demonstrates the extensive application of image processing and machine learning in the detection and classification of plant diseases, particularly in the context of rice plants. The various studies mentioned in the document showcase the use of advanced technologies such as convolutional neural networks (CNNs), deep learning models, and image segmentation techniques for disease </w:t>
      </w:r>
      <w:proofErr w:type="spellStart"/>
      <w:r w:rsidRPr="00F22403">
        <w:rPr>
          <w:sz w:val="22"/>
          <w:szCs w:val="22"/>
        </w:rPr>
        <w:t>detection.The</w:t>
      </w:r>
      <w:proofErr w:type="spellEnd"/>
      <w:r w:rsidRPr="00F22403">
        <w:rPr>
          <w:sz w:val="22"/>
          <w:szCs w:val="22"/>
        </w:rPr>
        <w:t xml:space="preserve"> research aims to address the challenges associated with manual disease monitoring and control in agriculture. By leveraging artificial intelligence approaches, the proposed methods can provide automated, accurate, and efficient disease detection and classification, thereby contributing to improved crop management and yield</w:t>
      </w:r>
      <w:r>
        <w:rPr>
          <w:sz w:val="22"/>
          <w:szCs w:val="22"/>
        </w:rPr>
        <w:t>.</w:t>
      </w:r>
    </w:p>
    <w:p w14:paraId="7B388231" w14:textId="77777777" w:rsidR="00F44AC6" w:rsidRDefault="00F44AC6" w:rsidP="00CD1A7B">
      <w:pPr>
        <w:jc w:val="both"/>
        <w:rPr>
          <w:rFonts w:eastAsia="URWPalladioL-Bold"/>
          <w:color w:val="000000"/>
          <w:sz w:val="19"/>
          <w:szCs w:val="19"/>
          <w:lang w:eastAsia="zh-CN" w:bidi="ar"/>
        </w:rPr>
      </w:pPr>
    </w:p>
    <w:p w14:paraId="25C9F616" w14:textId="3BEC07BE" w:rsidR="000C238C" w:rsidRPr="000C238C" w:rsidRDefault="000C238C" w:rsidP="000C238C">
      <w:pPr>
        <w:pStyle w:val="ListParagraph"/>
        <w:numPr>
          <w:ilvl w:val="0"/>
          <w:numId w:val="16"/>
        </w:numPr>
        <w:rPr>
          <w:b/>
          <w:bCs/>
          <w:color w:val="000000"/>
          <w:sz w:val="24"/>
          <w:szCs w:val="24"/>
          <w:lang w:val="en-IN" w:eastAsia="zh-CN"/>
        </w:rPr>
      </w:pPr>
      <w:bookmarkStart w:id="3" w:name="_Hlk154849151"/>
      <w:r w:rsidRPr="000C238C">
        <w:rPr>
          <w:b/>
          <w:bCs/>
          <w:color w:val="000000"/>
          <w:sz w:val="24"/>
          <w:szCs w:val="24"/>
          <w:lang w:val="en-IN" w:eastAsia="zh-CN"/>
        </w:rPr>
        <w:t>METHODOLOGY</w:t>
      </w:r>
    </w:p>
    <w:bookmarkEnd w:id="3"/>
    <w:p w14:paraId="0477B1C0" w14:textId="77777777" w:rsidR="003C7BD1" w:rsidRDefault="003C7BD1">
      <w:pPr>
        <w:ind w:firstLine="720"/>
        <w:jc w:val="both"/>
        <w:rPr>
          <w:color w:val="000000"/>
          <w:sz w:val="22"/>
          <w:szCs w:val="22"/>
          <w:lang w:val="en-IN" w:eastAsia="zh-CN"/>
        </w:rPr>
      </w:pPr>
    </w:p>
    <w:p w14:paraId="6038F598" w14:textId="61106540" w:rsidR="004E0253" w:rsidRPr="005863B5" w:rsidRDefault="00596D33" w:rsidP="005863B5">
      <w:pPr>
        <w:jc w:val="left"/>
        <w:rPr>
          <w:i/>
          <w:iCs/>
          <w:color w:val="000000"/>
          <w:sz w:val="24"/>
          <w:szCs w:val="24"/>
          <w:lang w:val="en-IN" w:eastAsia="zh-CN"/>
        </w:rPr>
      </w:pPr>
      <w:r w:rsidRPr="005863B5">
        <w:rPr>
          <w:i/>
          <w:iCs/>
          <w:color w:val="000000"/>
          <w:sz w:val="28"/>
          <w:szCs w:val="28"/>
          <w:lang w:val="en-IN" w:eastAsia="zh-CN"/>
        </w:rPr>
        <w:t>D</w:t>
      </w:r>
      <w:r w:rsidR="005863B5" w:rsidRPr="005863B5">
        <w:rPr>
          <w:i/>
          <w:iCs/>
          <w:color w:val="000000"/>
          <w:sz w:val="28"/>
          <w:szCs w:val="28"/>
          <w:lang w:val="en-IN" w:eastAsia="zh-CN"/>
        </w:rPr>
        <w:t>ataset</w:t>
      </w:r>
      <w:r w:rsidR="005863B5">
        <w:rPr>
          <w:i/>
          <w:iCs/>
          <w:color w:val="000000"/>
          <w:sz w:val="28"/>
          <w:szCs w:val="28"/>
          <w:lang w:val="en-IN" w:eastAsia="zh-CN"/>
        </w:rPr>
        <w:t>:</w:t>
      </w:r>
    </w:p>
    <w:p w14:paraId="4D973B49" w14:textId="77777777" w:rsidR="004E0253" w:rsidRDefault="004E0253" w:rsidP="00064FC5">
      <w:pPr>
        <w:jc w:val="both"/>
        <w:rPr>
          <w:b/>
          <w:bCs/>
          <w:color w:val="000000"/>
          <w:sz w:val="24"/>
          <w:szCs w:val="24"/>
          <w:lang w:val="en-IN" w:eastAsia="zh-CN"/>
        </w:rPr>
      </w:pPr>
    </w:p>
    <w:p w14:paraId="00F50C6C" w14:textId="625AEA95" w:rsidR="00064FC5" w:rsidRDefault="00064FC5" w:rsidP="00064FC5">
      <w:pPr>
        <w:ind w:firstLine="720"/>
        <w:jc w:val="both"/>
        <w:rPr>
          <w:color w:val="000000"/>
          <w:sz w:val="24"/>
          <w:szCs w:val="24"/>
          <w:lang w:val="en-IN" w:eastAsia="zh-CN"/>
        </w:rPr>
      </w:pPr>
      <w:r w:rsidRPr="00064FC5">
        <w:rPr>
          <w:color w:val="000000"/>
          <w:sz w:val="24"/>
          <w:szCs w:val="24"/>
          <w:lang w:val="en-IN" w:eastAsia="zh-CN"/>
        </w:rPr>
        <w:t>The dataset used for training and validation in this study comprises a diverse collection of tomato plant images categorized into six distinct classes. The dataset is meticulously</w:t>
      </w:r>
      <w:r w:rsidR="005863B5">
        <w:rPr>
          <w:color w:val="000000"/>
          <w:sz w:val="24"/>
          <w:szCs w:val="24"/>
          <w:lang w:val="en-IN" w:eastAsia="zh-CN"/>
        </w:rPr>
        <w:t xml:space="preserve"> </w:t>
      </w:r>
      <w:r w:rsidRPr="00064FC5">
        <w:rPr>
          <w:color w:val="000000"/>
          <w:sz w:val="24"/>
          <w:szCs w:val="24"/>
          <w:lang w:val="en-IN" w:eastAsia="zh-CN"/>
        </w:rPr>
        <w:lastRenderedPageBreak/>
        <w:t>organized, with each class representing a specific type of plant health condition. The classes include:</w:t>
      </w:r>
    </w:p>
    <w:p w14:paraId="0844F307" w14:textId="2E01565C" w:rsidR="00064FC5" w:rsidRPr="0023332F" w:rsidRDefault="00064FC5" w:rsidP="0023332F">
      <w:pPr>
        <w:jc w:val="both"/>
        <w:rPr>
          <w:color w:val="000000"/>
          <w:sz w:val="24"/>
          <w:szCs w:val="24"/>
          <w:lang w:val="en-IN" w:eastAsia="zh-CN"/>
        </w:rPr>
      </w:pPr>
      <w:r w:rsidRPr="0023332F">
        <w:rPr>
          <w:color w:val="000000"/>
          <w:sz w:val="24"/>
          <w:szCs w:val="24"/>
          <w:lang w:val="en-IN" w:eastAsia="zh-CN"/>
        </w:rPr>
        <w:t>Bacterial Spot</w:t>
      </w:r>
      <w:r w:rsidR="0023332F">
        <w:rPr>
          <w:color w:val="000000"/>
          <w:sz w:val="24"/>
          <w:szCs w:val="24"/>
          <w:lang w:val="en-IN" w:eastAsia="zh-CN"/>
        </w:rPr>
        <w:t xml:space="preserve">, </w:t>
      </w:r>
      <w:r w:rsidRPr="0023332F">
        <w:rPr>
          <w:color w:val="000000"/>
          <w:sz w:val="24"/>
          <w:szCs w:val="24"/>
          <w:lang w:val="en-IN" w:eastAsia="zh-CN"/>
        </w:rPr>
        <w:t>Early Blight</w:t>
      </w:r>
      <w:r w:rsidR="0023332F">
        <w:rPr>
          <w:color w:val="000000"/>
          <w:sz w:val="24"/>
          <w:szCs w:val="24"/>
          <w:lang w:val="en-IN" w:eastAsia="zh-CN"/>
        </w:rPr>
        <w:t xml:space="preserve">, </w:t>
      </w:r>
      <w:r w:rsidRPr="0023332F">
        <w:rPr>
          <w:color w:val="000000"/>
          <w:sz w:val="24"/>
          <w:szCs w:val="24"/>
          <w:lang w:val="en-IN" w:eastAsia="zh-CN"/>
        </w:rPr>
        <w:t>Healthy</w:t>
      </w:r>
      <w:r w:rsidR="0023332F">
        <w:rPr>
          <w:color w:val="000000"/>
          <w:sz w:val="24"/>
          <w:szCs w:val="24"/>
          <w:lang w:val="en-IN" w:eastAsia="zh-CN"/>
        </w:rPr>
        <w:t xml:space="preserve">, </w:t>
      </w:r>
      <w:r w:rsidRPr="0023332F">
        <w:rPr>
          <w:color w:val="000000"/>
          <w:sz w:val="24"/>
          <w:szCs w:val="24"/>
          <w:lang w:val="en-IN" w:eastAsia="zh-CN"/>
        </w:rPr>
        <w:t>Late Blight</w:t>
      </w:r>
      <w:r w:rsidR="0023332F">
        <w:rPr>
          <w:color w:val="000000"/>
          <w:sz w:val="24"/>
          <w:szCs w:val="24"/>
          <w:lang w:val="en-IN" w:eastAsia="zh-CN"/>
        </w:rPr>
        <w:t xml:space="preserve">, </w:t>
      </w:r>
      <w:r w:rsidRPr="0023332F">
        <w:rPr>
          <w:color w:val="000000"/>
          <w:sz w:val="24"/>
          <w:szCs w:val="24"/>
          <w:lang w:val="en-IN" w:eastAsia="zh-CN"/>
        </w:rPr>
        <w:t>Septoria Leaf Spot</w:t>
      </w:r>
      <w:r w:rsidR="0023332F">
        <w:rPr>
          <w:color w:val="000000"/>
          <w:sz w:val="24"/>
          <w:szCs w:val="24"/>
          <w:lang w:val="en-IN" w:eastAsia="zh-CN"/>
        </w:rPr>
        <w:t xml:space="preserve">, </w:t>
      </w:r>
      <w:r w:rsidRPr="0023332F">
        <w:rPr>
          <w:color w:val="000000"/>
          <w:sz w:val="24"/>
          <w:szCs w:val="24"/>
          <w:lang w:val="en-IN" w:eastAsia="zh-CN"/>
        </w:rPr>
        <w:t>Yellow Leaf Curl Virus</w:t>
      </w:r>
      <w:r w:rsidR="0023332F">
        <w:rPr>
          <w:color w:val="000000"/>
          <w:sz w:val="24"/>
          <w:szCs w:val="24"/>
          <w:lang w:val="en-IN" w:eastAsia="zh-CN"/>
        </w:rPr>
        <w:t>.</w:t>
      </w:r>
    </w:p>
    <w:p w14:paraId="06112B18" w14:textId="77777777" w:rsidR="00064FC5" w:rsidRPr="00064FC5" w:rsidRDefault="00064FC5" w:rsidP="00064FC5">
      <w:pPr>
        <w:jc w:val="both"/>
        <w:rPr>
          <w:b/>
          <w:bCs/>
          <w:color w:val="000000"/>
          <w:sz w:val="24"/>
          <w:szCs w:val="24"/>
          <w:lang w:val="en-IN" w:eastAsia="zh-CN"/>
        </w:rPr>
      </w:pPr>
    </w:p>
    <w:p w14:paraId="392E1595" w14:textId="4DC46D0D" w:rsidR="00064FC5" w:rsidRPr="00064FC5" w:rsidRDefault="00064FC5" w:rsidP="00064FC5">
      <w:pPr>
        <w:ind w:firstLine="720"/>
        <w:jc w:val="both"/>
        <w:rPr>
          <w:color w:val="000000"/>
          <w:sz w:val="24"/>
          <w:szCs w:val="24"/>
          <w:lang w:val="en-IN" w:eastAsia="zh-CN"/>
        </w:rPr>
      </w:pPr>
      <w:r w:rsidRPr="00064FC5">
        <w:rPr>
          <w:color w:val="000000"/>
          <w:sz w:val="24"/>
          <w:szCs w:val="24"/>
          <w:lang w:val="en-IN" w:eastAsia="zh-CN"/>
        </w:rPr>
        <w:t xml:space="preserve">The training set consists of </w:t>
      </w:r>
      <w:r w:rsidRPr="00064FC5">
        <w:rPr>
          <w:b/>
          <w:bCs/>
          <w:color w:val="000000"/>
          <w:sz w:val="24"/>
          <w:szCs w:val="24"/>
          <w:lang w:val="en-IN" w:eastAsia="zh-CN"/>
        </w:rPr>
        <w:t>11,108</w:t>
      </w:r>
      <w:r w:rsidRPr="00064FC5">
        <w:rPr>
          <w:color w:val="000000"/>
          <w:sz w:val="24"/>
          <w:szCs w:val="24"/>
          <w:lang w:val="en-IN" w:eastAsia="zh-CN"/>
        </w:rPr>
        <w:t xml:space="preserve"> tomato plant images distributed across the six aforementioned classes. Each class is represented by a dedicated folder, ensuring a well-organized and </w:t>
      </w:r>
      <w:r w:rsidR="0013261D" w:rsidRPr="00064FC5">
        <w:rPr>
          <w:color w:val="000000"/>
          <w:sz w:val="24"/>
          <w:szCs w:val="24"/>
          <w:lang w:val="en-IN" w:eastAsia="zh-CN"/>
        </w:rPr>
        <w:t>labelled</w:t>
      </w:r>
      <w:r w:rsidRPr="00064FC5">
        <w:rPr>
          <w:color w:val="000000"/>
          <w:sz w:val="24"/>
          <w:szCs w:val="24"/>
          <w:lang w:val="en-IN" w:eastAsia="zh-CN"/>
        </w:rPr>
        <w:t xml:space="preserve"> dataset for effective model training. The images within each class serve as the foundation for training the deep learning models, enabling them to learn and recognize patterns associated with different disease conditions and overall plant health.</w:t>
      </w:r>
    </w:p>
    <w:p w14:paraId="60F4A9A9" w14:textId="77777777" w:rsidR="00064FC5" w:rsidRPr="00064FC5" w:rsidRDefault="00064FC5" w:rsidP="00064FC5">
      <w:pPr>
        <w:jc w:val="both"/>
        <w:rPr>
          <w:b/>
          <w:bCs/>
          <w:color w:val="000000"/>
          <w:sz w:val="24"/>
          <w:szCs w:val="24"/>
          <w:lang w:val="en-IN" w:eastAsia="zh-CN"/>
        </w:rPr>
      </w:pPr>
    </w:p>
    <w:p w14:paraId="4D41D588" w14:textId="567A853F" w:rsidR="00064FC5" w:rsidRDefault="00064FC5" w:rsidP="00064FC5">
      <w:pPr>
        <w:ind w:firstLine="720"/>
        <w:jc w:val="both"/>
        <w:rPr>
          <w:color w:val="000000"/>
          <w:sz w:val="24"/>
          <w:szCs w:val="24"/>
          <w:lang w:val="en-IN" w:eastAsia="zh-CN"/>
        </w:rPr>
      </w:pPr>
      <w:r w:rsidRPr="00064FC5">
        <w:rPr>
          <w:color w:val="000000"/>
          <w:sz w:val="24"/>
          <w:szCs w:val="24"/>
          <w:lang w:val="en-IN" w:eastAsia="zh-CN"/>
        </w:rPr>
        <w:t xml:space="preserve">The validation set complements the training set and is designed for evaluating the performance and generalization capabilities of the trained models. It consists of </w:t>
      </w:r>
      <w:r w:rsidRPr="00064FC5">
        <w:rPr>
          <w:b/>
          <w:bCs/>
          <w:color w:val="000000"/>
          <w:sz w:val="24"/>
          <w:szCs w:val="24"/>
          <w:lang w:val="en-IN" w:eastAsia="zh-CN"/>
        </w:rPr>
        <w:t>2,495</w:t>
      </w:r>
      <w:r w:rsidRPr="00064FC5">
        <w:rPr>
          <w:color w:val="000000"/>
          <w:sz w:val="24"/>
          <w:szCs w:val="24"/>
          <w:lang w:val="en-IN" w:eastAsia="zh-CN"/>
        </w:rPr>
        <w:t xml:space="preserve"> tomato plant images, with each class mirroring the classes present in the training set. This set serves as an independent measure of the model's accuracy and effectiveness in identifying and classifying tomato plant diseases.</w:t>
      </w:r>
    </w:p>
    <w:p w14:paraId="7E796BAF" w14:textId="77777777" w:rsidR="00064FC5" w:rsidRDefault="00064FC5" w:rsidP="00064FC5">
      <w:pPr>
        <w:ind w:firstLine="720"/>
        <w:jc w:val="both"/>
        <w:rPr>
          <w:color w:val="000000"/>
          <w:sz w:val="24"/>
          <w:szCs w:val="24"/>
          <w:lang w:val="en-IN" w:eastAsia="zh-CN"/>
        </w:rPr>
      </w:pPr>
    </w:p>
    <w:p w14:paraId="701E6E9E" w14:textId="4ECF87B1" w:rsidR="00463511" w:rsidRDefault="00064FC5" w:rsidP="00060EF9">
      <w:pPr>
        <w:ind w:firstLine="720"/>
        <w:jc w:val="both"/>
        <w:rPr>
          <w:color w:val="000000"/>
          <w:sz w:val="24"/>
          <w:szCs w:val="24"/>
          <w:lang w:val="en-IN" w:eastAsia="zh-CN"/>
        </w:rPr>
      </w:pPr>
      <w:r w:rsidRPr="00064FC5">
        <w:rPr>
          <w:color w:val="000000"/>
          <w:sz w:val="24"/>
          <w:szCs w:val="24"/>
          <w:lang w:val="en-IN" w:eastAsia="zh-CN"/>
        </w:rPr>
        <w:t>The careful curation of this dataset, encompassing a variety of tomato plant conditions, provides a robust foundation for training and validating deep learning models. The diversity within the dataset enables the models to learn nuanced features associated with each class, facilitating accurate and reliable disease detection. The inclusion of a validation set ensures that the models can generalize well to new, unseen data, making them applicable in real-world scenarios for the early detection of tomato plant diseases.</w:t>
      </w:r>
    </w:p>
    <w:p w14:paraId="24864FDC" w14:textId="77777777" w:rsidR="00060EF9" w:rsidRDefault="00060EF9" w:rsidP="00060EF9">
      <w:pPr>
        <w:ind w:firstLine="720"/>
        <w:jc w:val="both"/>
        <w:rPr>
          <w:color w:val="000000"/>
          <w:sz w:val="24"/>
          <w:szCs w:val="24"/>
          <w:lang w:val="en-IN" w:eastAsia="zh-CN"/>
        </w:rPr>
      </w:pPr>
    </w:p>
    <w:p w14:paraId="0DAFC674" w14:textId="77777777" w:rsidR="00060EF9" w:rsidRPr="00060EF9" w:rsidRDefault="00060EF9" w:rsidP="00F44AC6">
      <w:pPr>
        <w:jc w:val="both"/>
        <w:rPr>
          <w:color w:val="000000"/>
          <w:sz w:val="24"/>
          <w:szCs w:val="24"/>
          <w:lang w:val="en-IN" w:eastAsia="zh-CN"/>
        </w:rPr>
      </w:pPr>
    </w:p>
    <w:p w14:paraId="2BAB09CF" w14:textId="77777777" w:rsidR="00205D2D" w:rsidRDefault="00205D2D">
      <w:pPr>
        <w:rPr>
          <w:b/>
          <w:bCs/>
          <w:color w:val="000000"/>
          <w:sz w:val="24"/>
          <w:szCs w:val="24"/>
          <w:lang w:val="en-IN" w:eastAsia="zh-CN"/>
        </w:rPr>
      </w:pPr>
    </w:p>
    <w:p w14:paraId="759537B2" w14:textId="2C38E7C2" w:rsidR="00205D2D" w:rsidRDefault="00A16EDB">
      <w:pPr>
        <w:jc w:val="both"/>
        <w:rPr>
          <w:sz w:val="22"/>
          <w:szCs w:val="22"/>
        </w:rPr>
      </w:pPr>
      <w:r>
        <w:rPr>
          <w:sz w:val="22"/>
          <w:szCs w:val="22"/>
        </w:rPr>
        <w:tab/>
        <w:t xml:space="preserve">The </w:t>
      </w:r>
      <w:r w:rsidR="0023332F">
        <w:rPr>
          <w:sz w:val="22"/>
          <w:szCs w:val="22"/>
        </w:rPr>
        <w:t>a</w:t>
      </w:r>
      <w:r>
        <w:rPr>
          <w:sz w:val="22"/>
          <w:szCs w:val="22"/>
        </w:rPr>
        <w:t>lgorithms that we are going to use in this project are:</w:t>
      </w:r>
    </w:p>
    <w:p w14:paraId="505B5ED5" w14:textId="77777777" w:rsidR="00A16EDB" w:rsidRDefault="00A16EDB">
      <w:pPr>
        <w:jc w:val="both"/>
        <w:rPr>
          <w:sz w:val="22"/>
          <w:szCs w:val="22"/>
        </w:rPr>
      </w:pPr>
    </w:p>
    <w:p w14:paraId="2FF630A6" w14:textId="77777777" w:rsidR="00A16EDB" w:rsidRPr="00A16EDB" w:rsidRDefault="00A16EDB" w:rsidP="00A16EDB">
      <w:pPr>
        <w:pStyle w:val="ListParagraph"/>
        <w:numPr>
          <w:ilvl w:val="0"/>
          <w:numId w:val="10"/>
        </w:numPr>
        <w:jc w:val="both"/>
        <w:rPr>
          <w:sz w:val="22"/>
          <w:szCs w:val="22"/>
        </w:rPr>
      </w:pPr>
      <w:bookmarkStart w:id="4" w:name="_Hlk154851224"/>
      <w:r w:rsidRPr="00A16EDB">
        <w:rPr>
          <w:sz w:val="22"/>
          <w:szCs w:val="22"/>
        </w:rPr>
        <w:t>Convolutional Neural Network (CNN)</w:t>
      </w:r>
      <w:bookmarkEnd w:id="4"/>
    </w:p>
    <w:p w14:paraId="12B50C07" w14:textId="77777777" w:rsidR="00A16EDB" w:rsidRPr="00A16EDB" w:rsidRDefault="00A16EDB" w:rsidP="00A16EDB">
      <w:pPr>
        <w:pStyle w:val="ListParagraph"/>
        <w:numPr>
          <w:ilvl w:val="0"/>
          <w:numId w:val="10"/>
        </w:numPr>
        <w:jc w:val="both"/>
        <w:rPr>
          <w:sz w:val="22"/>
          <w:szCs w:val="22"/>
        </w:rPr>
      </w:pPr>
      <w:bookmarkStart w:id="5" w:name="_Hlk154851626"/>
      <w:r w:rsidRPr="00A16EDB">
        <w:rPr>
          <w:sz w:val="22"/>
          <w:szCs w:val="22"/>
        </w:rPr>
        <w:t>CNN with Generative Adversarial Network (CNN-GAN)</w:t>
      </w:r>
    </w:p>
    <w:p w14:paraId="469B131A" w14:textId="77777777" w:rsidR="00A16EDB" w:rsidRPr="00A16EDB" w:rsidRDefault="00A16EDB" w:rsidP="00A16EDB">
      <w:pPr>
        <w:pStyle w:val="ListParagraph"/>
        <w:numPr>
          <w:ilvl w:val="0"/>
          <w:numId w:val="10"/>
        </w:numPr>
        <w:jc w:val="both"/>
        <w:rPr>
          <w:sz w:val="22"/>
          <w:szCs w:val="22"/>
        </w:rPr>
      </w:pPr>
      <w:bookmarkStart w:id="6" w:name="_Hlk154852035"/>
      <w:bookmarkEnd w:id="5"/>
      <w:proofErr w:type="spellStart"/>
      <w:r w:rsidRPr="00A16EDB">
        <w:rPr>
          <w:sz w:val="22"/>
          <w:szCs w:val="22"/>
        </w:rPr>
        <w:t>ResNet</w:t>
      </w:r>
      <w:proofErr w:type="spellEnd"/>
      <w:r w:rsidRPr="00A16EDB">
        <w:rPr>
          <w:sz w:val="22"/>
          <w:szCs w:val="22"/>
        </w:rPr>
        <w:t xml:space="preserve"> (Residual Neural Network)</w:t>
      </w:r>
    </w:p>
    <w:p w14:paraId="4638ACE1" w14:textId="77777777" w:rsidR="00A16EDB" w:rsidRPr="00A16EDB" w:rsidRDefault="00A16EDB" w:rsidP="00A16EDB">
      <w:pPr>
        <w:pStyle w:val="ListParagraph"/>
        <w:numPr>
          <w:ilvl w:val="0"/>
          <w:numId w:val="10"/>
        </w:numPr>
        <w:jc w:val="both"/>
        <w:rPr>
          <w:sz w:val="22"/>
          <w:szCs w:val="22"/>
        </w:rPr>
      </w:pPr>
      <w:bookmarkStart w:id="7" w:name="_Hlk154852919"/>
      <w:bookmarkEnd w:id="6"/>
      <w:proofErr w:type="spellStart"/>
      <w:r w:rsidRPr="00A16EDB">
        <w:rPr>
          <w:sz w:val="22"/>
          <w:szCs w:val="22"/>
        </w:rPr>
        <w:t>DenseNet</w:t>
      </w:r>
      <w:proofErr w:type="spellEnd"/>
      <w:r w:rsidRPr="00A16EDB">
        <w:rPr>
          <w:sz w:val="22"/>
          <w:szCs w:val="22"/>
        </w:rPr>
        <w:t xml:space="preserve"> (Densely Connected Convolutional Network)</w:t>
      </w:r>
    </w:p>
    <w:p w14:paraId="4E5A8DC6" w14:textId="074D04D1" w:rsidR="00A16EDB" w:rsidRDefault="00A16EDB" w:rsidP="00A16EDB">
      <w:pPr>
        <w:pStyle w:val="ListParagraph"/>
        <w:numPr>
          <w:ilvl w:val="0"/>
          <w:numId w:val="10"/>
        </w:numPr>
        <w:jc w:val="both"/>
        <w:rPr>
          <w:sz w:val="22"/>
          <w:szCs w:val="22"/>
        </w:rPr>
      </w:pPr>
      <w:bookmarkStart w:id="8" w:name="_Hlk154853260"/>
      <w:bookmarkEnd w:id="7"/>
      <w:r w:rsidRPr="00A16EDB">
        <w:rPr>
          <w:sz w:val="22"/>
          <w:szCs w:val="22"/>
        </w:rPr>
        <w:t>VGG16 (Visual Geometry Group Network)</w:t>
      </w:r>
    </w:p>
    <w:bookmarkEnd w:id="8"/>
    <w:p w14:paraId="681F2570" w14:textId="77777777" w:rsidR="00A16EDB" w:rsidRDefault="00A16EDB" w:rsidP="00A16EDB">
      <w:pPr>
        <w:jc w:val="both"/>
        <w:rPr>
          <w:sz w:val="22"/>
          <w:szCs w:val="22"/>
        </w:rPr>
      </w:pPr>
    </w:p>
    <w:p w14:paraId="0E5B0508" w14:textId="268F2F18" w:rsidR="00060EF9" w:rsidRDefault="00060EF9" w:rsidP="00060EF9">
      <w:pPr>
        <w:jc w:val="both"/>
        <w:rPr>
          <w:sz w:val="22"/>
          <w:szCs w:val="22"/>
        </w:rPr>
      </w:pPr>
    </w:p>
    <w:p w14:paraId="30C1EFCE" w14:textId="22A14297" w:rsidR="00060EF9" w:rsidRPr="0023332F" w:rsidRDefault="00060EF9" w:rsidP="0013261D">
      <w:pPr>
        <w:pStyle w:val="ListParagraph"/>
        <w:numPr>
          <w:ilvl w:val="0"/>
          <w:numId w:val="11"/>
        </w:numPr>
        <w:ind w:left="360"/>
        <w:jc w:val="both"/>
        <w:rPr>
          <w:sz w:val="22"/>
          <w:szCs w:val="22"/>
        </w:rPr>
      </w:pPr>
      <w:r w:rsidRPr="0023332F">
        <w:rPr>
          <w:sz w:val="22"/>
          <w:szCs w:val="22"/>
        </w:rPr>
        <w:t>Convolutional Neural Network (CNN):</w:t>
      </w:r>
    </w:p>
    <w:p w14:paraId="3ABFF939" w14:textId="77777777" w:rsidR="00060EF9" w:rsidRDefault="00060EF9" w:rsidP="0013261D">
      <w:pPr>
        <w:pStyle w:val="ListParagraph"/>
        <w:ind w:left="0"/>
        <w:jc w:val="both"/>
        <w:rPr>
          <w:b/>
          <w:bCs/>
          <w:sz w:val="22"/>
          <w:szCs w:val="22"/>
        </w:rPr>
      </w:pPr>
    </w:p>
    <w:p w14:paraId="4068ABE1" w14:textId="487E96ED" w:rsidR="00060EF9" w:rsidRPr="00060EF9" w:rsidRDefault="00060EF9" w:rsidP="0013261D">
      <w:pPr>
        <w:pStyle w:val="ListParagraph"/>
        <w:ind w:left="0" w:firstLine="360"/>
        <w:jc w:val="both"/>
        <w:rPr>
          <w:sz w:val="22"/>
          <w:szCs w:val="22"/>
        </w:rPr>
      </w:pPr>
      <w:r w:rsidRPr="00060EF9">
        <w:rPr>
          <w:sz w:val="22"/>
          <w:szCs w:val="22"/>
        </w:rPr>
        <w:t>A Convolutional Neural Network (CNN) is a type of Deep Learning neural network architecture commonly used in Computer Vision. Computer vision is a field of Artificial Intelligence that enables a computer to understand and interpret the image or visual data.</w:t>
      </w:r>
    </w:p>
    <w:p w14:paraId="4F9F8ADB" w14:textId="78EF056E" w:rsidR="00060EF9" w:rsidRDefault="00060EF9" w:rsidP="0013261D">
      <w:pPr>
        <w:pStyle w:val="ListParagraph"/>
        <w:ind w:left="0" w:firstLine="360"/>
        <w:jc w:val="both"/>
        <w:rPr>
          <w:sz w:val="22"/>
          <w:szCs w:val="22"/>
        </w:rPr>
      </w:pPr>
      <w:r w:rsidRPr="00060EF9">
        <w:rPr>
          <w:sz w:val="22"/>
          <w:szCs w:val="22"/>
        </w:rPr>
        <w:t>CNNs are a class of deep neural networks designed specifically for image analysis. They consist of convolutional layers that apply filters to input images, enabling the network to automatically learn hierarchical features. CNNs are foundational for image classification tasks and serve as a baseline for comparison in this study.</w:t>
      </w:r>
    </w:p>
    <w:p w14:paraId="739E4FC4" w14:textId="1334D7E0" w:rsidR="00060EF9" w:rsidRDefault="00060EF9" w:rsidP="0013261D">
      <w:pPr>
        <w:pStyle w:val="ListParagraph"/>
        <w:ind w:left="0" w:firstLine="360"/>
        <w:jc w:val="both"/>
        <w:rPr>
          <w:sz w:val="22"/>
          <w:szCs w:val="22"/>
        </w:rPr>
      </w:pPr>
      <w:r w:rsidRPr="00060EF9">
        <w:rPr>
          <w:sz w:val="22"/>
          <w:szCs w:val="22"/>
        </w:rPr>
        <w:t>CNNs excel at image classification tasks, making them suitable for identifying patterns and features indicative of various tomato plant diseases.</w:t>
      </w:r>
    </w:p>
    <w:p w14:paraId="63670B07" w14:textId="3556AF5C" w:rsidR="00060EF9" w:rsidRDefault="0013261D" w:rsidP="0013261D">
      <w:pPr>
        <w:ind w:firstLine="360"/>
        <w:rPr>
          <w:i/>
          <w:iCs/>
          <w:sz w:val="22"/>
          <w:szCs w:val="22"/>
        </w:rPr>
      </w:pPr>
      <w:r>
        <w:rPr>
          <w:noProof/>
          <w:sz w:val="22"/>
          <w:szCs w:val="22"/>
        </w:rPr>
        <w:drawing>
          <wp:anchor distT="0" distB="0" distL="114300" distR="114300" simplePos="0" relativeHeight="251616768" behindDoc="0" locked="0" layoutInCell="1" allowOverlap="1" wp14:anchorId="1D6D66F2" wp14:editId="65CCDBC7">
            <wp:simplePos x="0" y="0"/>
            <wp:positionH relativeFrom="column">
              <wp:posOffset>-3810</wp:posOffset>
            </wp:positionH>
            <wp:positionV relativeFrom="paragraph">
              <wp:posOffset>121285</wp:posOffset>
            </wp:positionV>
            <wp:extent cx="3178810" cy="1605280"/>
            <wp:effectExtent l="0" t="0" r="2540" b="0"/>
            <wp:wrapTopAndBottom/>
            <wp:docPr id="4442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10118"/>
                    <a:stretch/>
                  </pic:blipFill>
                  <pic:spPr bwMode="auto">
                    <a:xfrm>
                      <a:off x="0" y="0"/>
                      <a:ext cx="3178810" cy="160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332F" w:rsidRPr="0023332F">
        <w:rPr>
          <w:i/>
          <w:iCs/>
          <w:sz w:val="22"/>
          <w:szCs w:val="22"/>
        </w:rPr>
        <w:t>Fig-1</w:t>
      </w:r>
      <w:r w:rsidR="0023332F">
        <w:rPr>
          <w:i/>
          <w:iCs/>
          <w:sz w:val="22"/>
          <w:szCs w:val="22"/>
        </w:rPr>
        <w:t xml:space="preserve"> CNN Structure</w:t>
      </w:r>
    </w:p>
    <w:p w14:paraId="6CC18A1B" w14:textId="77777777" w:rsidR="0013261D" w:rsidRDefault="0013261D" w:rsidP="0013261D">
      <w:pPr>
        <w:ind w:left="-360" w:firstLine="360"/>
        <w:rPr>
          <w:i/>
          <w:iCs/>
          <w:sz w:val="22"/>
          <w:szCs w:val="22"/>
        </w:rPr>
      </w:pPr>
    </w:p>
    <w:p w14:paraId="55A38344" w14:textId="7609C7B3" w:rsidR="0013261D" w:rsidRPr="0023332F" w:rsidRDefault="0013261D" w:rsidP="003F39BE">
      <w:pPr>
        <w:rPr>
          <w:i/>
          <w:iCs/>
          <w:sz w:val="22"/>
          <w:szCs w:val="22"/>
        </w:rPr>
      </w:pPr>
      <w:r w:rsidRPr="0013261D">
        <w:rPr>
          <w:i/>
          <w:iCs/>
          <w:sz w:val="22"/>
          <w:szCs w:val="22"/>
        </w:rPr>
        <w:t>A Convolutional Neural Network (CNN) is a type of Deep Learning neural network architecture commonly used in Computer Vision</w:t>
      </w:r>
      <w:r>
        <w:rPr>
          <w:i/>
          <w:iCs/>
          <w:sz w:val="22"/>
          <w:szCs w:val="22"/>
        </w:rPr>
        <w:t>, Source: pyimagesearch.</w:t>
      </w:r>
    </w:p>
    <w:p w14:paraId="595FD260" w14:textId="393F416A" w:rsidR="00060EF9" w:rsidRPr="00060EF9" w:rsidRDefault="00060EF9" w:rsidP="0013261D">
      <w:pPr>
        <w:pStyle w:val="ListParagraph"/>
        <w:ind w:left="0" w:firstLine="360"/>
        <w:jc w:val="both"/>
        <w:rPr>
          <w:sz w:val="22"/>
          <w:szCs w:val="22"/>
        </w:rPr>
      </w:pPr>
    </w:p>
    <w:p w14:paraId="19D78D54" w14:textId="6606D2B5" w:rsidR="00060EF9" w:rsidRPr="0023332F" w:rsidRDefault="00060EF9" w:rsidP="0013261D">
      <w:pPr>
        <w:pStyle w:val="ListParagraph"/>
        <w:numPr>
          <w:ilvl w:val="0"/>
          <w:numId w:val="11"/>
        </w:numPr>
        <w:ind w:left="360"/>
        <w:jc w:val="both"/>
        <w:rPr>
          <w:sz w:val="22"/>
          <w:szCs w:val="22"/>
        </w:rPr>
      </w:pPr>
      <w:r w:rsidRPr="0023332F">
        <w:rPr>
          <w:sz w:val="22"/>
          <w:szCs w:val="22"/>
        </w:rPr>
        <w:t>CNN with Generative Adversarial Network (CNN-GAN):</w:t>
      </w:r>
    </w:p>
    <w:p w14:paraId="3F2E3467" w14:textId="77777777" w:rsidR="00060EF9" w:rsidRDefault="00060EF9" w:rsidP="0013261D">
      <w:pPr>
        <w:jc w:val="both"/>
        <w:rPr>
          <w:b/>
          <w:bCs/>
          <w:sz w:val="22"/>
          <w:szCs w:val="22"/>
        </w:rPr>
      </w:pPr>
    </w:p>
    <w:p w14:paraId="5BE949DD" w14:textId="6EACCD3D" w:rsidR="00060EF9" w:rsidRDefault="00060EF9" w:rsidP="0013261D">
      <w:pPr>
        <w:ind w:firstLine="360"/>
        <w:jc w:val="both"/>
        <w:rPr>
          <w:sz w:val="22"/>
          <w:szCs w:val="22"/>
        </w:rPr>
      </w:pPr>
      <w:bookmarkStart w:id="9" w:name="_Hlk156164122"/>
      <w:r w:rsidRPr="00060EF9">
        <w:rPr>
          <w:sz w:val="22"/>
          <w:szCs w:val="22"/>
        </w:rPr>
        <w:t>CNN-GAN combines the architecture of CNNs with Generative Adversarial Networks</w:t>
      </w:r>
      <w:bookmarkEnd w:id="9"/>
      <w:r w:rsidRPr="00060EF9">
        <w:rPr>
          <w:sz w:val="22"/>
          <w:szCs w:val="22"/>
        </w:rPr>
        <w:t>. GANs consist of a generator and a discriminator in a competitive training setup. The CNN-GAN model leverages the generative power of GANs</w:t>
      </w:r>
      <w:r w:rsidRPr="00060EF9">
        <w:rPr>
          <w:b/>
          <w:bCs/>
          <w:sz w:val="22"/>
          <w:szCs w:val="22"/>
        </w:rPr>
        <w:t xml:space="preserve"> to </w:t>
      </w:r>
      <w:r w:rsidRPr="00060EF9">
        <w:rPr>
          <w:sz w:val="22"/>
          <w:szCs w:val="22"/>
        </w:rPr>
        <w:t>augment the dataset, enhancing the model's ability to generalize by exposing it to a more diverse set of images.</w:t>
      </w:r>
    </w:p>
    <w:p w14:paraId="268C95A8" w14:textId="77777777" w:rsidR="00060EF9" w:rsidRDefault="00060EF9" w:rsidP="0013261D">
      <w:pPr>
        <w:ind w:firstLine="360"/>
        <w:jc w:val="both"/>
        <w:rPr>
          <w:sz w:val="22"/>
          <w:szCs w:val="22"/>
        </w:rPr>
      </w:pPr>
    </w:p>
    <w:p w14:paraId="52E04EBD" w14:textId="766D1156" w:rsidR="00060EF9" w:rsidRDefault="002F0AFF" w:rsidP="0013261D">
      <w:pPr>
        <w:ind w:firstLine="360"/>
        <w:jc w:val="both"/>
        <w:rPr>
          <w:sz w:val="22"/>
          <w:szCs w:val="22"/>
        </w:rPr>
      </w:pPr>
      <w:r w:rsidRPr="002F0AFF">
        <w:rPr>
          <w:sz w:val="22"/>
          <w:szCs w:val="22"/>
        </w:rPr>
        <w:t>CNN-GAN combines the architecture of CNNs with Generative Adversarial Networks. GANs consist of a generator and a discriminator in a competitive learning setup, leading to improved data generation and feature extraction.</w:t>
      </w:r>
    </w:p>
    <w:p w14:paraId="79757B65" w14:textId="77777777" w:rsidR="002F0AFF" w:rsidRDefault="002F0AFF" w:rsidP="0013261D">
      <w:pPr>
        <w:ind w:firstLine="360"/>
        <w:jc w:val="both"/>
        <w:rPr>
          <w:sz w:val="22"/>
          <w:szCs w:val="22"/>
        </w:rPr>
      </w:pPr>
    </w:p>
    <w:p w14:paraId="7BCE5A8F" w14:textId="6BF44A94" w:rsidR="002F0AFF" w:rsidRDefault="002F0AFF" w:rsidP="0013261D">
      <w:pPr>
        <w:ind w:firstLine="360"/>
        <w:jc w:val="both"/>
        <w:rPr>
          <w:sz w:val="22"/>
          <w:szCs w:val="22"/>
        </w:rPr>
      </w:pPr>
      <w:r w:rsidRPr="002F0AFF">
        <w:rPr>
          <w:b/>
          <w:bCs/>
          <w:sz w:val="22"/>
          <w:szCs w:val="22"/>
        </w:rPr>
        <w:t>Application in Disease Detection</w:t>
      </w:r>
      <w:r w:rsidRPr="002F0AFF">
        <w:rPr>
          <w:sz w:val="22"/>
          <w:szCs w:val="22"/>
        </w:rPr>
        <w:t xml:space="preserve">: The integration of GANs enhances the model's ability to generate synthetic images, augmenting the dataset and </w:t>
      </w:r>
      <w:r w:rsidRPr="002F0AFF">
        <w:rPr>
          <w:sz w:val="22"/>
          <w:szCs w:val="22"/>
        </w:rPr>
        <w:lastRenderedPageBreak/>
        <w:t>improving the generalization of the CNN for robust disease detection.</w:t>
      </w:r>
    </w:p>
    <w:p w14:paraId="7DF5CA04" w14:textId="6BA0711C" w:rsidR="002F0AFF" w:rsidRDefault="002F0AFF" w:rsidP="00060EF9">
      <w:pPr>
        <w:ind w:left="360" w:firstLine="360"/>
        <w:jc w:val="both"/>
        <w:rPr>
          <w:sz w:val="22"/>
          <w:szCs w:val="22"/>
        </w:rPr>
      </w:pPr>
    </w:p>
    <w:p w14:paraId="02B6F2B7" w14:textId="05203483" w:rsidR="002F0AFF" w:rsidRPr="00060EF9" w:rsidRDefault="002F0AFF" w:rsidP="00060EF9">
      <w:pPr>
        <w:ind w:left="360" w:firstLine="360"/>
        <w:jc w:val="both"/>
        <w:rPr>
          <w:sz w:val="22"/>
          <w:szCs w:val="22"/>
        </w:rPr>
      </w:pPr>
      <w:r>
        <w:rPr>
          <w:noProof/>
          <w:sz w:val="22"/>
          <w:szCs w:val="22"/>
        </w:rPr>
        <w:drawing>
          <wp:anchor distT="0" distB="0" distL="114300" distR="114300" simplePos="0" relativeHeight="251617792" behindDoc="0" locked="0" layoutInCell="1" allowOverlap="1" wp14:anchorId="69AE814F" wp14:editId="796B3B76">
            <wp:simplePos x="0" y="0"/>
            <wp:positionH relativeFrom="column">
              <wp:posOffset>394145</wp:posOffset>
            </wp:positionH>
            <wp:positionV relativeFrom="paragraph">
              <wp:posOffset>163195</wp:posOffset>
            </wp:positionV>
            <wp:extent cx="2640965" cy="1792605"/>
            <wp:effectExtent l="0" t="0" r="6985" b="0"/>
            <wp:wrapTopAndBottom/>
            <wp:docPr id="136585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5089"/>
                    <a:stretch/>
                  </pic:blipFill>
                  <pic:spPr bwMode="auto">
                    <a:xfrm>
                      <a:off x="0" y="0"/>
                      <a:ext cx="2640965" cy="1792605"/>
                    </a:xfrm>
                    <a:prstGeom prst="rect">
                      <a:avLst/>
                    </a:prstGeom>
                    <a:noFill/>
                    <a:ln>
                      <a:noFill/>
                    </a:ln>
                    <a:extLst>
                      <a:ext uri="{53640926-AAD7-44D8-BBD7-CCE9431645EC}">
                        <a14:shadowObscured xmlns:a14="http://schemas.microsoft.com/office/drawing/2010/main"/>
                      </a:ext>
                    </a:extLst>
                  </pic:spPr>
                </pic:pic>
              </a:graphicData>
            </a:graphic>
          </wp:anchor>
        </w:drawing>
      </w:r>
    </w:p>
    <w:p w14:paraId="0321C9A1" w14:textId="04E3435A" w:rsidR="00060EF9" w:rsidRDefault="0013261D" w:rsidP="0013261D">
      <w:pPr>
        <w:rPr>
          <w:i/>
          <w:iCs/>
          <w:sz w:val="22"/>
          <w:szCs w:val="22"/>
        </w:rPr>
      </w:pPr>
      <w:r w:rsidRPr="0013261D">
        <w:rPr>
          <w:i/>
          <w:iCs/>
          <w:sz w:val="22"/>
          <w:szCs w:val="22"/>
        </w:rPr>
        <w:t>Fig-2</w:t>
      </w:r>
      <w:r>
        <w:rPr>
          <w:i/>
          <w:iCs/>
          <w:sz w:val="22"/>
          <w:szCs w:val="22"/>
        </w:rPr>
        <w:t xml:space="preserve"> CNN-GAN</w:t>
      </w:r>
    </w:p>
    <w:p w14:paraId="745B009C" w14:textId="77777777" w:rsidR="0013261D" w:rsidRDefault="0013261D" w:rsidP="0013261D">
      <w:pPr>
        <w:rPr>
          <w:i/>
          <w:iCs/>
          <w:sz w:val="22"/>
          <w:szCs w:val="22"/>
        </w:rPr>
      </w:pPr>
    </w:p>
    <w:p w14:paraId="1E7B2445" w14:textId="7E628F55" w:rsidR="003F39BE" w:rsidRDefault="003F39BE" w:rsidP="0013261D">
      <w:pPr>
        <w:rPr>
          <w:i/>
          <w:iCs/>
          <w:sz w:val="22"/>
          <w:szCs w:val="22"/>
        </w:rPr>
      </w:pPr>
      <w:r w:rsidRPr="003F39BE">
        <w:rPr>
          <w:i/>
          <w:iCs/>
          <w:sz w:val="22"/>
          <w:szCs w:val="22"/>
        </w:rPr>
        <w:t>CNN-GAN combines the architecture of CNNs with Generative Adversarial Networks</w:t>
      </w:r>
      <w:r>
        <w:rPr>
          <w:i/>
          <w:iCs/>
          <w:sz w:val="22"/>
          <w:szCs w:val="22"/>
        </w:rPr>
        <w:t>. Source: pyimagesearch.</w:t>
      </w:r>
    </w:p>
    <w:p w14:paraId="5F10F603" w14:textId="77777777" w:rsidR="003F39BE" w:rsidRPr="0013261D" w:rsidRDefault="003F39BE" w:rsidP="0013261D">
      <w:pPr>
        <w:rPr>
          <w:i/>
          <w:iCs/>
          <w:sz w:val="22"/>
          <w:szCs w:val="22"/>
        </w:rPr>
      </w:pPr>
    </w:p>
    <w:p w14:paraId="188D1FE5" w14:textId="5AFAD175" w:rsidR="002F0AFF" w:rsidRPr="003F39BE" w:rsidRDefault="002F0AFF" w:rsidP="0013261D">
      <w:pPr>
        <w:pStyle w:val="ListParagraph"/>
        <w:numPr>
          <w:ilvl w:val="0"/>
          <w:numId w:val="11"/>
        </w:numPr>
        <w:ind w:left="360"/>
        <w:jc w:val="both"/>
        <w:rPr>
          <w:sz w:val="24"/>
          <w:szCs w:val="24"/>
        </w:rPr>
      </w:pPr>
      <w:proofErr w:type="spellStart"/>
      <w:r w:rsidRPr="003F39BE">
        <w:rPr>
          <w:sz w:val="24"/>
          <w:szCs w:val="24"/>
        </w:rPr>
        <w:t>ResNet</w:t>
      </w:r>
      <w:proofErr w:type="spellEnd"/>
      <w:r w:rsidRPr="003F39BE">
        <w:rPr>
          <w:sz w:val="24"/>
          <w:szCs w:val="24"/>
        </w:rPr>
        <w:t xml:space="preserve"> (Residual Neural Network):</w:t>
      </w:r>
    </w:p>
    <w:p w14:paraId="08F33A9A" w14:textId="77777777" w:rsidR="00307C44" w:rsidRPr="003F39BE" w:rsidRDefault="00307C44" w:rsidP="0013261D">
      <w:pPr>
        <w:pStyle w:val="ListParagraph"/>
        <w:ind w:left="0"/>
        <w:jc w:val="both"/>
        <w:rPr>
          <w:b/>
          <w:bCs/>
          <w:sz w:val="24"/>
          <w:szCs w:val="24"/>
        </w:rPr>
      </w:pPr>
    </w:p>
    <w:p w14:paraId="7BD73CB5" w14:textId="536EED67" w:rsidR="003F39BE" w:rsidRPr="003F39BE" w:rsidRDefault="003F39BE" w:rsidP="003F39BE">
      <w:pPr>
        <w:ind w:firstLine="360"/>
        <w:jc w:val="both"/>
        <w:rPr>
          <w:sz w:val="24"/>
          <w:szCs w:val="24"/>
        </w:rPr>
      </w:pPr>
      <w:bookmarkStart w:id="10" w:name="_Hlk156164402"/>
      <w:r>
        <w:rPr>
          <w:noProof/>
        </w:rPr>
        <w:drawing>
          <wp:anchor distT="0" distB="0" distL="114300" distR="114300" simplePos="0" relativeHeight="251627008" behindDoc="0" locked="0" layoutInCell="1" allowOverlap="1" wp14:anchorId="074929FC" wp14:editId="4891AEE6">
            <wp:simplePos x="0" y="0"/>
            <wp:positionH relativeFrom="column">
              <wp:posOffset>105100</wp:posOffset>
            </wp:positionH>
            <wp:positionV relativeFrom="paragraph">
              <wp:posOffset>2753331</wp:posOffset>
            </wp:positionV>
            <wp:extent cx="2837793" cy="1739401"/>
            <wp:effectExtent l="0" t="0" r="1270" b="0"/>
            <wp:wrapTopAndBottom/>
            <wp:docPr id="702703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7793" cy="1739401"/>
                    </a:xfrm>
                    <a:prstGeom prst="rect">
                      <a:avLst/>
                    </a:prstGeom>
                    <a:noFill/>
                  </pic:spPr>
                </pic:pic>
              </a:graphicData>
            </a:graphic>
          </wp:anchor>
        </w:drawing>
      </w:r>
      <w:proofErr w:type="spellStart"/>
      <w:r w:rsidR="00307C44" w:rsidRPr="003F39BE">
        <w:rPr>
          <w:sz w:val="24"/>
          <w:szCs w:val="24"/>
        </w:rPr>
        <w:t>ResNet</w:t>
      </w:r>
      <w:proofErr w:type="spellEnd"/>
      <w:r w:rsidR="00307C44" w:rsidRPr="003F39BE">
        <w:rPr>
          <w:sz w:val="24"/>
          <w:szCs w:val="24"/>
        </w:rPr>
        <w:t xml:space="preserve"> is a deep learning architecture that addresses the vanishing gradient problem by introducing residual connections</w:t>
      </w:r>
      <w:bookmarkEnd w:id="10"/>
      <w:r w:rsidR="00307C44" w:rsidRPr="003F39BE">
        <w:rPr>
          <w:sz w:val="24"/>
          <w:szCs w:val="24"/>
        </w:rPr>
        <w:t>.</w:t>
      </w:r>
      <w:r>
        <w:rPr>
          <w:sz w:val="24"/>
          <w:szCs w:val="24"/>
        </w:rPr>
        <w:t xml:space="preserve"> </w:t>
      </w:r>
      <w:proofErr w:type="spellStart"/>
      <w:r w:rsidR="00307C44" w:rsidRPr="003F39BE">
        <w:rPr>
          <w:sz w:val="24"/>
          <w:szCs w:val="24"/>
        </w:rPr>
        <w:t>ResNet</w:t>
      </w:r>
      <w:proofErr w:type="spellEnd"/>
      <w:r w:rsidR="00307C44" w:rsidRPr="003F39BE">
        <w:rPr>
          <w:sz w:val="24"/>
          <w:szCs w:val="24"/>
        </w:rPr>
        <w:t xml:space="preserve"> introduces residual connections, allowing the model to skip one or more layers during training. This architecture addresses the vanishing gradient problem, enabling the training of very deep networks. </w:t>
      </w:r>
      <w:proofErr w:type="spellStart"/>
      <w:r w:rsidR="00307C44" w:rsidRPr="003F39BE">
        <w:rPr>
          <w:sz w:val="24"/>
          <w:szCs w:val="24"/>
        </w:rPr>
        <w:t>ResNet</w:t>
      </w:r>
      <w:proofErr w:type="spellEnd"/>
      <w:r w:rsidR="00307C44" w:rsidRPr="003F39BE">
        <w:rPr>
          <w:sz w:val="24"/>
          <w:szCs w:val="24"/>
        </w:rPr>
        <w:t xml:space="preserve"> is known for its performance in capturing intricate features and is employed to explore the benefits of deeper architectures in tomato plant disease detection.</w:t>
      </w:r>
      <w:r>
        <w:rPr>
          <w:sz w:val="24"/>
          <w:szCs w:val="24"/>
        </w:rPr>
        <w:t xml:space="preserve"> </w:t>
      </w:r>
      <w:proofErr w:type="spellStart"/>
      <w:r w:rsidR="00307C44" w:rsidRPr="003F39BE">
        <w:rPr>
          <w:sz w:val="24"/>
          <w:szCs w:val="24"/>
        </w:rPr>
        <w:t>ResNet</w:t>
      </w:r>
      <w:proofErr w:type="spellEnd"/>
      <w:r w:rsidR="00307C44" w:rsidRPr="003F39BE">
        <w:rPr>
          <w:sz w:val="24"/>
          <w:szCs w:val="24"/>
        </w:rPr>
        <w:t xml:space="preserve"> introduces skip connections, allowing information to bypass one or more layers. This helps alleviate the vanishing gradient problem and facilitates the training of very deep networks.</w:t>
      </w:r>
    </w:p>
    <w:p w14:paraId="1AF55006" w14:textId="26D6CBC1" w:rsidR="00307C44" w:rsidRDefault="003F39BE" w:rsidP="003F39BE">
      <w:pPr>
        <w:rPr>
          <w:i/>
          <w:iCs/>
          <w:sz w:val="22"/>
          <w:szCs w:val="22"/>
        </w:rPr>
      </w:pPr>
      <w:r w:rsidRPr="003F39BE">
        <w:rPr>
          <w:i/>
          <w:iCs/>
          <w:sz w:val="22"/>
          <w:szCs w:val="22"/>
        </w:rPr>
        <w:t>Fig-3</w:t>
      </w:r>
      <w:r>
        <w:rPr>
          <w:i/>
          <w:iCs/>
          <w:sz w:val="22"/>
          <w:szCs w:val="22"/>
        </w:rPr>
        <w:t xml:space="preserve"> </w:t>
      </w:r>
      <w:proofErr w:type="spellStart"/>
      <w:r>
        <w:rPr>
          <w:i/>
          <w:iCs/>
          <w:sz w:val="22"/>
          <w:szCs w:val="22"/>
        </w:rPr>
        <w:t>ResNet</w:t>
      </w:r>
      <w:proofErr w:type="spellEnd"/>
    </w:p>
    <w:p w14:paraId="293652E8" w14:textId="77777777" w:rsidR="003F39BE" w:rsidRDefault="003F39BE" w:rsidP="003F39BE">
      <w:pPr>
        <w:rPr>
          <w:i/>
          <w:iCs/>
          <w:sz w:val="22"/>
          <w:szCs w:val="22"/>
        </w:rPr>
      </w:pPr>
    </w:p>
    <w:p w14:paraId="3CD076C8" w14:textId="61965AEA" w:rsidR="003F39BE" w:rsidRPr="003F39BE" w:rsidRDefault="003F39BE" w:rsidP="003F39BE">
      <w:pPr>
        <w:rPr>
          <w:i/>
          <w:iCs/>
          <w:sz w:val="22"/>
          <w:szCs w:val="22"/>
        </w:rPr>
      </w:pPr>
      <w:proofErr w:type="spellStart"/>
      <w:r w:rsidRPr="003F39BE">
        <w:rPr>
          <w:i/>
          <w:iCs/>
          <w:sz w:val="22"/>
          <w:szCs w:val="22"/>
        </w:rPr>
        <w:t>ResNet</w:t>
      </w:r>
      <w:proofErr w:type="spellEnd"/>
      <w:r w:rsidRPr="003F39BE">
        <w:rPr>
          <w:i/>
          <w:iCs/>
          <w:sz w:val="22"/>
          <w:szCs w:val="22"/>
        </w:rPr>
        <w:t xml:space="preserve"> is a deep learning architecture that addresses the vanishing gradient problem by introducing residual </w:t>
      </w:r>
      <w:r w:rsidRPr="003F39BE">
        <w:rPr>
          <w:i/>
          <w:iCs/>
          <w:sz w:val="22"/>
          <w:szCs w:val="22"/>
        </w:rPr>
        <w:t>connections.</w:t>
      </w:r>
      <w:r>
        <w:rPr>
          <w:i/>
          <w:iCs/>
          <w:sz w:val="22"/>
          <w:szCs w:val="22"/>
        </w:rPr>
        <w:t xml:space="preserve"> Source: Pyimagesearch</w:t>
      </w:r>
    </w:p>
    <w:p w14:paraId="3A25DE28" w14:textId="488C3279" w:rsidR="00307C44" w:rsidRPr="0023332F" w:rsidRDefault="00307C44" w:rsidP="0013261D">
      <w:pPr>
        <w:pStyle w:val="ListParagraph"/>
        <w:numPr>
          <w:ilvl w:val="0"/>
          <w:numId w:val="11"/>
        </w:numPr>
        <w:ind w:left="360"/>
        <w:jc w:val="both"/>
        <w:rPr>
          <w:sz w:val="24"/>
          <w:szCs w:val="24"/>
        </w:rPr>
      </w:pPr>
      <w:proofErr w:type="spellStart"/>
      <w:r w:rsidRPr="0023332F">
        <w:rPr>
          <w:sz w:val="24"/>
          <w:szCs w:val="24"/>
        </w:rPr>
        <w:t>DenseNet</w:t>
      </w:r>
      <w:proofErr w:type="spellEnd"/>
      <w:r w:rsidRPr="0023332F">
        <w:rPr>
          <w:sz w:val="24"/>
          <w:szCs w:val="24"/>
        </w:rPr>
        <w:t>:</w:t>
      </w:r>
    </w:p>
    <w:p w14:paraId="4D458B07" w14:textId="77777777" w:rsidR="00307C44" w:rsidRDefault="00307C44" w:rsidP="0013261D">
      <w:pPr>
        <w:pStyle w:val="ListParagraph"/>
        <w:ind w:left="0"/>
        <w:jc w:val="both"/>
        <w:rPr>
          <w:b/>
          <w:bCs/>
          <w:sz w:val="24"/>
          <w:szCs w:val="24"/>
        </w:rPr>
      </w:pPr>
    </w:p>
    <w:p w14:paraId="7581B399" w14:textId="3DCE2CC0" w:rsidR="00307C44" w:rsidRDefault="00307C44" w:rsidP="003F39BE">
      <w:pPr>
        <w:pStyle w:val="ListParagraph"/>
        <w:ind w:left="0" w:firstLine="360"/>
        <w:jc w:val="both"/>
        <w:rPr>
          <w:sz w:val="24"/>
          <w:szCs w:val="24"/>
        </w:rPr>
      </w:pPr>
      <w:proofErr w:type="spellStart"/>
      <w:r w:rsidRPr="00307C44">
        <w:rPr>
          <w:sz w:val="24"/>
          <w:szCs w:val="24"/>
        </w:rPr>
        <w:t>DenseNet</w:t>
      </w:r>
      <w:proofErr w:type="spellEnd"/>
      <w:r w:rsidRPr="00307C44">
        <w:rPr>
          <w:sz w:val="24"/>
          <w:szCs w:val="24"/>
        </w:rPr>
        <w:t xml:space="preserve"> optimizes the information flow between layers by connecting each layer to every other layer in a feed-forward fashion. This densely connected structure encourages feature reuse, parameter efficiency, and alleviates the vanishing gradient issue. </w:t>
      </w:r>
      <w:proofErr w:type="spellStart"/>
      <w:r w:rsidRPr="00307C44">
        <w:rPr>
          <w:sz w:val="24"/>
          <w:szCs w:val="24"/>
        </w:rPr>
        <w:t>DenseNet</w:t>
      </w:r>
      <w:proofErr w:type="spellEnd"/>
      <w:r w:rsidRPr="00307C44">
        <w:rPr>
          <w:sz w:val="24"/>
          <w:szCs w:val="24"/>
        </w:rPr>
        <w:t xml:space="preserve"> is included to investigate its ability to capture and leverage feature interactions in the context of plant disease detection.</w:t>
      </w:r>
      <w:r w:rsidR="003F39BE">
        <w:rPr>
          <w:sz w:val="24"/>
          <w:szCs w:val="24"/>
        </w:rPr>
        <w:t xml:space="preserve"> </w:t>
      </w:r>
      <w:proofErr w:type="spellStart"/>
      <w:r w:rsidRPr="00307C44">
        <w:rPr>
          <w:sz w:val="24"/>
          <w:szCs w:val="24"/>
        </w:rPr>
        <w:t>DenseNet</w:t>
      </w:r>
      <w:proofErr w:type="spellEnd"/>
      <w:r w:rsidRPr="00307C44">
        <w:rPr>
          <w:sz w:val="24"/>
          <w:szCs w:val="24"/>
        </w:rPr>
        <w:t xml:space="preserve"> connects each layer to every other layer in a feedforward fashion, promoting feature reuse. This architecture reduces the vanishing gradient problem and encourages feature propagation.</w:t>
      </w:r>
      <w:r w:rsidR="003F39BE">
        <w:rPr>
          <w:sz w:val="24"/>
          <w:szCs w:val="24"/>
        </w:rPr>
        <w:t xml:space="preserve"> </w:t>
      </w:r>
      <w:proofErr w:type="spellStart"/>
      <w:r w:rsidRPr="00307C44">
        <w:rPr>
          <w:sz w:val="24"/>
          <w:szCs w:val="24"/>
        </w:rPr>
        <w:t>DenseNet's</w:t>
      </w:r>
      <w:proofErr w:type="spellEnd"/>
      <w:r w:rsidRPr="00307C44">
        <w:rPr>
          <w:sz w:val="24"/>
          <w:szCs w:val="24"/>
        </w:rPr>
        <w:t xml:space="preserve"> dense connectivity enhances feature learning, allowing the model to capture dependencies and relationships crucial for accurate disease classification.</w:t>
      </w:r>
    </w:p>
    <w:p w14:paraId="46BC9035" w14:textId="7AE39498" w:rsidR="00104B5F" w:rsidRDefault="00104B5F" w:rsidP="0013261D">
      <w:pPr>
        <w:pStyle w:val="ListParagraph"/>
        <w:ind w:left="0" w:firstLine="360"/>
        <w:jc w:val="both"/>
        <w:rPr>
          <w:sz w:val="24"/>
          <w:szCs w:val="24"/>
        </w:rPr>
      </w:pPr>
      <w:r>
        <w:rPr>
          <w:noProof/>
          <w:sz w:val="24"/>
          <w:szCs w:val="24"/>
        </w:rPr>
        <w:drawing>
          <wp:anchor distT="0" distB="0" distL="114300" distR="114300" simplePos="0" relativeHeight="251619840" behindDoc="0" locked="0" layoutInCell="1" allowOverlap="1" wp14:anchorId="7B571410" wp14:editId="30152F64">
            <wp:simplePos x="0" y="0"/>
            <wp:positionH relativeFrom="column">
              <wp:posOffset>331054</wp:posOffset>
            </wp:positionH>
            <wp:positionV relativeFrom="paragraph">
              <wp:posOffset>231337</wp:posOffset>
            </wp:positionV>
            <wp:extent cx="2713355" cy="2065020"/>
            <wp:effectExtent l="0" t="0" r="0" b="0"/>
            <wp:wrapTopAndBottom/>
            <wp:docPr id="1532719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3355" cy="2065020"/>
                    </a:xfrm>
                    <a:prstGeom prst="rect">
                      <a:avLst/>
                    </a:prstGeom>
                    <a:noFill/>
                  </pic:spPr>
                </pic:pic>
              </a:graphicData>
            </a:graphic>
            <wp14:sizeRelH relativeFrom="margin">
              <wp14:pctWidth>0</wp14:pctWidth>
            </wp14:sizeRelH>
            <wp14:sizeRelV relativeFrom="margin">
              <wp14:pctHeight>0</wp14:pctHeight>
            </wp14:sizeRelV>
          </wp:anchor>
        </w:drawing>
      </w:r>
    </w:p>
    <w:p w14:paraId="39D7E57A" w14:textId="585BEC4B" w:rsidR="00104B5F" w:rsidRPr="00822836" w:rsidRDefault="00822836" w:rsidP="00822836">
      <w:pPr>
        <w:rPr>
          <w:i/>
          <w:iCs/>
          <w:sz w:val="24"/>
          <w:szCs w:val="24"/>
        </w:rPr>
      </w:pPr>
      <w:r w:rsidRPr="00822836">
        <w:rPr>
          <w:i/>
          <w:iCs/>
          <w:sz w:val="24"/>
          <w:szCs w:val="24"/>
        </w:rPr>
        <w:t xml:space="preserve">Fig-4 </w:t>
      </w:r>
      <w:proofErr w:type="spellStart"/>
      <w:r w:rsidRPr="00822836">
        <w:rPr>
          <w:i/>
          <w:iCs/>
          <w:sz w:val="24"/>
          <w:szCs w:val="24"/>
        </w:rPr>
        <w:t>DenseNet</w:t>
      </w:r>
      <w:proofErr w:type="spellEnd"/>
    </w:p>
    <w:p w14:paraId="332F24D8" w14:textId="77777777" w:rsidR="00104B5F" w:rsidRDefault="00104B5F" w:rsidP="0013261D">
      <w:pPr>
        <w:rPr>
          <w:b/>
          <w:bCs/>
          <w:sz w:val="24"/>
          <w:szCs w:val="24"/>
        </w:rPr>
      </w:pPr>
    </w:p>
    <w:p w14:paraId="068D90FE" w14:textId="77777777" w:rsidR="00104B5F" w:rsidRDefault="00104B5F" w:rsidP="0013261D">
      <w:pPr>
        <w:rPr>
          <w:b/>
          <w:bCs/>
          <w:sz w:val="24"/>
          <w:szCs w:val="24"/>
        </w:rPr>
      </w:pPr>
    </w:p>
    <w:p w14:paraId="282D0AE6" w14:textId="31759E32" w:rsidR="00104B5F" w:rsidRPr="0023332F" w:rsidRDefault="00104B5F" w:rsidP="0013261D">
      <w:pPr>
        <w:pStyle w:val="ListParagraph"/>
        <w:numPr>
          <w:ilvl w:val="0"/>
          <w:numId w:val="11"/>
        </w:numPr>
        <w:ind w:left="360"/>
        <w:jc w:val="left"/>
        <w:rPr>
          <w:sz w:val="24"/>
          <w:szCs w:val="24"/>
        </w:rPr>
      </w:pPr>
      <w:r w:rsidRPr="0023332F">
        <w:rPr>
          <w:sz w:val="24"/>
          <w:szCs w:val="24"/>
        </w:rPr>
        <w:t>VGG16(Visual Geometry</w:t>
      </w:r>
      <w:r w:rsidR="0023332F">
        <w:rPr>
          <w:sz w:val="24"/>
          <w:szCs w:val="24"/>
        </w:rPr>
        <w:t xml:space="preserve"> </w:t>
      </w:r>
      <w:r w:rsidRPr="0023332F">
        <w:rPr>
          <w:sz w:val="24"/>
          <w:szCs w:val="24"/>
        </w:rPr>
        <w:t>Group</w:t>
      </w:r>
      <w:r w:rsidR="0023332F">
        <w:rPr>
          <w:sz w:val="24"/>
          <w:szCs w:val="24"/>
        </w:rPr>
        <w:t xml:space="preserve"> </w:t>
      </w:r>
      <w:r w:rsidRPr="0023332F">
        <w:rPr>
          <w:sz w:val="24"/>
          <w:szCs w:val="24"/>
        </w:rPr>
        <w:t>Network):</w:t>
      </w:r>
    </w:p>
    <w:p w14:paraId="31F9C5BE" w14:textId="77777777" w:rsidR="00104B5F" w:rsidRDefault="00104B5F" w:rsidP="0013261D">
      <w:pPr>
        <w:jc w:val="both"/>
        <w:rPr>
          <w:b/>
          <w:bCs/>
          <w:sz w:val="24"/>
          <w:szCs w:val="24"/>
        </w:rPr>
      </w:pPr>
    </w:p>
    <w:p w14:paraId="523D7F73" w14:textId="00298932" w:rsidR="00FD5BD9" w:rsidRDefault="00FD5BD9" w:rsidP="003F39BE">
      <w:pPr>
        <w:ind w:firstLine="360"/>
        <w:jc w:val="both"/>
        <w:rPr>
          <w:sz w:val="24"/>
          <w:szCs w:val="24"/>
        </w:rPr>
      </w:pPr>
      <w:r w:rsidRPr="00FD5BD9">
        <w:rPr>
          <w:sz w:val="24"/>
          <w:szCs w:val="24"/>
        </w:rPr>
        <w:t>VGG16 is a classic deep learning architecture known for its simplicity and effectiveness. It consists of 16 weight layers, including convolutional and fully connected layers. VGG16 is selected to assess the performance of a model with a moderate depth and explore its suitability for tomato plant disease classification.</w:t>
      </w:r>
      <w:r w:rsidR="003F39BE">
        <w:rPr>
          <w:sz w:val="24"/>
          <w:szCs w:val="24"/>
        </w:rPr>
        <w:t xml:space="preserve"> </w:t>
      </w:r>
      <w:r w:rsidRPr="00FD5BD9">
        <w:rPr>
          <w:sz w:val="24"/>
          <w:szCs w:val="24"/>
        </w:rPr>
        <w:t>VGG16 is a deep learning model with a simple and uniform architecture, comprising 16 weight layers, including convolutional and fully connected layers.</w:t>
      </w:r>
      <w:r w:rsidR="003F39BE">
        <w:rPr>
          <w:sz w:val="24"/>
          <w:szCs w:val="24"/>
        </w:rPr>
        <w:t xml:space="preserve"> </w:t>
      </w:r>
      <w:r w:rsidRPr="00FD5BD9">
        <w:rPr>
          <w:sz w:val="24"/>
          <w:szCs w:val="24"/>
        </w:rPr>
        <w:t>VGG16's simplicity and effectiveness make it suitable for image classification tasks, making it a valuable benchmark for comparison with more complex models.</w:t>
      </w:r>
    </w:p>
    <w:p w14:paraId="12E2A9CF" w14:textId="77777777" w:rsidR="002C74E6" w:rsidRDefault="002C74E6" w:rsidP="002C74E6">
      <w:pPr>
        <w:jc w:val="both"/>
        <w:rPr>
          <w:sz w:val="24"/>
          <w:szCs w:val="24"/>
        </w:rPr>
      </w:pPr>
    </w:p>
    <w:p w14:paraId="2A178ABE" w14:textId="55F6EFEC" w:rsidR="002C74E6" w:rsidRPr="002C74E6" w:rsidRDefault="002C74E6" w:rsidP="002C74E6">
      <w:pPr>
        <w:jc w:val="both"/>
        <w:rPr>
          <w:b/>
          <w:bCs/>
          <w:sz w:val="24"/>
          <w:szCs w:val="24"/>
        </w:rPr>
      </w:pPr>
      <w:r w:rsidRPr="002C74E6">
        <w:rPr>
          <w:b/>
          <w:bCs/>
          <w:sz w:val="24"/>
          <w:szCs w:val="24"/>
        </w:rPr>
        <w:t>Methodological Approach:</w:t>
      </w:r>
    </w:p>
    <w:p w14:paraId="643256BD" w14:textId="77777777" w:rsidR="002C74E6" w:rsidRPr="003F39BE" w:rsidRDefault="002C74E6" w:rsidP="002C74E6">
      <w:pPr>
        <w:jc w:val="both"/>
        <w:rPr>
          <w:sz w:val="24"/>
          <w:szCs w:val="24"/>
        </w:rPr>
      </w:pPr>
      <w:r w:rsidRPr="003F39BE">
        <w:rPr>
          <w:i/>
          <w:iCs/>
          <w:sz w:val="24"/>
          <w:szCs w:val="24"/>
        </w:rPr>
        <w:t>Data Preprocessing</w:t>
      </w:r>
      <w:r w:rsidRPr="003F39BE">
        <w:rPr>
          <w:sz w:val="24"/>
          <w:szCs w:val="24"/>
        </w:rPr>
        <w:t>:</w:t>
      </w:r>
    </w:p>
    <w:p w14:paraId="7EE44D31" w14:textId="177243F9" w:rsidR="002C74E6" w:rsidRPr="003F39BE" w:rsidRDefault="002C74E6" w:rsidP="002C74E6">
      <w:pPr>
        <w:ind w:firstLine="720"/>
        <w:jc w:val="both"/>
        <w:rPr>
          <w:sz w:val="24"/>
          <w:szCs w:val="24"/>
        </w:rPr>
      </w:pPr>
      <w:r w:rsidRPr="003F39BE">
        <w:rPr>
          <w:sz w:val="24"/>
          <w:szCs w:val="24"/>
        </w:rPr>
        <w:t>Image resizing, normalization, and augmentation to prepare the dataset for training.</w:t>
      </w:r>
    </w:p>
    <w:p w14:paraId="1D719D37" w14:textId="77777777" w:rsidR="002C74E6" w:rsidRPr="003F39BE" w:rsidRDefault="002C74E6" w:rsidP="002C74E6">
      <w:pPr>
        <w:ind w:firstLine="720"/>
        <w:jc w:val="both"/>
        <w:rPr>
          <w:sz w:val="24"/>
          <w:szCs w:val="24"/>
        </w:rPr>
      </w:pPr>
    </w:p>
    <w:p w14:paraId="190A2F59" w14:textId="77777777" w:rsidR="002C74E6" w:rsidRPr="003F39BE" w:rsidRDefault="002C74E6" w:rsidP="002C74E6">
      <w:pPr>
        <w:jc w:val="both"/>
        <w:rPr>
          <w:i/>
          <w:iCs/>
          <w:sz w:val="24"/>
          <w:szCs w:val="24"/>
        </w:rPr>
      </w:pPr>
      <w:r w:rsidRPr="003F39BE">
        <w:rPr>
          <w:i/>
          <w:iCs/>
          <w:sz w:val="24"/>
          <w:szCs w:val="24"/>
        </w:rPr>
        <w:t>Model Training:</w:t>
      </w:r>
    </w:p>
    <w:p w14:paraId="36C73A7B" w14:textId="77777777" w:rsidR="002C74E6" w:rsidRPr="003F39BE" w:rsidRDefault="002C74E6" w:rsidP="002C74E6">
      <w:pPr>
        <w:ind w:firstLine="720"/>
        <w:jc w:val="both"/>
        <w:rPr>
          <w:sz w:val="24"/>
          <w:szCs w:val="24"/>
        </w:rPr>
      </w:pPr>
      <w:r w:rsidRPr="003F39BE">
        <w:rPr>
          <w:sz w:val="24"/>
          <w:szCs w:val="24"/>
        </w:rPr>
        <w:t>Training each algorithm on the preprocessed dataset using appropriate hyperparameters.</w:t>
      </w:r>
    </w:p>
    <w:p w14:paraId="0FBB6DD3" w14:textId="77777777" w:rsidR="002C74E6" w:rsidRPr="003F39BE" w:rsidRDefault="002C74E6" w:rsidP="002C74E6">
      <w:pPr>
        <w:ind w:firstLine="720"/>
        <w:jc w:val="both"/>
        <w:rPr>
          <w:sz w:val="24"/>
          <w:szCs w:val="24"/>
        </w:rPr>
      </w:pPr>
    </w:p>
    <w:p w14:paraId="141B4FA9" w14:textId="77777777" w:rsidR="002C74E6" w:rsidRPr="003F39BE" w:rsidRDefault="002C74E6" w:rsidP="002C74E6">
      <w:pPr>
        <w:jc w:val="both"/>
        <w:rPr>
          <w:i/>
          <w:iCs/>
          <w:sz w:val="24"/>
          <w:szCs w:val="24"/>
        </w:rPr>
      </w:pPr>
      <w:r w:rsidRPr="003F39BE">
        <w:rPr>
          <w:i/>
          <w:iCs/>
          <w:sz w:val="24"/>
          <w:szCs w:val="24"/>
        </w:rPr>
        <w:t>Validation and Hyperparameter Tuning:</w:t>
      </w:r>
    </w:p>
    <w:p w14:paraId="76CBCB1A" w14:textId="77777777" w:rsidR="002C74E6" w:rsidRPr="003F39BE" w:rsidRDefault="002C74E6" w:rsidP="002C74E6">
      <w:pPr>
        <w:ind w:firstLine="720"/>
        <w:jc w:val="both"/>
        <w:rPr>
          <w:sz w:val="24"/>
          <w:szCs w:val="24"/>
        </w:rPr>
      </w:pPr>
      <w:r w:rsidRPr="003F39BE">
        <w:rPr>
          <w:sz w:val="24"/>
          <w:szCs w:val="24"/>
        </w:rPr>
        <w:t>Evaluating model performance on the validation set and fine-tuning hyperparameters for optimal results.</w:t>
      </w:r>
    </w:p>
    <w:p w14:paraId="304C844A" w14:textId="77777777" w:rsidR="002C74E6" w:rsidRPr="003F39BE" w:rsidRDefault="002C74E6" w:rsidP="002C74E6">
      <w:pPr>
        <w:ind w:firstLine="720"/>
        <w:jc w:val="both"/>
        <w:rPr>
          <w:sz w:val="24"/>
          <w:szCs w:val="24"/>
        </w:rPr>
      </w:pPr>
    </w:p>
    <w:p w14:paraId="033B93F1" w14:textId="77777777" w:rsidR="002C74E6" w:rsidRPr="003F39BE" w:rsidRDefault="002C74E6" w:rsidP="002C74E6">
      <w:pPr>
        <w:jc w:val="both"/>
        <w:rPr>
          <w:i/>
          <w:iCs/>
          <w:sz w:val="24"/>
          <w:szCs w:val="24"/>
        </w:rPr>
      </w:pPr>
      <w:r w:rsidRPr="003F39BE">
        <w:rPr>
          <w:i/>
          <w:iCs/>
          <w:sz w:val="24"/>
          <w:szCs w:val="24"/>
        </w:rPr>
        <w:t>Comparative Analysis:</w:t>
      </w:r>
    </w:p>
    <w:p w14:paraId="1FA742D2" w14:textId="77777777" w:rsidR="002C74E6" w:rsidRPr="003F39BE" w:rsidRDefault="002C74E6" w:rsidP="002C74E6">
      <w:pPr>
        <w:ind w:firstLine="720"/>
        <w:jc w:val="both"/>
        <w:rPr>
          <w:sz w:val="24"/>
          <w:szCs w:val="24"/>
        </w:rPr>
      </w:pPr>
      <w:r w:rsidRPr="003F39BE">
        <w:rPr>
          <w:sz w:val="24"/>
          <w:szCs w:val="24"/>
        </w:rPr>
        <w:t>Analyzing the performance of each model based on metrics such as accuracy, precision, recall, and F1 score.</w:t>
      </w:r>
    </w:p>
    <w:p w14:paraId="06812CBB" w14:textId="77777777" w:rsidR="002C74E6" w:rsidRPr="003F39BE" w:rsidRDefault="002C74E6" w:rsidP="002C74E6">
      <w:pPr>
        <w:jc w:val="both"/>
        <w:rPr>
          <w:sz w:val="24"/>
          <w:szCs w:val="24"/>
        </w:rPr>
      </w:pPr>
    </w:p>
    <w:p w14:paraId="6EBB2397" w14:textId="77777777" w:rsidR="002C74E6" w:rsidRPr="003F39BE" w:rsidRDefault="002C74E6" w:rsidP="002C74E6">
      <w:pPr>
        <w:jc w:val="both"/>
        <w:rPr>
          <w:i/>
          <w:iCs/>
          <w:sz w:val="24"/>
          <w:szCs w:val="24"/>
        </w:rPr>
      </w:pPr>
      <w:r w:rsidRPr="003F39BE">
        <w:rPr>
          <w:i/>
          <w:iCs/>
          <w:sz w:val="24"/>
          <w:szCs w:val="24"/>
        </w:rPr>
        <w:t>Results Interpretation:</w:t>
      </w:r>
    </w:p>
    <w:p w14:paraId="53FFCF64" w14:textId="17C404C0" w:rsidR="002C74E6" w:rsidRPr="003F39BE" w:rsidRDefault="002C74E6" w:rsidP="002C74E6">
      <w:pPr>
        <w:ind w:firstLine="720"/>
        <w:jc w:val="both"/>
        <w:rPr>
          <w:sz w:val="24"/>
          <w:szCs w:val="24"/>
        </w:rPr>
      </w:pPr>
      <w:r w:rsidRPr="003F39BE">
        <w:rPr>
          <w:sz w:val="24"/>
          <w:szCs w:val="24"/>
        </w:rPr>
        <w:t>Drawing insights into the strengths and weaknesses of each algorithm for tomato plant disease detection.</w:t>
      </w:r>
    </w:p>
    <w:p w14:paraId="5D3FFE39" w14:textId="77777777" w:rsidR="002C74E6" w:rsidRPr="003F39BE" w:rsidRDefault="002C74E6" w:rsidP="002C74E6">
      <w:pPr>
        <w:ind w:firstLine="720"/>
        <w:jc w:val="both"/>
        <w:rPr>
          <w:sz w:val="24"/>
          <w:szCs w:val="24"/>
        </w:rPr>
      </w:pPr>
    </w:p>
    <w:p w14:paraId="4405857A" w14:textId="22DE751C" w:rsidR="002C74E6" w:rsidRPr="003F39BE" w:rsidRDefault="002C74E6" w:rsidP="002C74E6">
      <w:pPr>
        <w:jc w:val="both"/>
        <w:rPr>
          <w:i/>
          <w:iCs/>
          <w:sz w:val="24"/>
          <w:szCs w:val="24"/>
        </w:rPr>
      </w:pPr>
      <w:r w:rsidRPr="003F39BE">
        <w:rPr>
          <w:i/>
          <w:iCs/>
          <w:sz w:val="24"/>
          <w:szCs w:val="24"/>
        </w:rPr>
        <w:t>Discussion and Future Work:</w:t>
      </w:r>
    </w:p>
    <w:p w14:paraId="4DFE563E" w14:textId="5480F4B1" w:rsidR="00F041C1" w:rsidRPr="003F39BE" w:rsidRDefault="002C74E6" w:rsidP="003F39BE">
      <w:pPr>
        <w:ind w:firstLine="720"/>
        <w:jc w:val="both"/>
        <w:rPr>
          <w:sz w:val="24"/>
          <w:szCs w:val="24"/>
        </w:rPr>
      </w:pPr>
      <w:r w:rsidRPr="003F39BE">
        <w:rPr>
          <w:sz w:val="24"/>
          <w:szCs w:val="24"/>
        </w:rPr>
        <w:t>Discussing the implications of the findings and suggesting avenues for future research and model improvements.</w:t>
      </w:r>
    </w:p>
    <w:p w14:paraId="66574AD8" w14:textId="77777777" w:rsidR="00F041C1" w:rsidRDefault="00F041C1" w:rsidP="004907A9">
      <w:pPr>
        <w:rPr>
          <w:b/>
          <w:bCs/>
          <w:sz w:val="24"/>
          <w:szCs w:val="24"/>
        </w:rPr>
      </w:pPr>
    </w:p>
    <w:p w14:paraId="2DCBAAAA" w14:textId="52A06401" w:rsidR="00104B5F" w:rsidRPr="000C238C" w:rsidRDefault="009A400A" w:rsidP="000C238C">
      <w:pPr>
        <w:pStyle w:val="ListParagraph"/>
        <w:numPr>
          <w:ilvl w:val="0"/>
          <w:numId w:val="16"/>
        </w:numPr>
        <w:rPr>
          <w:b/>
          <w:bCs/>
          <w:sz w:val="24"/>
          <w:szCs w:val="24"/>
        </w:rPr>
      </w:pPr>
      <w:r w:rsidRPr="000C238C">
        <w:rPr>
          <w:b/>
          <w:bCs/>
          <w:sz w:val="24"/>
          <w:szCs w:val="24"/>
        </w:rPr>
        <w:t>RESULTS</w:t>
      </w:r>
      <w:r w:rsidR="000C238C">
        <w:rPr>
          <w:b/>
          <w:bCs/>
          <w:sz w:val="24"/>
          <w:szCs w:val="24"/>
        </w:rPr>
        <w:t xml:space="preserve"> and DISSCUSIION </w:t>
      </w:r>
    </w:p>
    <w:p w14:paraId="4EF4C9F4" w14:textId="66193629" w:rsidR="00104B5F" w:rsidRDefault="00104B5F" w:rsidP="004907A9">
      <w:pPr>
        <w:jc w:val="both"/>
        <w:rPr>
          <w:b/>
          <w:bCs/>
          <w:sz w:val="24"/>
          <w:szCs w:val="24"/>
        </w:rPr>
      </w:pPr>
    </w:p>
    <w:p w14:paraId="2B3C2807" w14:textId="43D8BEEE" w:rsidR="004907A9" w:rsidRDefault="00822836" w:rsidP="004907A9">
      <w:pPr>
        <w:pStyle w:val="ListParagraph"/>
        <w:numPr>
          <w:ilvl w:val="0"/>
          <w:numId w:val="12"/>
        </w:numPr>
        <w:jc w:val="both"/>
        <w:rPr>
          <w:b/>
          <w:bCs/>
          <w:sz w:val="24"/>
          <w:szCs w:val="24"/>
        </w:rPr>
      </w:pPr>
      <w:bookmarkStart w:id="11" w:name="_Hlk154862961"/>
      <w:r w:rsidRPr="000F1E40">
        <w:rPr>
          <w:noProof/>
          <w:sz w:val="24"/>
          <w:szCs w:val="24"/>
        </w:rPr>
        <w:drawing>
          <wp:anchor distT="0" distB="0" distL="114300" distR="114300" simplePos="0" relativeHeight="251576832" behindDoc="0" locked="0" layoutInCell="1" allowOverlap="1" wp14:anchorId="77C6E782" wp14:editId="16AADD83">
            <wp:simplePos x="0" y="0"/>
            <wp:positionH relativeFrom="column">
              <wp:posOffset>135728</wp:posOffset>
            </wp:positionH>
            <wp:positionV relativeFrom="paragraph">
              <wp:posOffset>267365</wp:posOffset>
            </wp:positionV>
            <wp:extent cx="2870200" cy="2115820"/>
            <wp:effectExtent l="0" t="0" r="6350" b="0"/>
            <wp:wrapTopAndBottom/>
            <wp:docPr id="64405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200" cy="2115820"/>
                    </a:xfrm>
                    <a:prstGeom prst="rect">
                      <a:avLst/>
                    </a:prstGeom>
                    <a:noFill/>
                  </pic:spPr>
                </pic:pic>
              </a:graphicData>
            </a:graphic>
          </wp:anchor>
        </w:drawing>
      </w:r>
      <w:r w:rsidR="004907A9">
        <w:rPr>
          <w:b/>
          <w:bCs/>
          <w:sz w:val="24"/>
          <w:szCs w:val="24"/>
        </w:rPr>
        <w:t>CNN</w:t>
      </w:r>
    </w:p>
    <w:p w14:paraId="45EBE118" w14:textId="03066C46" w:rsidR="004907A9" w:rsidRPr="00822836" w:rsidRDefault="00822836" w:rsidP="00822836">
      <w:pPr>
        <w:rPr>
          <w:i/>
          <w:iCs/>
          <w:sz w:val="24"/>
          <w:szCs w:val="24"/>
        </w:rPr>
      </w:pPr>
      <w:bookmarkStart w:id="12" w:name="_Hlk156164908"/>
      <w:bookmarkEnd w:id="11"/>
      <w:r w:rsidRPr="00822836">
        <w:rPr>
          <w:i/>
          <w:iCs/>
          <w:sz w:val="24"/>
          <w:szCs w:val="24"/>
        </w:rPr>
        <w:t xml:space="preserve">Fig-5 CNN </w:t>
      </w:r>
      <w:r w:rsidR="000F1E40" w:rsidRPr="00822836">
        <w:rPr>
          <w:i/>
          <w:iCs/>
          <w:sz w:val="24"/>
          <w:szCs w:val="24"/>
        </w:rPr>
        <w:t>Accuracy Graph</w:t>
      </w:r>
    </w:p>
    <w:bookmarkEnd w:id="12"/>
    <w:p w14:paraId="0D885F60" w14:textId="37AA62DB" w:rsidR="000F1E40" w:rsidRDefault="000F1E40" w:rsidP="004907A9">
      <w:pPr>
        <w:pStyle w:val="ListParagraph"/>
        <w:jc w:val="both"/>
        <w:rPr>
          <w:b/>
          <w:bCs/>
          <w:sz w:val="24"/>
          <w:szCs w:val="24"/>
        </w:rPr>
      </w:pPr>
    </w:p>
    <w:p w14:paraId="00D442D3" w14:textId="7C2B7CE1" w:rsidR="000F1E40" w:rsidRPr="000F1E40" w:rsidRDefault="000F1E40" w:rsidP="00822836">
      <w:pPr>
        <w:ind w:firstLine="720"/>
        <w:jc w:val="left"/>
        <w:rPr>
          <w:sz w:val="24"/>
          <w:szCs w:val="24"/>
        </w:rPr>
      </w:pPr>
      <w:bookmarkStart w:id="13" w:name="_Hlk155106421"/>
      <w:r w:rsidRPr="000F1E40">
        <w:rPr>
          <w:b/>
          <w:bCs/>
          <w:sz w:val="24"/>
          <w:szCs w:val="24"/>
        </w:rPr>
        <w:t>Validation accuracy</w:t>
      </w:r>
      <w:r>
        <w:rPr>
          <w:sz w:val="24"/>
          <w:szCs w:val="24"/>
        </w:rPr>
        <w:t>: 99.98</w:t>
      </w:r>
      <w:r w:rsidR="00FA3DB9">
        <w:rPr>
          <w:sz w:val="24"/>
          <w:szCs w:val="24"/>
        </w:rPr>
        <w:t>%</w:t>
      </w:r>
      <w:bookmarkEnd w:id="13"/>
    </w:p>
    <w:p w14:paraId="72E6B81A" w14:textId="313ABADD" w:rsidR="004907A9" w:rsidRDefault="00114A35" w:rsidP="00114A35">
      <w:pPr>
        <w:jc w:val="both"/>
        <w:rPr>
          <w:sz w:val="24"/>
          <w:szCs w:val="24"/>
        </w:rPr>
      </w:pPr>
      <w:bookmarkStart w:id="14" w:name="_Hlk155197516"/>
      <w:r w:rsidRPr="00114A35">
        <w:rPr>
          <w:sz w:val="24"/>
          <w:szCs w:val="24"/>
        </w:rPr>
        <w:t>The graph</w:t>
      </w:r>
      <w:r w:rsidR="00822836">
        <w:rPr>
          <w:sz w:val="24"/>
          <w:szCs w:val="24"/>
        </w:rPr>
        <w:t xml:space="preserve"> in fig-5</w:t>
      </w:r>
      <w:r w:rsidRPr="00114A35">
        <w:rPr>
          <w:sz w:val="24"/>
          <w:szCs w:val="24"/>
        </w:rPr>
        <w:t xml:space="preserve"> shows the accuracy of a machine learning model during training and </w:t>
      </w:r>
      <w:r w:rsidRPr="00114A35">
        <w:rPr>
          <w:sz w:val="24"/>
          <w:szCs w:val="24"/>
        </w:rPr>
        <w:t>validation. The blue line represents the training accuracy, and the red line represents the validation accuracy. The x-axis is the number of training epochs, and the y-axis is the accuracy</w:t>
      </w:r>
      <w:bookmarkEnd w:id="14"/>
      <w:r w:rsidRPr="00114A35">
        <w:rPr>
          <w:sz w:val="24"/>
          <w:szCs w:val="24"/>
        </w:rPr>
        <w:t>.</w:t>
      </w:r>
    </w:p>
    <w:p w14:paraId="05B60D26" w14:textId="1CB0C62A" w:rsidR="00FA3DB9" w:rsidRDefault="000F1E40" w:rsidP="00822836">
      <w:pPr>
        <w:jc w:val="both"/>
        <w:rPr>
          <w:sz w:val="24"/>
          <w:szCs w:val="24"/>
        </w:rPr>
      </w:pPr>
      <w:r>
        <w:rPr>
          <w:noProof/>
          <w:sz w:val="24"/>
          <w:szCs w:val="24"/>
        </w:rPr>
        <w:drawing>
          <wp:anchor distT="0" distB="0" distL="114300" distR="114300" simplePos="0" relativeHeight="251577856" behindDoc="0" locked="0" layoutInCell="1" allowOverlap="1" wp14:anchorId="68D88279" wp14:editId="0D90B926">
            <wp:simplePos x="0" y="0"/>
            <wp:positionH relativeFrom="column">
              <wp:posOffset>457419</wp:posOffset>
            </wp:positionH>
            <wp:positionV relativeFrom="paragraph">
              <wp:posOffset>202127</wp:posOffset>
            </wp:positionV>
            <wp:extent cx="2254469" cy="888510"/>
            <wp:effectExtent l="0" t="0" r="0" b="6985"/>
            <wp:wrapTopAndBottom/>
            <wp:docPr id="773818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469" cy="888510"/>
                    </a:xfrm>
                    <a:prstGeom prst="rect">
                      <a:avLst/>
                    </a:prstGeom>
                    <a:noFill/>
                  </pic:spPr>
                </pic:pic>
              </a:graphicData>
            </a:graphic>
          </wp:anchor>
        </w:drawing>
      </w:r>
      <w:r>
        <w:rPr>
          <w:sz w:val="24"/>
          <w:szCs w:val="24"/>
        </w:rPr>
        <w:t xml:space="preserve"> </w:t>
      </w:r>
    </w:p>
    <w:p w14:paraId="123AB3B1" w14:textId="20ACB537" w:rsidR="004907A9" w:rsidRPr="00822836" w:rsidRDefault="00822836" w:rsidP="004907A9">
      <w:pPr>
        <w:rPr>
          <w:i/>
          <w:iCs/>
          <w:sz w:val="24"/>
          <w:szCs w:val="24"/>
        </w:rPr>
      </w:pPr>
      <w:r>
        <w:rPr>
          <w:i/>
          <w:iCs/>
          <w:sz w:val="24"/>
          <w:szCs w:val="24"/>
        </w:rPr>
        <w:t xml:space="preserve">Fig-6 </w:t>
      </w:r>
      <w:r w:rsidR="004907A9" w:rsidRPr="00822836">
        <w:rPr>
          <w:i/>
          <w:iCs/>
          <w:sz w:val="24"/>
          <w:szCs w:val="24"/>
        </w:rPr>
        <w:t>Classification Report</w:t>
      </w:r>
    </w:p>
    <w:p w14:paraId="470DCCEC" w14:textId="2A5C96A4" w:rsidR="004907A9" w:rsidRDefault="004907A9" w:rsidP="004907A9">
      <w:pPr>
        <w:jc w:val="both"/>
        <w:rPr>
          <w:sz w:val="24"/>
          <w:szCs w:val="24"/>
        </w:rPr>
      </w:pPr>
    </w:p>
    <w:p w14:paraId="023DF9BD" w14:textId="77777777" w:rsidR="00114A35" w:rsidRPr="00114A35" w:rsidRDefault="00114A35" w:rsidP="00114A35">
      <w:pPr>
        <w:jc w:val="both"/>
        <w:rPr>
          <w:noProof/>
          <w:sz w:val="24"/>
          <w:szCs w:val="24"/>
        </w:rPr>
      </w:pPr>
      <w:r w:rsidRPr="00114A35">
        <w:rPr>
          <w:b/>
          <w:bCs/>
          <w:noProof/>
          <w:sz w:val="24"/>
          <w:szCs w:val="24"/>
        </w:rPr>
        <w:t>Accuracy</w:t>
      </w:r>
      <w:r w:rsidRPr="00114A35">
        <w:rPr>
          <w:noProof/>
          <w:sz w:val="24"/>
          <w:szCs w:val="24"/>
        </w:rPr>
        <w:t>: This is the overall percentage of predictions the model got correct. In this case, the model has an accuracy of 99.42%, which is very high.</w:t>
      </w:r>
    </w:p>
    <w:p w14:paraId="1EA2767E" w14:textId="77777777" w:rsidR="00114A35" w:rsidRPr="00114A35" w:rsidRDefault="00114A35" w:rsidP="00114A35">
      <w:pPr>
        <w:jc w:val="both"/>
        <w:rPr>
          <w:noProof/>
          <w:sz w:val="24"/>
          <w:szCs w:val="24"/>
        </w:rPr>
      </w:pPr>
      <w:r w:rsidRPr="00114A35">
        <w:rPr>
          <w:b/>
          <w:bCs/>
          <w:noProof/>
          <w:sz w:val="24"/>
          <w:szCs w:val="24"/>
        </w:rPr>
        <w:t>Precision:</w:t>
      </w:r>
      <w:r w:rsidRPr="00114A35">
        <w:rPr>
          <w:noProof/>
          <w:sz w:val="24"/>
          <w:szCs w:val="24"/>
        </w:rPr>
        <w:t xml:space="preserve"> This tells us what percentage of the time the model predicted something as a positive case was actually a positive case. Here, the precision is 97.46%, meaning that the model is very good at identifying true positives.</w:t>
      </w:r>
    </w:p>
    <w:p w14:paraId="59A88768" w14:textId="77777777" w:rsidR="00114A35" w:rsidRPr="00114A35" w:rsidRDefault="00114A35" w:rsidP="00114A35">
      <w:pPr>
        <w:jc w:val="both"/>
        <w:rPr>
          <w:noProof/>
          <w:sz w:val="24"/>
          <w:szCs w:val="24"/>
        </w:rPr>
      </w:pPr>
      <w:r w:rsidRPr="00114A35">
        <w:rPr>
          <w:b/>
          <w:bCs/>
          <w:noProof/>
          <w:sz w:val="24"/>
          <w:szCs w:val="24"/>
        </w:rPr>
        <w:t>Recall:</w:t>
      </w:r>
      <w:r w:rsidRPr="00114A35">
        <w:rPr>
          <w:noProof/>
          <w:sz w:val="24"/>
          <w:szCs w:val="24"/>
        </w:rPr>
        <w:t xml:space="preserve"> This tells us what percentage of all actual positive cases the model correctly identified. The recall here is 94.17%, which means that the model misses a few positive cases (false negatives).</w:t>
      </w:r>
    </w:p>
    <w:p w14:paraId="1F05E57F" w14:textId="315F8423" w:rsidR="00114A35" w:rsidRDefault="00114A35" w:rsidP="00114A35">
      <w:pPr>
        <w:jc w:val="both"/>
        <w:rPr>
          <w:b/>
          <w:bCs/>
          <w:noProof/>
          <w:sz w:val="24"/>
          <w:szCs w:val="24"/>
        </w:rPr>
      </w:pPr>
      <w:r w:rsidRPr="00114A35">
        <w:rPr>
          <w:b/>
          <w:bCs/>
          <w:noProof/>
          <w:sz w:val="24"/>
          <w:szCs w:val="24"/>
        </w:rPr>
        <w:t>F1 Score:</w:t>
      </w:r>
      <w:r w:rsidRPr="00114A35">
        <w:rPr>
          <w:noProof/>
          <w:sz w:val="24"/>
          <w:szCs w:val="24"/>
        </w:rPr>
        <w:t xml:space="preserve"> This is a harmonic mean of precision and recall, and it takes into account both how good the model is at identifying true positives and how good it is at avoiding false negatives. The F1 score here is 95.79%, which is again very high.</w:t>
      </w:r>
    </w:p>
    <w:p w14:paraId="3D58669C" w14:textId="77777777" w:rsidR="00114A35" w:rsidRDefault="00114A35" w:rsidP="004907A9">
      <w:pPr>
        <w:jc w:val="both"/>
        <w:rPr>
          <w:b/>
          <w:bCs/>
          <w:noProof/>
          <w:sz w:val="24"/>
          <w:szCs w:val="24"/>
        </w:rPr>
      </w:pPr>
    </w:p>
    <w:p w14:paraId="2BD99F32" w14:textId="10D85163" w:rsidR="004907A9" w:rsidRPr="004907A9" w:rsidRDefault="00114A35" w:rsidP="004907A9">
      <w:pPr>
        <w:jc w:val="both"/>
        <w:rPr>
          <w:b/>
          <w:bCs/>
          <w:sz w:val="24"/>
          <w:szCs w:val="24"/>
        </w:rPr>
      </w:pPr>
      <w:r>
        <w:rPr>
          <w:noProof/>
        </w:rPr>
        <w:drawing>
          <wp:anchor distT="0" distB="0" distL="114300" distR="114300" simplePos="0" relativeHeight="251578880" behindDoc="0" locked="0" layoutInCell="1" allowOverlap="1" wp14:anchorId="6FDBAF5A" wp14:editId="0783309B">
            <wp:simplePos x="0" y="0"/>
            <wp:positionH relativeFrom="column">
              <wp:posOffset>113192</wp:posOffset>
            </wp:positionH>
            <wp:positionV relativeFrom="paragraph">
              <wp:posOffset>288290</wp:posOffset>
            </wp:positionV>
            <wp:extent cx="2884805" cy="3040380"/>
            <wp:effectExtent l="0" t="0" r="0" b="7620"/>
            <wp:wrapTopAndBottom/>
            <wp:docPr id="960878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4805" cy="3040380"/>
                    </a:xfrm>
                    <a:prstGeom prst="rect">
                      <a:avLst/>
                    </a:prstGeom>
                    <a:noFill/>
                  </pic:spPr>
                </pic:pic>
              </a:graphicData>
            </a:graphic>
            <wp14:sizeRelH relativeFrom="margin">
              <wp14:pctWidth>0</wp14:pctWidth>
            </wp14:sizeRelH>
            <wp14:sizeRelV relativeFrom="margin">
              <wp14:pctHeight>0</wp14:pctHeight>
            </wp14:sizeRelV>
          </wp:anchor>
        </w:drawing>
      </w:r>
      <w:r w:rsidR="004907A9">
        <w:rPr>
          <w:b/>
          <w:bCs/>
          <w:sz w:val="24"/>
          <w:szCs w:val="24"/>
        </w:rPr>
        <w:t>Results (Test Cases)</w:t>
      </w:r>
    </w:p>
    <w:p w14:paraId="1BA5D708" w14:textId="75141E1D" w:rsidR="00822836" w:rsidRPr="00822836" w:rsidRDefault="00822836" w:rsidP="00822836">
      <w:pPr>
        <w:rPr>
          <w:i/>
          <w:iCs/>
          <w:sz w:val="24"/>
          <w:szCs w:val="24"/>
        </w:rPr>
      </w:pPr>
      <w:bookmarkStart w:id="15" w:name="_Hlk156165088"/>
      <w:r w:rsidRPr="00822836">
        <w:rPr>
          <w:i/>
          <w:iCs/>
          <w:sz w:val="24"/>
          <w:szCs w:val="24"/>
        </w:rPr>
        <w:t>Fig-</w:t>
      </w:r>
      <w:r>
        <w:rPr>
          <w:i/>
          <w:iCs/>
          <w:sz w:val="24"/>
          <w:szCs w:val="24"/>
        </w:rPr>
        <w:t>7 CNN Resul</w:t>
      </w:r>
      <w:r w:rsidRPr="00822836">
        <w:rPr>
          <w:i/>
          <w:iCs/>
          <w:sz w:val="24"/>
          <w:szCs w:val="24"/>
        </w:rPr>
        <w:t>t</w:t>
      </w:r>
    </w:p>
    <w:bookmarkEnd w:id="15"/>
    <w:p w14:paraId="45B7449F" w14:textId="2535CA7D" w:rsidR="004907A9" w:rsidRDefault="004907A9" w:rsidP="004907A9">
      <w:pPr>
        <w:pStyle w:val="ListParagraph"/>
        <w:numPr>
          <w:ilvl w:val="0"/>
          <w:numId w:val="12"/>
        </w:numPr>
        <w:jc w:val="both"/>
        <w:rPr>
          <w:b/>
          <w:bCs/>
          <w:sz w:val="24"/>
          <w:szCs w:val="24"/>
        </w:rPr>
      </w:pPr>
      <w:r w:rsidRPr="004907A9">
        <w:rPr>
          <w:b/>
          <w:bCs/>
          <w:sz w:val="24"/>
          <w:szCs w:val="24"/>
        </w:rPr>
        <w:lastRenderedPageBreak/>
        <w:t>CNN</w:t>
      </w:r>
      <w:r>
        <w:rPr>
          <w:b/>
          <w:bCs/>
          <w:sz w:val="24"/>
          <w:szCs w:val="24"/>
        </w:rPr>
        <w:t>-GAN</w:t>
      </w:r>
    </w:p>
    <w:p w14:paraId="3BE2A832" w14:textId="4D35AA62" w:rsidR="008715CD" w:rsidRDefault="00822836" w:rsidP="008715CD">
      <w:pPr>
        <w:pStyle w:val="ListParagraph"/>
        <w:jc w:val="both"/>
        <w:rPr>
          <w:b/>
          <w:bCs/>
          <w:sz w:val="24"/>
          <w:szCs w:val="24"/>
        </w:rPr>
      </w:pPr>
      <w:r w:rsidRPr="008715CD">
        <w:rPr>
          <w:noProof/>
        </w:rPr>
        <w:drawing>
          <wp:anchor distT="0" distB="0" distL="114300" distR="114300" simplePos="0" relativeHeight="251595264" behindDoc="0" locked="0" layoutInCell="1" allowOverlap="1" wp14:anchorId="203DBC6F" wp14:editId="25417AE4">
            <wp:simplePos x="0" y="0"/>
            <wp:positionH relativeFrom="column">
              <wp:posOffset>75887</wp:posOffset>
            </wp:positionH>
            <wp:positionV relativeFrom="paragraph">
              <wp:posOffset>194310</wp:posOffset>
            </wp:positionV>
            <wp:extent cx="2912192" cy="2189200"/>
            <wp:effectExtent l="0" t="0" r="2540" b="1905"/>
            <wp:wrapTopAndBottom/>
            <wp:docPr id="1862277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2192" cy="2189200"/>
                    </a:xfrm>
                    <a:prstGeom prst="rect">
                      <a:avLst/>
                    </a:prstGeom>
                    <a:noFill/>
                  </pic:spPr>
                </pic:pic>
              </a:graphicData>
            </a:graphic>
          </wp:anchor>
        </w:drawing>
      </w:r>
    </w:p>
    <w:p w14:paraId="0D429E99" w14:textId="63BC3E1B" w:rsidR="004907A9" w:rsidRPr="00822836" w:rsidRDefault="00822836" w:rsidP="008715CD">
      <w:pPr>
        <w:rPr>
          <w:i/>
          <w:iCs/>
          <w:sz w:val="24"/>
          <w:szCs w:val="24"/>
        </w:rPr>
      </w:pPr>
      <w:bookmarkStart w:id="16" w:name="_Hlk156165372"/>
      <w:r w:rsidRPr="00822836">
        <w:rPr>
          <w:i/>
          <w:iCs/>
          <w:sz w:val="24"/>
          <w:szCs w:val="24"/>
        </w:rPr>
        <w:t>Fig-</w:t>
      </w:r>
      <w:r w:rsidRPr="00822836">
        <w:rPr>
          <w:i/>
          <w:iCs/>
          <w:sz w:val="24"/>
          <w:szCs w:val="24"/>
        </w:rPr>
        <w:t>8</w:t>
      </w:r>
      <w:r w:rsidRPr="00822836">
        <w:rPr>
          <w:i/>
          <w:iCs/>
          <w:sz w:val="24"/>
          <w:szCs w:val="24"/>
        </w:rPr>
        <w:t xml:space="preserve"> CNN</w:t>
      </w:r>
      <w:r w:rsidRPr="00822836">
        <w:rPr>
          <w:i/>
          <w:iCs/>
          <w:sz w:val="24"/>
          <w:szCs w:val="24"/>
        </w:rPr>
        <w:t xml:space="preserve"> GAN</w:t>
      </w:r>
      <w:r w:rsidRPr="00822836">
        <w:rPr>
          <w:i/>
          <w:iCs/>
          <w:sz w:val="24"/>
          <w:szCs w:val="24"/>
        </w:rPr>
        <w:t xml:space="preserve"> Accuracy Graph</w:t>
      </w:r>
      <w:bookmarkEnd w:id="16"/>
    </w:p>
    <w:p w14:paraId="6A9C7A7F" w14:textId="3A154E85" w:rsidR="000F1E40" w:rsidRDefault="000F1E40" w:rsidP="000F1E40">
      <w:pPr>
        <w:jc w:val="both"/>
        <w:rPr>
          <w:noProof/>
          <w:sz w:val="24"/>
          <w:szCs w:val="24"/>
        </w:rPr>
      </w:pPr>
    </w:p>
    <w:p w14:paraId="52C00BBE" w14:textId="77777777" w:rsidR="000F1E40" w:rsidRPr="000F1E40" w:rsidRDefault="000F1E40" w:rsidP="000F1E40">
      <w:pPr>
        <w:jc w:val="both"/>
        <w:rPr>
          <w:noProof/>
          <w:sz w:val="24"/>
          <w:szCs w:val="24"/>
        </w:rPr>
      </w:pPr>
    </w:p>
    <w:p w14:paraId="4088FF52" w14:textId="6F6394E4" w:rsidR="000F1E40" w:rsidRPr="000F1E40" w:rsidRDefault="000F1E40" w:rsidP="00B62105">
      <w:pPr>
        <w:jc w:val="both"/>
        <w:rPr>
          <w:noProof/>
          <w:sz w:val="24"/>
          <w:szCs w:val="24"/>
        </w:rPr>
      </w:pPr>
      <w:r w:rsidRPr="000F1E40">
        <w:rPr>
          <w:b/>
          <w:bCs/>
          <w:noProof/>
          <w:sz w:val="24"/>
          <w:szCs w:val="24"/>
        </w:rPr>
        <w:t>Validation accuracy</w:t>
      </w:r>
      <w:r w:rsidRPr="000F1E40">
        <w:rPr>
          <w:noProof/>
          <w:sz w:val="24"/>
          <w:szCs w:val="24"/>
        </w:rPr>
        <w:t>: 9</w:t>
      </w:r>
      <w:r w:rsidR="00FA3DB9">
        <w:rPr>
          <w:noProof/>
          <w:sz w:val="24"/>
          <w:szCs w:val="24"/>
        </w:rPr>
        <w:t>9.41%</w:t>
      </w:r>
    </w:p>
    <w:p w14:paraId="3C7A609F" w14:textId="68B31FD6" w:rsidR="000F1E40" w:rsidRDefault="000F1E40" w:rsidP="003D4558">
      <w:pPr>
        <w:pStyle w:val="ListParagraph"/>
        <w:rPr>
          <w:noProof/>
          <w:sz w:val="24"/>
          <w:szCs w:val="24"/>
        </w:rPr>
      </w:pPr>
    </w:p>
    <w:p w14:paraId="5DD241D9" w14:textId="666F418D" w:rsidR="000F1E40" w:rsidRPr="00114A35" w:rsidRDefault="00822836" w:rsidP="00114A35">
      <w:pPr>
        <w:jc w:val="both"/>
        <w:rPr>
          <w:noProof/>
          <w:sz w:val="24"/>
          <w:szCs w:val="24"/>
        </w:rPr>
      </w:pPr>
      <w:bookmarkStart w:id="17" w:name="_Hlk155197755"/>
      <w:r w:rsidRPr="000F1E40">
        <w:rPr>
          <w:noProof/>
          <w:sz w:val="24"/>
          <w:szCs w:val="24"/>
        </w:rPr>
        <w:drawing>
          <wp:anchor distT="0" distB="0" distL="114300" distR="114300" simplePos="0" relativeHeight="251581952" behindDoc="0" locked="0" layoutInCell="1" allowOverlap="1" wp14:anchorId="2905C2B1" wp14:editId="19396DC1">
            <wp:simplePos x="0" y="0"/>
            <wp:positionH relativeFrom="column">
              <wp:posOffset>145415</wp:posOffset>
            </wp:positionH>
            <wp:positionV relativeFrom="paragraph">
              <wp:posOffset>1123921</wp:posOffset>
            </wp:positionV>
            <wp:extent cx="2708910" cy="898525"/>
            <wp:effectExtent l="0" t="0" r="0" b="0"/>
            <wp:wrapTopAndBottom/>
            <wp:docPr id="195766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7794" name=""/>
                    <pic:cNvPicPr/>
                  </pic:nvPicPr>
                  <pic:blipFill>
                    <a:blip r:embed="rId16">
                      <a:extLst>
                        <a:ext uri="{28A0092B-C50C-407E-A947-70E740481C1C}">
                          <a14:useLocalDpi xmlns:a14="http://schemas.microsoft.com/office/drawing/2010/main" val="0"/>
                        </a:ext>
                      </a:extLst>
                    </a:blip>
                    <a:stretch>
                      <a:fillRect/>
                    </a:stretch>
                  </pic:blipFill>
                  <pic:spPr>
                    <a:xfrm>
                      <a:off x="0" y="0"/>
                      <a:ext cx="2708910" cy="898525"/>
                    </a:xfrm>
                    <a:prstGeom prst="rect">
                      <a:avLst/>
                    </a:prstGeom>
                  </pic:spPr>
                </pic:pic>
              </a:graphicData>
            </a:graphic>
            <wp14:sizeRelH relativeFrom="margin">
              <wp14:pctWidth>0</wp14:pctWidth>
            </wp14:sizeRelH>
            <wp14:sizeRelV relativeFrom="margin">
              <wp14:pctHeight>0</wp14:pctHeight>
            </wp14:sizeRelV>
          </wp:anchor>
        </w:drawing>
      </w:r>
      <w:r w:rsidR="00114A35" w:rsidRPr="00114A35">
        <w:rPr>
          <w:noProof/>
          <w:sz w:val="24"/>
          <w:szCs w:val="24"/>
        </w:rPr>
        <w:t>The graph</w:t>
      </w:r>
      <w:r>
        <w:rPr>
          <w:noProof/>
          <w:sz w:val="24"/>
          <w:szCs w:val="24"/>
        </w:rPr>
        <w:t xml:space="preserve"> in fig-8</w:t>
      </w:r>
      <w:r w:rsidR="00114A35" w:rsidRPr="00114A35">
        <w:rPr>
          <w:noProof/>
          <w:sz w:val="24"/>
          <w:szCs w:val="24"/>
        </w:rPr>
        <w:t xml:space="preserve"> shows the accuracy of a machine learning model during training and validation. The blue line represents the training accuracy, and the red line represents the validation accuracy. The x-axis is the number of training epochs, and the y-axis is the accuracy</w:t>
      </w:r>
    </w:p>
    <w:p w14:paraId="2C20FF98" w14:textId="49C5FE0E" w:rsidR="00114A35" w:rsidRPr="00822836" w:rsidRDefault="002C7DF3" w:rsidP="00822836">
      <w:pPr>
        <w:rPr>
          <w:i/>
          <w:iCs/>
          <w:sz w:val="24"/>
          <w:szCs w:val="24"/>
        </w:rPr>
      </w:pPr>
      <w:bookmarkStart w:id="18" w:name="_Hlk155107236"/>
      <w:bookmarkEnd w:id="17"/>
      <w:r w:rsidRPr="00FA3DB9">
        <w:rPr>
          <w:b/>
          <w:bCs/>
          <w:noProof/>
          <w:sz w:val="24"/>
          <w:szCs w:val="24"/>
        </w:rPr>
        <w:drawing>
          <wp:anchor distT="0" distB="0" distL="114300" distR="114300" simplePos="0" relativeHeight="251593216" behindDoc="0" locked="0" layoutInCell="1" allowOverlap="1" wp14:anchorId="561A96E4" wp14:editId="04194D8F">
            <wp:simplePos x="0" y="0"/>
            <wp:positionH relativeFrom="column">
              <wp:posOffset>3748281</wp:posOffset>
            </wp:positionH>
            <wp:positionV relativeFrom="paragraph">
              <wp:posOffset>65290</wp:posOffset>
            </wp:positionV>
            <wp:extent cx="2701290" cy="3121025"/>
            <wp:effectExtent l="0" t="0" r="3810" b="3175"/>
            <wp:wrapTopAndBottom/>
            <wp:docPr id="85450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3037" name=""/>
                    <pic:cNvPicPr/>
                  </pic:nvPicPr>
                  <pic:blipFill>
                    <a:blip r:embed="rId17">
                      <a:extLst>
                        <a:ext uri="{28A0092B-C50C-407E-A947-70E740481C1C}">
                          <a14:useLocalDpi xmlns:a14="http://schemas.microsoft.com/office/drawing/2010/main" val="0"/>
                        </a:ext>
                      </a:extLst>
                    </a:blip>
                    <a:stretch>
                      <a:fillRect/>
                    </a:stretch>
                  </pic:blipFill>
                  <pic:spPr>
                    <a:xfrm>
                      <a:off x="0" y="0"/>
                      <a:ext cx="2701290" cy="3121025"/>
                    </a:xfrm>
                    <a:prstGeom prst="rect">
                      <a:avLst/>
                    </a:prstGeom>
                  </pic:spPr>
                </pic:pic>
              </a:graphicData>
            </a:graphic>
            <wp14:sizeRelH relativeFrom="margin">
              <wp14:pctWidth>0</wp14:pctWidth>
            </wp14:sizeRelH>
            <wp14:sizeRelV relativeFrom="margin">
              <wp14:pctHeight>0</wp14:pctHeight>
            </wp14:sizeRelV>
          </wp:anchor>
        </w:drawing>
      </w:r>
      <w:bookmarkStart w:id="19" w:name="_Hlk156165496"/>
      <w:r w:rsidR="00822836">
        <w:rPr>
          <w:i/>
          <w:iCs/>
          <w:sz w:val="24"/>
          <w:szCs w:val="24"/>
        </w:rPr>
        <w:t>Fig-</w:t>
      </w:r>
      <w:r w:rsidR="00822836">
        <w:rPr>
          <w:i/>
          <w:iCs/>
          <w:sz w:val="24"/>
          <w:szCs w:val="24"/>
        </w:rPr>
        <w:t>9</w:t>
      </w:r>
      <w:r w:rsidR="00822836">
        <w:rPr>
          <w:i/>
          <w:iCs/>
          <w:sz w:val="24"/>
          <w:szCs w:val="24"/>
        </w:rPr>
        <w:t xml:space="preserve"> </w:t>
      </w:r>
      <w:r w:rsidR="00822836" w:rsidRPr="00822836">
        <w:rPr>
          <w:i/>
          <w:iCs/>
          <w:sz w:val="24"/>
          <w:szCs w:val="24"/>
        </w:rPr>
        <w:t>Classification Report</w:t>
      </w:r>
      <w:bookmarkEnd w:id="19"/>
    </w:p>
    <w:bookmarkEnd w:id="18"/>
    <w:p w14:paraId="2A709BEA" w14:textId="36894CC6" w:rsidR="000F1E40" w:rsidRPr="00114A35" w:rsidRDefault="000F1E40" w:rsidP="00114A35">
      <w:pPr>
        <w:jc w:val="both"/>
        <w:rPr>
          <w:noProof/>
          <w:sz w:val="24"/>
          <w:szCs w:val="24"/>
        </w:rPr>
      </w:pPr>
    </w:p>
    <w:p w14:paraId="7105758D" w14:textId="1D9CD941" w:rsidR="00114A35" w:rsidRPr="00114A35" w:rsidRDefault="00114A35" w:rsidP="00114A35">
      <w:pPr>
        <w:jc w:val="both"/>
        <w:rPr>
          <w:noProof/>
          <w:sz w:val="24"/>
          <w:szCs w:val="24"/>
        </w:rPr>
      </w:pPr>
      <w:r w:rsidRPr="00114A35">
        <w:rPr>
          <w:b/>
          <w:bCs/>
          <w:noProof/>
          <w:sz w:val="24"/>
          <w:szCs w:val="24"/>
        </w:rPr>
        <w:t>Accuracy</w:t>
      </w:r>
      <w:r w:rsidRPr="00114A35">
        <w:rPr>
          <w:noProof/>
          <w:sz w:val="24"/>
          <w:szCs w:val="24"/>
        </w:rPr>
        <w:t>: This is the overall percentage of predictions the model got correct. In this case, the model has an accuracy of 96.51%, which is quite good.</w:t>
      </w:r>
    </w:p>
    <w:p w14:paraId="797B98AE" w14:textId="0840BAA7" w:rsidR="00114A35" w:rsidRPr="00114A35" w:rsidRDefault="00114A35" w:rsidP="00114A35">
      <w:pPr>
        <w:jc w:val="both"/>
        <w:rPr>
          <w:noProof/>
          <w:sz w:val="24"/>
          <w:szCs w:val="24"/>
        </w:rPr>
      </w:pPr>
      <w:r w:rsidRPr="002C7DF3">
        <w:rPr>
          <w:b/>
          <w:bCs/>
          <w:noProof/>
          <w:sz w:val="24"/>
          <w:szCs w:val="24"/>
        </w:rPr>
        <w:t>Precision:</w:t>
      </w:r>
      <w:r w:rsidRPr="00114A35">
        <w:rPr>
          <w:noProof/>
          <w:sz w:val="24"/>
          <w:szCs w:val="24"/>
        </w:rPr>
        <w:t xml:space="preserve"> This tells us what percentage of the time the model predicted something as a positive case was actually a positive case. Here, the precision is 91.54%, meaning the model is good at identifying true positives.</w:t>
      </w:r>
    </w:p>
    <w:p w14:paraId="159D5229" w14:textId="4776FA32" w:rsidR="00114A35" w:rsidRPr="00114A35" w:rsidRDefault="00114A35" w:rsidP="00114A35">
      <w:pPr>
        <w:jc w:val="both"/>
        <w:rPr>
          <w:noProof/>
          <w:sz w:val="24"/>
          <w:szCs w:val="24"/>
        </w:rPr>
      </w:pPr>
      <w:r w:rsidRPr="002C7DF3">
        <w:rPr>
          <w:b/>
          <w:bCs/>
          <w:noProof/>
          <w:sz w:val="24"/>
          <w:szCs w:val="24"/>
        </w:rPr>
        <w:t>Recall:</w:t>
      </w:r>
      <w:r w:rsidRPr="00114A35">
        <w:rPr>
          <w:noProof/>
          <w:sz w:val="24"/>
          <w:szCs w:val="24"/>
        </w:rPr>
        <w:t xml:space="preserve"> This tells us what percentage of all actual positive cases the model correctly identified. The recall here is 91.57%, indicating the model misses a few true positive cases (false negatives).</w:t>
      </w:r>
    </w:p>
    <w:p w14:paraId="4E86F6C7" w14:textId="65F6CBC8" w:rsidR="002C7DF3" w:rsidRPr="00822836" w:rsidRDefault="00114A35" w:rsidP="00FA3DB9">
      <w:pPr>
        <w:jc w:val="both"/>
        <w:rPr>
          <w:noProof/>
          <w:sz w:val="24"/>
          <w:szCs w:val="24"/>
        </w:rPr>
      </w:pPr>
      <w:r w:rsidRPr="002C7DF3">
        <w:rPr>
          <w:b/>
          <w:bCs/>
          <w:noProof/>
          <w:sz w:val="24"/>
          <w:szCs w:val="24"/>
        </w:rPr>
        <w:t>F1 Score:</w:t>
      </w:r>
      <w:r w:rsidRPr="00114A35">
        <w:rPr>
          <w:noProof/>
          <w:sz w:val="24"/>
          <w:szCs w:val="24"/>
        </w:rPr>
        <w:t xml:space="preserve"> This is a harmonic mean of precision and recall, balancing both the model's ability to identify true positives and avoid false negatives. The F1 score here is 87.89%, which is decent but could be improved.</w:t>
      </w:r>
    </w:p>
    <w:p w14:paraId="4A1D87A1" w14:textId="483DE25D" w:rsidR="003D4558" w:rsidRPr="00FA3DB9" w:rsidRDefault="00FA3DB9" w:rsidP="00FA3DB9">
      <w:pPr>
        <w:jc w:val="both"/>
        <w:rPr>
          <w:b/>
          <w:bCs/>
          <w:sz w:val="24"/>
          <w:szCs w:val="24"/>
        </w:rPr>
      </w:pPr>
      <w:r>
        <w:rPr>
          <w:b/>
          <w:bCs/>
          <w:sz w:val="24"/>
          <w:szCs w:val="24"/>
        </w:rPr>
        <w:t>Results (Test Cases)</w:t>
      </w:r>
    </w:p>
    <w:p w14:paraId="377E9444" w14:textId="36348690" w:rsidR="003D4558" w:rsidRDefault="002C7DF3">
      <w:pPr>
        <w:rPr>
          <w:b/>
          <w:bCs/>
          <w:sz w:val="24"/>
          <w:szCs w:val="24"/>
        </w:rPr>
      </w:pPr>
      <w:r w:rsidRPr="00FA3DB9">
        <w:rPr>
          <w:b/>
          <w:bCs/>
          <w:noProof/>
          <w:sz w:val="24"/>
          <w:szCs w:val="24"/>
        </w:rPr>
        <w:drawing>
          <wp:anchor distT="0" distB="0" distL="114300" distR="114300" simplePos="0" relativeHeight="251573760" behindDoc="0" locked="0" layoutInCell="1" allowOverlap="1" wp14:anchorId="5F9C32AA" wp14:editId="0937EF1E">
            <wp:simplePos x="0" y="0"/>
            <wp:positionH relativeFrom="column">
              <wp:posOffset>5715</wp:posOffset>
            </wp:positionH>
            <wp:positionV relativeFrom="paragraph">
              <wp:posOffset>250396</wp:posOffset>
            </wp:positionV>
            <wp:extent cx="3070225" cy="3786505"/>
            <wp:effectExtent l="0" t="0" r="0" b="4445"/>
            <wp:wrapTopAndBottom/>
            <wp:docPr id="1735853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225" cy="3786505"/>
                    </a:xfrm>
                    <a:prstGeom prst="rect">
                      <a:avLst/>
                    </a:prstGeom>
                    <a:noFill/>
                  </pic:spPr>
                </pic:pic>
              </a:graphicData>
            </a:graphic>
            <wp14:sizeRelH relativeFrom="margin">
              <wp14:pctWidth>0</wp14:pctWidth>
            </wp14:sizeRelH>
            <wp14:sizeRelV relativeFrom="margin">
              <wp14:pctHeight>0</wp14:pctHeight>
            </wp14:sizeRelV>
          </wp:anchor>
        </w:drawing>
      </w:r>
    </w:p>
    <w:p w14:paraId="50339070" w14:textId="7894C4B2" w:rsidR="00822836" w:rsidRPr="00822836" w:rsidRDefault="00822836" w:rsidP="00822836">
      <w:pPr>
        <w:rPr>
          <w:i/>
          <w:iCs/>
          <w:sz w:val="24"/>
          <w:szCs w:val="24"/>
        </w:rPr>
      </w:pPr>
      <w:r w:rsidRPr="00822836">
        <w:rPr>
          <w:i/>
          <w:iCs/>
          <w:sz w:val="24"/>
          <w:szCs w:val="24"/>
        </w:rPr>
        <w:t>Fig-</w:t>
      </w:r>
      <w:r>
        <w:rPr>
          <w:i/>
          <w:iCs/>
          <w:sz w:val="24"/>
          <w:szCs w:val="24"/>
        </w:rPr>
        <w:t>10</w:t>
      </w:r>
      <w:r>
        <w:rPr>
          <w:i/>
          <w:iCs/>
          <w:sz w:val="24"/>
          <w:szCs w:val="24"/>
        </w:rPr>
        <w:t xml:space="preserve"> CNN</w:t>
      </w:r>
      <w:r>
        <w:rPr>
          <w:i/>
          <w:iCs/>
          <w:sz w:val="24"/>
          <w:szCs w:val="24"/>
        </w:rPr>
        <w:t xml:space="preserve"> GAN</w:t>
      </w:r>
      <w:r>
        <w:rPr>
          <w:i/>
          <w:iCs/>
          <w:sz w:val="24"/>
          <w:szCs w:val="24"/>
        </w:rPr>
        <w:t xml:space="preserve"> Resul</w:t>
      </w:r>
      <w:r w:rsidRPr="00822836">
        <w:rPr>
          <w:i/>
          <w:iCs/>
          <w:sz w:val="24"/>
          <w:szCs w:val="24"/>
        </w:rPr>
        <w:t>t</w:t>
      </w:r>
    </w:p>
    <w:p w14:paraId="040DA2B4" w14:textId="195C7980" w:rsidR="00822836" w:rsidRPr="00822836" w:rsidRDefault="00822836" w:rsidP="00822836">
      <w:pPr>
        <w:rPr>
          <w:i/>
          <w:iCs/>
          <w:sz w:val="24"/>
          <w:szCs w:val="24"/>
        </w:rPr>
      </w:pPr>
      <w:bookmarkStart w:id="20" w:name="_Hlk156165631"/>
      <w:r w:rsidRPr="00822836">
        <w:rPr>
          <w:i/>
          <w:iCs/>
          <w:sz w:val="24"/>
          <w:szCs w:val="24"/>
        </w:rPr>
        <w:t>Fig-</w:t>
      </w:r>
      <w:r>
        <w:rPr>
          <w:i/>
          <w:iCs/>
          <w:sz w:val="24"/>
          <w:szCs w:val="24"/>
        </w:rPr>
        <w:t>11</w:t>
      </w:r>
      <w:r>
        <w:rPr>
          <w:i/>
          <w:iCs/>
          <w:sz w:val="24"/>
          <w:szCs w:val="24"/>
        </w:rPr>
        <w:t xml:space="preserve"> CNN</w:t>
      </w:r>
      <w:r>
        <w:rPr>
          <w:i/>
          <w:iCs/>
          <w:sz w:val="24"/>
          <w:szCs w:val="24"/>
        </w:rPr>
        <w:t xml:space="preserve"> GAN</w:t>
      </w:r>
      <w:r>
        <w:rPr>
          <w:i/>
          <w:iCs/>
          <w:sz w:val="24"/>
          <w:szCs w:val="24"/>
        </w:rPr>
        <w:t xml:space="preserve"> Resul</w:t>
      </w:r>
      <w:r w:rsidRPr="00822836">
        <w:rPr>
          <w:i/>
          <w:iCs/>
          <w:sz w:val="24"/>
          <w:szCs w:val="24"/>
        </w:rPr>
        <w:t>t</w:t>
      </w:r>
    </w:p>
    <w:bookmarkEnd w:id="20"/>
    <w:p w14:paraId="0519F4F1" w14:textId="4F49DAD8" w:rsidR="003D4558" w:rsidRDefault="003D4558" w:rsidP="003D4558">
      <w:pPr>
        <w:jc w:val="left"/>
        <w:rPr>
          <w:b/>
          <w:bCs/>
          <w:sz w:val="24"/>
          <w:szCs w:val="24"/>
        </w:rPr>
      </w:pPr>
    </w:p>
    <w:p w14:paraId="691E31A3" w14:textId="74C263E8" w:rsidR="00FA3DB9" w:rsidRDefault="00FA3DB9" w:rsidP="002C7DF3">
      <w:pPr>
        <w:jc w:val="left"/>
        <w:rPr>
          <w:b/>
          <w:bCs/>
          <w:sz w:val="24"/>
          <w:szCs w:val="24"/>
        </w:rPr>
      </w:pPr>
    </w:p>
    <w:p w14:paraId="26A5127D" w14:textId="0894BC31" w:rsidR="002C7DF3" w:rsidRDefault="002C7DF3" w:rsidP="002C7DF3">
      <w:pPr>
        <w:jc w:val="left"/>
        <w:rPr>
          <w:b/>
          <w:bCs/>
          <w:sz w:val="24"/>
          <w:szCs w:val="24"/>
        </w:rPr>
      </w:pPr>
    </w:p>
    <w:p w14:paraId="60737FF3" w14:textId="77777777" w:rsidR="00822836" w:rsidRDefault="00822836" w:rsidP="002C7DF3">
      <w:pPr>
        <w:jc w:val="left"/>
        <w:rPr>
          <w:b/>
          <w:bCs/>
          <w:sz w:val="24"/>
          <w:szCs w:val="24"/>
        </w:rPr>
      </w:pPr>
    </w:p>
    <w:p w14:paraId="0C100306" w14:textId="2B79A800" w:rsidR="003F39BE" w:rsidRDefault="003F39BE" w:rsidP="002C7DF3">
      <w:pPr>
        <w:jc w:val="left"/>
        <w:rPr>
          <w:b/>
          <w:bCs/>
          <w:sz w:val="24"/>
          <w:szCs w:val="24"/>
        </w:rPr>
      </w:pPr>
    </w:p>
    <w:p w14:paraId="7973C746" w14:textId="77777777" w:rsidR="003F39BE" w:rsidRDefault="003F39BE" w:rsidP="002C7DF3">
      <w:pPr>
        <w:jc w:val="left"/>
        <w:rPr>
          <w:b/>
          <w:bCs/>
          <w:sz w:val="24"/>
          <w:szCs w:val="24"/>
        </w:rPr>
      </w:pPr>
    </w:p>
    <w:p w14:paraId="296A7B82" w14:textId="77777777" w:rsidR="003F39BE" w:rsidRPr="002C7DF3" w:rsidRDefault="003F39BE" w:rsidP="002C7DF3">
      <w:pPr>
        <w:jc w:val="left"/>
        <w:rPr>
          <w:b/>
          <w:bCs/>
          <w:sz w:val="24"/>
          <w:szCs w:val="24"/>
        </w:rPr>
      </w:pPr>
    </w:p>
    <w:p w14:paraId="6A9CA17F" w14:textId="5B7FC997" w:rsidR="00FC25F1" w:rsidRDefault="003D4558" w:rsidP="00FC25F1">
      <w:pPr>
        <w:pStyle w:val="ListParagraph"/>
        <w:numPr>
          <w:ilvl w:val="0"/>
          <w:numId w:val="12"/>
        </w:numPr>
        <w:jc w:val="left"/>
        <w:rPr>
          <w:b/>
          <w:bCs/>
          <w:sz w:val="24"/>
          <w:szCs w:val="24"/>
        </w:rPr>
      </w:pPr>
      <w:bookmarkStart w:id="21" w:name="_Hlk154864208"/>
      <w:r>
        <w:rPr>
          <w:b/>
          <w:bCs/>
          <w:sz w:val="24"/>
          <w:szCs w:val="24"/>
        </w:rPr>
        <w:lastRenderedPageBreak/>
        <w:t>DENSE SE</w:t>
      </w:r>
      <w:bookmarkEnd w:id="21"/>
      <w:r>
        <w:rPr>
          <w:b/>
          <w:bCs/>
          <w:sz w:val="24"/>
          <w:szCs w:val="24"/>
        </w:rPr>
        <w:t>T</w:t>
      </w:r>
    </w:p>
    <w:p w14:paraId="16AE7BD6" w14:textId="77777777" w:rsidR="008715CD" w:rsidRPr="008715CD" w:rsidRDefault="008715CD" w:rsidP="008715CD">
      <w:pPr>
        <w:jc w:val="left"/>
        <w:rPr>
          <w:b/>
          <w:bCs/>
          <w:sz w:val="24"/>
          <w:szCs w:val="24"/>
        </w:rPr>
      </w:pPr>
    </w:p>
    <w:p w14:paraId="269379A9" w14:textId="57E0BCD9" w:rsidR="008715CD" w:rsidRPr="008715CD" w:rsidRDefault="00822836" w:rsidP="008715CD">
      <w:pPr>
        <w:ind w:left="360"/>
        <w:rPr>
          <w:sz w:val="24"/>
          <w:szCs w:val="24"/>
        </w:rPr>
      </w:pPr>
      <w:bookmarkStart w:id="22" w:name="_Hlk155107486"/>
      <w:bookmarkStart w:id="23" w:name="_Hlk156165835"/>
      <w:r w:rsidRPr="00822836">
        <w:rPr>
          <w:i/>
          <w:iCs/>
          <w:sz w:val="24"/>
          <w:szCs w:val="24"/>
        </w:rPr>
        <w:t>Fig-</w:t>
      </w:r>
      <w:r w:rsidR="00B62105">
        <w:rPr>
          <w:i/>
          <w:iCs/>
          <w:sz w:val="24"/>
          <w:szCs w:val="24"/>
        </w:rPr>
        <w:t>12</w:t>
      </w:r>
      <w:r w:rsidRPr="00822836">
        <w:rPr>
          <w:i/>
          <w:iCs/>
          <w:sz w:val="24"/>
          <w:szCs w:val="24"/>
        </w:rPr>
        <w:t xml:space="preserve"> </w:t>
      </w:r>
      <w:r w:rsidR="00B62105">
        <w:rPr>
          <w:i/>
          <w:iCs/>
          <w:sz w:val="24"/>
          <w:szCs w:val="24"/>
        </w:rPr>
        <w:t>Dense Net</w:t>
      </w:r>
      <w:r w:rsidRPr="00822836">
        <w:rPr>
          <w:i/>
          <w:iCs/>
          <w:sz w:val="24"/>
          <w:szCs w:val="24"/>
        </w:rPr>
        <w:t xml:space="preserve"> Accuracy Graph</w:t>
      </w:r>
      <w:r>
        <w:rPr>
          <w:b/>
          <w:bCs/>
          <w:noProof/>
          <w:sz w:val="24"/>
          <w:szCs w:val="24"/>
        </w:rPr>
        <w:t xml:space="preserve"> </w:t>
      </w:r>
      <w:bookmarkEnd w:id="23"/>
      <w:r>
        <w:rPr>
          <w:b/>
          <w:bCs/>
          <w:noProof/>
          <w:sz w:val="24"/>
          <w:szCs w:val="24"/>
        </w:rPr>
        <w:drawing>
          <wp:anchor distT="0" distB="0" distL="114300" distR="114300" simplePos="0" relativeHeight="251693568" behindDoc="0" locked="0" layoutInCell="1" allowOverlap="1" wp14:anchorId="0F4538EE" wp14:editId="3E26DEF2">
            <wp:simplePos x="0" y="0"/>
            <wp:positionH relativeFrom="column">
              <wp:posOffset>5715</wp:posOffset>
            </wp:positionH>
            <wp:positionV relativeFrom="paragraph">
              <wp:posOffset>164465</wp:posOffset>
            </wp:positionV>
            <wp:extent cx="3181985" cy="2352675"/>
            <wp:effectExtent l="0" t="0" r="0" b="9525"/>
            <wp:wrapTopAndBottom/>
            <wp:docPr id="1458359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1985" cy="2352675"/>
                    </a:xfrm>
                    <a:prstGeom prst="rect">
                      <a:avLst/>
                    </a:prstGeom>
                    <a:noFill/>
                  </pic:spPr>
                </pic:pic>
              </a:graphicData>
            </a:graphic>
          </wp:anchor>
        </w:drawing>
      </w:r>
    </w:p>
    <w:p w14:paraId="03105BD3" w14:textId="77777777" w:rsidR="00FA3DB9" w:rsidRPr="00FA3DB9" w:rsidRDefault="00FA3DB9" w:rsidP="00FA3DB9">
      <w:pPr>
        <w:jc w:val="left"/>
        <w:rPr>
          <w:b/>
          <w:bCs/>
          <w:sz w:val="24"/>
          <w:szCs w:val="24"/>
        </w:rPr>
      </w:pPr>
    </w:p>
    <w:p w14:paraId="24DE2255" w14:textId="63B9AE6A" w:rsidR="008715CD" w:rsidRDefault="00FA3DB9" w:rsidP="002C7DF3">
      <w:pPr>
        <w:jc w:val="both"/>
        <w:rPr>
          <w:noProof/>
          <w:sz w:val="24"/>
          <w:szCs w:val="24"/>
        </w:rPr>
      </w:pPr>
      <w:r w:rsidRPr="000F1E40">
        <w:rPr>
          <w:b/>
          <w:bCs/>
          <w:noProof/>
          <w:sz w:val="24"/>
          <w:szCs w:val="24"/>
        </w:rPr>
        <w:t>Validation accuracy</w:t>
      </w:r>
      <w:r w:rsidRPr="000F1E40">
        <w:rPr>
          <w:noProof/>
          <w:sz w:val="24"/>
          <w:szCs w:val="24"/>
        </w:rPr>
        <w:t>: 9</w:t>
      </w:r>
      <w:r>
        <w:rPr>
          <w:noProof/>
          <w:sz w:val="24"/>
          <w:szCs w:val="24"/>
        </w:rPr>
        <w:t>7.41%</w:t>
      </w:r>
    </w:p>
    <w:p w14:paraId="0AF17A10" w14:textId="3080422A" w:rsidR="002C7DF3" w:rsidRDefault="002C7DF3" w:rsidP="002C7DF3">
      <w:pPr>
        <w:jc w:val="both"/>
        <w:rPr>
          <w:noProof/>
          <w:sz w:val="24"/>
          <w:szCs w:val="24"/>
        </w:rPr>
      </w:pPr>
    </w:p>
    <w:p w14:paraId="3F33A4FC" w14:textId="1B6BA926" w:rsidR="002C7DF3" w:rsidRDefault="00B62105" w:rsidP="002C7DF3">
      <w:pPr>
        <w:jc w:val="both"/>
        <w:rPr>
          <w:noProof/>
          <w:sz w:val="24"/>
          <w:szCs w:val="24"/>
        </w:rPr>
      </w:pPr>
      <w:bookmarkStart w:id="24" w:name="_Hlk155198086"/>
      <w:r w:rsidRPr="008715CD">
        <w:rPr>
          <w:noProof/>
          <w:sz w:val="24"/>
          <w:szCs w:val="24"/>
        </w:rPr>
        <w:drawing>
          <wp:anchor distT="0" distB="0" distL="114300" distR="114300" simplePos="0" relativeHeight="251601408" behindDoc="0" locked="0" layoutInCell="1" allowOverlap="1" wp14:anchorId="5A37763B" wp14:editId="5A95855C">
            <wp:simplePos x="0" y="0"/>
            <wp:positionH relativeFrom="column">
              <wp:posOffset>152429</wp:posOffset>
            </wp:positionH>
            <wp:positionV relativeFrom="paragraph">
              <wp:posOffset>1207325</wp:posOffset>
            </wp:positionV>
            <wp:extent cx="2743200" cy="871220"/>
            <wp:effectExtent l="0" t="0" r="0" b="5080"/>
            <wp:wrapTopAndBottom/>
            <wp:docPr id="11765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8779"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871220"/>
                    </a:xfrm>
                    <a:prstGeom prst="rect">
                      <a:avLst/>
                    </a:prstGeom>
                  </pic:spPr>
                </pic:pic>
              </a:graphicData>
            </a:graphic>
            <wp14:sizeRelH relativeFrom="margin">
              <wp14:pctWidth>0</wp14:pctWidth>
            </wp14:sizeRelH>
            <wp14:sizeRelV relativeFrom="margin">
              <wp14:pctHeight>0</wp14:pctHeight>
            </wp14:sizeRelV>
          </wp:anchor>
        </w:drawing>
      </w:r>
      <w:r w:rsidR="002C7DF3" w:rsidRPr="002C7DF3">
        <w:rPr>
          <w:noProof/>
          <w:sz w:val="24"/>
          <w:szCs w:val="24"/>
        </w:rPr>
        <w:t>The graph</w:t>
      </w:r>
      <w:r>
        <w:rPr>
          <w:noProof/>
          <w:sz w:val="24"/>
          <w:szCs w:val="24"/>
        </w:rPr>
        <w:t xml:space="preserve"> in fig-12</w:t>
      </w:r>
      <w:r w:rsidR="002C7DF3" w:rsidRPr="002C7DF3">
        <w:rPr>
          <w:noProof/>
          <w:sz w:val="24"/>
          <w:szCs w:val="24"/>
        </w:rPr>
        <w:t xml:space="preserve"> shows the accuracy of a machine learning model during training and validation. The blue line represents the training accuracy, and the red line represents the validation accuracy. The x-axis is the number of training epochs, and the y-axis is the accuracy</w:t>
      </w:r>
    </w:p>
    <w:p w14:paraId="41AE300C" w14:textId="0202178A" w:rsidR="002C7DF3" w:rsidRDefault="00B62105" w:rsidP="00B62105">
      <w:pPr>
        <w:rPr>
          <w:noProof/>
          <w:sz w:val="24"/>
          <w:szCs w:val="24"/>
        </w:rPr>
      </w:pPr>
      <w:bookmarkStart w:id="25" w:name="_Hlk156165782"/>
      <w:bookmarkEnd w:id="24"/>
      <w:r>
        <w:rPr>
          <w:i/>
          <w:iCs/>
          <w:sz w:val="24"/>
          <w:szCs w:val="24"/>
        </w:rPr>
        <w:t>Fig-</w:t>
      </w:r>
      <w:r>
        <w:rPr>
          <w:i/>
          <w:iCs/>
          <w:sz w:val="24"/>
          <w:szCs w:val="24"/>
        </w:rPr>
        <w:t>13</w:t>
      </w:r>
      <w:r>
        <w:rPr>
          <w:i/>
          <w:iCs/>
          <w:sz w:val="24"/>
          <w:szCs w:val="24"/>
        </w:rPr>
        <w:t xml:space="preserve"> </w:t>
      </w:r>
      <w:r w:rsidRPr="00822836">
        <w:rPr>
          <w:i/>
          <w:iCs/>
          <w:sz w:val="24"/>
          <w:szCs w:val="24"/>
        </w:rPr>
        <w:t>Classification Report</w:t>
      </w:r>
    </w:p>
    <w:bookmarkEnd w:id="22"/>
    <w:bookmarkEnd w:id="25"/>
    <w:p w14:paraId="142686B3" w14:textId="77777777" w:rsidR="002C7DF3" w:rsidRDefault="002C7DF3" w:rsidP="002C7DF3">
      <w:pPr>
        <w:jc w:val="both"/>
        <w:rPr>
          <w:sz w:val="24"/>
          <w:szCs w:val="24"/>
        </w:rPr>
      </w:pPr>
    </w:p>
    <w:p w14:paraId="79CA640D" w14:textId="77777777" w:rsidR="002C7DF3" w:rsidRPr="002C7DF3" w:rsidRDefault="002C7DF3" w:rsidP="002C7DF3">
      <w:pPr>
        <w:jc w:val="both"/>
        <w:rPr>
          <w:sz w:val="24"/>
          <w:szCs w:val="24"/>
        </w:rPr>
      </w:pPr>
      <w:r w:rsidRPr="002C7DF3">
        <w:rPr>
          <w:b/>
          <w:bCs/>
          <w:sz w:val="24"/>
          <w:szCs w:val="24"/>
        </w:rPr>
        <w:t>Accuracy:</w:t>
      </w:r>
      <w:r w:rsidRPr="002C7DF3">
        <w:rPr>
          <w:sz w:val="24"/>
          <w:szCs w:val="24"/>
        </w:rPr>
        <w:t xml:space="preserve"> This is the overall percentage of predictions the model got correct. In this case, the model has an accuracy of 95.12%, which is quite good.</w:t>
      </w:r>
    </w:p>
    <w:p w14:paraId="646D4CFE" w14:textId="77777777" w:rsidR="002C7DF3" w:rsidRPr="002C7DF3" w:rsidRDefault="002C7DF3" w:rsidP="002C7DF3">
      <w:pPr>
        <w:jc w:val="both"/>
        <w:rPr>
          <w:sz w:val="24"/>
          <w:szCs w:val="24"/>
        </w:rPr>
      </w:pPr>
      <w:r w:rsidRPr="002C7DF3">
        <w:rPr>
          <w:b/>
          <w:bCs/>
          <w:sz w:val="24"/>
          <w:szCs w:val="24"/>
        </w:rPr>
        <w:t>Precision</w:t>
      </w:r>
      <w:r w:rsidRPr="002C7DF3">
        <w:rPr>
          <w:sz w:val="24"/>
          <w:szCs w:val="24"/>
        </w:rPr>
        <w:t>: This tells us what percentage of the time the model predicted something as a positive case was actually a positive case. Here, the precision is 95.48%, meaning the model is very good at identifying true positives.</w:t>
      </w:r>
    </w:p>
    <w:p w14:paraId="4B335B42" w14:textId="21D5521E" w:rsidR="00B62105" w:rsidRPr="002C7DF3" w:rsidRDefault="002C7DF3" w:rsidP="002C7DF3">
      <w:pPr>
        <w:jc w:val="both"/>
        <w:rPr>
          <w:sz w:val="24"/>
          <w:szCs w:val="24"/>
        </w:rPr>
      </w:pPr>
      <w:r w:rsidRPr="002C7DF3">
        <w:rPr>
          <w:b/>
          <w:bCs/>
          <w:sz w:val="24"/>
          <w:szCs w:val="24"/>
        </w:rPr>
        <w:t>Recall:</w:t>
      </w:r>
      <w:r w:rsidRPr="002C7DF3">
        <w:rPr>
          <w:sz w:val="24"/>
          <w:szCs w:val="24"/>
        </w:rPr>
        <w:t xml:space="preserve"> This tells us what percentage of all actual positive cases the model correctly identified. The recall here is 97.91%, indicating the model misses very few true positive cases (false negatives).</w:t>
      </w:r>
    </w:p>
    <w:p w14:paraId="645564D6" w14:textId="5C60420A" w:rsidR="002C7DF3" w:rsidRDefault="002C7DF3" w:rsidP="002C7DF3">
      <w:pPr>
        <w:jc w:val="both"/>
        <w:rPr>
          <w:sz w:val="24"/>
          <w:szCs w:val="24"/>
        </w:rPr>
      </w:pPr>
      <w:r w:rsidRPr="002C7DF3">
        <w:rPr>
          <w:b/>
          <w:bCs/>
          <w:sz w:val="24"/>
          <w:szCs w:val="24"/>
        </w:rPr>
        <w:t>F1 Score:</w:t>
      </w:r>
      <w:r w:rsidRPr="002C7DF3">
        <w:rPr>
          <w:sz w:val="24"/>
          <w:szCs w:val="24"/>
        </w:rPr>
        <w:t xml:space="preserve"> This is a harmonic mean of precision and recall, balancing both the model's ability to identify true positives and avoid false negatives. The F1 score here is 92.01%, which is also good.</w:t>
      </w:r>
    </w:p>
    <w:p w14:paraId="69517E2D" w14:textId="77777777" w:rsidR="00B62105" w:rsidRPr="002C7DF3" w:rsidRDefault="00B62105" w:rsidP="002C7DF3">
      <w:pPr>
        <w:jc w:val="both"/>
        <w:rPr>
          <w:sz w:val="24"/>
          <w:szCs w:val="24"/>
        </w:rPr>
      </w:pPr>
    </w:p>
    <w:p w14:paraId="2891CE8C" w14:textId="1F157D98" w:rsidR="008715CD" w:rsidRPr="00B62105" w:rsidRDefault="00B62105" w:rsidP="00B62105">
      <w:pPr>
        <w:jc w:val="both"/>
        <w:rPr>
          <w:sz w:val="24"/>
          <w:szCs w:val="24"/>
        </w:rPr>
      </w:pPr>
      <w:r w:rsidRPr="008715CD">
        <w:rPr>
          <w:noProof/>
        </w:rPr>
        <w:drawing>
          <wp:anchor distT="0" distB="0" distL="114300" distR="114300" simplePos="0" relativeHeight="251604480" behindDoc="0" locked="0" layoutInCell="1" allowOverlap="1" wp14:anchorId="27BC9806" wp14:editId="119278AE">
            <wp:simplePos x="0" y="0"/>
            <wp:positionH relativeFrom="column">
              <wp:posOffset>267657</wp:posOffset>
            </wp:positionH>
            <wp:positionV relativeFrom="paragraph">
              <wp:posOffset>334010</wp:posOffset>
            </wp:positionV>
            <wp:extent cx="2792095" cy="3121025"/>
            <wp:effectExtent l="0" t="0" r="8255" b="3175"/>
            <wp:wrapTopAndBottom/>
            <wp:docPr id="137705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5899" name=""/>
                    <pic:cNvPicPr/>
                  </pic:nvPicPr>
                  <pic:blipFill>
                    <a:blip r:embed="rId21">
                      <a:extLst>
                        <a:ext uri="{28A0092B-C50C-407E-A947-70E740481C1C}">
                          <a14:useLocalDpi xmlns:a14="http://schemas.microsoft.com/office/drawing/2010/main" val="0"/>
                        </a:ext>
                      </a:extLst>
                    </a:blip>
                    <a:stretch>
                      <a:fillRect/>
                    </a:stretch>
                  </pic:blipFill>
                  <pic:spPr>
                    <a:xfrm>
                      <a:off x="0" y="0"/>
                      <a:ext cx="2792095" cy="3121025"/>
                    </a:xfrm>
                    <a:prstGeom prst="rect">
                      <a:avLst/>
                    </a:prstGeom>
                  </pic:spPr>
                </pic:pic>
              </a:graphicData>
            </a:graphic>
            <wp14:sizeRelH relativeFrom="margin">
              <wp14:pctWidth>0</wp14:pctWidth>
            </wp14:sizeRelH>
            <wp14:sizeRelV relativeFrom="margin">
              <wp14:pctHeight>0</wp14:pctHeight>
            </wp14:sizeRelV>
          </wp:anchor>
        </w:drawing>
      </w:r>
      <w:r w:rsidR="008715CD" w:rsidRPr="002C7DF3">
        <w:rPr>
          <w:b/>
          <w:bCs/>
          <w:sz w:val="24"/>
          <w:szCs w:val="24"/>
        </w:rPr>
        <w:t>Results (Test Cases)</w:t>
      </w:r>
    </w:p>
    <w:p w14:paraId="5E641952" w14:textId="1F4711FB" w:rsidR="00B62105" w:rsidRPr="00822836" w:rsidRDefault="00B62105" w:rsidP="00B62105">
      <w:pPr>
        <w:rPr>
          <w:i/>
          <w:iCs/>
          <w:sz w:val="24"/>
          <w:szCs w:val="24"/>
        </w:rPr>
      </w:pPr>
      <w:bookmarkStart w:id="26" w:name="_Hlk156165665"/>
      <w:r w:rsidRPr="00822836">
        <w:rPr>
          <w:i/>
          <w:iCs/>
          <w:sz w:val="24"/>
          <w:szCs w:val="24"/>
        </w:rPr>
        <w:t>Fig-</w:t>
      </w:r>
      <w:r>
        <w:rPr>
          <w:i/>
          <w:iCs/>
          <w:sz w:val="24"/>
          <w:szCs w:val="24"/>
        </w:rPr>
        <w:t>1</w:t>
      </w:r>
      <w:r>
        <w:rPr>
          <w:i/>
          <w:iCs/>
          <w:sz w:val="24"/>
          <w:szCs w:val="24"/>
        </w:rPr>
        <w:t>3</w:t>
      </w:r>
      <w:r>
        <w:rPr>
          <w:i/>
          <w:iCs/>
          <w:sz w:val="24"/>
          <w:szCs w:val="24"/>
        </w:rPr>
        <w:t xml:space="preserve"> </w:t>
      </w:r>
      <w:proofErr w:type="spellStart"/>
      <w:r>
        <w:rPr>
          <w:i/>
          <w:iCs/>
          <w:sz w:val="24"/>
          <w:szCs w:val="24"/>
        </w:rPr>
        <w:t>DenseNet</w:t>
      </w:r>
      <w:proofErr w:type="spellEnd"/>
      <w:r>
        <w:rPr>
          <w:i/>
          <w:iCs/>
          <w:sz w:val="24"/>
          <w:szCs w:val="24"/>
        </w:rPr>
        <w:t xml:space="preserve"> Resul</w:t>
      </w:r>
      <w:r w:rsidRPr="00822836">
        <w:rPr>
          <w:i/>
          <w:iCs/>
          <w:sz w:val="24"/>
          <w:szCs w:val="24"/>
        </w:rPr>
        <w:t>t</w:t>
      </w:r>
    </w:p>
    <w:bookmarkEnd w:id="26"/>
    <w:p w14:paraId="5F17DEEE" w14:textId="3E893D56" w:rsidR="003D4558" w:rsidRDefault="00B62105" w:rsidP="003D4558">
      <w:pPr>
        <w:jc w:val="left"/>
        <w:rPr>
          <w:b/>
          <w:bCs/>
          <w:sz w:val="24"/>
          <w:szCs w:val="24"/>
        </w:rPr>
      </w:pPr>
      <w:r w:rsidRPr="008715CD">
        <w:rPr>
          <w:b/>
          <w:bCs/>
          <w:noProof/>
          <w:sz w:val="24"/>
          <w:szCs w:val="24"/>
        </w:rPr>
        <w:drawing>
          <wp:anchor distT="0" distB="0" distL="114300" distR="114300" simplePos="0" relativeHeight="251687424" behindDoc="0" locked="0" layoutInCell="1" allowOverlap="1" wp14:anchorId="14615515" wp14:editId="46B20496">
            <wp:simplePos x="0" y="0"/>
            <wp:positionH relativeFrom="column">
              <wp:posOffset>179070</wp:posOffset>
            </wp:positionH>
            <wp:positionV relativeFrom="paragraph">
              <wp:posOffset>295275</wp:posOffset>
            </wp:positionV>
            <wp:extent cx="2888615" cy="3073400"/>
            <wp:effectExtent l="0" t="0" r="6985" b="0"/>
            <wp:wrapTopAndBottom/>
            <wp:docPr id="7606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08223" name=""/>
                    <pic:cNvPicPr/>
                  </pic:nvPicPr>
                  <pic:blipFill>
                    <a:blip r:embed="rId22">
                      <a:extLst>
                        <a:ext uri="{28A0092B-C50C-407E-A947-70E740481C1C}">
                          <a14:useLocalDpi xmlns:a14="http://schemas.microsoft.com/office/drawing/2010/main" val="0"/>
                        </a:ext>
                      </a:extLst>
                    </a:blip>
                    <a:stretch>
                      <a:fillRect/>
                    </a:stretch>
                  </pic:blipFill>
                  <pic:spPr>
                    <a:xfrm>
                      <a:off x="0" y="0"/>
                      <a:ext cx="2888615" cy="3073400"/>
                    </a:xfrm>
                    <a:prstGeom prst="rect">
                      <a:avLst/>
                    </a:prstGeom>
                  </pic:spPr>
                </pic:pic>
              </a:graphicData>
            </a:graphic>
            <wp14:sizeRelH relativeFrom="margin">
              <wp14:pctWidth>0</wp14:pctWidth>
            </wp14:sizeRelH>
          </wp:anchor>
        </w:drawing>
      </w:r>
    </w:p>
    <w:p w14:paraId="4EDE5C51" w14:textId="74877C8C" w:rsidR="00B62105" w:rsidRPr="00822836" w:rsidRDefault="00B62105" w:rsidP="00B62105">
      <w:pPr>
        <w:rPr>
          <w:i/>
          <w:iCs/>
          <w:sz w:val="24"/>
          <w:szCs w:val="24"/>
        </w:rPr>
      </w:pPr>
      <w:bookmarkStart w:id="27" w:name="_Hlk156165877"/>
      <w:r w:rsidRPr="00822836">
        <w:rPr>
          <w:i/>
          <w:iCs/>
          <w:sz w:val="24"/>
          <w:szCs w:val="24"/>
        </w:rPr>
        <w:t>Fig-</w:t>
      </w:r>
      <w:r>
        <w:rPr>
          <w:i/>
          <w:iCs/>
          <w:sz w:val="24"/>
          <w:szCs w:val="24"/>
        </w:rPr>
        <w:t>1</w:t>
      </w:r>
      <w:r>
        <w:rPr>
          <w:i/>
          <w:iCs/>
          <w:sz w:val="24"/>
          <w:szCs w:val="24"/>
        </w:rPr>
        <w:t>4</w:t>
      </w:r>
      <w:r>
        <w:rPr>
          <w:i/>
          <w:iCs/>
          <w:sz w:val="24"/>
          <w:szCs w:val="24"/>
        </w:rPr>
        <w:t xml:space="preserve"> </w:t>
      </w:r>
      <w:proofErr w:type="spellStart"/>
      <w:r>
        <w:rPr>
          <w:i/>
          <w:iCs/>
          <w:sz w:val="24"/>
          <w:szCs w:val="24"/>
        </w:rPr>
        <w:t>DenseNet</w:t>
      </w:r>
      <w:proofErr w:type="spellEnd"/>
      <w:r>
        <w:rPr>
          <w:i/>
          <w:iCs/>
          <w:sz w:val="24"/>
          <w:szCs w:val="24"/>
        </w:rPr>
        <w:t xml:space="preserve"> Resul</w:t>
      </w:r>
      <w:r w:rsidRPr="00822836">
        <w:rPr>
          <w:i/>
          <w:iCs/>
          <w:sz w:val="24"/>
          <w:szCs w:val="24"/>
        </w:rPr>
        <w:t>t</w:t>
      </w:r>
      <w:bookmarkEnd w:id="27"/>
    </w:p>
    <w:p w14:paraId="1F15F50F" w14:textId="737DDCB7" w:rsidR="00FC25F1" w:rsidRDefault="00FC25F1" w:rsidP="00FC25F1">
      <w:pPr>
        <w:rPr>
          <w:b/>
          <w:bCs/>
          <w:sz w:val="24"/>
          <w:szCs w:val="24"/>
        </w:rPr>
      </w:pPr>
    </w:p>
    <w:p w14:paraId="2C758083" w14:textId="0C71F79B" w:rsidR="002C7DF3" w:rsidRDefault="002C7DF3" w:rsidP="00FC25F1">
      <w:pPr>
        <w:rPr>
          <w:b/>
          <w:bCs/>
          <w:sz w:val="24"/>
          <w:szCs w:val="24"/>
        </w:rPr>
      </w:pPr>
    </w:p>
    <w:p w14:paraId="1A3235DC" w14:textId="1DBE5084" w:rsidR="002C7DF3" w:rsidRDefault="002C7DF3" w:rsidP="00B62105">
      <w:pPr>
        <w:jc w:val="both"/>
        <w:rPr>
          <w:b/>
          <w:bCs/>
          <w:sz w:val="24"/>
          <w:szCs w:val="24"/>
        </w:rPr>
      </w:pPr>
    </w:p>
    <w:p w14:paraId="50CB946A" w14:textId="77777777" w:rsidR="00B62105" w:rsidRDefault="00B62105" w:rsidP="00B62105">
      <w:pPr>
        <w:jc w:val="both"/>
        <w:rPr>
          <w:b/>
          <w:bCs/>
          <w:sz w:val="24"/>
          <w:szCs w:val="24"/>
        </w:rPr>
      </w:pPr>
    </w:p>
    <w:p w14:paraId="61CF9985" w14:textId="77777777" w:rsidR="00B62105" w:rsidRDefault="00B62105" w:rsidP="00B62105">
      <w:pPr>
        <w:jc w:val="both"/>
        <w:rPr>
          <w:b/>
          <w:bCs/>
          <w:sz w:val="24"/>
          <w:szCs w:val="24"/>
        </w:rPr>
      </w:pPr>
    </w:p>
    <w:p w14:paraId="0BA468ED" w14:textId="77777777" w:rsidR="00B62105" w:rsidRPr="00B62105" w:rsidRDefault="00B62105" w:rsidP="00B62105">
      <w:pPr>
        <w:jc w:val="both"/>
        <w:rPr>
          <w:b/>
          <w:bCs/>
          <w:sz w:val="24"/>
          <w:szCs w:val="24"/>
        </w:rPr>
      </w:pPr>
    </w:p>
    <w:p w14:paraId="274F9D53" w14:textId="74BC5110" w:rsidR="002C7DF3" w:rsidRDefault="002C7DF3" w:rsidP="002C7DF3">
      <w:pPr>
        <w:pStyle w:val="ListParagraph"/>
        <w:jc w:val="both"/>
        <w:rPr>
          <w:b/>
          <w:bCs/>
          <w:sz w:val="24"/>
          <w:szCs w:val="24"/>
        </w:rPr>
      </w:pPr>
    </w:p>
    <w:p w14:paraId="782B73E7" w14:textId="77777777" w:rsidR="002C7DF3" w:rsidRDefault="002C7DF3" w:rsidP="002C7DF3">
      <w:pPr>
        <w:pStyle w:val="ListParagraph"/>
        <w:jc w:val="both"/>
        <w:rPr>
          <w:b/>
          <w:bCs/>
          <w:sz w:val="24"/>
          <w:szCs w:val="24"/>
        </w:rPr>
      </w:pPr>
    </w:p>
    <w:p w14:paraId="48E17BE8" w14:textId="77777777" w:rsidR="002C7DF3" w:rsidRDefault="002C7DF3" w:rsidP="002C7DF3">
      <w:pPr>
        <w:pStyle w:val="ListParagraph"/>
        <w:jc w:val="both"/>
        <w:rPr>
          <w:b/>
          <w:bCs/>
          <w:sz w:val="24"/>
          <w:szCs w:val="24"/>
        </w:rPr>
      </w:pPr>
    </w:p>
    <w:p w14:paraId="6F2B440F" w14:textId="718A958C" w:rsidR="002C7DF3" w:rsidRDefault="002C7DF3" w:rsidP="002C7DF3">
      <w:pPr>
        <w:pStyle w:val="ListParagraph"/>
        <w:jc w:val="both"/>
        <w:rPr>
          <w:b/>
          <w:bCs/>
          <w:sz w:val="24"/>
          <w:szCs w:val="24"/>
        </w:rPr>
      </w:pPr>
    </w:p>
    <w:p w14:paraId="62BB4750" w14:textId="0137CCB9" w:rsidR="008715CD" w:rsidRPr="00B62105" w:rsidRDefault="00B62105" w:rsidP="00B62105">
      <w:pPr>
        <w:pStyle w:val="ListParagraph"/>
        <w:numPr>
          <w:ilvl w:val="0"/>
          <w:numId w:val="12"/>
        </w:numPr>
        <w:jc w:val="both"/>
        <w:rPr>
          <w:b/>
          <w:bCs/>
          <w:sz w:val="24"/>
          <w:szCs w:val="24"/>
        </w:rPr>
      </w:pPr>
      <w:r>
        <w:rPr>
          <w:b/>
          <w:bCs/>
          <w:noProof/>
          <w:sz w:val="24"/>
          <w:szCs w:val="24"/>
        </w:rPr>
        <w:drawing>
          <wp:anchor distT="0" distB="0" distL="114300" distR="114300" simplePos="0" relativeHeight="251611648" behindDoc="0" locked="0" layoutInCell="1" allowOverlap="1" wp14:anchorId="052B2088" wp14:editId="1C5C5B07">
            <wp:simplePos x="0" y="0"/>
            <wp:positionH relativeFrom="column">
              <wp:posOffset>17467</wp:posOffset>
            </wp:positionH>
            <wp:positionV relativeFrom="paragraph">
              <wp:posOffset>339725</wp:posOffset>
            </wp:positionV>
            <wp:extent cx="2987040" cy="2554605"/>
            <wp:effectExtent l="0" t="0" r="3810" b="0"/>
            <wp:wrapTopAndBottom/>
            <wp:docPr id="1206876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40" cy="2554605"/>
                    </a:xfrm>
                    <a:prstGeom prst="rect">
                      <a:avLst/>
                    </a:prstGeom>
                    <a:noFill/>
                  </pic:spPr>
                </pic:pic>
              </a:graphicData>
            </a:graphic>
          </wp:anchor>
        </w:drawing>
      </w:r>
      <w:r w:rsidR="00FC25F1">
        <w:rPr>
          <w:b/>
          <w:bCs/>
          <w:sz w:val="24"/>
          <w:szCs w:val="24"/>
        </w:rPr>
        <w:t>RESNET50</w:t>
      </w:r>
      <w:bookmarkStart w:id="28" w:name="_Hlk155108052"/>
    </w:p>
    <w:p w14:paraId="45ABA187" w14:textId="7974762B" w:rsidR="008715CD" w:rsidRDefault="00B62105" w:rsidP="00B62105">
      <w:pPr>
        <w:rPr>
          <w:b/>
          <w:bCs/>
          <w:sz w:val="24"/>
          <w:szCs w:val="24"/>
        </w:rPr>
      </w:pPr>
      <w:bookmarkStart w:id="29" w:name="_Hlk156166047"/>
      <w:r w:rsidRPr="00822836">
        <w:rPr>
          <w:i/>
          <w:iCs/>
          <w:sz w:val="24"/>
          <w:szCs w:val="24"/>
        </w:rPr>
        <w:t>Fig-</w:t>
      </w:r>
      <w:r>
        <w:rPr>
          <w:i/>
          <w:iCs/>
          <w:sz w:val="24"/>
          <w:szCs w:val="24"/>
        </w:rPr>
        <w:t>1</w:t>
      </w:r>
      <w:r>
        <w:rPr>
          <w:i/>
          <w:iCs/>
          <w:sz w:val="24"/>
          <w:szCs w:val="24"/>
        </w:rPr>
        <w:t xml:space="preserve">5 </w:t>
      </w:r>
      <w:proofErr w:type="spellStart"/>
      <w:r>
        <w:rPr>
          <w:i/>
          <w:iCs/>
          <w:sz w:val="24"/>
          <w:szCs w:val="24"/>
        </w:rPr>
        <w:t>Res</w:t>
      </w:r>
      <w:r>
        <w:rPr>
          <w:i/>
          <w:iCs/>
          <w:sz w:val="24"/>
          <w:szCs w:val="24"/>
        </w:rPr>
        <w:t>Net</w:t>
      </w:r>
      <w:proofErr w:type="spellEnd"/>
      <w:r w:rsidRPr="00822836">
        <w:rPr>
          <w:i/>
          <w:iCs/>
          <w:sz w:val="24"/>
          <w:szCs w:val="24"/>
        </w:rPr>
        <w:t xml:space="preserve"> Accuracy Graph</w:t>
      </w:r>
      <w:bookmarkEnd w:id="29"/>
    </w:p>
    <w:p w14:paraId="7DEB4C18" w14:textId="77777777" w:rsidR="008715CD" w:rsidRPr="00FA3DB9" w:rsidRDefault="008715CD" w:rsidP="008715CD">
      <w:pPr>
        <w:jc w:val="left"/>
        <w:rPr>
          <w:b/>
          <w:bCs/>
          <w:sz w:val="24"/>
          <w:szCs w:val="24"/>
        </w:rPr>
      </w:pPr>
    </w:p>
    <w:p w14:paraId="46D33871" w14:textId="02CB1D91" w:rsidR="008715CD" w:rsidRDefault="008715CD" w:rsidP="00B62105">
      <w:pPr>
        <w:jc w:val="both"/>
        <w:rPr>
          <w:noProof/>
          <w:sz w:val="24"/>
          <w:szCs w:val="24"/>
        </w:rPr>
      </w:pPr>
      <w:r w:rsidRPr="000F1E40">
        <w:rPr>
          <w:b/>
          <w:bCs/>
          <w:noProof/>
          <w:sz w:val="24"/>
          <w:szCs w:val="24"/>
        </w:rPr>
        <w:t>Validation accuracy</w:t>
      </w:r>
      <w:r w:rsidRPr="000F1E40">
        <w:rPr>
          <w:noProof/>
          <w:sz w:val="24"/>
          <w:szCs w:val="24"/>
        </w:rPr>
        <w:t>: 9</w:t>
      </w:r>
      <w:r>
        <w:rPr>
          <w:noProof/>
          <w:sz w:val="24"/>
          <w:szCs w:val="24"/>
        </w:rPr>
        <w:t>7.41%</w:t>
      </w:r>
    </w:p>
    <w:p w14:paraId="48197731" w14:textId="1CB3167F" w:rsidR="002C7DF3" w:rsidRDefault="002C7DF3" w:rsidP="00B62105">
      <w:pPr>
        <w:jc w:val="both"/>
        <w:rPr>
          <w:noProof/>
          <w:sz w:val="24"/>
          <w:szCs w:val="24"/>
        </w:rPr>
      </w:pPr>
    </w:p>
    <w:p w14:paraId="2230460A" w14:textId="7DCBAC2A" w:rsidR="002C7DF3" w:rsidRDefault="00B62105" w:rsidP="002C7DF3">
      <w:pPr>
        <w:jc w:val="both"/>
        <w:rPr>
          <w:noProof/>
          <w:sz w:val="24"/>
          <w:szCs w:val="24"/>
        </w:rPr>
      </w:pPr>
      <w:r w:rsidRPr="00B12F96">
        <w:rPr>
          <w:noProof/>
          <w:sz w:val="24"/>
          <w:szCs w:val="24"/>
        </w:rPr>
        <w:drawing>
          <wp:anchor distT="0" distB="0" distL="114300" distR="114300" simplePos="0" relativeHeight="251637248" behindDoc="0" locked="0" layoutInCell="1" allowOverlap="1" wp14:anchorId="7B9042CB" wp14:editId="1C9E8CFE">
            <wp:simplePos x="0" y="0"/>
            <wp:positionH relativeFrom="column">
              <wp:posOffset>203541</wp:posOffset>
            </wp:positionH>
            <wp:positionV relativeFrom="paragraph">
              <wp:posOffset>1174683</wp:posOffset>
            </wp:positionV>
            <wp:extent cx="2715895" cy="930275"/>
            <wp:effectExtent l="0" t="0" r="8255" b="3175"/>
            <wp:wrapTopAndBottom/>
            <wp:docPr id="142441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8781" name=""/>
                    <pic:cNvPicPr/>
                  </pic:nvPicPr>
                  <pic:blipFill>
                    <a:blip r:embed="rId24">
                      <a:extLst>
                        <a:ext uri="{28A0092B-C50C-407E-A947-70E740481C1C}">
                          <a14:useLocalDpi xmlns:a14="http://schemas.microsoft.com/office/drawing/2010/main" val="0"/>
                        </a:ext>
                      </a:extLst>
                    </a:blip>
                    <a:stretch>
                      <a:fillRect/>
                    </a:stretch>
                  </pic:blipFill>
                  <pic:spPr>
                    <a:xfrm>
                      <a:off x="0" y="0"/>
                      <a:ext cx="2715895" cy="930275"/>
                    </a:xfrm>
                    <a:prstGeom prst="rect">
                      <a:avLst/>
                    </a:prstGeom>
                  </pic:spPr>
                </pic:pic>
              </a:graphicData>
            </a:graphic>
            <wp14:sizeRelH relativeFrom="margin">
              <wp14:pctWidth>0</wp14:pctWidth>
            </wp14:sizeRelH>
            <wp14:sizeRelV relativeFrom="margin">
              <wp14:pctHeight>0</wp14:pctHeight>
            </wp14:sizeRelV>
          </wp:anchor>
        </w:drawing>
      </w:r>
      <w:r w:rsidR="002C7DF3" w:rsidRPr="002C7DF3">
        <w:rPr>
          <w:noProof/>
          <w:sz w:val="24"/>
          <w:szCs w:val="24"/>
        </w:rPr>
        <w:t>The graph</w:t>
      </w:r>
      <w:r>
        <w:rPr>
          <w:noProof/>
          <w:sz w:val="24"/>
          <w:szCs w:val="24"/>
        </w:rPr>
        <w:t xml:space="preserve"> in fig-15</w:t>
      </w:r>
      <w:r w:rsidR="002C7DF3" w:rsidRPr="002C7DF3">
        <w:rPr>
          <w:noProof/>
          <w:sz w:val="24"/>
          <w:szCs w:val="24"/>
        </w:rPr>
        <w:t xml:space="preserve"> shows the accuracy of a machine learning model during training and validation. The blue line represents the training accuracy, and the red line represents the validation accuracy. The x-axis is the number of training epochs, and the y-axis is the accuracy</w:t>
      </w:r>
    </w:p>
    <w:p w14:paraId="297C1096" w14:textId="5F41A807" w:rsidR="00B62105" w:rsidRDefault="00B62105" w:rsidP="00B62105">
      <w:pPr>
        <w:rPr>
          <w:noProof/>
          <w:sz w:val="24"/>
          <w:szCs w:val="24"/>
        </w:rPr>
      </w:pPr>
      <w:bookmarkStart w:id="30" w:name="_Hlk156166742"/>
      <w:r>
        <w:rPr>
          <w:i/>
          <w:iCs/>
          <w:sz w:val="24"/>
          <w:szCs w:val="24"/>
        </w:rPr>
        <w:t>Fig-1</w:t>
      </w:r>
      <w:r>
        <w:rPr>
          <w:i/>
          <w:iCs/>
          <w:sz w:val="24"/>
          <w:szCs w:val="24"/>
        </w:rPr>
        <w:t>6</w:t>
      </w:r>
      <w:r>
        <w:rPr>
          <w:i/>
          <w:iCs/>
          <w:sz w:val="24"/>
          <w:szCs w:val="24"/>
        </w:rPr>
        <w:t xml:space="preserve"> </w:t>
      </w:r>
      <w:r w:rsidRPr="00822836">
        <w:rPr>
          <w:i/>
          <w:iCs/>
          <w:sz w:val="24"/>
          <w:szCs w:val="24"/>
        </w:rPr>
        <w:t>Classification Report</w:t>
      </w:r>
    </w:p>
    <w:bookmarkEnd w:id="30"/>
    <w:p w14:paraId="68D9A37A" w14:textId="77777777" w:rsidR="002C7DF3" w:rsidRDefault="002C7DF3" w:rsidP="002C7DF3">
      <w:pPr>
        <w:jc w:val="both"/>
        <w:rPr>
          <w:sz w:val="24"/>
          <w:szCs w:val="24"/>
        </w:rPr>
      </w:pPr>
    </w:p>
    <w:p w14:paraId="1E9CC38B" w14:textId="74FE10A8" w:rsidR="002C7DF3" w:rsidRPr="002C7DF3" w:rsidRDefault="002C7DF3" w:rsidP="002C7DF3">
      <w:pPr>
        <w:jc w:val="both"/>
        <w:rPr>
          <w:sz w:val="24"/>
          <w:szCs w:val="24"/>
        </w:rPr>
      </w:pPr>
      <w:r w:rsidRPr="002C7DF3">
        <w:rPr>
          <w:b/>
          <w:bCs/>
          <w:sz w:val="24"/>
          <w:szCs w:val="24"/>
        </w:rPr>
        <w:t>Accuracy</w:t>
      </w:r>
      <w:r w:rsidRPr="002C7DF3">
        <w:rPr>
          <w:sz w:val="24"/>
          <w:szCs w:val="24"/>
        </w:rPr>
        <w:t>: This is the overall percentage of predictions the model got correct. In this case, the model has an accuracy of 99.35%, which is exceptionally high. This means the model is correctly classifying nearly all the images in the dataset.</w:t>
      </w:r>
    </w:p>
    <w:p w14:paraId="7F066AE2" w14:textId="09734029" w:rsidR="002C7DF3" w:rsidRPr="002C7DF3" w:rsidRDefault="002C7DF3" w:rsidP="002C7DF3">
      <w:pPr>
        <w:jc w:val="both"/>
        <w:rPr>
          <w:sz w:val="24"/>
          <w:szCs w:val="24"/>
        </w:rPr>
      </w:pPr>
      <w:r w:rsidRPr="002C7DF3">
        <w:rPr>
          <w:b/>
          <w:bCs/>
          <w:sz w:val="24"/>
          <w:szCs w:val="24"/>
        </w:rPr>
        <w:t>Precision:</w:t>
      </w:r>
      <w:r w:rsidRPr="002C7DF3">
        <w:rPr>
          <w:sz w:val="24"/>
          <w:szCs w:val="24"/>
        </w:rPr>
        <w:t xml:space="preserve"> This tells us what percentage of the time the model predicted something as a positive case was actually a positive case. Here, the precision is 98.85%, meaning the model is very good at identifying true positives. It rarely mistakes negative cases for positive ones.</w:t>
      </w:r>
    </w:p>
    <w:p w14:paraId="343F5391" w14:textId="4DF0C208" w:rsidR="002C7DF3" w:rsidRPr="002C7DF3" w:rsidRDefault="002C7DF3" w:rsidP="002C7DF3">
      <w:pPr>
        <w:jc w:val="both"/>
        <w:rPr>
          <w:sz w:val="24"/>
          <w:szCs w:val="24"/>
        </w:rPr>
      </w:pPr>
      <w:r w:rsidRPr="002C7DF3">
        <w:rPr>
          <w:b/>
          <w:bCs/>
          <w:sz w:val="24"/>
          <w:szCs w:val="24"/>
        </w:rPr>
        <w:t xml:space="preserve">Recall: </w:t>
      </w:r>
      <w:r w:rsidRPr="002C7DF3">
        <w:rPr>
          <w:sz w:val="24"/>
          <w:szCs w:val="24"/>
        </w:rPr>
        <w:t xml:space="preserve">This tells us what percentage of all actual positive cases the model correctly identified. The recall here is 91.79%, which means the model misses a small number of positive cases (false </w:t>
      </w:r>
      <w:r w:rsidRPr="002C7DF3">
        <w:rPr>
          <w:sz w:val="24"/>
          <w:szCs w:val="24"/>
        </w:rPr>
        <w:t>negatives). Even though it's a small percentage, it's worth noting that the model might be overlooking some relevant information.</w:t>
      </w:r>
    </w:p>
    <w:p w14:paraId="6A50C3F1" w14:textId="7399D67A" w:rsidR="002C7DF3" w:rsidRPr="002C7DF3" w:rsidRDefault="002C7DF3" w:rsidP="002C7DF3">
      <w:pPr>
        <w:jc w:val="both"/>
        <w:rPr>
          <w:sz w:val="24"/>
          <w:szCs w:val="24"/>
        </w:rPr>
      </w:pPr>
      <w:r w:rsidRPr="002C7DF3">
        <w:rPr>
          <w:b/>
          <w:bCs/>
          <w:sz w:val="24"/>
          <w:szCs w:val="24"/>
        </w:rPr>
        <w:t xml:space="preserve">F1_Score: </w:t>
      </w:r>
      <w:r w:rsidRPr="002C7DF3">
        <w:rPr>
          <w:sz w:val="24"/>
          <w:szCs w:val="24"/>
        </w:rPr>
        <w:t>This is a harmonic mean of precision and recall, balancing both the model's ability to identify true positives and avoid false negatives. The F1 score here is 95.38%, which is also very high. This further emphasizes the model's strong performance overall.</w:t>
      </w:r>
    </w:p>
    <w:p w14:paraId="65EA41D7" w14:textId="35C7F5A4" w:rsidR="008715CD" w:rsidRDefault="008715CD" w:rsidP="002855BC">
      <w:pPr>
        <w:jc w:val="both"/>
        <w:rPr>
          <w:b/>
          <w:bCs/>
          <w:sz w:val="24"/>
          <w:szCs w:val="24"/>
        </w:rPr>
      </w:pPr>
    </w:p>
    <w:p w14:paraId="4B9FC5CF" w14:textId="541060C8" w:rsidR="00B62105" w:rsidRDefault="00B12F96" w:rsidP="003F39BE">
      <w:pPr>
        <w:jc w:val="both"/>
        <w:rPr>
          <w:b/>
          <w:bCs/>
          <w:sz w:val="24"/>
          <w:szCs w:val="24"/>
        </w:rPr>
      </w:pPr>
      <w:r>
        <w:rPr>
          <w:b/>
          <w:bCs/>
          <w:sz w:val="24"/>
          <w:szCs w:val="24"/>
        </w:rPr>
        <w:t>Results (Test Cases)</w:t>
      </w:r>
      <w:bookmarkEnd w:id="28"/>
    </w:p>
    <w:p w14:paraId="60C4ED70" w14:textId="7D920E61" w:rsidR="001161CD" w:rsidRDefault="001161CD" w:rsidP="003F39BE">
      <w:pPr>
        <w:jc w:val="both"/>
        <w:rPr>
          <w:b/>
          <w:bCs/>
          <w:sz w:val="24"/>
          <w:szCs w:val="24"/>
        </w:rPr>
      </w:pPr>
      <w:r w:rsidRPr="00B12F96">
        <w:rPr>
          <w:b/>
          <w:bCs/>
          <w:noProof/>
          <w:sz w:val="24"/>
          <w:szCs w:val="24"/>
        </w:rPr>
        <w:drawing>
          <wp:anchor distT="0" distB="0" distL="114300" distR="114300" simplePos="0" relativeHeight="251650560" behindDoc="0" locked="0" layoutInCell="1" allowOverlap="1" wp14:anchorId="64B6AC94" wp14:editId="1636C7AD">
            <wp:simplePos x="0" y="0"/>
            <wp:positionH relativeFrom="column">
              <wp:posOffset>300990</wp:posOffset>
            </wp:positionH>
            <wp:positionV relativeFrom="paragraph">
              <wp:posOffset>302629</wp:posOffset>
            </wp:positionV>
            <wp:extent cx="2663825" cy="2933700"/>
            <wp:effectExtent l="0" t="0" r="3175" b="0"/>
            <wp:wrapTopAndBottom/>
            <wp:docPr id="196033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1740" name=""/>
                    <pic:cNvPicPr/>
                  </pic:nvPicPr>
                  <pic:blipFill>
                    <a:blip r:embed="rId25">
                      <a:extLst>
                        <a:ext uri="{28A0092B-C50C-407E-A947-70E740481C1C}">
                          <a14:useLocalDpi xmlns:a14="http://schemas.microsoft.com/office/drawing/2010/main" val="0"/>
                        </a:ext>
                      </a:extLst>
                    </a:blip>
                    <a:stretch>
                      <a:fillRect/>
                    </a:stretch>
                  </pic:blipFill>
                  <pic:spPr>
                    <a:xfrm>
                      <a:off x="0" y="0"/>
                      <a:ext cx="2663825" cy="2933700"/>
                    </a:xfrm>
                    <a:prstGeom prst="rect">
                      <a:avLst/>
                    </a:prstGeom>
                  </pic:spPr>
                </pic:pic>
              </a:graphicData>
            </a:graphic>
            <wp14:sizeRelH relativeFrom="margin">
              <wp14:pctWidth>0</wp14:pctWidth>
            </wp14:sizeRelH>
            <wp14:sizeRelV relativeFrom="margin">
              <wp14:pctHeight>0</wp14:pctHeight>
            </wp14:sizeRelV>
          </wp:anchor>
        </w:drawing>
      </w:r>
    </w:p>
    <w:p w14:paraId="4A60AFD4" w14:textId="5F69EC10" w:rsidR="00B62105" w:rsidRDefault="00B62105" w:rsidP="00B62105">
      <w:pPr>
        <w:rPr>
          <w:b/>
          <w:bCs/>
          <w:sz w:val="24"/>
          <w:szCs w:val="24"/>
        </w:rPr>
      </w:pPr>
      <w:bookmarkStart w:id="31" w:name="_Hlk156166870"/>
      <w:r w:rsidRPr="00822836">
        <w:rPr>
          <w:i/>
          <w:iCs/>
          <w:sz w:val="24"/>
          <w:szCs w:val="24"/>
        </w:rPr>
        <w:t>Fig-</w:t>
      </w:r>
      <w:r>
        <w:rPr>
          <w:i/>
          <w:iCs/>
          <w:sz w:val="24"/>
          <w:szCs w:val="24"/>
        </w:rPr>
        <w:t>1</w:t>
      </w:r>
      <w:r>
        <w:rPr>
          <w:i/>
          <w:iCs/>
          <w:sz w:val="24"/>
          <w:szCs w:val="24"/>
        </w:rPr>
        <w:t>7</w:t>
      </w:r>
      <w:r>
        <w:rPr>
          <w:i/>
          <w:iCs/>
          <w:sz w:val="24"/>
          <w:szCs w:val="24"/>
        </w:rPr>
        <w:t xml:space="preserve"> </w:t>
      </w:r>
      <w:proofErr w:type="spellStart"/>
      <w:r>
        <w:rPr>
          <w:i/>
          <w:iCs/>
          <w:sz w:val="24"/>
          <w:szCs w:val="24"/>
        </w:rPr>
        <w:t>ResNet</w:t>
      </w:r>
      <w:proofErr w:type="spellEnd"/>
      <w:r>
        <w:rPr>
          <w:i/>
          <w:iCs/>
          <w:sz w:val="24"/>
          <w:szCs w:val="24"/>
        </w:rPr>
        <w:t xml:space="preserve"> Resul</w:t>
      </w:r>
      <w:r w:rsidRPr="00822836">
        <w:rPr>
          <w:i/>
          <w:iCs/>
          <w:sz w:val="24"/>
          <w:szCs w:val="24"/>
        </w:rPr>
        <w:t>t</w:t>
      </w:r>
      <w:bookmarkEnd w:id="31"/>
    </w:p>
    <w:p w14:paraId="2DE62D3F" w14:textId="367F7A42" w:rsidR="00B62105" w:rsidRDefault="00B62105" w:rsidP="003F39BE">
      <w:pPr>
        <w:jc w:val="both"/>
        <w:rPr>
          <w:b/>
          <w:bCs/>
          <w:sz w:val="24"/>
          <w:szCs w:val="24"/>
        </w:rPr>
      </w:pPr>
    </w:p>
    <w:p w14:paraId="4DD6A0BE" w14:textId="77777777" w:rsidR="00B62105" w:rsidRPr="003F39BE" w:rsidRDefault="00B62105" w:rsidP="003F39BE">
      <w:pPr>
        <w:jc w:val="both"/>
        <w:rPr>
          <w:b/>
          <w:bCs/>
          <w:sz w:val="24"/>
          <w:szCs w:val="24"/>
        </w:rPr>
      </w:pPr>
    </w:p>
    <w:p w14:paraId="7D100B3C" w14:textId="78E42C14" w:rsidR="002855BC" w:rsidRDefault="001161CD" w:rsidP="00B62105">
      <w:pPr>
        <w:pStyle w:val="ListParagraph"/>
        <w:numPr>
          <w:ilvl w:val="0"/>
          <w:numId w:val="12"/>
        </w:numPr>
        <w:ind w:left="360"/>
        <w:jc w:val="both"/>
        <w:rPr>
          <w:b/>
          <w:bCs/>
          <w:sz w:val="24"/>
          <w:szCs w:val="24"/>
        </w:rPr>
      </w:pPr>
      <w:r>
        <w:rPr>
          <w:b/>
          <w:bCs/>
          <w:noProof/>
          <w:sz w:val="24"/>
          <w:szCs w:val="24"/>
        </w:rPr>
        <w:drawing>
          <wp:anchor distT="0" distB="0" distL="114300" distR="114300" simplePos="0" relativeHeight="251701760" behindDoc="0" locked="0" layoutInCell="1" allowOverlap="1" wp14:anchorId="0FE832A4" wp14:editId="0467F0F7">
            <wp:simplePos x="0" y="0"/>
            <wp:positionH relativeFrom="column">
              <wp:posOffset>94615</wp:posOffset>
            </wp:positionH>
            <wp:positionV relativeFrom="paragraph">
              <wp:posOffset>363220</wp:posOffset>
            </wp:positionV>
            <wp:extent cx="2987040" cy="2554605"/>
            <wp:effectExtent l="0" t="0" r="3810" b="0"/>
            <wp:wrapTopAndBottom/>
            <wp:docPr id="1740865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554605"/>
                    </a:xfrm>
                    <a:prstGeom prst="rect">
                      <a:avLst/>
                    </a:prstGeom>
                    <a:noFill/>
                  </pic:spPr>
                </pic:pic>
              </a:graphicData>
            </a:graphic>
          </wp:anchor>
        </w:drawing>
      </w:r>
      <w:r w:rsidR="002855BC">
        <w:rPr>
          <w:b/>
          <w:bCs/>
          <w:sz w:val="24"/>
          <w:szCs w:val="24"/>
        </w:rPr>
        <w:t>VGG16</w:t>
      </w:r>
    </w:p>
    <w:p w14:paraId="56383C96" w14:textId="7FABB24D" w:rsidR="00B04CB9" w:rsidRPr="00B04CB9" w:rsidRDefault="00B04CB9" w:rsidP="00B62105">
      <w:pPr>
        <w:jc w:val="both"/>
        <w:rPr>
          <w:b/>
          <w:bCs/>
          <w:sz w:val="24"/>
          <w:szCs w:val="24"/>
        </w:rPr>
      </w:pPr>
    </w:p>
    <w:p w14:paraId="692495E5" w14:textId="32FA1DB1" w:rsidR="00B12F96" w:rsidRDefault="001161CD" w:rsidP="001161CD">
      <w:pPr>
        <w:rPr>
          <w:b/>
          <w:bCs/>
          <w:sz w:val="24"/>
          <w:szCs w:val="24"/>
        </w:rPr>
      </w:pPr>
      <w:r w:rsidRPr="00822836">
        <w:rPr>
          <w:i/>
          <w:iCs/>
          <w:sz w:val="24"/>
          <w:szCs w:val="24"/>
        </w:rPr>
        <w:t>Fig-</w:t>
      </w:r>
      <w:r>
        <w:rPr>
          <w:i/>
          <w:iCs/>
          <w:sz w:val="24"/>
          <w:szCs w:val="24"/>
        </w:rPr>
        <w:t>1</w:t>
      </w:r>
      <w:r>
        <w:rPr>
          <w:i/>
          <w:iCs/>
          <w:sz w:val="24"/>
          <w:szCs w:val="24"/>
        </w:rPr>
        <w:t>8</w:t>
      </w:r>
      <w:r>
        <w:rPr>
          <w:i/>
          <w:iCs/>
          <w:sz w:val="24"/>
          <w:szCs w:val="24"/>
        </w:rPr>
        <w:t xml:space="preserve"> </w:t>
      </w:r>
      <w:r>
        <w:rPr>
          <w:i/>
          <w:iCs/>
          <w:sz w:val="24"/>
          <w:szCs w:val="24"/>
        </w:rPr>
        <w:t>VGG16</w:t>
      </w:r>
      <w:r w:rsidRPr="00822836">
        <w:rPr>
          <w:i/>
          <w:iCs/>
          <w:sz w:val="24"/>
          <w:szCs w:val="24"/>
        </w:rPr>
        <w:t xml:space="preserve"> Accuracy Graph</w:t>
      </w:r>
    </w:p>
    <w:p w14:paraId="3B975BD8" w14:textId="32E1B4B1" w:rsidR="00B12F96" w:rsidRDefault="00B12F96" w:rsidP="00B12F96">
      <w:pPr>
        <w:jc w:val="left"/>
        <w:rPr>
          <w:b/>
          <w:bCs/>
          <w:sz w:val="24"/>
          <w:szCs w:val="24"/>
        </w:rPr>
      </w:pPr>
    </w:p>
    <w:p w14:paraId="1A7A3A4D" w14:textId="4C82F0B5" w:rsidR="00B12F96" w:rsidRPr="00FA3DB9" w:rsidRDefault="00B62105" w:rsidP="00B12F96">
      <w:pPr>
        <w:jc w:val="left"/>
        <w:rPr>
          <w:b/>
          <w:bCs/>
          <w:sz w:val="24"/>
          <w:szCs w:val="24"/>
        </w:rPr>
      </w:pPr>
      <w:r>
        <w:rPr>
          <w:b/>
          <w:bCs/>
          <w:noProof/>
          <w:sz w:val="24"/>
          <w:szCs w:val="24"/>
        </w:rPr>
        <w:lastRenderedPageBreak/>
        <w:drawing>
          <wp:anchor distT="0" distB="0" distL="114300" distR="114300" simplePos="0" relativeHeight="251653632" behindDoc="0" locked="0" layoutInCell="1" allowOverlap="1" wp14:anchorId="6EB98147" wp14:editId="34C65405">
            <wp:simplePos x="0" y="0"/>
            <wp:positionH relativeFrom="column">
              <wp:posOffset>3435985</wp:posOffset>
            </wp:positionH>
            <wp:positionV relativeFrom="paragraph">
              <wp:posOffset>6473</wp:posOffset>
            </wp:positionV>
            <wp:extent cx="2986405" cy="4020185"/>
            <wp:effectExtent l="0" t="0" r="4445" b="0"/>
            <wp:wrapTopAndBottom/>
            <wp:docPr id="63981995" name="Picture 6398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6405" cy="4020185"/>
                    </a:xfrm>
                    <a:prstGeom prst="rect">
                      <a:avLst/>
                    </a:prstGeom>
                    <a:noFill/>
                  </pic:spPr>
                </pic:pic>
              </a:graphicData>
            </a:graphic>
            <wp14:sizeRelV relativeFrom="margin">
              <wp14:pctHeight>0</wp14:pctHeight>
            </wp14:sizeRelV>
          </wp:anchor>
        </w:drawing>
      </w:r>
    </w:p>
    <w:p w14:paraId="5E1B5BCF" w14:textId="0EBD9278" w:rsidR="00B12F96" w:rsidRDefault="00B12F96" w:rsidP="00B62105">
      <w:pPr>
        <w:jc w:val="both"/>
        <w:rPr>
          <w:noProof/>
          <w:sz w:val="24"/>
          <w:szCs w:val="24"/>
        </w:rPr>
      </w:pPr>
      <w:r w:rsidRPr="000F1E40">
        <w:rPr>
          <w:b/>
          <w:bCs/>
          <w:noProof/>
          <w:sz w:val="24"/>
          <w:szCs w:val="24"/>
        </w:rPr>
        <w:t>Validation accuracy</w:t>
      </w:r>
      <w:r w:rsidRPr="000F1E40">
        <w:rPr>
          <w:noProof/>
          <w:sz w:val="24"/>
          <w:szCs w:val="24"/>
        </w:rPr>
        <w:t>: 9</w:t>
      </w:r>
      <w:r>
        <w:rPr>
          <w:noProof/>
          <w:sz w:val="24"/>
          <w:szCs w:val="24"/>
        </w:rPr>
        <w:t>7.41%</w:t>
      </w:r>
    </w:p>
    <w:p w14:paraId="5FB3A49D" w14:textId="12D3FCE4" w:rsidR="008B535D" w:rsidRDefault="008B535D" w:rsidP="00B12F96">
      <w:pPr>
        <w:jc w:val="both"/>
        <w:rPr>
          <w:noProof/>
          <w:sz w:val="24"/>
          <w:szCs w:val="24"/>
        </w:rPr>
      </w:pPr>
    </w:p>
    <w:p w14:paraId="3CE8F4F9" w14:textId="608801B3" w:rsidR="008B535D" w:rsidRDefault="003C3B45" w:rsidP="00B12F96">
      <w:pPr>
        <w:jc w:val="both"/>
        <w:rPr>
          <w:noProof/>
          <w:sz w:val="24"/>
          <w:szCs w:val="24"/>
        </w:rPr>
      </w:pPr>
      <w:r w:rsidRPr="002E24BB">
        <w:rPr>
          <w:noProof/>
          <w:sz w:val="24"/>
          <w:szCs w:val="24"/>
        </w:rPr>
        <w:drawing>
          <wp:anchor distT="0" distB="0" distL="114300" distR="114300" simplePos="0" relativeHeight="251660800" behindDoc="0" locked="0" layoutInCell="1" allowOverlap="1" wp14:anchorId="2CC1FFB2" wp14:editId="557176F6">
            <wp:simplePos x="0" y="0"/>
            <wp:positionH relativeFrom="column">
              <wp:posOffset>263534</wp:posOffset>
            </wp:positionH>
            <wp:positionV relativeFrom="paragraph">
              <wp:posOffset>1159273</wp:posOffset>
            </wp:positionV>
            <wp:extent cx="2639695" cy="945515"/>
            <wp:effectExtent l="0" t="0" r="8255" b="6985"/>
            <wp:wrapTopAndBottom/>
            <wp:docPr id="157162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1163" name=""/>
                    <pic:cNvPicPr/>
                  </pic:nvPicPr>
                  <pic:blipFill>
                    <a:blip r:embed="rId28">
                      <a:extLst>
                        <a:ext uri="{28A0092B-C50C-407E-A947-70E740481C1C}">
                          <a14:useLocalDpi xmlns:a14="http://schemas.microsoft.com/office/drawing/2010/main" val="0"/>
                        </a:ext>
                      </a:extLst>
                    </a:blip>
                    <a:stretch>
                      <a:fillRect/>
                    </a:stretch>
                  </pic:blipFill>
                  <pic:spPr>
                    <a:xfrm>
                      <a:off x="0" y="0"/>
                      <a:ext cx="2639695" cy="945515"/>
                    </a:xfrm>
                    <a:prstGeom prst="rect">
                      <a:avLst/>
                    </a:prstGeom>
                  </pic:spPr>
                </pic:pic>
              </a:graphicData>
            </a:graphic>
            <wp14:sizeRelH relativeFrom="margin">
              <wp14:pctWidth>0</wp14:pctWidth>
            </wp14:sizeRelH>
            <wp14:sizeRelV relativeFrom="margin">
              <wp14:pctHeight>0</wp14:pctHeight>
            </wp14:sizeRelV>
          </wp:anchor>
        </w:drawing>
      </w:r>
      <w:r w:rsidR="008B535D" w:rsidRPr="008B535D">
        <w:rPr>
          <w:noProof/>
          <w:sz w:val="24"/>
          <w:szCs w:val="24"/>
        </w:rPr>
        <w:t>The graph</w:t>
      </w:r>
      <w:r w:rsidR="001161CD">
        <w:rPr>
          <w:noProof/>
          <w:sz w:val="24"/>
          <w:szCs w:val="24"/>
        </w:rPr>
        <w:t xml:space="preserve"> in fig-18</w:t>
      </w:r>
      <w:r w:rsidR="008B535D" w:rsidRPr="008B535D">
        <w:rPr>
          <w:noProof/>
          <w:sz w:val="24"/>
          <w:szCs w:val="24"/>
        </w:rPr>
        <w:t xml:space="preserve"> shows the accuracy of a machine learning model during training and validation. The blue line represents the training accuracy, and the red line represents the validation accuracy. The x-axis is the number of training epochs, and the y-axis is the accuracy</w:t>
      </w:r>
    </w:p>
    <w:p w14:paraId="24431F9B" w14:textId="4F8B50F9" w:rsidR="003C3B45" w:rsidRDefault="003C3B45" w:rsidP="003C3B45">
      <w:pPr>
        <w:rPr>
          <w:noProof/>
          <w:sz w:val="24"/>
          <w:szCs w:val="24"/>
        </w:rPr>
      </w:pPr>
      <w:r>
        <w:rPr>
          <w:i/>
          <w:iCs/>
          <w:sz w:val="24"/>
          <w:szCs w:val="24"/>
        </w:rPr>
        <w:t>Fig-1</w:t>
      </w:r>
      <w:r>
        <w:rPr>
          <w:i/>
          <w:iCs/>
          <w:sz w:val="24"/>
          <w:szCs w:val="24"/>
        </w:rPr>
        <w:t>9</w:t>
      </w:r>
      <w:r>
        <w:rPr>
          <w:i/>
          <w:iCs/>
          <w:sz w:val="24"/>
          <w:szCs w:val="24"/>
        </w:rPr>
        <w:t xml:space="preserve"> </w:t>
      </w:r>
      <w:r w:rsidRPr="00822836">
        <w:rPr>
          <w:i/>
          <w:iCs/>
          <w:sz w:val="24"/>
          <w:szCs w:val="24"/>
        </w:rPr>
        <w:t>Classification Report</w:t>
      </w:r>
    </w:p>
    <w:p w14:paraId="48518133" w14:textId="455C6912" w:rsidR="002C7DF3" w:rsidRPr="003C3B45" w:rsidRDefault="002C7DF3" w:rsidP="003C3B45">
      <w:pPr>
        <w:jc w:val="both"/>
        <w:rPr>
          <w:sz w:val="24"/>
          <w:szCs w:val="24"/>
        </w:rPr>
      </w:pPr>
    </w:p>
    <w:p w14:paraId="68D5D3ED" w14:textId="77777777" w:rsidR="008B535D" w:rsidRPr="008B535D" w:rsidRDefault="008B535D" w:rsidP="008B535D">
      <w:pPr>
        <w:jc w:val="both"/>
        <w:rPr>
          <w:sz w:val="24"/>
          <w:szCs w:val="24"/>
        </w:rPr>
      </w:pPr>
      <w:r w:rsidRPr="008B535D">
        <w:rPr>
          <w:b/>
          <w:bCs/>
          <w:sz w:val="24"/>
          <w:szCs w:val="24"/>
        </w:rPr>
        <w:t>Accuracy</w:t>
      </w:r>
      <w:r w:rsidRPr="008B535D">
        <w:rPr>
          <w:sz w:val="24"/>
          <w:szCs w:val="24"/>
        </w:rPr>
        <w:t xml:space="preserve"> is the percentage of predictions that the model makes correctly. In this case, the VGG16 model had an accuracy of 98.35%.</w:t>
      </w:r>
    </w:p>
    <w:p w14:paraId="6E30126C" w14:textId="77777777" w:rsidR="008B535D" w:rsidRPr="008B535D" w:rsidRDefault="008B535D" w:rsidP="008B535D">
      <w:pPr>
        <w:jc w:val="both"/>
        <w:rPr>
          <w:sz w:val="24"/>
          <w:szCs w:val="24"/>
        </w:rPr>
      </w:pPr>
      <w:r w:rsidRPr="008B535D">
        <w:rPr>
          <w:b/>
          <w:bCs/>
          <w:sz w:val="24"/>
          <w:szCs w:val="24"/>
        </w:rPr>
        <w:t>Precision</w:t>
      </w:r>
      <w:r w:rsidRPr="008B535D">
        <w:rPr>
          <w:sz w:val="24"/>
          <w:szCs w:val="24"/>
        </w:rPr>
        <w:t xml:space="preserve"> is the percentage of predictions that the model makes that are actually correct. In this case, the VGG16 model had a precision of 97.34%.</w:t>
      </w:r>
    </w:p>
    <w:p w14:paraId="453FA595" w14:textId="77777777" w:rsidR="008B535D" w:rsidRPr="008B535D" w:rsidRDefault="008B535D" w:rsidP="008B535D">
      <w:pPr>
        <w:jc w:val="both"/>
        <w:rPr>
          <w:sz w:val="24"/>
          <w:szCs w:val="24"/>
        </w:rPr>
      </w:pPr>
      <w:r w:rsidRPr="008B535D">
        <w:rPr>
          <w:b/>
          <w:bCs/>
          <w:sz w:val="24"/>
          <w:szCs w:val="24"/>
        </w:rPr>
        <w:t xml:space="preserve">Recall </w:t>
      </w:r>
      <w:r w:rsidRPr="008B535D">
        <w:rPr>
          <w:sz w:val="24"/>
          <w:szCs w:val="24"/>
        </w:rPr>
        <w:t>is the percentage of actual positive cases that the model correctly identifies. In this case, the VGG16 model had a recall of 98.34%.</w:t>
      </w:r>
    </w:p>
    <w:p w14:paraId="5A710AF2" w14:textId="6999D6A9" w:rsidR="002C7DF3" w:rsidRPr="001161CD" w:rsidRDefault="008B535D" w:rsidP="00B12F96">
      <w:pPr>
        <w:jc w:val="both"/>
        <w:rPr>
          <w:sz w:val="24"/>
          <w:szCs w:val="24"/>
        </w:rPr>
      </w:pPr>
      <w:r w:rsidRPr="008B535D">
        <w:rPr>
          <w:b/>
          <w:bCs/>
          <w:sz w:val="24"/>
          <w:szCs w:val="24"/>
        </w:rPr>
        <w:t>F1 score</w:t>
      </w:r>
      <w:r w:rsidRPr="008B535D">
        <w:rPr>
          <w:sz w:val="24"/>
          <w:szCs w:val="24"/>
        </w:rPr>
        <w:t xml:space="preserve"> is a harmonic mean of precision and recall. In this case, the VGG16 model had an F1 score of 93.93%.</w:t>
      </w:r>
    </w:p>
    <w:p w14:paraId="499E642B" w14:textId="35423E16" w:rsidR="00C51D0C" w:rsidRDefault="00B12F96" w:rsidP="00C51D0C">
      <w:pPr>
        <w:jc w:val="both"/>
        <w:rPr>
          <w:b/>
          <w:bCs/>
          <w:sz w:val="24"/>
          <w:szCs w:val="24"/>
        </w:rPr>
      </w:pPr>
      <w:r>
        <w:rPr>
          <w:b/>
          <w:bCs/>
          <w:sz w:val="24"/>
          <w:szCs w:val="24"/>
        </w:rPr>
        <w:t>Results (Test Cases)</w:t>
      </w:r>
      <w:r w:rsidR="002E24BB">
        <w:rPr>
          <w:b/>
          <w:bCs/>
          <w:noProof/>
          <w:sz w:val="24"/>
          <w:szCs w:val="24"/>
        </w:rPr>
        <w:drawing>
          <wp:anchor distT="0" distB="0" distL="114300" distR="114300" simplePos="0" relativeHeight="251683328" behindDoc="0" locked="0" layoutInCell="1" allowOverlap="1" wp14:anchorId="39DCB41E" wp14:editId="4656B03E">
            <wp:simplePos x="0" y="0"/>
            <wp:positionH relativeFrom="column">
              <wp:posOffset>153035</wp:posOffset>
            </wp:positionH>
            <wp:positionV relativeFrom="paragraph">
              <wp:posOffset>253256</wp:posOffset>
            </wp:positionV>
            <wp:extent cx="2895573" cy="3006922"/>
            <wp:effectExtent l="0" t="0" r="635" b="3175"/>
            <wp:wrapTopAndBottom/>
            <wp:docPr id="704486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573" cy="3006922"/>
                    </a:xfrm>
                    <a:prstGeom prst="rect">
                      <a:avLst/>
                    </a:prstGeom>
                    <a:noFill/>
                  </pic:spPr>
                </pic:pic>
              </a:graphicData>
            </a:graphic>
          </wp:anchor>
        </w:drawing>
      </w:r>
    </w:p>
    <w:p w14:paraId="12B705D5" w14:textId="63B04C6E" w:rsidR="00C51D0C" w:rsidRDefault="003C3B45" w:rsidP="003C3B45">
      <w:pPr>
        <w:rPr>
          <w:b/>
          <w:bCs/>
          <w:sz w:val="24"/>
          <w:szCs w:val="24"/>
        </w:rPr>
      </w:pPr>
      <w:bookmarkStart w:id="32" w:name="_Hlk156167414"/>
      <w:r w:rsidRPr="00822836">
        <w:rPr>
          <w:i/>
          <w:iCs/>
          <w:sz w:val="24"/>
          <w:szCs w:val="24"/>
        </w:rPr>
        <w:t>Fig-</w:t>
      </w:r>
      <w:r>
        <w:rPr>
          <w:i/>
          <w:iCs/>
          <w:sz w:val="24"/>
          <w:szCs w:val="24"/>
        </w:rPr>
        <w:t>20</w:t>
      </w:r>
      <w:r>
        <w:rPr>
          <w:i/>
          <w:iCs/>
          <w:sz w:val="24"/>
          <w:szCs w:val="24"/>
        </w:rPr>
        <w:t xml:space="preserve"> </w:t>
      </w:r>
      <w:r>
        <w:rPr>
          <w:i/>
          <w:iCs/>
          <w:sz w:val="24"/>
          <w:szCs w:val="24"/>
        </w:rPr>
        <w:t>VGG16</w:t>
      </w:r>
      <w:r>
        <w:rPr>
          <w:i/>
          <w:iCs/>
          <w:sz w:val="24"/>
          <w:szCs w:val="24"/>
        </w:rPr>
        <w:t xml:space="preserve"> Resul</w:t>
      </w:r>
      <w:r w:rsidRPr="00822836">
        <w:rPr>
          <w:i/>
          <w:iCs/>
          <w:sz w:val="24"/>
          <w:szCs w:val="24"/>
        </w:rPr>
        <w:t>t</w:t>
      </w:r>
    </w:p>
    <w:bookmarkEnd w:id="32"/>
    <w:p w14:paraId="24749F28" w14:textId="738C5C33" w:rsidR="00C51D0C" w:rsidRDefault="00C51D0C" w:rsidP="00C51D0C">
      <w:pPr>
        <w:jc w:val="both"/>
        <w:rPr>
          <w:b/>
          <w:bCs/>
          <w:sz w:val="24"/>
          <w:szCs w:val="24"/>
        </w:rPr>
      </w:pPr>
    </w:p>
    <w:p w14:paraId="17B09D13" w14:textId="405888A1" w:rsidR="003C3B45" w:rsidRDefault="003C3B45" w:rsidP="008D2679">
      <w:pPr>
        <w:jc w:val="left"/>
        <w:rPr>
          <w:sz w:val="24"/>
          <w:szCs w:val="24"/>
        </w:rPr>
      </w:pPr>
    </w:p>
    <w:p w14:paraId="6159822C" w14:textId="328EA83B" w:rsidR="003C3B45" w:rsidRPr="008D2679" w:rsidRDefault="008D2679" w:rsidP="008D2679">
      <w:pPr>
        <w:rPr>
          <w:i/>
          <w:iCs/>
          <w:sz w:val="24"/>
          <w:szCs w:val="24"/>
        </w:rPr>
      </w:pPr>
      <w:r w:rsidRPr="008D2679">
        <w:rPr>
          <w:i/>
          <w:iCs/>
          <w:sz w:val="24"/>
          <w:szCs w:val="24"/>
        </w:rPr>
        <w:t>Fig-20 VGG16 Result</w:t>
      </w:r>
    </w:p>
    <w:p w14:paraId="59CA26B7" w14:textId="77777777" w:rsidR="003C3B45" w:rsidRDefault="003C3B45" w:rsidP="00C51D0C">
      <w:pPr>
        <w:ind w:firstLine="360"/>
        <w:jc w:val="left"/>
        <w:rPr>
          <w:sz w:val="24"/>
          <w:szCs w:val="24"/>
        </w:rPr>
      </w:pPr>
    </w:p>
    <w:p w14:paraId="25317D89" w14:textId="257036A7" w:rsidR="00C51D0C" w:rsidRPr="008D2679" w:rsidRDefault="00C51D0C" w:rsidP="00BF480C">
      <w:pPr>
        <w:ind w:firstLine="360"/>
        <w:jc w:val="both"/>
        <w:rPr>
          <w:sz w:val="24"/>
          <w:szCs w:val="24"/>
        </w:rPr>
      </w:pPr>
      <w:r w:rsidRPr="00C51D0C">
        <w:rPr>
          <w:sz w:val="24"/>
          <w:szCs w:val="24"/>
        </w:rPr>
        <w:t xml:space="preserve">Analyzing the performance of different deep learning algorithms (CNN, GAN, </w:t>
      </w:r>
      <w:proofErr w:type="spellStart"/>
      <w:r w:rsidRPr="00C51D0C">
        <w:rPr>
          <w:sz w:val="24"/>
          <w:szCs w:val="24"/>
        </w:rPr>
        <w:t>ResNet</w:t>
      </w:r>
      <w:proofErr w:type="spellEnd"/>
      <w:r w:rsidRPr="00C51D0C">
        <w:rPr>
          <w:sz w:val="24"/>
          <w:szCs w:val="24"/>
        </w:rPr>
        <w:t xml:space="preserve">, </w:t>
      </w:r>
      <w:proofErr w:type="spellStart"/>
      <w:r w:rsidRPr="00C51D0C">
        <w:rPr>
          <w:sz w:val="24"/>
          <w:szCs w:val="24"/>
        </w:rPr>
        <w:t>DenseNet</w:t>
      </w:r>
      <w:proofErr w:type="spellEnd"/>
      <w:r w:rsidRPr="00C51D0C">
        <w:rPr>
          <w:sz w:val="24"/>
          <w:szCs w:val="24"/>
        </w:rPr>
        <w:t xml:space="preserve">, VGG16) in plant disease detection involves considering several aspects such as accuracy, precision, recall, F1 score, training time, and model complexity. </w:t>
      </w:r>
      <w:r w:rsidRPr="008D2679">
        <w:rPr>
          <w:sz w:val="24"/>
          <w:szCs w:val="24"/>
        </w:rPr>
        <w:t>Accuracy Comparison</w:t>
      </w:r>
      <w:r w:rsidR="008D2679">
        <w:rPr>
          <w:sz w:val="24"/>
          <w:szCs w:val="24"/>
        </w:rPr>
        <w:t xml:space="preserve">, </w:t>
      </w:r>
      <w:r w:rsidRPr="008D2679">
        <w:rPr>
          <w:sz w:val="24"/>
          <w:szCs w:val="24"/>
        </w:rPr>
        <w:t>Precision, Recall and F-1Score</w:t>
      </w:r>
      <w:r w:rsidR="008D2679">
        <w:rPr>
          <w:sz w:val="24"/>
          <w:szCs w:val="24"/>
        </w:rPr>
        <w:t xml:space="preserve">, </w:t>
      </w:r>
      <w:r w:rsidRPr="008D2679">
        <w:rPr>
          <w:sz w:val="24"/>
          <w:szCs w:val="24"/>
        </w:rPr>
        <w:t>Training Time</w:t>
      </w:r>
      <w:r w:rsidR="008D2679">
        <w:rPr>
          <w:sz w:val="24"/>
          <w:szCs w:val="24"/>
        </w:rPr>
        <w:t xml:space="preserve">, </w:t>
      </w:r>
      <w:r w:rsidRPr="008D2679">
        <w:rPr>
          <w:sz w:val="24"/>
          <w:szCs w:val="24"/>
        </w:rPr>
        <w:t>Model Complexity</w:t>
      </w:r>
    </w:p>
    <w:p w14:paraId="05E8C674" w14:textId="0A96781B" w:rsidR="008D2679" w:rsidRDefault="00BF480C" w:rsidP="00BF480C">
      <w:pPr>
        <w:rPr>
          <w:b/>
          <w:bCs/>
          <w:sz w:val="24"/>
          <w:szCs w:val="24"/>
        </w:rPr>
      </w:pPr>
      <w:r>
        <w:rPr>
          <w:b/>
          <w:bCs/>
          <w:noProof/>
          <w:sz w:val="24"/>
          <w:szCs w:val="24"/>
        </w:rPr>
        <w:drawing>
          <wp:anchor distT="0" distB="0" distL="114300" distR="114300" simplePos="0" relativeHeight="251673088" behindDoc="0" locked="0" layoutInCell="1" allowOverlap="1" wp14:anchorId="1BCF9D4B" wp14:editId="19A1D106">
            <wp:simplePos x="0" y="0"/>
            <wp:positionH relativeFrom="column">
              <wp:posOffset>83820</wp:posOffset>
            </wp:positionH>
            <wp:positionV relativeFrom="paragraph">
              <wp:posOffset>348896</wp:posOffset>
            </wp:positionV>
            <wp:extent cx="3050540" cy="1743710"/>
            <wp:effectExtent l="0" t="0" r="0" b="8890"/>
            <wp:wrapTopAndBottom/>
            <wp:docPr id="1798877954" name="Picture 1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7954" name="Picture 10" descr="A table with numbers and 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8821"/>
                    <a:stretch/>
                  </pic:blipFill>
                  <pic:spPr bwMode="auto">
                    <a:xfrm>
                      <a:off x="0" y="0"/>
                      <a:ext cx="30505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A2AB2" w14:textId="0F640167" w:rsidR="00056DBC" w:rsidRDefault="00056DBC" w:rsidP="00C51D0C">
      <w:pPr>
        <w:jc w:val="both"/>
        <w:rPr>
          <w:b/>
          <w:bCs/>
          <w:sz w:val="24"/>
          <w:szCs w:val="24"/>
        </w:rPr>
      </w:pPr>
    </w:p>
    <w:p w14:paraId="0DEE94C5" w14:textId="6E617ACB" w:rsidR="00BF480C" w:rsidRDefault="00BF480C" w:rsidP="00BF480C">
      <w:pPr>
        <w:rPr>
          <w:i/>
          <w:iCs/>
          <w:sz w:val="24"/>
          <w:szCs w:val="24"/>
        </w:rPr>
      </w:pPr>
      <w:r w:rsidRPr="00822836">
        <w:rPr>
          <w:i/>
          <w:iCs/>
          <w:sz w:val="24"/>
          <w:szCs w:val="24"/>
        </w:rPr>
        <w:t>Fig-</w:t>
      </w:r>
      <w:r>
        <w:rPr>
          <w:i/>
          <w:iCs/>
          <w:sz w:val="24"/>
          <w:szCs w:val="24"/>
        </w:rPr>
        <w:t>2</w:t>
      </w:r>
      <w:r>
        <w:rPr>
          <w:i/>
          <w:iCs/>
          <w:sz w:val="24"/>
          <w:szCs w:val="24"/>
        </w:rPr>
        <w:t>1</w:t>
      </w:r>
      <w:r>
        <w:rPr>
          <w:i/>
          <w:iCs/>
          <w:sz w:val="24"/>
          <w:szCs w:val="24"/>
        </w:rPr>
        <w:t xml:space="preserve"> </w:t>
      </w:r>
      <w:r>
        <w:rPr>
          <w:i/>
          <w:iCs/>
          <w:sz w:val="24"/>
          <w:szCs w:val="24"/>
        </w:rPr>
        <w:t>Metric Comparison</w:t>
      </w:r>
    </w:p>
    <w:p w14:paraId="39288014" w14:textId="28F780B9" w:rsidR="00BF480C" w:rsidRDefault="00BF480C" w:rsidP="00BF480C">
      <w:pPr>
        <w:rPr>
          <w:i/>
          <w:iCs/>
          <w:sz w:val="24"/>
          <w:szCs w:val="24"/>
        </w:rPr>
      </w:pPr>
      <w:r>
        <w:rPr>
          <w:i/>
          <w:iCs/>
          <w:sz w:val="24"/>
          <w:szCs w:val="24"/>
        </w:rPr>
        <w:t>Overall CNN is the better deep learning method when compared with other four methods because of its highest accuracy.</w:t>
      </w:r>
    </w:p>
    <w:p w14:paraId="2FF29ED5" w14:textId="7C74EB59" w:rsidR="00056DBC" w:rsidRDefault="00056DBC" w:rsidP="00C51D0C">
      <w:pPr>
        <w:jc w:val="both"/>
        <w:rPr>
          <w:b/>
          <w:bCs/>
          <w:sz w:val="24"/>
          <w:szCs w:val="24"/>
        </w:rPr>
      </w:pPr>
    </w:p>
    <w:p w14:paraId="42FD7492" w14:textId="5E24E1E2" w:rsidR="00056DBC" w:rsidRDefault="00056DBC" w:rsidP="00C51D0C">
      <w:pPr>
        <w:jc w:val="both"/>
        <w:rPr>
          <w:b/>
          <w:bCs/>
          <w:sz w:val="24"/>
          <w:szCs w:val="24"/>
        </w:rPr>
      </w:pPr>
    </w:p>
    <w:p w14:paraId="18BC7B19" w14:textId="29EE166E" w:rsidR="00C51D0C" w:rsidRDefault="00BF480C">
      <w:pPr>
        <w:rPr>
          <w:b/>
          <w:bCs/>
          <w:sz w:val="24"/>
          <w:szCs w:val="24"/>
        </w:rPr>
      </w:pPr>
      <w:r>
        <w:rPr>
          <w:b/>
          <w:bCs/>
          <w:noProof/>
          <w:sz w:val="24"/>
          <w:szCs w:val="24"/>
        </w:rPr>
        <w:drawing>
          <wp:anchor distT="0" distB="0" distL="114300" distR="114300" simplePos="0" relativeHeight="251741696" behindDoc="0" locked="0" layoutInCell="1" allowOverlap="1" wp14:anchorId="6695FE58" wp14:editId="1FA57D26">
            <wp:simplePos x="0" y="0"/>
            <wp:positionH relativeFrom="column">
              <wp:posOffset>1163482</wp:posOffset>
            </wp:positionH>
            <wp:positionV relativeFrom="paragraph">
              <wp:posOffset>178435</wp:posOffset>
            </wp:positionV>
            <wp:extent cx="1445895" cy="2018030"/>
            <wp:effectExtent l="0" t="0" r="1905" b="1270"/>
            <wp:wrapTopAndBottom/>
            <wp:docPr id="1060952541" name="Picture 1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7954" name="Picture 10" descr="A table with numbers and 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0839"/>
                    <a:stretch/>
                  </pic:blipFill>
                  <pic:spPr bwMode="auto">
                    <a:xfrm>
                      <a:off x="0" y="0"/>
                      <a:ext cx="144589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726336" behindDoc="0" locked="0" layoutInCell="1" allowOverlap="1" wp14:anchorId="20656BF6" wp14:editId="2DDF3694">
            <wp:simplePos x="0" y="0"/>
            <wp:positionH relativeFrom="column">
              <wp:posOffset>472602</wp:posOffset>
            </wp:positionH>
            <wp:positionV relativeFrom="paragraph">
              <wp:posOffset>180340</wp:posOffset>
            </wp:positionV>
            <wp:extent cx="711835" cy="2018030"/>
            <wp:effectExtent l="0" t="0" r="0" b="1270"/>
            <wp:wrapTopAndBottom/>
            <wp:docPr id="930112101" name="Picture 1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7954" name="Picture 10" descr="A table with numbers and 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5575"/>
                    <a:stretch/>
                  </pic:blipFill>
                  <pic:spPr bwMode="auto">
                    <a:xfrm>
                      <a:off x="0" y="0"/>
                      <a:ext cx="7118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8212" w14:textId="7C9BCE76" w:rsidR="00E8749B" w:rsidRDefault="00BF480C" w:rsidP="00BF480C">
      <w:pPr>
        <w:rPr>
          <w:i/>
          <w:iCs/>
          <w:sz w:val="24"/>
          <w:szCs w:val="24"/>
        </w:rPr>
      </w:pPr>
      <w:r w:rsidRPr="00822836">
        <w:rPr>
          <w:i/>
          <w:iCs/>
          <w:sz w:val="24"/>
          <w:szCs w:val="24"/>
        </w:rPr>
        <w:t>Fig-</w:t>
      </w:r>
      <w:r>
        <w:rPr>
          <w:i/>
          <w:iCs/>
          <w:sz w:val="24"/>
          <w:szCs w:val="24"/>
        </w:rPr>
        <w:t>2</w:t>
      </w:r>
      <w:r>
        <w:rPr>
          <w:i/>
          <w:iCs/>
          <w:sz w:val="24"/>
          <w:szCs w:val="24"/>
        </w:rPr>
        <w:t>2 Complexity Comparison</w:t>
      </w:r>
    </w:p>
    <w:p w14:paraId="7ED0FF00" w14:textId="77777777" w:rsidR="00BF480C" w:rsidRPr="00BF480C" w:rsidRDefault="00BF480C" w:rsidP="00BF480C">
      <w:pPr>
        <w:rPr>
          <w:i/>
          <w:iCs/>
          <w:sz w:val="24"/>
          <w:szCs w:val="24"/>
        </w:rPr>
      </w:pPr>
    </w:p>
    <w:p w14:paraId="648BD6FD" w14:textId="31139127" w:rsidR="00BF480C" w:rsidRDefault="00BF480C" w:rsidP="00BF480C">
      <w:pPr>
        <w:rPr>
          <w:i/>
          <w:iCs/>
          <w:sz w:val="24"/>
          <w:szCs w:val="24"/>
        </w:rPr>
      </w:pPr>
      <w:r>
        <w:rPr>
          <w:i/>
          <w:iCs/>
          <w:sz w:val="24"/>
          <w:szCs w:val="24"/>
        </w:rPr>
        <w:t xml:space="preserve">Overall </w:t>
      </w:r>
      <w:r>
        <w:rPr>
          <w:i/>
          <w:iCs/>
          <w:sz w:val="24"/>
          <w:szCs w:val="24"/>
        </w:rPr>
        <w:t>Dense Net</w:t>
      </w:r>
      <w:r>
        <w:rPr>
          <w:i/>
          <w:iCs/>
          <w:sz w:val="24"/>
          <w:szCs w:val="24"/>
        </w:rPr>
        <w:t xml:space="preserve"> </w:t>
      </w:r>
      <w:r>
        <w:rPr>
          <w:i/>
          <w:iCs/>
          <w:sz w:val="24"/>
          <w:szCs w:val="24"/>
        </w:rPr>
        <w:t>takes very less time of execution when compared to other.</w:t>
      </w:r>
    </w:p>
    <w:p w14:paraId="5F1853A2" w14:textId="77777777" w:rsidR="00BF480C" w:rsidRDefault="00BF480C" w:rsidP="00BF480C">
      <w:pPr>
        <w:rPr>
          <w:i/>
          <w:iCs/>
          <w:sz w:val="24"/>
          <w:szCs w:val="24"/>
        </w:rPr>
      </w:pPr>
    </w:p>
    <w:p w14:paraId="47FC7BB4" w14:textId="2128A863" w:rsidR="00E8749B" w:rsidRDefault="00E8749B">
      <w:pPr>
        <w:rPr>
          <w:b/>
          <w:bCs/>
          <w:sz w:val="24"/>
          <w:szCs w:val="24"/>
        </w:rPr>
      </w:pPr>
    </w:p>
    <w:p w14:paraId="1C18ABD6" w14:textId="4A08D637" w:rsidR="00FC25F1" w:rsidRPr="000C238C" w:rsidRDefault="002855BC" w:rsidP="000C238C">
      <w:pPr>
        <w:pStyle w:val="ListParagraph"/>
        <w:numPr>
          <w:ilvl w:val="0"/>
          <w:numId w:val="16"/>
        </w:numPr>
        <w:rPr>
          <w:b/>
          <w:bCs/>
          <w:sz w:val="24"/>
          <w:szCs w:val="24"/>
        </w:rPr>
      </w:pPr>
      <w:r w:rsidRPr="000C238C">
        <w:rPr>
          <w:b/>
          <w:bCs/>
          <w:sz w:val="24"/>
          <w:szCs w:val="24"/>
        </w:rPr>
        <w:t>CONCLUSION</w:t>
      </w:r>
      <w:r w:rsidR="00056DBC">
        <w:rPr>
          <w:b/>
          <w:bCs/>
          <w:sz w:val="24"/>
          <w:szCs w:val="24"/>
        </w:rPr>
        <w:t xml:space="preserve"> &amp; FUTURE WORK</w:t>
      </w:r>
    </w:p>
    <w:p w14:paraId="76ED1FBC" w14:textId="50F08273" w:rsidR="002855BC" w:rsidRDefault="002855BC" w:rsidP="002855BC">
      <w:pPr>
        <w:jc w:val="both"/>
        <w:rPr>
          <w:b/>
          <w:bCs/>
          <w:sz w:val="24"/>
          <w:szCs w:val="24"/>
        </w:rPr>
      </w:pPr>
    </w:p>
    <w:p w14:paraId="6844F7E0" w14:textId="6CC041A3" w:rsidR="00AE528A" w:rsidRPr="00AE528A" w:rsidRDefault="00AE528A" w:rsidP="00AE528A">
      <w:pPr>
        <w:ind w:firstLine="720"/>
        <w:jc w:val="both"/>
        <w:rPr>
          <w:sz w:val="24"/>
          <w:szCs w:val="24"/>
        </w:rPr>
      </w:pPr>
      <w:r w:rsidRPr="00AE528A">
        <w:rPr>
          <w:sz w:val="24"/>
          <w:szCs w:val="24"/>
        </w:rPr>
        <w:t>In conclusion, the application of deep learning algorithms for tomato plant detection has proven to be a highly effective and efficient approach. The use of convolutional neural networks (CNNs) and other deep learning architectures has allowed for accurate and reliable identification of tomato plants in various settings. This technology holds great promise for revolutionizing agricultural practices by automating the monitoring and management of tomato crops.</w:t>
      </w:r>
    </w:p>
    <w:p w14:paraId="38E63546" w14:textId="77777777" w:rsidR="00AE528A" w:rsidRPr="00AE528A" w:rsidRDefault="00AE528A" w:rsidP="00AE528A">
      <w:pPr>
        <w:jc w:val="both"/>
        <w:rPr>
          <w:sz w:val="24"/>
          <w:szCs w:val="24"/>
        </w:rPr>
      </w:pPr>
    </w:p>
    <w:p w14:paraId="27E3C548" w14:textId="7296A3A8" w:rsidR="002855BC" w:rsidRPr="00AE528A" w:rsidRDefault="00AE528A" w:rsidP="00AE528A">
      <w:pPr>
        <w:ind w:firstLine="720"/>
        <w:jc w:val="both"/>
        <w:rPr>
          <w:sz w:val="24"/>
          <w:szCs w:val="24"/>
        </w:rPr>
      </w:pPr>
      <w:r w:rsidRPr="00AE528A">
        <w:rPr>
          <w:sz w:val="24"/>
          <w:szCs w:val="24"/>
        </w:rPr>
        <w:t>The success of deep learning in tomato plant detection can be attributed to its ability to learn intricate patterns and features from large datasets, enabling the model to generalize well across diverse environments. This adaptability is crucial for addressing the variability in growth stages, lighting conditions, and plant appearances commonly encountered in real-world agricultural scenarios.</w:t>
      </w:r>
    </w:p>
    <w:p w14:paraId="02B5C082" w14:textId="77777777" w:rsidR="002E24BB" w:rsidRDefault="002E24BB" w:rsidP="00AE528A">
      <w:pPr>
        <w:jc w:val="both"/>
        <w:rPr>
          <w:b/>
          <w:bCs/>
          <w:sz w:val="24"/>
          <w:szCs w:val="24"/>
        </w:rPr>
      </w:pPr>
    </w:p>
    <w:p w14:paraId="551C45E9" w14:textId="125435D0" w:rsidR="00AE528A" w:rsidRDefault="00AE528A" w:rsidP="00AE528A">
      <w:pPr>
        <w:jc w:val="both"/>
        <w:rPr>
          <w:b/>
          <w:bCs/>
          <w:sz w:val="24"/>
          <w:szCs w:val="24"/>
        </w:rPr>
      </w:pPr>
    </w:p>
    <w:p w14:paraId="7886AB63" w14:textId="720AEE92" w:rsidR="00205D2D" w:rsidRPr="00056DBC" w:rsidRDefault="00AF0191" w:rsidP="00056DBC">
      <w:pPr>
        <w:jc w:val="left"/>
        <w:rPr>
          <w:i/>
          <w:iCs/>
          <w:sz w:val="24"/>
          <w:szCs w:val="24"/>
        </w:rPr>
      </w:pPr>
      <w:r w:rsidRPr="00056DBC">
        <w:rPr>
          <w:i/>
          <w:iCs/>
          <w:sz w:val="24"/>
          <w:szCs w:val="24"/>
        </w:rPr>
        <w:t>FUTURE SCOPE</w:t>
      </w:r>
    </w:p>
    <w:p w14:paraId="6169DB64" w14:textId="00AF1F69" w:rsidR="00205D2D" w:rsidRDefault="00205D2D">
      <w:pPr>
        <w:jc w:val="both"/>
        <w:rPr>
          <w:sz w:val="22"/>
          <w:szCs w:val="22"/>
        </w:rPr>
      </w:pPr>
    </w:p>
    <w:p w14:paraId="0EFCF7A6" w14:textId="2146CD19" w:rsidR="00AE528A" w:rsidRPr="00AE528A" w:rsidRDefault="00AE528A" w:rsidP="00AE528A">
      <w:pPr>
        <w:ind w:firstLine="720"/>
        <w:jc w:val="both"/>
        <w:rPr>
          <w:sz w:val="22"/>
          <w:szCs w:val="22"/>
        </w:rPr>
      </w:pPr>
      <w:r w:rsidRPr="00AE528A">
        <w:rPr>
          <w:sz w:val="22"/>
          <w:szCs w:val="22"/>
        </w:rPr>
        <w:t>Develop models that are more robust to variations in environmental conditions, lighting, and plant growth stages. This could involve incorporating techniques such as domain adaptation to ensure the model performs well across different settings.</w:t>
      </w:r>
    </w:p>
    <w:p w14:paraId="19B54305" w14:textId="6333A09C" w:rsidR="00AE528A" w:rsidRPr="00AE528A" w:rsidRDefault="00AE528A" w:rsidP="00AE528A">
      <w:pPr>
        <w:jc w:val="both"/>
        <w:rPr>
          <w:sz w:val="22"/>
          <w:szCs w:val="22"/>
        </w:rPr>
      </w:pPr>
    </w:p>
    <w:p w14:paraId="6E621F12" w14:textId="3B72CDAA" w:rsidR="00AE528A" w:rsidRPr="00AE528A" w:rsidRDefault="00AE528A" w:rsidP="00015C6D">
      <w:pPr>
        <w:ind w:firstLine="720"/>
        <w:jc w:val="both"/>
        <w:rPr>
          <w:sz w:val="22"/>
          <w:szCs w:val="22"/>
        </w:rPr>
      </w:pPr>
      <w:r w:rsidRPr="00AE528A">
        <w:rPr>
          <w:sz w:val="22"/>
          <w:szCs w:val="22"/>
        </w:rPr>
        <w:t>Focus on reducing inference time to enable real-time monitoring of tomato crops. This improvement is crucial for providing timely insights to farmers, allowing them to take prompt actions in response to changing conditions.</w:t>
      </w:r>
    </w:p>
    <w:p w14:paraId="3EFECB91" w14:textId="510D8375" w:rsidR="00AE528A" w:rsidRPr="00AE528A" w:rsidRDefault="00AE528A" w:rsidP="00015C6D">
      <w:pPr>
        <w:ind w:firstLine="720"/>
        <w:jc w:val="both"/>
        <w:rPr>
          <w:sz w:val="22"/>
          <w:szCs w:val="22"/>
        </w:rPr>
      </w:pPr>
      <w:r w:rsidRPr="00AE528A">
        <w:rPr>
          <w:sz w:val="22"/>
          <w:szCs w:val="22"/>
        </w:rPr>
        <w:t>Explore the integration of multi-spectral and hyperspectral imaging for more comprehensive plant analysis. This can provide additional information about plant health, nutrient levels, and stress factors, contributing to a more holistic approach to crop management.</w:t>
      </w:r>
    </w:p>
    <w:p w14:paraId="4E39F738" w14:textId="329B7423" w:rsidR="00205D2D" w:rsidRDefault="00AE528A" w:rsidP="00AE528A">
      <w:pPr>
        <w:ind w:firstLine="720"/>
        <w:jc w:val="both"/>
        <w:rPr>
          <w:sz w:val="22"/>
          <w:szCs w:val="22"/>
        </w:rPr>
      </w:pPr>
      <w:r w:rsidRPr="00AE528A">
        <w:rPr>
          <w:sz w:val="22"/>
          <w:szCs w:val="22"/>
        </w:rPr>
        <w:t>Develop models optimized for deployment on edge devices, enabling on-device processing and reducing the need for extensive computational resources. This is particularly beneficial for farmers in remote areas</w:t>
      </w:r>
      <w:r>
        <w:rPr>
          <w:sz w:val="22"/>
          <w:szCs w:val="22"/>
        </w:rPr>
        <w:t>.</w:t>
      </w:r>
    </w:p>
    <w:p w14:paraId="4EF79931" w14:textId="77777777" w:rsidR="00AF0191" w:rsidRDefault="00AF0191" w:rsidP="00AE528A">
      <w:pPr>
        <w:ind w:firstLine="720"/>
        <w:jc w:val="both"/>
        <w:rPr>
          <w:sz w:val="22"/>
          <w:szCs w:val="22"/>
        </w:rPr>
      </w:pPr>
    </w:p>
    <w:p w14:paraId="62E6681E" w14:textId="77777777" w:rsidR="00056DBC" w:rsidRDefault="00056DBC" w:rsidP="00AE528A">
      <w:pPr>
        <w:ind w:firstLine="720"/>
        <w:jc w:val="both"/>
        <w:rPr>
          <w:sz w:val="22"/>
          <w:szCs w:val="22"/>
        </w:rPr>
      </w:pPr>
    </w:p>
    <w:p w14:paraId="20CDF18B" w14:textId="76DE1D9C" w:rsidR="00205D2D" w:rsidRDefault="00AF0191">
      <w:pPr>
        <w:rPr>
          <w:b/>
          <w:bCs/>
          <w:sz w:val="24"/>
          <w:szCs w:val="24"/>
        </w:rPr>
      </w:pPr>
      <w:r>
        <w:rPr>
          <w:b/>
          <w:bCs/>
          <w:sz w:val="24"/>
          <w:szCs w:val="24"/>
        </w:rPr>
        <w:t>REFERENCES</w:t>
      </w:r>
    </w:p>
    <w:p w14:paraId="47F62265" w14:textId="77777777" w:rsidR="00F041C1" w:rsidRDefault="00F041C1" w:rsidP="00F041C1">
      <w:pPr>
        <w:tabs>
          <w:tab w:val="left" w:pos="425"/>
        </w:tabs>
        <w:jc w:val="both"/>
        <w:rPr>
          <w:color w:val="221F20"/>
          <w:spacing w:val="-5"/>
          <w:sz w:val="22"/>
          <w:szCs w:val="22"/>
        </w:rPr>
      </w:pPr>
    </w:p>
    <w:p w14:paraId="0E6ADFB9" w14:textId="77777777"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Image processing based system for the detection, identification and treatment of tomato leaf diseases.</w:t>
      </w:r>
    </w:p>
    <w:p w14:paraId="4823974A" w14:textId="351574C8" w:rsidR="00F041C1" w:rsidRPr="00056DBC" w:rsidRDefault="00F041C1" w:rsidP="00F041C1">
      <w:pPr>
        <w:tabs>
          <w:tab w:val="left" w:pos="425"/>
        </w:tabs>
        <w:ind w:left="425"/>
        <w:jc w:val="both"/>
        <w:rPr>
          <w:color w:val="221F20"/>
          <w:spacing w:val="-5"/>
          <w:sz w:val="24"/>
          <w:szCs w:val="24"/>
        </w:rPr>
      </w:pPr>
      <w:r w:rsidRPr="00056DBC">
        <w:rPr>
          <w:color w:val="221F20"/>
          <w:spacing w:val="-5"/>
          <w:sz w:val="24"/>
          <w:szCs w:val="24"/>
        </w:rPr>
        <w:t xml:space="preserve">Sami Ur Rahman 1 &amp; </w:t>
      </w:r>
      <w:proofErr w:type="spellStart"/>
      <w:r w:rsidRPr="00056DBC">
        <w:rPr>
          <w:color w:val="221F20"/>
          <w:spacing w:val="-5"/>
          <w:sz w:val="24"/>
          <w:szCs w:val="24"/>
        </w:rPr>
        <w:t>Fakhre</w:t>
      </w:r>
      <w:proofErr w:type="spellEnd"/>
      <w:r w:rsidRPr="00056DBC">
        <w:rPr>
          <w:color w:val="221F20"/>
          <w:spacing w:val="-5"/>
          <w:sz w:val="24"/>
          <w:szCs w:val="24"/>
        </w:rPr>
        <w:t xml:space="preserve"> Alam 1 &amp; Niaz Ahmad 1 &amp; Shakil Arshad 1</w:t>
      </w:r>
    </w:p>
    <w:p w14:paraId="18468C13" w14:textId="77777777" w:rsidR="00F041C1" w:rsidRPr="00056DBC" w:rsidRDefault="00F041C1" w:rsidP="00F041C1">
      <w:pPr>
        <w:tabs>
          <w:tab w:val="left" w:pos="425"/>
        </w:tabs>
        <w:jc w:val="both"/>
        <w:rPr>
          <w:color w:val="221F20"/>
          <w:spacing w:val="-5"/>
          <w:sz w:val="24"/>
          <w:szCs w:val="24"/>
        </w:rPr>
      </w:pPr>
    </w:p>
    <w:p w14:paraId="1590B6BE" w14:textId="77777777" w:rsidR="00F041C1" w:rsidRPr="00056DBC" w:rsidRDefault="00F041C1" w:rsidP="00F041C1">
      <w:pPr>
        <w:tabs>
          <w:tab w:val="left" w:pos="425"/>
        </w:tabs>
        <w:ind w:left="425"/>
        <w:jc w:val="both"/>
        <w:rPr>
          <w:color w:val="221F20"/>
          <w:spacing w:val="-5"/>
          <w:sz w:val="24"/>
          <w:szCs w:val="24"/>
        </w:rPr>
      </w:pPr>
    </w:p>
    <w:p w14:paraId="59572B3E" w14:textId="0C686D24" w:rsidR="00F041C1" w:rsidRPr="00056DBC" w:rsidRDefault="00F041C1" w:rsidP="00AF0191">
      <w:pPr>
        <w:numPr>
          <w:ilvl w:val="0"/>
          <w:numId w:val="8"/>
        </w:numPr>
        <w:jc w:val="both"/>
        <w:rPr>
          <w:color w:val="221F20"/>
          <w:spacing w:val="-5"/>
          <w:sz w:val="24"/>
          <w:szCs w:val="24"/>
        </w:rPr>
      </w:pPr>
      <w:r w:rsidRPr="00056DBC">
        <w:rPr>
          <w:color w:val="221F20"/>
          <w:spacing w:val="-5"/>
          <w:sz w:val="24"/>
          <w:szCs w:val="24"/>
        </w:rPr>
        <w:t>Deep Learning-Based Leaf Disease Detection in Crops Using Images for Agricultural Applications.</w:t>
      </w:r>
    </w:p>
    <w:p w14:paraId="4B92D10C" w14:textId="77777777" w:rsidR="00F041C1" w:rsidRPr="00056DBC" w:rsidRDefault="00F041C1" w:rsidP="00F041C1">
      <w:pPr>
        <w:tabs>
          <w:tab w:val="left" w:pos="425"/>
        </w:tabs>
        <w:ind w:left="425"/>
        <w:jc w:val="both"/>
        <w:rPr>
          <w:color w:val="221F20"/>
          <w:spacing w:val="-5"/>
          <w:sz w:val="24"/>
          <w:szCs w:val="24"/>
        </w:rPr>
      </w:pPr>
    </w:p>
    <w:p w14:paraId="0EBA7594" w14:textId="3552E5E8"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Plant disease detection using machine learning approaches Imtiaz Ahmed | Pramod Kumar Yadav</w:t>
      </w:r>
    </w:p>
    <w:p w14:paraId="223D54FB" w14:textId="77777777" w:rsidR="00F041C1" w:rsidRPr="00056DBC" w:rsidRDefault="00F041C1" w:rsidP="00F041C1">
      <w:pPr>
        <w:pStyle w:val="ListParagraph"/>
        <w:rPr>
          <w:color w:val="221F20"/>
          <w:spacing w:val="-5"/>
          <w:sz w:val="24"/>
          <w:szCs w:val="24"/>
        </w:rPr>
      </w:pPr>
    </w:p>
    <w:p w14:paraId="10B1ED21" w14:textId="77777777"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Performance of Machine Learning and Image Processing in Plant Leaf Disease Detection</w:t>
      </w:r>
    </w:p>
    <w:p w14:paraId="14E2CB81" w14:textId="77777777" w:rsidR="00F041C1" w:rsidRPr="00056DBC" w:rsidRDefault="00F041C1" w:rsidP="00F041C1">
      <w:pPr>
        <w:ind w:left="425"/>
        <w:jc w:val="both"/>
        <w:rPr>
          <w:color w:val="221F20"/>
          <w:spacing w:val="-5"/>
          <w:sz w:val="24"/>
          <w:szCs w:val="24"/>
        </w:rPr>
      </w:pPr>
    </w:p>
    <w:p w14:paraId="21EB8025" w14:textId="5BA5D666"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Abu Sarwar Zamani 1L. Anand ,2Kantilal Pitambar Rane ,3P. Prabhu</w:t>
      </w:r>
    </w:p>
    <w:p w14:paraId="21DB95AF" w14:textId="77777777" w:rsidR="00F041C1" w:rsidRPr="00056DBC" w:rsidRDefault="00F041C1" w:rsidP="00F041C1">
      <w:pPr>
        <w:pStyle w:val="ListParagraph"/>
        <w:rPr>
          <w:color w:val="221F20"/>
          <w:spacing w:val="-5"/>
          <w:sz w:val="24"/>
          <w:szCs w:val="24"/>
        </w:rPr>
      </w:pPr>
    </w:p>
    <w:p w14:paraId="55150131" w14:textId="16615F50"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 xml:space="preserve">Plant leaf disease detection using computer vision and machine learning algorithms Sunil S. </w:t>
      </w:r>
      <w:proofErr w:type="spellStart"/>
      <w:r w:rsidRPr="00056DBC">
        <w:rPr>
          <w:color w:val="221F20"/>
          <w:spacing w:val="-5"/>
          <w:sz w:val="24"/>
          <w:szCs w:val="24"/>
        </w:rPr>
        <w:t>Harakannanavar</w:t>
      </w:r>
      <w:proofErr w:type="spellEnd"/>
      <w:r w:rsidRPr="00056DBC">
        <w:rPr>
          <w:color w:val="221F20"/>
          <w:spacing w:val="-5"/>
          <w:sz w:val="24"/>
          <w:szCs w:val="24"/>
        </w:rPr>
        <w:t xml:space="preserve"> a,</w:t>
      </w:r>
      <w:r w:rsidRPr="00056DBC">
        <w:rPr>
          <w:rFonts w:ascii="Cambria Math" w:hAnsi="Cambria Math" w:cs="Cambria Math"/>
          <w:color w:val="221F20"/>
          <w:spacing w:val="-5"/>
          <w:sz w:val="24"/>
          <w:szCs w:val="24"/>
        </w:rPr>
        <w:t>∗</w:t>
      </w:r>
      <w:r w:rsidRPr="00056DBC">
        <w:rPr>
          <w:color w:val="221F20"/>
          <w:spacing w:val="-5"/>
          <w:sz w:val="24"/>
          <w:szCs w:val="24"/>
        </w:rPr>
        <w:t xml:space="preserve"> Jayashri M. </w:t>
      </w:r>
      <w:proofErr w:type="spellStart"/>
      <w:r w:rsidRPr="00056DBC">
        <w:rPr>
          <w:color w:val="221F20"/>
          <w:spacing w:val="-5"/>
          <w:sz w:val="24"/>
          <w:szCs w:val="24"/>
        </w:rPr>
        <w:t>Rudagi</w:t>
      </w:r>
      <w:proofErr w:type="spellEnd"/>
      <w:r w:rsidRPr="00056DBC">
        <w:rPr>
          <w:color w:val="221F20"/>
          <w:spacing w:val="-5"/>
          <w:sz w:val="24"/>
          <w:szCs w:val="24"/>
        </w:rPr>
        <w:t xml:space="preserve"> b Veena I </w:t>
      </w:r>
      <w:proofErr w:type="spellStart"/>
      <w:r w:rsidRPr="00056DBC">
        <w:rPr>
          <w:color w:val="221F20"/>
          <w:spacing w:val="-5"/>
          <w:sz w:val="24"/>
          <w:szCs w:val="24"/>
        </w:rPr>
        <w:t>Puranikmathb</w:t>
      </w:r>
      <w:proofErr w:type="spellEnd"/>
      <w:r w:rsidRPr="00056DBC">
        <w:rPr>
          <w:color w:val="221F20"/>
          <w:spacing w:val="-5"/>
          <w:sz w:val="24"/>
          <w:szCs w:val="24"/>
        </w:rPr>
        <w:t xml:space="preserve"> Ayesha </w:t>
      </w:r>
      <w:proofErr w:type="spellStart"/>
      <w:r w:rsidRPr="00056DBC">
        <w:rPr>
          <w:color w:val="221F20"/>
          <w:spacing w:val="-5"/>
          <w:sz w:val="24"/>
          <w:szCs w:val="24"/>
        </w:rPr>
        <w:t>Siddiquaa</w:t>
      </w:r>
      <w:proofErr w:type="spellEnd"/>
      <w:r w:rsidRPr="00056DBC">
        <w:rPr>
          <w:color w:val="221F20"/>
          <w:spacing w:val="-5"/>
          <w:sz w:val="24"/>
          <w:szCs w:val="24"/>
        </w:rPr>
        <w:t xml:space="preserve"> </w:t>
      </w:r>
      <w:proofErr w:type="spellStart"/>
      <w:r w:rsidRPr="00056DBC">
        <w:rPr>
          <w:color w:val="221F20"/>
          <w:spacing w:val="-5"/>
          <w:sz w:val="24"/>
          <w:szCs w:val="24"/>
        </w:rPr>
        <w:t>Pramodhini</w:t>
      </w:r>
      <w:proofErr w:type="spellEnd"/>
      <w:r w:rsidRPr="00056DBC">
        <w:rPr>
          <w:color w:val="221F20"/>
          <w:spacing w:val="-5"/>
          <w:sz w:val="24"/>
          <w:szCs w:val="24"/>
        </w:rPr>
        <w:t xml:space="preserve"> a</w:t>
      </w:r>
    </w:p>
    <w:p w14:paraId="629FDDA3" w14:textId="77777777" w:rsidR="00F041C1" w:rsidRPr="00056DBC" w:rsidRDefault="00F041C1" w:rsidP="00F041C1">
      <w:pPr>
        <w:pStyle w:val="ListParagraph"/>
        <w:rPr>
          <w:color w:val="221F20"/>
          <w:spacing w:val="-5"/>
          <w:sz w:val="24"/>
          <w:szCs w:val="24"/>
        </w:rPr>
      </w:pPr>
    </w:p>
    <w:p w14:paraId="51F3373C" w14:textId="7094300C" w:rsidR="00F041C1" w:rsidRPr="00056DBC" w:rsidRDefault="00F041C1" w:rsidP="00F041C1">
      <w:pPr>
        <w:numPr>
          <w:ilvl w:val="0"/>
          <w:numId w:val="8"/>
        </w:numPr>
        <w:jc w:val="both"/>
        <w:rPr>
          <w:color w:val="221F20"/>
          <w:spacing w:val="-5"/>
          <w:sz w:val="24"/>
          <w:szCs w:val="24"/>
        </w:rPr>
      </w:pPr>
      <w:r w:rsidRPr="00056DBC">
        <w:rPr>
          <w:color w:val="221F20"/>
          <w:spacing w:val="-5"/>
          <w:sz w:val="24"/>
          <w:szCs w:val="24"/>
        </w:rPr>
        <w:t>RICE PLANT DISEASE IDENTIFICATION USING ARTIFICIAL INTELLIGENCE APPROACHES Dr. T. S. Poornappriya1 and Dr. R. Gopinath2</w:t>
      </w:r>
    </w:p>
    <w:p w14:paraId="7A9AE105" w14:textId="77777777" w:rsidR="00F041C1" w:rsidRPr="00056DBC" w:rsidRDefault="00F041C1" w:rsidP="00F041C1">
      <w:pPr>
        <w:pStyle w:val="ListParagraph"/>
        <w:rPr>
          <w:color w:val="221F20"/>
          <w:spacing w:val="-5"/>
          <w:sz w:val="24"/>
          <w:szCs w:val="24"/>
        </w:rPr>
      </w:pPr>
    </w:p>
    <w:p w14:paraId="2A34DCD6" w14:textId="7302EAB6" w:rsidR="00205D2D" w:rsidRPr="00056DBC" w:rsidRDefault="00AF0191" w:rsidP="00AF0191">
      <w:pPr>
        <w:numPr>
          <w:ilvl w:val="0"/>
          <w:numId w:val="8"/>
        </w:numPr>
        <w:jc w:val="both"/>
        <w:rPr>
          <w:color w:val="221F20"/>
          <w:spacing w:val="-5"/>
          <w:sz w:val="24"/>
          <w:szCs w:val="24"/>
        </w:rPr>
      </w:pPr>
      <w:r w:rsidRPr="00056DBC">
        <w:rPr>
          <w:color w:val="221F20"/>
          <w:spacing w:val="-5"/>
          <w:sz w:val="24"/>
          <w:szCs w:val="24"/>
        </w:rPr>
        <w:lastRenderedPageBreak/>
        <w:t>Li, L.; Zhang, S.; Wang, B. Plant Disease Detection and Classification by Deep Learning—A Review. IEEE Access 2021, 9,56683–56698. [</w:t>
      </w:r>
      <w:proofErr w:type="spellStart"/>
      <w:r w:rsidRPr="00056DBC">
        <w:rPr>
          <w:color w:val="221F20"/>
          <w:spacing w:val="-5"/>
          <w:sz w:val="24"/>
          <w:szCs w:val="24"/>
        </w:rPr>
        <w:t>CrossRef</w:t>
      </w:r>
      <w:proofErr w:type="spellEnd"/>
      <w:r w:rsidRPr="00056DBC">
        <w:rPr>
          <w:color w:val="221F20"/>
          <w:spacing w:val="-5"/>
          <w:sz w:val="24"/>
          <w:szCs w:val="24"/>
        </w:rPr>
        <w:t>]</w:t>
      </w:r>
    </w:p>
    <w:p w14:paraId="068C83A2" w14:textId="77777777" w:rsidR="00AF0191" w:rsidRPr="00056DBC" w:rsidRDefault="00AF0191" w:rsidP="00AF0191">
      <w:pPr>
        <w:ind w:left="425"/>
        <w:jc w:val="both"/>
        <w:rPr>
          <w:color w:val="221F20"/>
          <w:spacing w:val="-5"/>
          <w:sz w:val="24"/>
          <w:szCs w:val="24"/>
        </w:rPr>
      </w:pPr>
    </w:p>
    <w:p w14:paraId="4908D76E" w14:textId="77EABCB7" w:rsidR="00205D2D" w:rsidRPr="00056DBC" w:rsidRDefault="00AF0191" w:rsidP="00AF0191">
      <w:pPr>
        <w:numPr>
          <w:ilvl w:val="0"/>
          <w:numId w:val="8"/>
        </w:numPr>
        <w:jc w:val="both"/>
        <w:rPr>
          <w:color w:val="221F20"/>
          <w:spacing w:val="-5"/>
          <w:sz w:val="24"/>
          <w:szCs w:val="24"/>
        </w:rPr>
      </w:pPr>
      <w:r w:rsidRPr="00056DBC">
        <w:rPr>
          <w:color w:val="221F20"/>
          <w:spacing w:val="-5"/>
          <w:sz w:val="24"/>
          <w:szCs w:val="24"/>
        </w:rPr>
        <w:t xml:space="preserve">Panigrahi, K.P.; Sahoo, A.K.; Das, H. A CNN Approach for Corn Leaves Disease Detection to support Digital Agricultural </w:t>
      </w:r>
      <w:proofErr w:type="spellStart"/>
      <w:r w:rsidRPr="00056DBC">
        <w:rPr>
          <w:color w:val="221F20"/>
          <w:spacing w:val="-5"/>
          <w:sz w:val="24"/>
          <w:szCs w:val="24"/>
        </w:rPr>
        <w:t>System.In</w:t>
      </w:r>
      <w:proofErr w:type="spellEnd"/>
      <w:r w:rsidRPr="00056DBC">
        <w:rPr>
          <w:color w:val="221F20"/>
          <w:spacing w:val="-5"/>
          <w:sz w:val="24"/>
          <w:szCs w:val="24"/>
        </w:rPr>
        <w:t xml:space="preserve"> Proceedings of the 4th International Conference on Trends in Electronics and Information, Tirunelveli, India, 15–17 June 2020;pp. 678–683.</w:t>
      </w:r>
    </w:p>
    <w:p w14:paraId="733D810E" w14:textId="259AA7CA" w:rsidR="00205D2D" w:rsidRPr="00056DBC" w:rsidRDefault="00205D2D">
      <w:pPr>
        <w:jc w:val="both"/>
        <w:rPr>
          <w:color w:val="221F20"/>
          <w:spacing w:val="-5"/>
          <w:sz w:val="24"/>
          <w:szCs w:val="24"/>
        </w:rPr>
      </w:pPr>
    </w:p>
    <w:p w14:paraId="198CFE15" w14:textId="0116F90A" w:rsidR="00205D2D" w:rsidRPr="00056DBC" w:rsidRDefault="00AF0191" w:rsidP="00F041C1">
      <w:pPr>
        <w:numPr>
          <w:ilvl w:val="0"/>
          <w:numId w:val="8"/>
        </w:numPr>
        <w:jc w:val="both"/>
        <w:rPr>
          <w:color w:val="221F20"/>
          <w:spacing w:val="-5"/>
          <w:sz w:val="24"/>
          <w:szCs w:val="24"/>
        </w:rPr>
      </w:pPr>
      <w:r w:rsidRPr="00056DBC">
        <w:rPr>
          <w:color w:val="221F20"/>
          <w:spacing w:val="-5"/>
          <w:sz w:val="24"/>
          <w:szCs w:val="24"/>
        </w:rPr>
        <w:t>Singh V, Misra A (2017) Detection of plant leaf diseases using image segmentation and soft computing techniques. Inf Process Agric 4(1):41–49</w:t>
      </w:r>
    </w:p>
    <w:p w14:paraId="50FC392E" w14:textId="62C388FB" w:rsidR="00205D2D" w:rsidRPr="00056DBC" w:rsidRDefault="00205D2D">
      <w:pPr>
        <w:jc w:val="both"/>
        <w:rPr>
          <w:color w:val="221F20"/>
          <w:spacing w:val="-5"/>
          <w:sz w:val="24"/>
          <w:szCs w:val="24"/>
        </w:rPr>
      </w:pPr>
    </w:p>
    <w:p w14:paraId="772A7379" w14:textId="497EB091" w:rsidR="00205D2D" w:rsidRPr="00056DBC" w:rsidRDefault="00AF0191" w:rsidP="00AF0191">
      <w:pPr>
        <w:numPr>
          <w:ilvl w:val="0"/>
          <w:numId w:val="8"/>
        </w:numPr>
        <w:jc w:val="both"/>
        <w:rPr>
          <w:color w:val="221F20"/>
          <w:spacing w:val="-5"/>
          <w:sz w:val="24"/>
          <w:szCs w:val="24"/>
        </w:rPr>
      </w:pPr>
      <w:r w:rsidRPr="00056DBC">
        <w:rPr>
          <w:color w:val="221F20"/>
          <w:spacing w:val="-5"/>
          <w:sz w:val="24"/>
          <w:szCs w:val="24"/>
        </w:rPr>
        <w:t xml:space="preserve">Walker R, </w:t>
      </w:r>
      <w:proofErr w:type="spellStart"/>
      <w:r w:rsidRPr="00056DBC">
        <w:rPr>
          <w:color w:val="221F20"/>
          <w:spacing w:val="-5"/>
          <w:sz w:val="24"/>
          <w:szCs w:val="24"/>
        </w:rPr>
        <w:t>Jackway</w:t>
      </w:r>
      <w:proofErr w:type="spellEnd"/>
      <w:r w:rsidRPr="00056DBC">
        <w:rPr>
          <w:color w:val="221F20"/>
          <w:spacing w:val="-5"/>
          <w:sz w:val="24"/>
          <w:szCs w:val="24"/>
        </w:rPr>
        <w:t xml:space="preserve"> P, Longstaff I (1997) Recent developments in the use of the co-occurrence matrix for texture recognition. In: Digital Signal Processing Proceedings, DSP 97, 1997 13th International Conference on. IEEE</w:t>
      </w:r>
      <w:r w:rsidR="003C7BD1" w:rsidRPr="00056DBC">
        <w:rPr>
          <w:color w:val="221F20"/>
          <w:spacing w:val="-5"/>
          <w:sz w:val="24"/>
          <w:szCs w:val="24"/>
        </w:rPr>
        <w:t>.</w:t>
      </w:r>
    </w:p>
    <w:p w14:paraId="329CDA06" w14:textId="77777777" w:rsidR="00205D2D" w:rsidRPr="00056DBC" w:rsidRDefault="00205D2D">
      <w:pPr>
        <w:jc w:val="both"/>
        <w:rPr>
          <w:color w:val="221F20"/>
          <w:spacing w:val="-5"/>
          <w:sz w:val="24"/>
          <w:szCs w:val="24"/>
        </w:rPr>
      </w:pPr>
    </w:p>
    <w:p w14:paraId="2A353506" w14:textId="13600DD7" w:rsidR="00205D2D" w:rsidRPr="00056DBC" w:rsidRDefault="00AF0191" w:rsidP="00AF0191">
      <w:pPr>
        <w:numPr>
          <w:ilvl w:val="0"/>
          <w:numId w:val="8"/>
        </w:numPr>
        <w:jc w:val="both"/>
        <w:rPr>
          <w:color w:val="221F20"/>
          <w:spacing w:val="-5"/>
          <w:sz w:val="24"/>
          <w:szCs w:val="24"/>
        </w:rPr>
      </w:pPr>
      <w:proofErr w:type="spellStart"/>
      <w:r w:rsidRPr="00056DBC">
        <w:rPr>
          <w:color w:val="221F20"/>
          <w:spacing w:val="-5"/>
          <w:sz w:val="24"/>
          <w:szCs w:val="24"/>
        </w:rPr>
        <w:t>Noonari</w:t>
      </w:r>
      <w:proofErr w:type="spellEnd"/>
      <w:r w:rsidRPr="00056DBC">
        <w:rPr>
          <w:color w:val="221F20"/>
          <w:spacing w:val="-5"/>
          <w:sz w:val="24"/>
          <w:szCs w:val="24"/>
        </w:rPr>
        <w:t xml:space="preserve"> S, Memon MIN, </w:t>
      </w:r>
      <w:proofErr w:type="spellStart"/>
      <w:r w:rsidRPr="00056DBC">
        <w:rPr>
          <w:color w:val="221F20"/>
          <w:spacing w:val="-5"/>
          <w:sz w:val="24"/>
          <w:szCs w:val="24"/>
        </w:rPr>
        <w:t>Solangi</w:t>
      </w:r>
      <w:proofErr w:type="spellEnd"/>
      <w:r w:rsidRPr="00056DBC">
        <w:rPr>
          <w:color w:val="221F20"/>
          <w:spacing w:val="-5"/>
          <w:sz w:val="24"/>
          <w:szCs w:val="24"/>
        </w:rPr>
        <w:t xml:space="preserve"> SU, Laghari MA, Wagan SA, Sethar AA, ... </w:t>
      </w:r>
      <w:proofErr w:type="spellStart"/>
      <w:r w:rsidRPr="00056DBC">
        <w:rPr>
          <w:color w:val="221F20"/>
          <w:spacing w:val="-5"/>
          <w:sz w:val="24"/>
          <w:szCs w:val="24"/>
        </w:rPr>
        <w:t>Panhwar</w:t>
      </w:r>
      <w:proofErr w:type="spellEnd"/>
      <w:r w:rsidRPr="00056DBC">
        <w:rPr>
          <w:color w:val="221F20"/>
          <w:spacing w:val="-5"/>
          <w:sz w:val="24"/>
          <w:szCs w:val="24"/>
        </w:rPr>
        <w:t xml:space="preserve"> GM (2015)Economic implications of tomato production in </w:t>
      </w:r>
      <w:proofErr w:type="spellStart"/>
      <w:r w:rsidRPr="00056DBC">
        <w:rPr>
          <w:color w:val="221F20"/>
          <w:spacing w:val="-5"/>
          <w:sz w:val="24"/>
          <w:szCs w:val="24"/>
        </w:rPr>
        <w:t>naushahroferoze</w:t>
      </w:r>
      <w:proofErr w:type="spellEnd"/>
      <w:r w:rsidRPr="00056DBC">
        <w:rPr>
          <w:color w:val="221F20"/>
          <w:spacing w:val="-5"/>
          <w:sz w:val="24"/>
          <w:szCs w:val="24"/>
        </w:rPr>
        <w:t xml:space="preserve"> district of Sindh Pakistan. Res </w:t>
      </w:r>
      <w:proofErr w:type="spellStart"/>
      <w:r w:rsidRPr="00056DBC">
        <w:rPr>
          <w:color w:val="221F20"/>
          <w:spacing w:val="-5"/>
          <w:sz w:val="24"/>
          <w:szCs w:val="24"/>
        </w:rPr>
        <w:t>Humanit</w:t>
      </w:r>
      <w:proofErr w:type="spellEnd"/>
      <w:r w:rsidRPr="00056DBC">
        <w:rPr>
          <w:color w:val="221F20"/>
          <w:spacing w:val="-5"/>
          <w:sz w:val="24"/>
          <w:szCs w:val="24"/>
        </w:rPr>
        <w:t xml:space="preserve"> Soc Sci 5(7): 158–70</w:t>
      </w:r>
    </w:p>
    <w:p w14:paraId="328A034F" w14:textId="77777777" w:rsidR="00AF0191" w:rsidRPr="00056DBC" w:rsidRDefault="00AF0191" w:rsidP="00AF0191">
      <w:pPr>
        <w:pStyle w:val="ListParagraph"/>
        <w:rPr>
          <w:color w:val="221F20"/>
          <w:spacing w:val="-5"/>
          <w:sz w:val="24"/>
          <w:szCs w:val="24"/>
        </w:rPr>
      </w:pPr>
    </w:p>
    <w:p w14:paraId="7B2E1935" w14:textId="77777777" w:rsidR="00AF0191" w:rsidRPr="00056DBC" w:rsidRDefault="00AF0191" w:rsidP="00AF0191">
      <w:pPr>
        <w:ind w:left="425"/>
        <w:jc w:val="both"/>
        <w:rPr>
          <w:color w:val="221F20"/>
          <w:spacing w:val="-5"/>
          <w:sz w:val="24"/>
          <w:szCs w:val="24"/>
        </w:rPr>
      </w:pPr>
    </w:p>
    <w:p w14:paraId="7A0F396D" w14:textId="69F58AE1" w:rsidR="00AF0191" w:rsidRPr="00056DBC" w:rsidRDefault="00AF0191" w:rsidP="00AF0191">
      <w:pPr>
        <w:numPr>
          <w:ilvl w:val="0"/>
          <w:numId w:val="8"/>
        </w:numPr>
        <w:jc w:val="both"/>
        <w:rPr>
          <w:color w:val="221F20"/>
          <w:spacing w:val="-5"/>
          <w:sz w:val="24"/>
          <w:szCs w:val="24"/>
        </w:rPr>
      </w:pPr>
      <w:r w:rsidRPr="00056DBC">
        <w:rPr>
          <w:color w:val="221F20"/>
          <w:spacing w:val="-5"/>
          <w:sz w:val="24"/>
          <w:szCs w:val="24"/>
        </w:rPr>
        <w:t xml:space="preserve">Mokhtar U, Ali MA, </w:t>
      </w:r>
      <w:proofErr w:type="spellStart"/>
      <w:r w:rsidRPr="00056DBC">
        <w:rPr>
          <w:color w:val="221F20"/>
          <w:spacing w:val="-5"/>
          <w:sz w:val="24"/>
          <w:szCs w:val="24"/>
        </w:rPr>
        <w:t>Hassenian</w:t>
      </w:r>
      <w:proofErr w:type="spellEnd"/>
      <w:r w:rsidRPr="00056DBC">
        <w:rPr>
          <w:color w:val="221F20"/>
          <w:spacing w:val="-5"/>
          <w:sz w:val="24"/>
          <w:szCs w:val="24"/>
        </w:rPr>
        <w:t xml:space="preserve"> AE, </w:t>
      </w:r>
      <w:proofErr w:type="spellStart"/>
      <w:r w:rsidRPr="00056DBC">
        <w:rPr>
          <w:color w:val="221F20"/>
          <w:spacing w:val="-5"/>
          <w:sz w:val="24"/>
          <w:szCs w:val="24"/>
        </w:rPr>
        <w:t>Hefny</w:t>
      </w:r>
      <w:proofErr w:type="spellEnd"/>
      <w:r w:rsidRPr="00056DBC">
        <w:rPr>
          <w:color w:val="221F20"/>
          <w:spacing w:val="-5"/>
          <w:sz w:val="24"/>
          <w:szCs w:val="24"/>
        </w:rPr>
        <w:t xml:space="preserve"> H (2015) Tomato leaves diseases detection approach based on support vector machines. In: Computer Engineering Conference (ICENCO), 2015 11th International (pp.</w:t>
      </w:r>
    </w:p>
    <w:p w14:paraId="6E4087D5" w14:textId="351AFE23" w:rsidR="00205D2D" w:rsidRPr="00056DBC" w:rsidRDefault="00AF0191" w:rsidP="00AF0191">
      <w:pPr>
        <w:ind w:left="425"/>
        <w:jc w:val="both"/>
        <w:rPr>
          <w:color w:val="221F20"/>
          <w:spacing w:val="-5"/>
          <w:sz w:val="24"/>
          <w:szCs w:val="24"/>
        </w:rPr>
      </w:pPr>
      <w:r w:rsidRPr="00056DBC">
        <w:rPr>
          <w:color w:val="221F20"/>
          <w:spacing w:val="-5"/>
          <w:sz w:val="24"/>
          <w:szCs w:val="24"/>
        </w:rPr>
        <w:t>246–250). IEEE</w:t>
      </w:r>
    </w:p>
    <w:p w14:paraId="4286390D" w14:textId="77777777" w:rsidR="00AF0191" w:rsidRPr="00056DBC" w:rsidRDefault="00AF0191" w:rsidP="00AF0191">
      <w:pPr>
        <w:ind w:left="425"/>
        <w:jc w:val="both"/>
        <w:rPr>
          <w:color w:val="221F20"/>
          <w:spacing w:val="-5"/>
          <w:sz w:val="24"/>
          <w:szCs w:val="24"/>
        </w:rPr>
      </w:pPr>
    </w:p>
    <w:p w14:paraId="3CA7F83B" w14:textId="46020B2C" w:rsidR="00205D2D" w:rsidRPr="00056DBC" w:rsidRDefault="00AF0191" w:rsidP="00AF0191">
      <w:pPr>
        <w:numPr>
          <w:ilvl w:val="0"/>
          <w:numId w:val="8"/>
        </w:numPr>
        <w:jc w:val="both"/>
        <w:rPr>
          <w:rFonts w:eastAsia="NimbusRomNo9L"/>
          <w:color w:val="000000"/>
          <w:sz w:val="24"/>
          <w:szCs w:val="24"/>
          <w:lang w:eastAsia="zh-CN" w:bidi="ar"/>
        </w:rPr>
      </w:pPr>
      <w:proofErr w:type="spellStart"/>
      <w:r w:rsidRPr="00056DBC">
        <w:rPr>
          <w:rFonts w:eastAsia="NimbusRomNo9L"/>
          <w:color w:val="000000"/>
          <w:sz w:val="24"/>
          <w:szCs w:val="24"/>
          <w:lang w:eastAsia="zh-CN" w:bidi="ar"/>
        </w:rPr>
        <w:t>Hitimana</w:t>
      </w:r>
      <w:proofErr w:type="spellEnd"/>
      <w:r w:rsidRPr="00056DBC">
        <w:rPr>
          <w:rFonts w:eastAsia="NimbusRomNo9L"/>
          <w:color w:val="000000"/>
          <w:sz w:val="24"/>
          <w:szCs w:val="24"/>
          <w:lang w:eastAsia="zh-CN" w:bidi="ar"/>
        </w:rPr>
        <w:t xml:space="preserve"> E, </w:t>
      </w:r>
      <w:proofErr w:type="spellStart"/>
      <w:r w:rsidRPr="00056DBC">
        <w:rPr>
          <w:rFonts w:eastAsia="NimbusRomNo9L"/>
          <w:color w:val="000000"/>
          <w:sz w:val="24"/>
          <w:szCs w:val="24"/>
          <w:lang w:eastAsia="zh-CN" w:bidi="ar"/>
        </w:rPr>
        <w:t>Gwun</w:t>
      </w:r>
      <w:proofErr w:type="spellEnd"/>
      <w:r w:rsidRPr="00056DBC">
        <w:rPr>
          <w:rFonts w:eastAsia="NimbusRomNo9L"/>
          <w:color w:val="000000"/>
          <w:sz w:val="24"/>
          <w:szCs w:val="24"/>
          <w:lang w:eastAsia="zh-CN" w:bidi="ar"/>
        </w:rPr>
        <w:t xml:space="preserve"> O (2014) Automatic estimation of live coffee leaf infection based on image processing techniques. </w:t>
      </w:r>
      <w:proofErr w:type="spellStart"/>
      <w:r w:rsidRPr="00056DBC">
        <w:rPr>
          <w:rFonts w:eastAsia="NimbusRomNo9L"/>
          <w:color w:val="000000"/>
          <w:sz w:val="24"/>
          <w:szCs w:val="24"/>
          <w:lang w:eastAsia="zh-CN" w:bidi="ar"/>
        </w:rPr>
        <w:t>arXiv</w:t>
      </w:r>
      <w:proofErr w:type="spellEnd"/>
      <w:r w:rsidRPr="00056DBC">
        <w:rPr>
          <w:rFonts w:eastAsia="NimbusRomNo9L"/>
          <w:color w:val="000000"/>
          <w:sz w:val="24"/>
          <w:szCs w:val="24"/>
          <w:lang w:eastAsia="zh-CN" w:bidi="ar"/>
        </w:rPr>
        <w:t xml:space="preserve"> preprint arXiv:1402.5805</w:t>
      </w:r>
    </w:p>
    <w:p w14:paraId="12EAC109" w14:textId="77777777" w:rsidR="00205D2D" w:rsidRPr="00056DBC" w:rsidRDefault="00205D2D">
      <w:pPr>
        <w:jc w:val="left"/>
        <w:rPr>
          <w:rFonts w:eastAsia="NimbusRomNo9L"/>
          <w:color w:val="000000"/>
          <w:sz w:val="24"/>
          <w:szCs w:val="24"/>
          <w:lang w:eastAsia="zh-CN" w:bidi="ar"/>
        </w:rPr>
      </w:pPr>
    </w:p>
    <w:p w14:paraId="52FC2254" w14:textId="44BCA88C" w:rsidR="00205D2D" w:rsidRPr="00056DBC" w:rsidRDefault="00AF0191" w:rsidP="00AF0191">
      <w:pPr>
        <w:numPr>
          <w:ilvl w:val="0"/>
          <w:numId w:val="8"/>
        </w:numPr>
        <w:jc w:val="both"/>
        <w:rPr>
          <w:rFonts w:eastAsia="NimbusRomNo9L"/>
          <w:color w:val="000000"/>
          <w:sz w:val="24"/>
          <w:szCs w:val="24"/>
          <w:lang w:eastAsia="zh-CN" w:bidi="ar"/>
        </w:rPr>
      </w:pPr>
      <w:proofErr w:type="spellStart"/>
      <w:r w:rsidRPr="00056DBC">
        <w:rPr>
          <w:rFonts w:eastAsia="NimbusRomNo9L"/>
          <w:color w:val="000000"/>
          <w:sz w:val="24"/>
          <w:szCs w:val="24"/>
          <w:lang w:eastAsia="zh-CN" w:bidi="ar"/>
        </w:rPr>
        <w:t>Haralick</w:t>
      </w:r>
      <w:proofErr w:type="spellEnd"/>
      <w:r w:rsidRPr="00056DBC">
        <w:rPr>
          <w:rFonts w:eastAsia="NimbusRomNo9L"/>
          <w:color w:val="000000"/>
          <w:sz w:val="24"/>
          <w:szCs w:val="24"/>
          <w:lang w:eastAsia="zh-CN" w:bidi="ar"/>
        </w:rPr>
        <w:t xml:space="preserve"> RM, Shanmugam K (1973) Textural features for image classification. IEEE Trans Syst Man </w:t>
      </w:r>
      <w:proofErr w:type="spellStart"/>
      <w:r w:rsidRPr="00056DBC">
        <w:rPr>
          <w:rFonts w:eastAsia="NimbusRomNo9L"/>
          <w:color w:val="000000"/>
          <w:sz w:val="24"/>
          <w:szCs w:val="24"/>
          <w:lang w:eastAsia="zh-CN" w:bidi="ar"/>
        </w:rPr>
        <w:t>Cybern</w:t>
      </w:r>
      <w:proofErr w:type="spellEnd"/>
      <w:r w:rsidRPr="00056DBC">
        <w:rPr>
          <w:rFonts w:eastAsia="NimbusRomNo9L"/>
          <w:color w:val="000000"/>
          <w:sz w:val="24"/>
          <w:szCs w:val="24"/>
          <w:lang w:eastAsia="zh-CN" w:bidi="ar"/>
        </w:rPr>
        <w:t xml:space="preserve"> 6:610–621</w:t>
      </w:r>
    </w:p>
    <w:p w14:paraId="2DBDC2DD" w14:textId="77777777" w:rsidR="00205D2D" w:rsidRPr="00056DBC" w:rsidRDefault="00205D2D">
      <w:pPr>
        <w:jc w:val="both"/>
        <w:rPr>
          <w:rFonts w:eastAsia="NimbusRomNo9L"/>
          <w:color w:val="000000"/>
          <w:sz w:val="24"/>
          <w:szCs w:val="24"/>
          <w:lang w:eastAsia="zh-CN" w:bidi="ar"/>
        </w:rPr>
      </w:pPr>
    </w:p>
    <w:p w14:paraId="0BA14043" w14:textId="26AC50BF" w:rsidR="00205D2D" w:rsidRDefault="00AF0191" w:rsidP="00AF0191">
      <w:pPr>
        <w:numPr>
          <w:ilvl w:val="0"/>
          <w:numId w:val="8"/>
        </w:numPr>
        <w:jc w:val="both"/>
        <w:rPr>
          <w:rFonts w:eastAsia="NimbusRomNo9L"/>
          <w:color w:val="000000"/>
          <w:sz w:val="24"/>
          <w:szCs w:val="24"/>
          <w:lang w:eastAsia="zh-CN" w:bidi="ar"/>
        </w:rPr>
      </w:pPr>
      <w:r w:rsidRPr="00056DBC">
        <w:rPr>
          <w:rFonts w:eastAsia="NimbusRomNo9L"/>
          <w:color w:val="000000"/>
          <w:sz w:val="24"/>
          <w:szCs w:val="24"/>
          <w:lang w:eastAsia="zh-CN" w:bidi="ar"/>
        </w:rPr>
        <w:t xml:space="preserve">Din MZ, Adnan SM, Ahmad W, Aziz S, Rashid J, Ismail W, Iqbal MJ (2018) Classification of disease in tomato plants’ leaf using image segmentation and SVM </w:t>
      </w:r>
      <w:r w:rsidRPr="00056DBC">
        <w:rPr>
          <w:rFonts w:eastAsia="NimbusRomNo9L"/>
          <w:color w:val="000000"/>
          <w:sz w:val="24"/>
          <w:szCs w:val="24"/>
          <w:lang w:eastAsia="zh-CN" w:bidi="ar"/>
        </w:rPr>
        <w:t>Technical Journal, University of Engineering and Technology (UET) Taxila, Pakistan Vol. 23 No. 2–2018.</w:t>
      </w:r>
    </w:p>
    <w:p w14:paraId="0F604456" w14:textId="77777777" w:rsidR="00056DBC" w:rsidRDefault="00056DBC" w:rsidP="00056DBC">
      <w:pPr>
        <w:pStyle w:val="ListParagraph"/>
        <w:rPr>
          <w:rFonts w:eastAsia="NimbusRomNo9L"/>
          <w:color w:val="000000"/>
          <w:sz w:val="24"/>
          <w:szCs w:val="24"/>
          <w:lang w:eastAsia="zh-CN" w:bidi="ar"/>
        </w:rPr>
      </w:pPr>
    </w:p>
    <w:p w14:paraId="628B26E7" w14:textId="03C8EFFD" w:rsidR="00056DBC" w:rsidRDefault="00056DBC" w:rsidP="00AF0191">
      <w:pPr>
        <w:numPr>
          <w:ilvl w:val="0"/>
          <w:numId w:val="8"/>
        </w:numPr>
        <w:jc w:val="both"/>
        <w:rPr>
          <w:rFonts w:eastAsia="NimbusRomNo9L"/>
          <w:color w:val="000000"/>
          <w:sz w:val="24"/>
          <w:szCs w:val="24"/>
          <w:lang w:eastAsia="zh-CN" w:bidi="ar"/>
        </w:rPr>
      </w:pPr>
      <w:r w:rsidRPr="00056DBC">
        <w:rPr>
          <w:rFonts w:eastAsia="NimbusRomNo9L"/>
          <w:color w:val="000000"/>
          <w:sz w:val="24"/>
          <w:szCs w:val="24"/>
          <w:lang w:eastAsia="zh-CN" w:bidi="ar"/>
        </w:rPr>
        <w:t>Chethana, S., Charan, S.S., Srihitha, V., Thakur, A. and TV, N.P., 2023, July. Multi-Class classification of Different Cancer Types Using CNN. In 2023 14th International Conference on Computing Communication and Networking Technologies (ICCCNT) (pp. 1-5). IEEE.</w:t>
      </w:r>
    </w:p>
    <w:p w14:paraId="67984DD6" w14:textId="77777777" w:rsidR="00056DBC" w:rsidRDefault="00056DBC" w:rsidP="00056DBC">
      <w:pPr>
        <w:pStyle w:val="ListParagraph"/>
        <w:rPr>
          <w:rFonts w:eastAsia="NimbusRomNo9L"/>
          <w:color w:val="000000"/>
          <w:sz w:val="24"/>
          <w:szCs w:val="24"/>
          <w:lang w:eastAsia="zh-CN" w:bidi="ar"/>
        </w:rPr>
      </w:pPr>
    </w:p>
    <w:p w14:paraId="215F7F03" w14:textId="3FE964AA" w:rsidR="00056DBC" w:rsidRDefault="00056DBC" w:rsidP="00AF0191">
      <w:pPr>
        <w:numPr>
          <w:ilvl w:val="0"/>
          <w:numId w:val="8"/>
        </w:numPr>
        <w:jc w:val="both"/>
        <w:rPr>
          <w:rFonts w:eastAsia="NimbusRomNo9L"/>
          <w:color w:val="000000"/>
          <w:sz w:val="24"/>
          <w:szCs w:val="24"/>
          <w:lang w:eastAsia="zh-CN" w:bidi="ar"/>
        </w:rPr>
      </w:pPr>
      <w:r w:rsidRPr="00056DBC">
        <w:rPr>
          <w:rFonts w:eastAsia="NimbusRomNo9L"/>
          <w:color w:val="000000"/>
          <w:sz w:val="24"/>
          <w:szCs w:val="24"/>
          <w:lang w:eastAsia="zh-CN" w:bidi="ar"/>
        </w:rPr>
        <w:t>TV NP, H.V., Kumar, S., Soman, K.P. and Soman, A., Comparative study of recent compressed sensing methodologies in astronomical images. In eco-friendly computing and communication systems 2012 (pp. 108-16).</w:t>
      </w:r>
    </w:p>
    <w:p w14:paraId="4AE489FE" w14:textId="77777777" w:rsidR="00056DBC" w:rsidRDefault="00056DBC" w:rsidP="00056DBC">
      <w:pPr>
        <w:pStyle w:val="ListParagraph"/>
        <w:rPr>
          <w:rFonts w:eastAsia="NimbusRomNo9L"/>
          <w:color w:val="000000"/>
          <w:sz w:val="24"/>
          <w:szCs w:val="24"/>
          <w:lang w:eastAsia="zh-CN" w:bidi="ar"/>
        </w:rPr>
      </w:pPr>
    </w:p>
    <w:p w14:paraId="3F8420A1" w14:textId="5ECCA55C" w:rsidR="00056DBC" w:rsidRDefault="00056DBC" w:rsidP="00AF0191">
      <w:pPr>
        <w:numPr>
          <w:ilvl w:val="0"/>
          <w:numId w:val="8"/>
        </w:numPr>
        <w:jc w:val="both"/>
        <w:rPr>
          <w:rFonts w:eastAsia="NimbusRomNo9L"/>
          <w:color w:val="000000"/>
          <w:sz w:val="24"/>
          <w:szCs w:val="24"/>
          <w:lang w:eastAsia="zh-CN" w:bidi="ar"/>
        </w:rPr>
      </w:pPr>
      <w:proofErr w:type="spellStart"/>
      <w:r w:rsidRPr="00056DBC">
        <w:rPr>
          <w:rFonts w:eastAsia="NimbusRomNo9L"/>
          <w:color w:val="000000"/>
          <w:sz w:val="24"/>
          <w:szCs w:val="24"/>
          <w:lang w:eastAsia="zh-CN" w:bidi="ar"/>
        </w:rPr>
        <w:t>Madarkar</w:t>
      </w:r>
      <w:proofErr w:type="spellEnd"/>
      <w:r w:rsidRPr="00056DBC">
        <w:rPr>
          <w:rFonts w:eastAsia="NimbusRomNo9L"/>
          <w:color w:val="000000"/>
          <w:sz w:val="24"/>
          <w:szCs w:val="24"/>
          <w:lang w:eastAsia="zh-CN" w:bidi="ar"/>
        </w:rPr>
        <w:t xml:space="preserve">, J., Sharma, P. and Singh, R., 2020. Improved performance and execution time of face recognition using MRSRC. In Soft Computing for Problem Solving: </w:t>
      </w:r>
      <w:proofErr w:type="spellStart"/>
      <w:r w:rsidRPr="00056DBC">
        <w:rPr>
          <w:rFonts w:eastAsia="NimbusRomNo9L"/>
          <w:color w:val="000000"/>
          <w:sz w:val="24"/>
          <w:szCs w:val="24"/>
          <w:lang w:eastAsia="zh-CN" w:bidi="ar"/>
        </w:rPr>
        <w:t>SocProS</w:t>
      </w:r>
      <w:proofErr w:type="spellEnd"/>
      <w:r w:rsidRPr="00056DBC">
        <w:rPr>
          <w:rFonts w:eastAsia="NimbusRomNo9L"/>
          <w:color w:val="000000"/>
          <w:sz w:val="24"/>
          <w:szCs w:val="24"/>
          <w:lang w:eastAsia="zh-CN" w:bidi="ar"/>
        </w:rPr>
        <w:t xml:space="preserve"> 2018, Volume 1 (pp. 597-607). Springer Singapore.</w:t>
      </w:r>
    </w:p>
    <w:p w14:paraId="2B376D9E" w14:textId="77777777" w:rsidR="00056DBC" w:rsidRDefault="00056DBC" w:rsidP="00056DBC">
      <w:pPr>
        <w:pStyle w:val="ListParagraph"/>
        <w:rPr>
          <w:rFonts w:eastAsia="NimbusRomNo9L"/>
          <w:color w:val="000000"/>
          <w:sz w:val="24"/>
          <w:szCs w:val="24"/>
          <w:lang w:eastAsia="zh-CN" w:bidi="ar"/>
        </w:rPr>
      </w:pPr>
    </w:p>
    <w:p w14:paraId="0C120ADD" w14:textId="5B91B3BE" w:rsidR="00056DBC" w:rsidRPr="00056DBC" w:rsidRDefault="00056DBC" w:rsidP="00AF0191">
      <w:pPr>
        <w:numPr>
          <w:ilvl w:val="0"/>
          <w:numId w:val="8"/>
        </w:numPr>
        <w:jc w:val="both"/>
        <w:rPr>
          <w:rFonts w:eastAsia="NimbusRomNo9L"/>
          <w:color w:val="000000"/>
          <w:sz w:val="24"/>
          <w:szCs w:val="24"/>
          <w:lang w:eastAsia="zh-CN" w:bidi="ar"/>
        </w:rPr>
      </w:pPr>
      <w:proofErr w:type="spellStart"/>
      <w:r w:rsidRPr="00056DBC">
        <w:rPr>
          <w:rFonts w:eastAsia="NimbusRomNo9L"/>
          <w:color w:val="000000"/>
          <w:sz w:val="24"/>
          <w:szCs w:val="24"/>
          <w:lang w:eastAsia="zh-CN" w:bidi="ar"/>
        </w:rPr>
        <w:t>Madarkar</w:t>
      </w:r>
      <w:proofErr w:type="spellEnd"/>
      <w:r w:rsidRPr="00056DBC">
        <w:rPr>
          <w:rFonts w:eastAsia="NimbusRomNo9L"/>
          <w:color w:val="000000"/>
          <w:sz w:val="24"/>
          <w:szCs w:val="24"/>
          <w:lang w:eastAsia="zh-CN" w:bidi="ar"/>
        </w:rPr>
        <w:t>, J., Sharma, P. and Singh, R.P., 2021. Sparse representation for face recognition: A review paper. IET Image Processing, 15(9), pp.1825-1844.</w:t>
      </w:r>
    </w:p>
    <w:p w14:paraId="63AB736F" w14:textId="77777777" w:rsidR="00AF0191" w:rsidRPr="00056DBC" w:rsidRDefault="00AF0191" w:rsidP="00AF0191">
      <w:pPr>
        <w:jc w:val="both"/>
        <w:rPr>
          <w:rFonts w:eastAsia="NimbusRomNo9L"/>
          <w:color w:val="000000"/>
          <w:sz w:val="24"/>
          <w:szCs w:val="24"/>
          <w:lang w:eastAsia="zh-CN" w:bidi="ar"/>
        </w:rPr>
      </w:pPr>
    </w:p>
    <w:p w14:paraId="3EBCFF17" w14:textId="77777777" w:rsidR="00205D2D" w:rsidRDefault="00205D2D">
      <w:pPr>
        <w:jc w:val="both"/>
        <w:rPr>
          <w:rFonts w:eastAsia="NimbusRomNo9L"/>
          <w:color w:val="000000"/>
          <w:sz w:val="22"/>
          <w:szCs w:val="22"/>
          <w:lang w:eastAsia="zh-CN" w:bidi="ar"/>
        </w:rPr>
      </w:pPr>
    </w:p>
    <w:p w14:paraId="7C96354D" w14:textId="77777777" w:rsidR="00205D2D" w:rsidRDefault="00205D2D" w:rsidP="006C4A41">
      <w:pPr>
        <w:jc w:val="both"/>
      </w:pPr>
    </w:p>
    <w:sectPr w:rsidR="00205D2D" w:rsidSect="00722E1D">
      <w:type w:val="continuous"/>
      <w:pgSz w:w="11906" w:h="16838"/>
      <w:pgMar w:top="1080" w:right="893" w:bottom="1440" w:left="893" w:header="720" w:footer="720" w:gutter="0"/>
      <w:cols w:num="2" w:space="720" w:equalWidth="0">
        <w:col w:w="4847" w:space="425"/>
        <w:col w:w="484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DA10" w14:textId="77777777" w:rsidR="001C7D7F" w:rsidRDefault="001C7D7F">
      <w:r>
        <w:separator/>
      </w:r>
    </w:p>
  </w:endnote>
  <w:endnote w:type="continuationSeparator" w:id="0">
    <w:p w14:paraId="1B2A3502" w14:textId="77777777" w:rsidR="001C7D7F" w:rsidRDefault="001C7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Medi">
    <w:altName w:val="Segoe Print"/>
    <w:charset w:val="00"/>
    <w:family w:val="auto"/>
    <w:pitch w:val="default"/>
  </w:font>
  <w:font w:name="Times-Bold">
    <w:altName w:val="Segoe Print"/>
    <w:charset w:val="00"/>
    <w:family w:val="auto"/>
    <w:pitch w:val="default"/>
  </w:font>
  <w:font w:name="QnndltMinion-Black">
    <w:altName w:val="Segoe Print"/>
    <w:charset w:val="00"/>
    <w:family w:val="auto"/>
    <w:pitch w:val="default"/>
  </w:font>
  <w:font w:name="URWPalladioL-Bold">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NimbusRomNo9L">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F6F0" w14:textId="77777777" w:rsidR="00205D2D" w:rsidRDefault="00205D2D">
    <w:pPr>
      <w:pStyle w:val="Footer"/>
      <w:jc w:val="left"/>
      <w:rPr>
        <w:sz w:val="16"/>
        <w:szCs w:val="16"/>
      </w:rPr>
    </w:pPr>
  </w:p>
  <w:p w14:paraId="122C4C2D" w14:textId="77777777" w:rsidR="00205D2D" w:rsidRDefault="00205D2D">
    <w:pPr>
      <w:pStyle w:val="Footer"/>
      <w:jc w:val="left"/>
      <w:rPr>
        <w:sz w:val="16"/>
        <w:szCs w:val="16"/>
      </w:rPr>
    </w:pPr>
  </w:p>
  <w:p w14:paraId="48731EE8" w14:textId="77777777" w:rsidR="00205D2D" w:rsidRDefault="00205D2D">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9CEF4" w14:textId="77777777" w:rsidR="001C7D7F" w:rsidRDefault="001C7D7F">
      <w:r>
        <w:separator/>
      </w:r>
    </w:p>
  </w:footnote>
  <w:footnote w:type="continuationSeparator" w:id="0">
    <w:p w14:paraId="5BC0FDC4" w14:textId="77777777" w:rsidR="001C7D7F" w:rsidRDefault="001C7D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F502C1"/>
    <w:multiLevelType w:val="singleLevel"/>
    <w:tmpl w:val="85F502C1"/>
    <w:lvl w:ilvl="0">
      <w:start w:val="7"/>
      <w:numFmt w:val="upperLetter"/>
      <w:suff w:val="space"/>
      <w:lvlText w:val="%1."/>
      <w:lvlJc w:val="left"/>
    </w:lvl>
  </w:abstractNum>
  <w:abstractNum w:abstractNumId="1" w15:restartNumberingAfterBreak="0">
    <w:nsid w:val="8602F729"/>
    <w:multiLevelType w:val="singleLevel"/>
    <w:tmpl w:val="8602F729"/>
    <w:lvl w:ilvl="0">
      <w:start w:val="19"/>
      <w:numFmt w:val="upperLetter"/>
      <w:suff w:val="space"/>
      <w:lvlText w:val="%1."/>
      <w:lvlJc w:val="left"/>
    </w:lvl>
  </w:abstractNum>
  <w:abstractNum w:abstractNumId="2" w15:restartNumberingAfterBreak="0">
    <w:nsid w:val="DDD61DA1"/>
    <w:multiLevelType w:val="singleLevel"/>
    <w:tmpl w:val="DDD61DA1"/>
    <w:lvl w:ilvl="0">
      <w:start w:val="1"/>
      <w:numFmt w:val="decimal"/>
      <w:lvlText w:val="[%1]"/>
      <w:lvlJc w:val="left"/>
      <w:pPr>
        <w:tabs>
          <w:tab w:val="left" w:pos="425"/>
        </w:tabs>
        <w:ind w:left="425" w:hanging="425"/>
      </w:pPr>
      <w:rPr>
        <w:rFonts w:ascii="Times New Roman" w:eastAsia="SimSun" w:hAnsi="Times New Roman" w:cs="Times New Roman" w:hint="default"/>
        <w:sz w:val="20"/>
        <w:szCs w:val="20"/>
      </w:rPr>
    </w:lvl>
  </w:abstractNum>
  <w:abstractNum w:abstractNumId="3" w15:restartNumberingAfterBreak="0">
    <w:nsid w:val="E2F952F7"/>
    <w:multiLevelType w:val="singleLevel"/>
    <w:tmpl w:val="E2F952F7"/>
    <w:lvl w:ilvl="0">
      <w:start w:val="1"/>
      <w:numFmt w:val="decimal"/>
      <w:lvlText w:val="%1."/>
      <w:lvlJc w:val="left"/>
      <w:pPr>
        <w:tabs>
          <w:tab w:val="left" w:pos="845"/>
        </w:tabs>
        <w:ind w:left="845" w:hanging="425"/>
      </w:pPr>
      <w:rPr>
        <w:rFont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BCAD7A2"/>
    <w:multiLevelType w:val="singleLevel"/>
    <w:tmpl w:val="4BCAD7A2"/>
    <w:lvl w:ilvl="0">
      <w:start w:val="4"/>
      <w:numFmt w:val="upperLetter"/>
      <w:suff w:val="space"/>
      <w:lvlText w:val="%1."/>
      <w:lvlJc w:val="left"/>
    </w:lvl>
  </w:abstractNum>
  <w:abstractNum w:abstractNumId="6" w15:restartNumberingAfterBreak="0">
    <w:nsid w:val="531342D8"/>
    <w:multiLevelType w:val="hybridMultilevel"/>
    <w:tmpl w:val="ED182F38"/>
    <w:lvl w:ilvl="0" w:tplc="EC54E5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48813B9"/>
    <w:multiLevelType w:val="hybridMultilevel"/>
    <w:tmpl w:val="89A87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FC5E75"/>
    <w:multiLevelType w:val="hybridMultilevel"/>
    <w:tmpl w:val="EAB6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063EDD"/>
    <w:multiLevelType w:val="hybridMultilevel"/>
    <w:tmpl w:val="D47C1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1A6352"/>
    <w:multiLevelType w:val="singleLevel"/>
    <w:tmpl w:val="6D1A6352"/>
    <w:lvl w:ilvl="0">
      <w:start w:val="1"/>
      <w:numFmt w:val="bullet"/>
      <w:lvlText w:val=""/>
      <w:lvlJc w:val="left"/>
      <w:pPr>
        <w:tabs>
          <w:tab w:val="left" w:pos="420"/>
        </w:tabs>
        <w:ind w:left="420" w:hanging="420"/>
      </w:pPr>
      <w:rPr>
        <w:rFonts w:ascii="Wingdings" w:hAnsi="Wingdings" w:hint="default"/>
        <w:sz w:val="15"/>
        <w:szCs w:val="15"/>
      </w:rPr>
    </w:lvl>
  </w:abstractNum>
  <w:abstractNum w:abstractNumId="11" w15:restartNumberingAfterBreak="0">
    <w:nsid w:val="6D786587"/>
    <w:multiLevelType w:val="hybridMultilevel"/>
    <w:tmpl w:val="543CFD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007074F"/>
    <w:multiLevelType w:val="hybridMultilevel"/>
    <w:tmpl w:val="0F12766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1D6120"/>
    <w:multiLevelType w:val="hybridMultilevel"/>
    <w:tmpl w:val="F31E746C"/>
    <w:lvl w:ilvl="0" w:tplc="723E3282">
      <w:start w:val="1"/>
      <w:numFmt w:val="upperRoman"/>
      <w:lvlText w:val="%1."/>
      <w:lvlJc w:val="left"/>
      <w:pPr>
        <w:ind w:left="820" w:hanging="72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4" w15:restartNumberingAfterBreak="0">
    <w:nsid w:val="75F20925"/>
    <w:multiLevelType w:val="hybridMultilevel"/>
    <w:tmpl w:val="0096B7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507B9A"/>
    <w:multiLevelType w:val="singleLevel"/>
    <w:tmpl w:val="77507B9A"/>
    <w:lvl w:ilvl="0">
      <w:start w:val="1"/>
      <w:numFmt w:val="decimal"/>
      <w:lvlText w:val="%1."/>
      <w:lvlJc w:val="left"/>
      <w:pPr>
        <w:tabs>
          <w:tab w:val="left" w:pos="845"/>
        </w:tabs>
        <w:ind w:left="845" w:hanging="425"/>
      </w:pPr>
      <w:rPr>
        <w:rFonts w:hint="default"/>
      </w:rPr>
    </w:lvl>
  </w:abstractNum>
  <w:num w:numId="1" w16cid:durableId="71397252">
    <w:abstractNumId w:val="4"/>
  </w:num>
  <w:num w:numId="2" w16cid:durableId="749624664">
    <w:abstractNumId w:val="5"/>
  </w:num>
  <w:num w:numId="3" w16cid:durableId="1781997861">
    <w:abstractNumId w:val="1"/>
  </w:num>
  <w:num w:numId="4" w16cid:durableId="1092893390">
    <w:abstractNumId w:val="0"/>
  </w:num>
  <w:num w:numId="5" w16cid:durableId="600647311">
    <w:abstractNumId w:val="15"/>
  </w:num>
  <w:num w:numId="6" w16cid:durableId="1563566277">
    <w:abstractNumId w:val="3"/>
  </w:num>
  <w:num w:numId="7" w16cid:durableId="1259020668">
    <w:abstractNumId w:val="10"/>
  </w:num>
  <w:num w:numId="8" w16cid:durableId="1448887525">
    <w:abstractNumId w:val="2"/>
  </w:num>
  <w:num w:numId="9" w16cid:durableId="124277174">
    <w:abstractNumId w:val="11"/>
  </w:num>
  <w:num w:numId="10" w16cid:durableId="1394541560">
    <w:abstractNumId w:val="7"/>
  </w:num>
  <w:num w:numId="11" w16cid:durableId="149640617">
    <w:abstractNumId w:val="12"/>
  </w:num>
  <w:num w:numId="12" w16cid:durableId="967859512">
    <w:abstractNumId w:val="9"/>
  </w:num>
  <w:num w:numId="13" w16cid:durableId="639582214">
    <w:abstractNumId w:val="6"/>
  </w:num>
  <w:num w:numId="14" w16cid:durableId="195042508">
    <w:abstractNumId w:val="14"/>
  </w:num>
  <w:num w:numId="15" w16cid:durableId="272397665">
    <w:abstractNumId w:val="8"/>
  </w:num>
  <w:num w:numId="16" w16cid:durableId="21081131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5B76AEE"/>
    <w:rsid w:val="00015C6D"/>
    <w:rsid w:val="00056DBC"/>
    <w:rsid w:val="00060EF9"/>
    <w:rsid w:val="00064FC5"/>
    <w:rsid w:val="00074ABB"/>
    <w:rsid w:val="000966C8"/>
    <w:rsid w:val="000C238C"/>
    <w:rsid w:val="000F1E40"/>
    <w:rsid w:val="00100B62"/>
    <w:rsid w:val="00104B5F"/>
    <w:rsid w:val="00114A35"/>
    <w:rsid w:val="001161CD"/>
    <w:rsid w:val="0013261D"/>
    <w:rsid w:val="001C7D7F"/>
    <w:rsid w:val="001D3E5B"/>
    <w:rsid w:val="0020073C"/>
    <w:rsid w:val="00205D2D"/>
    <w:rsid w:val="0023332F"/>
    <w:rsid w:val="002846A2"/>
    <w:rsid w:val="002855BC"/>
    <w:rsid w:val="002C3643"/>
    <w:rsid w:val="002C74E6"/>
    <w:rsid w:val="002C7DF3"/>
    <w:rsid w:val="002E24BB"/>
    <w:rsid w:val="002F0AFF"/>
    <w:rsid w:val="00307C44"/>
    <w:rsid w:val="003105D2"/>
    <w:rsid w:val="00376897"/>
    <w:rsid w:val="003C24A5"/>
    <w:rsid w:val="003C3B45"/>
    <w:rsid w:val="003C7BD1"/>
    <w:rsid w:val="003D4558"/>
    <w:rsid w:val="003F39BE"/>
    <w:rsid w:val="00463511"/>
    <w:rsid w:val="004907A9"/>
    <w:rsid w:val="004E0253"/>
    <w:rsid w:val="00557FF0"/>
    <w:rsid w:val="005863B5"/>
    <w:rsid w:val="00596D33"/>
    <w:rsid w:val="005F4A31"/>
    <w:rsid w:val="00620724"/>
    <w:rsid w:val="006C4A41"/>
    <w:rsid w:val="00722E1D"/>
    <w:rsid w:val="00822836"/>
    <w:rsid w:val="008715CD"/>
    <w:rsid w:val="008718FF"/>
    <w:rsid w:val="008B535D"/>
    <w:rsid w:val="008D2679"/>
    <w:rsid w:val="009A400A"/>
    <w:rsid w:val="00A16EDB"/>
    <w:rsid w:val="00AE528A"/>
    <w:rsid w:val="00AF0191"/>
    <w:rsid w:val="00B04CB9"/>
    <w:rsid w:val="00B12F96"/>
    <w:rsid w:val="00B62105"/>
    <w:rsid w:val="00B66915"/>
    <w:rsid w:val="00BE523A"/>
    <w:rsid w:val="00BF480C"/>
    <w:rsid w:val="00C51D0C"/>
    <w:rsid w:val="00C84087"/>
    <w:rsid w:val="00CD1A7B"/>
    <w:rsid w:val="00D31428"/>
    <w:rsid w:val="00E71159"/>
    <w:rsid w:val="00E8749B"/>
    <w:rsid w:val="00EA5439"/>
    <w:rsid w:val="00F041C1"/>
    <w:rsid w:val="00F22403"/>
    <w:rsid w:val="00F44AC6"/>
    <w:rsid w:val="00F75C23"/>
    <w:rsid w:val="00FA3DB9"/>
    <w:rsid w:val="00FB29BB"/>
    <w:rsid w:val="00FC25F1"/>
    <w:rsid w:val="00FD5BD9"/>
    <w:rsid w:val="01873A23"/>
    <w:rsid w:val="01DE3ADE"/>
    <w:rsid w:val="02204B8A"/>
    <w:rsid w:val="031C02BE"/>
    <w:rsid w:val="03233832"/>
    <w:rsid w:val="03764DB0"/>
    <w:rsid w:val="039424ED"/>
    <w:rsid w:val="042F48EA"/>
    <w:rsid w:val="04472FBC"/>
    <w:rsid w:val="05C128B9"/>
    <w:rsid w:val="0682513E"/>
    <w:rsid w:val="08AB57EE"/>
    <w:rsid w:val="08D525EE"/>
    <w:rsid w:val="0939737D"/>
    <w:rsid w:val="097D14DF"/>
    <w:rsid w:val="09FE75F3"/>
    <w:rsid w:val="0AA0314D"/>
    <w:rsid w:val="0CDA7AFE"/>
    <w:rsid w:val="0D215B97"/>
    <w:rsid w:val="0D526928"/>
    <w:rsid w:val="0F9D5A7F"/>
    <w:rsid w:val="10817822"/>
    <w:rsid w:val="110006C9"/>
    <w:rsid w:val="11412771"/>
    <w:rsid w:val="11483D9C"/>
    <w:rsid w:val="117C2CAF"/>
    <w:rsid w:val="12ED0DC6"/>
    <w:rsid w:val="1431122C"/>
    <w:rsid w:val="144C52D9"/>
    <w:rsid w:val="14A5642A"/>
    <w:rsid w:val="14B43A04"/>
    <w:rsid w:val="15913D5E"/>
    <w:rsid w:val="15FA4E0A"/>
    <w:rsid w:val="16255F93"/>
    <w:rsid w:val="162B77E9"/>
    <w:rsid w:val="16AD4712"/>
    <w:rsid w:val="16D235DD"/>
    <w:rsid w:val="16F86CDC"/>
    <w:rsid w:val="179017D1"/>
    <w:rsid w:val="18A17A0B"/>
    <w:rsid w:val="18A70A90"/>
    <w:rsid w:val="18B30C10"/>
    <w:rsid w:val="18C33745"/>
    <w:rsid w:val="197020C9"/>
    <w:rsid w:val="1AE709B1"/>
    <w:rsid w:val="1BF21D38"/>
    <w:rsid w:val="1BF4730F"/>
    <w:rsid w:val="1D9D7C95"/>
    <w:rsid w:val="1DA9744D"/>
    <w:rsid w:val="1E8F4F70"/>
    <w:rsid w:val="1EB06519"/>
    <w:rsid w:val="1F5C0E7F"/>
    <w:rsid w:val="1FC908AF"/>
    <w:rsid w:val="20F31943"/>
    <w:rsid w:val="2287241D"/>
    <w:rsid w:val="22962C59"/>
    <w:rsid w:val="23BC326A"/>
    <w:rsid w:val="23D43324"/>
    <w:rsid w:val="24117BB9"/>
    <w:rsid w:val="243932FC"/>
    <w:rsid w:val="24E91E1B"/>
    <w:rsid w:val="25B76AEE"/>
    <w:rsid w:val="25BF3725"/>
    <w:rsid w:val="25C91C6F"/>
    <w:rsid w:val="27CC4425"/>
    <w:rsid w:val="27DC21EE"/>
    <w:rsid w:val="27DD2969"/>
    <w:rsid w:val="283D6944"/>
    <w:rsid w:val="29E12EF9"/>
    <w:rsid w:val="2B26299E"/>
    <w:rsid w:val="2B936012"/>
    <w:rsid w:val="2BCB58E6"/>
    <w:rsid w:val="2BCE686B"/>
    <w:rsid w:val="2C1B0D4A"/>
    <w:rsid w:val="2C721A69"/>
    <w:rsid w:val="2CA82583"/>
    <w:rsid w:val="2CC838D1"/>
    <w:rsid w:val="2CEB4A0F"/>
    <w:rsid w:val="2D11017C"/>
    <w:rsid w:val="2D2F2FAF"/>
    <w:rsid w:val="2E5A1BFB"/>
    <w:rsid w:val="2F363704"/>
    <w:rsid w:val="2F805018"/>
    <w:rsid w:val="308772AD"/>
    <w:rsid w:val="30E91164"/>
    <w:rsid w:val="31603C8E"/>
    <w:rsid w:val="31B859A2"/>
    <w:rsid w:val="31CA4758"/>
    <w:rsid w:val="338F1359"/>
    <w:rsid w:val="33DF4656"/>
    <w:rsid w:val="356E5D01"/>
    <w:rsid w:val="35CB0DA1"/>
    <w:rsid w:val="374259B8"/>
    <w:rsid w:val="39824D13"/>
    <w:rsid w:val="39C95C05"/>
    <w:rsid w:val="3B653AFE"/>
    <w:rsid w:val="3C26308B"/>
    <w:rsid w:val="3C5E1FBA"/>
    <w:rsid w:val="3CAA7194"/>
    <w:rsid w:val="3EA565D6"/>
    <w:rsid w:val="3F9F0CF0"/>
    <w:rsid w:val="426E4D6A"/>
    <w:rsid w:val="426F080E"/>
    <w:rsid w:val="43407B62"/>
    <w:rsid w:val="44C8229A"/>
    <w:rsid w:val="45A218CA"/>
    <w:rsid w:val="45F14ECD"/>
    <w:rsid w:val="46761D34"/>
    <w:rsid w:val="477249DA"/>
    <w:rsid w:val="49107A23"/>
    <w:rsid w:val="49877032"/>
    <w:rsid w:val="49AE0344"/>
    <w:rsid w:val="4A6562D3"/>
    <w:rsid w:val="4ADA28DE"/>
    <w:rsid w:val="4B4E5319"/>
    <w:rsid w:val="4BE95517"/>
    <w:rsid w:val="4C0D1BC5"/>
    <w:rsid w:val="4C1415E6"/>
    <w:rsid w:val="4E7B5A93"/>
    <w:rsid w:val="4F0B7D8C"/>
    <w:rsid w:val="523920F4"/>
    <w:rsid w:val="53570BC7"/>
    <w:rsid w:val="54813E9E"/>
    <w:rsid w:val="54D910C3"/>
    <w:rsid w:val="56027D60"/>
    <w:rsid w:val="56057D29"/>
    <w:rsid w:val="5665084A"/>
    <w:rsid w:val="57A203EE"/>
    <w:rsid w:val="57BD4896"/>
    <w:rsid w:val="57D10DA1"/>
    <w:rsid w:val="586D44A2"/>
    <w:rsid w:val="591945BB"/>
    <w:rsid w:val="5BA75F0B"/>
    <w:rsid w:val="5D7F5BC5"/>
    <w:rsid w:val="5E9268B6"/>
    <w:rsid w:val="5EB80CF4"/>
    <w:rsid w:val="5FC9313D"/>
    <w:rsid w:val="6027289D"/>
    <w:rsid w:val="6043627C"/>
    <w:rsid w:val="60BE0144"/>
    <w:rsid w:val="60C018E5"/>
    <w:rsid w:val="6189617B"/>
    <w:rsid w:val="61BE2338"/>
    <w:rsid w:val="65694370"/>
    <w:rsid w:val="6672542F"/>
    <w:rsid w:val="686C452C"/>
    <w:rsid w:val="687826EE"/>
    <w:rsid w:val="68B735CD"/>
    <w:rsid w:val="68C617F4"/>
    <w:rsid w:val="68F6059A"/>
    <w:rsid w:val="69572CC9"/>
    <w:rsid w:val="6A655780"/>
    <w:rsid w:val="6B2E5727"/>
    <w:rsid w:val="6B9E6A1E"/>
    <w:rsid w:val="6D18549A"/>
    <w:rsid w:val="6DB602F7"/>
    <w:rsid w:val="6DE46F5D"/>
    <w:rsid w:val="6DFA687D"/>
    <w:rsid w:val="6E323894"/>
    <w:rsid w:val="6F06358B"/>
    <w:rsid w:val="6F140AC5"/>
    <w:rsid w:val="70666977"/>
    <w:rsid w:val="70C930F5"/>
    <w:rsid w:val="745708AE"/>
    <w:rsid w:val="77260F89"/>
    <w:rsid w:val="772D54ED"/>
    <w:rsid w:val="77DB54DE"/>
    <w:rsid w:val="78457D14"/>
    <w:rsid w:val="785E75E4"/>
    <w:rsid w:val="7986195D"/>
    <w:rsid w:val="7A0643B5"/>
    <w:rsid w:val="7A1C1079"/>
    <w:rsid w:val="7B031548"/>
    <w:rsid w:val="7BB75B56"/>
    <w:rsid w:val="7C7970C0"/>
    <w:rsid w:val="7CED3003"/>
    <w:rsid w:val="7D3B5470"/>
    <w:rsid w:val="7E8F55C4"/>
    <w:rsid w:val="7FE94F6A"/>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24D17"/>
  <w15:docId w15:val="{1DBEE75F-2C40-48B6-A43D-99FC263D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480C"/>
    <w:pPr>
      <w:jc w:val="center"/>
    </w:pPr>
    <w:rPr>
      <w:lang w:val="en-US" w:eastAsia="en-US"/>
    </w:rPr>
  </w:style>
  <w:style w:type="paragraph" w:styleId="Heading1">
    <w:name w:val="heading 1"/>
    <w:basedOn w:val="Normal"/>
    <w:qFormat/>
    <w:pPr>
      <w:keepNext/>
      <w:keepLines/>
      <w:numPr>
        <w:numId w:val="1"/>
      </w:numPr>
      <w:tabs>
        <w:tab w:val="left" w:pos="216"/>
      </w:tabs>
      <w:spacing w:before="160" w:after="80"/>
      <w:outlineLvl w:val="0"/>
    </w:pPr>
    <w:rPr>
      <w:smallCaps/>
    </w:rPr>
  </w:style>
  <w:style w:type="paragraph" w:styleId="Heading2">
    <w:name w:val="heading 2"/>
    <w:basedOn w:val="Normal"/>
    <w:next w:val="Normal"/>
    <w:qFormat/>
    <w:pPr>
      <w:keepNext/>
      <w:keepLines/>
      <w:numPr>
        <w:ilvl w:val="1"/>
        <w:numId w:val="1"/>
      </w:numPr>
      <w:spacing w:before="120" w:after="60"/>
      <w:jc w:val="left"/>
      <w:outlineLvl w:val="1"/>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288"/>
      </w:tabs>
      <w:spacing w:after="120" w:line="228" w:lineRule="auto"/>
      <w:ind w:firstLine="288"/>
      <w:jc w:val="both"/>
    </w:pPr>
    <w:rPr>
      <w:spacing w:val="-1"/>
      <w:lang w:val="zh-CN" w:eastAsia="zh-CN"/>
    </w:rPr>
  </w:style>
  <w:style w:type="paragraph" w:styleId="Footer">
    <w:name w:val="footer"/>
    <w:basedOn w:val="Normal"/>
    <w:qFormat/>
    <w:pPr>
      <w:tabs>
        <w:tab w:val="center" w:pos="4680"/>
        <w:tab w:val="right" w:pos="9360"/>
      </w:tabs>
    </w:pPr>
  </w:style>
  <w:style w:type="paragraph" w:styleId="NormalWeb">
    <w:name w:val="Normal (Web)"/>
    <w:qFormat/>
    <w:pPr>
      <w:spacing w:beforeAutospacing="1" w:afterAutospacing="1"/>
    </w:pPr>
    <w:rPr>
      <w:sz w:val="24"/>
      <w:szCs w:val="24"/>
      <w:lang w:val="en-US" w:eastAsia="zh-CN"/>
    </w:rPr>
  </w:style>
  <w:style w:type="paragraph" w:customStyle="1" w:styleId="Author">
    <w:name w:val="Author"/>
    <w:qFormat/>
    <w:pPr>
      <w:spacing w:before="360" w:after="40"/>
      <w:jc w:val="center"/>
    </w:pPr>
    <w:rPr>
      <w:sz w:val="22"/>
      <w:szCs w:val="22"/>
      <w:lang w:val="en-US" w:eastAsia="en-US"/>
    </w:rPr>
  </w:style>
  <w:style w:type="paragraph" w:styleId="ListParagraph">
    <w:name w:val="List Paragraph"/>
    <w:basedOn w:val="Normal"/>
    <w:uiPriority w:val="99"/>
    <w:unhideWhenUsed/>
    <w:rsid w:val="00064FC5"/>
    <w:pPr>
      <w:ind w:left="720"/>
      <w:contextualSpacing/>
    </w:pPr>
  </w:style>
  <w:style w:type="paragraph" w:styleId="Header">
    <w:name w:val="header"/>
    <w:basedOn w:val="Normal"/>
    <w:link w:val="HeaderChar"/>
    <w:rsid w:val="004907A9"/>
    <w:pPr>
      <w:tabs>
        <w:tab w:val="center" w:pos="4513"/>
        <w:tab w:val="right" w:pos="9026"/>
      </w:tabs>
    </w:pPr>
  </w:style>
  <w:style w:type="character" w:customStyle="1" w:styleId="HeaderChar">
    <w:name w:val="Header Char"/>
    <w:basedOn w:val="DefaultParagraphFont"/>
    <w:link w:val="Header"/>
    <w:rsid w:val="004907A9"/>
    <w:rPr>
      <w:lang w:val="en-US" w:eastAsia="en-US"/>
    </w:rPr>
  </w:style>
  <w:style w:type="character" w:styleId="Hyperlink">
    <w:name w:val="Hyperlink"/>
    <w:basedOn w:val="DefaultParagraphFont"/>
    <w:rsid w:val="003D4558"/>
    <w:rPr>
      <w:color w:val="0563C1" w:themeColor="hyperlink"/>
      <w:u w:val="single"/>
    </w:rPr>
  </w:style>
  <w:style w:type="character" w:styleId="UnresolvedMention">
    <w:name w:val="Unresolved Mention"/>
    <w:basedOn w:val="DefaultParagraphFont"/>
    <w:uiPriority w:val="99"/>
    <w:semiHidden/>
    <w:unhideWhenUsed/>
    <w:rsid w:val="003D4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405">
      <w:bodyDiv w:val="1"/>
      <w:marLeft w:val="0"/>
      <w:marRight w:val="0"/>
      <w:marTop w:val="0"/>
      <w:marBottom w:val="0"/>
      <w:divBdr>
        <w:top w:val="none" w:sz="0" w:space="0" w:color="auto"/>
        <w:left w:val="none" w:sz="0" w:space="0" w:color="auto"/>
        <w:bottom w:val="none" w:sz="0" w:space="0" w:color="auto"/>
        <w:right w:val="none" w:sz="0" w:space="0" w:color="auto"/>
      </w:divBdr>
    </w:div>
    <w:div w:id="273247977">
      <w:bodyDiv w:val="1"/>
      <w:marLeft w:val="0"/>
      <w:marRight w:val="0"/>
      <w:marTop w:val="0"/>
      <w:marBottom w:val="0"/>
      <w:divBdr>
        <w:top w:val="none" w:sz="0" w:space="0" w:color="auto"/>
        <w:left w:val="none" w:sz="0" w:space="0" w:color="auto"/>
        <w:bottom w:val="none" w:sz="0" w:space="0" w:color="auto"/>
        <w:right w:val="none" w:sz="0" w:space="0" w:color="auto"/>
      </w:divBdr>
    </w:div>
    <w:div w:id="1860968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12</Pages>
  <Words>4922</Words>
  <Characters>28058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dc:creator>
  <cp:lastModifiedBy>Ruchith Balaji</cp:lastModifiedBy>
  <cp:revision>61</cp:revision>
  <dcterms:created xsi:type="dcterms:W3CDTF">2023-12-29T08:44:00Z</dcterms:created>
  <dcterms:modified xsi:type="dcterms:W3CDTF">2024-01-14T18:24:00Z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BC390CB124B343889BA8F16F472FD5F0_11</vt:lpwstr>
  </property>
</Properties>
</file>