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0B5370" w:rsidRDefault="00D50FEB" w:rsidP="00D50FEB">
      <w:pPr>
        <w:pStyle w:val="Title"/>
        <w:spacing w:before="0" w:after="0"/>
        <w:rPr>
          <w:rFonts w:ascii="Times" w:hAnsi="Times"/>
          <w:color w:val="auto"/>
        </w:rPr>
      </w:pPr>
      <w:r w:rsidRPr="000B5370">
        <w:rPr>
          <w:rFonts w:ascii="Times" w:hAnsi="Times"/>
          <w:color w:val="auto"/>
        </w:rPr>
        <w:t>HED 612</w:t>
      </w:r>
    </w:p>
    <w:p w14:paraId="2AC1C1E5" w14:textId="10B22517" w:rsidR="00DD6842" w:rsidRPr="000B5370" w:rsidRDefault="009D599E" w:rsidP="00D50FEB">
      <w:pPr>
        <w:pStyle w:val="Title"/>
        <w:spacing w:before="0" w:after="0"/>
        <w:rPr>
          <w:rFonts w:ascii="Times" w:hAnsi="Times"/>
          <w:color w:val="auto"/>
        </w:rPr>
      </w:pPr>
      <w:r w:rsidRPr="000B5370">
        <w:rPr>
          <w:rFonts w:ascii="Times" w:hAnsi="Times"/>
          <w:color w:val="auto"/>
        </w:rPr>
        <w:t>Homework #</w:t>
      </w:r>
      <w:r w:rsidR="00F435A2" w:rsidRPr="000B5370">
        <w:rPr>
          <w:rFonts w:ascii="Times" w:hAnsi="Times"/>
          <w:color w:val="auto"/>
        </w:rPr>
        <w:t>1</w:t>
      </w:r>
      <w:r w:rsidR="00DF5F01" w:rsidRPr="000B5370">
        <w:rPr>
          <w:rFonts w:ascii="Times" w:hAnsi="Times"/>
          <w:color w:val="auto"/>
        </w:rPr>
        <w:t>3</w:t>
      </w:r>
    </w:p>
    <w:p w14:paraId="0D2802C6" w14:textId="77777777" w:rsidR="007524F3" w:rsidRPr="000B5370" w:rsidRDefault="007524F3" w:rsidP="00D50FEB">
      <w:pPr>
        <w:pStyle w:val="FirstParagraph"/>
        <w:spacing w:before="0" w:after="0"/>
        <w:rPr>
          <w:rFonts w:ascii="Times" w:hAnsi="Times"/>
          <w:b/>
        </w:rPr>
      </w:pPr>
    </w:p>
    <w:p w14:paraId="66382B8E" w14:textId="77777777" w:rsidR="005532BC" w:rsidRPr="000B5370" w:rsidRDefault="00A84E21" w:rsidP="00D50FEB">
      <w:pPr>
        <w:pStyle w:val="FirstParagraph"/>
        <w:spacing w:before="0" w:after="0"/>
        <w:rPr>
          <w:rFonts w:ascii="Times" w:hAnsi="Times"/>
        </w:rPr>
      </w:pPr>
      <w:r w:rsidRPr="000B5370">
        <w:rPr>
          <w:rFonts w:ascii="Times" w:hAnsi="Times"/>
          <w:b/>
        </w:rPr>
        <w:t>Directions</w:t>
      </w:r>
      <w:r w:rsidRPr="000B5370">
        <w:rPr>
          <w:rFonts w:ascii="Times" w:hAnsi="Times"/>
        </w:rPr>
        <w:t xml:space="preserve">: </w:t>
      </w:r>
    </w:p>
    <w:p w14:paraId="5CBABABD" w14:textId="77777777" w:rsidR="007524F3" w:rsidRPr="000B5370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Write your name on this document </w:t>
      </w:r>
    </w:p>
    <w:p w14:paraId="7B335654" w14:textId="3F3DBE7D" w:rsidR="005532BC" w:rsidRPr="000B5370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>If the questions below ask you to execute R commands, then copy all R syntax (indicated via</w:t>
      </w:r>
      <w:r w:rsidR="007524F3" w:rsidRPr="000B5370">
        <w:rPr>
          <w:rFonts w:ascii="Times" w:hAnsi="Times"/>
        </w:rPr>
        <w:t xml:space="preserve"> </w:t>
      </w:r>
      <w:r w:rsidR="007524F3" w:rsidRPr="000B5370">
        <w:rPr>
          <w:rFonts w:ascii="Courier" w:hAnsi="Courier"/>
        </w:rPr>
        <w:t>Courier</w:t>
      </w:r>
      <w:r w:rsidR="00E47BE5" w:rsidRPr="000B5370">
        <w:rPr>
          <w:rFonts w:ascii="Courier" w:hAnsi="Courier"/>
        </w:rPr>
        <w:t xml:space="preserve"> </w:t>
      </w:r>
      <w:r w:rsidR="007524F3" w:rsidRPr="000B5370">
        <w:rPr>
          <w:rFonts w:ascii="Courier" w:hAnsi="Courier"/>
        </w:rPr>
        <w:t>Font</w:t>
      </w:r>
      <w:r w:rsidRPr="000B5370">
        <w:rPr>
          <w:rFonts w:ascii="Courier" w:hAnsi="Courier"/>
        </w:rPr>
        <w:t xml:space="preserve">) </w:t>
      </w:r>
      <w:r w:rsidRPr="000B5370">
        <w:rPr>
          <w:rFonts w:ascii="Times" w:hAnsi="Times"/>
        </w:rPr>
        <w:t xml:space="preserve">into the R script </w:t>
      </w:r>
    </w:p>
    <w:p w14:paraId="7B83DF48" w14:textId="2200A0DD" w:rsidR="005532BC" w:rsidRPr="000B5370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The R script should have a </w:t>
      </w:r>
      <w:r w:rsidR="007524F3" w:rsidRPr="000B5370">
        <w:rPr>
          <w:rFonts w:ascii="Times" w:hAnsi="Times"/>
        </w:rPr>
        <w:t>#comment</w:t>
      </w:r>
      <w:r w:rsidRPr="000B5370">
        <w:rPr>
          <w:rFonts w:ascii="Times" w:hAnsi="Times"/>
        </w:rPr>
        <w:t xml:space="preserve"> indicating what number question the R syntax refers to for this assignment </w:t>
      </w:r>
    </w:p>
    <w:p w14:paraId="2E72BC01" w14:textId="7BFEA8FD" w:rsidR="005532BC" w:rsidRPr="000B5370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  <w:i/>
        </w:rPr>
        <w:t>Submit your answers file along with your R script to the D2L Dropbox</w:t>
      </w:r>
    </w:p>
    <w:p w14:paraId="73A5FC4D" w14:textId="77777777" w:rsidR="00F26102" w:rsidRPr="000B5370" w:rsidRDefault="00F26102" w:rsidP="003308DC">
      <w:pPr>
        <w:pStyle w:val="BodyText"/>
        <w:rPr>
          <w:rFonts w:ascii="Times" w:hAnsi="Times"/>
          <w:b/>
        </w:rPr>
      </w:pPr>
    </w:p>
    <w:p w14:paraId="33030516" w14:textId="1699128F" w:rsidR="000804F9" w:rsidRPr="000B5370" w:rsidRDefault="000804F9" w:rsidP="00BC0D69">
      <w:pPr>
        <w:pStyle w:val="BodyText"/>
        <w:rPr>
          <w:rFonts w:ascii="Times" w:hAnsi="Times"/>
        </w:rPr>
      </w:pPr>
      <w:r w:rsidRPr="000B5370">
        <w:rPr>
          <w:rFonts w:ascii="Times" w:hAnsi="Times"/>
          <w:b/>
        </w:rPr>
        <w:t>Before you begin</w:t>
      </w:r>
      <w:r w:rsidRPr="000B5370">
        <w:rPr>
          <w:rFonts w:ascii="Times" w:hAnsi="Times"/>
        </w:rPr>
        <w:t>:</w:t>
      </w:r>
    </w:p>
    <w:p w14:paraId="15E6DCD6" w14:textId="77777777" w:rsidR="000804F9" w:rsidRPr="000B5370" w:rsidRDefault="000804F9" w:rsidP="000804F9">
      <w:pPr>
        <w:pStyle w:val="FirstParagraph"/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  <w:i/>
        </w:rPr>
        <w:t>Create a new R Script for this homework assignment</w:t>
      </w:r>
    </w:p>
    <w:p w14:paraId="54B2A7ED" w14:textId="77777777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Open the </w:t>
      </w:r>
      <w:proofErr w:type="spellStart"/>
      <w:r w:rsidRPr="000B5370">
        <w:rPr>
          <w:rFonts w:ascii="Times" w:hAnsi="Times"/>
        </w:rPr>
        <w:t>RProject</w:t>
      </w:r>
      <w:proofErr w:type="spellEnd"/>
      <w:r w:rsidRPr="000B5370">
        <w:rPr>
          <w:rFonts w:ascii="Times" w:hAnsi="Times"/>
        </w:rPr>
        <w:t xml:space="preserve"> you created last week (should be in your main hed612 folder)</w:t>
      </w:r>
    </w:p>
    <w:p w14:paraId="64E1130D" w14:textId="77777777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Once the </w:t>
      </w:r>
      <w:proofErr w:type="spellStart"/>
      <w:r w:rsidRPr="000B5370">
        <w:rPr>
          <w:rFonts w:ascii="Times" w:hAnsi="Times"/>
        </w:rPr>
        <w:t>RStudio</w:t>
      </w:r>
      <w:proofErr w:type="spellEnd"/>
      <w:r w:rsidRPr="000B5370">
        <w:rPr>
          <w:rFonts w:ascii="Times" w:hAnsi="Times"/>
        </w:rPr>
        <w:t xml:space="preserve"> window opens, within the R project session, open a new R Script</w:t>
      </w:r>
    </w:p>
    <w:p w14:paraId="29A4BF67" w14:textId="77777777" w:rsidR="000804F9" w:rsidRPr="000B5370" w:rsidRDefault="000804F9" w:rsidP="000804F9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>files &gt;&gt;&gt; New File… &gt;&gt;&gt; R Script</w:t>
      </w:r>
    </w:p>
    <w:p w14:paraId="304F988D" w14:textId="6EDC5C4D" w:rsidR="000804F9" w:rsidRPr="000B5370" w:rsidRDefault="000804F9" w:rsidP="000804F9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0B5370">
        <w:rPr>
          <w:rFonts w:ascii="Times" w:hAnsi="Times"/>
        </w:rPr>
        <w:t xml:space="preserve">Save the file as </w:t>
      </w:r>
      <w:r w:rsidRPr="000B5370">
        <w:rPr>
          <w:rStyle w:val="VerbatimChar"/>
          <w:rFonts w:ascii="Times" w:hAnsi="Times"/>
        </w:rPr>
        <w:t>HW1</w:t>
      </w:r>
      <w:r w:rsidR="00BC0D69" w:rsidRPr="000B5370">
        <w:rPr>
          <w:rStyle w:val="VerbatimChar"/>
          <w:rFonts w:ascii="Times" w:hAnsi="Times"/>
        </w:rPr>
        <w:t>3</w:t>
      </w:r>
      <w:r w:rsidRPr="000B5370">
        <w:rPr>
          <w:rStyle w:val="VerbatimChar"/>
          <w:rFonts w:ascii="Times" w:hAnsi="Times"/>
        </w:rPr>
        <w:t>_lastname.R</w:t>
      </w:r>
      <w:r w:rsidRPr="000B5370">
        <w:rPr>
          <w:rFonts w:ascii="Times" w:hAnsi="Times"/>
        </w:rPr>
        <w:t xml:space="preserve"> within lecture1</w:t>
      </w:r>
      <w:r w:rsidR="00BC0D69" w:rsidRPr="000B5370">
        <w:rPr>
          <w:rFonts w:ascii="Times" w:hAnsi="Times"/>
        </w:rPr>
        <w:t>3</w:t>
      </w:r>
      <w:r w:rsidRPr="000B5370">
        <w:rPr>
          <w:rFonts w:ascii="Times" w:hAnsi="Times"/>
        </w:rPr>
        <w:t xml:space="preserve"> subfolder</w:t>
      </w:r>
    </w:p>
    <w:p w14:paraId="789C33A8" w14:textId="77777777" w:rsidR="000804F9" w:rsidRPr="000B5370" w:rsidRDefault="000804F9" w:rsidP="000804F9">
      <w:pPr>
        <w:pStyle w:val="Compact"/>
        <w:spacing w:before="0" w:after="0"/>
        <w:contextualSpacing/>
        <w:rPr>
          <w:rFonts w:ascii="Times" w:hAnsi="Times"/>
        </w:rPr>
      </w:pPr>
    </w:p>
    <w:p w14:paraId="1B76BD74" w14:textId="77777777" w:rsidR="000804F9" w:rsidRPr="000B5370" w:rsidRDefault="000804F9" w:rsidP="000804F9">
      <w:pPr>
        <w:pStyle w:val="Compact"/>
        <w:spacing w:before="0" w:after="0"/>
        <w:contextualSpacing/>
        <w:rPr>
          <w:rFonts w:ascii="Times" w:hAnsi="Times"/>
        </w:rPr>
      </w:pPr>
    </w:p>
    <w:p w14:paraId="354EC3B6" w14:textId="339AE1E4" w:rsidR="000804F9" w:rsidRPr="000B5370" w:rsidRDefault="000804F9" w:rsidP="000804F9">
      <w:pPr>
        <w:pStyle w:val="FirstParagraph"/>
        <w:spacing w:before="0" w:after="0"/>
        <w:contextualSpacing/>
        <w:rPr>
          <w:rFonts w:ascii="Times" w:hAnsi="Times"/>
          <w:b/>
          <w:i/>
        </w:rPr>
      </w:pPr>
      <w:r w:rsidRPr="000B5370">
        <w:rPr>
          <w:rFonts w:ascii="Times" w:hAnsi="Times"/>
          <w:i/>
        </w:rPr>
        <w:t>About the data</w:t>
      </w:r>
      <w:r w:rsidRPr="000B5370">
        <w:rPr>
          <w:rFonts w:ascii="Times" w:hAnsi="Times"/>
        </w:rPr>
        <w:t xml:space="preserve"> </w:t>
      </w:r>
      <w:r w:rsidR="00AC0555" w:rsidRPr="000B5370">
        <w:rPr>
          <w:rFonts w:ascii="Times" w:hAnsi="Times"/>
          <w:b/>
          <w:i/>
        </w:rPr>
        <w:t>(we’re using two different data sets)!</w:t>
      </w:r>
    </w:p>
    <w:p w14:paraId="57D8A425" w14:textId="2C3C469A" w:rsidR="006B6EB2" w:rsidRPr="000B5370" w:rsidRDefault="006B6EB2" w:rsidP="006B6EB2">
      <w:pPr>
        <w:pStyle w:val="BodyText"/>
      </w:pPr>
      <w:r w:rsidRPr="000B5370">
        <w:t>We will be using two different datasets that are part of the “AER” R package.</w:t>
      </w:r>
    </w:p>
    <w:p w14:paraId="32BC5028" w14:textId="2294CD82" w:rsidR="006002FB" w:rsidRPr="000B5370" w:rsidRDefault="000804F9" w:rsidP="004469C6">
      <w:r w:rsidRPr="000B5370">
        <w:rPr>
          <w:rFonts w:ascii="Times" w:hAnsi="Times"/>
        </w:rPr>
        <w:t xml:space="preserve">The </w:t>
      </w:r>
      <w:r w:rsidR="004469C6" w:rsidRPr="000B5370">
        <w:rPr>
          <w:rFonts w:ascii="Times" w:hAnsi="Times"/>
        </w:rPr>
        <w:t>MA</w:t>
      </w:r>
      <w:r w:rsidRPr="000B5370">
        <w:rPr>
          <w:rFonts w:ascii="Times" w:hAnsi="Times"/>
        </w:rPr>
        <w:t xml:space="preserve"> Schools dataset contains data on test performance, school characteristics and student demographic backgrounds</w:t>
      </w:r>
      <w:r w:rsidR="004469C6" w:rsidRPr="000B5370">
        <w:rPr>
          <w:rFonts w:ascii="Times" w:hAnsi="Times"/>
        </w:rPr>
        <w:t xml:space="preserve"> for schools in Massachusetts</w:t>
      </w:r>
      <w:r w:rsidRPr="000B5370">
        <w:rPr>
          <w:rFonts w:ascii="Times" w:hAnsi="Times"/>
        </w:rPr>
        <w:t xml:space="preserve">. The data </w:t>
      </w:r>
      <w:r w:rsidR="004469C6" w:rsidRPr="000B5370">
        <w:rPr>
          <w:rFonts w:ascii="Times" w:hAnsi="Times"/>
        </w:rPr>
        <w:t xml:space="preserve">are </w:t>
      </w:r>
      <w:r w:rsidR="004469C6" w:rsidRPr="000B5370">
        <w:t xml:space="preserve">district-wide averages for public elementary school districts in 1998-99. </w:t>
      </w:r>
    </w:p>
    <w:p w14:paraId="419CB364" w14:textId="77777777" w:rsidR="006B6EB2" w:rsidRPr="000B5370" w:rsidRDefault="006B6EB2" w:rsidP="004469C6"/>
    <w:p w14:paraId="4B7F6EE1" w14:textId="2125B446" w:rsidR="00AC0555" w:rsidRPr="000B5370" w:rsidRDefault="007D4B99" w:rsidP="007D4B99">
      <w:r w:rsidRPr="000B5370">
        <w:t>The Resume Names dataset contains data about resume, call-back and employer information for 4,870 fictitious resumes.</w:t>
      </w:r>
    </w:p>
    <w:p w14:paraId="4C77F958" w14:textId="3966627F" w:rsidR="009652F2" w:rsidRPr="000B5370" w:rsidRDefault="009652F2" w:rsidP="005C6D03">
      <w:pPr>
        <w:pStyle w:val="Compact"/>
        <w:spacing w:before="0" w:after="0"/>
        <w:contextualSpacing/>
        <w:rPr>
          <w:rFonts w:ascii="Times" w:hAnsi="Times"/>
        </w:rPr>
      </w:pPr>
    </w:p>
    <w:p w14:paraId="27DD704A" w14:textId="77777777" w:rsidR="0096722B" w:rsidRPr="000B5370" w:rsidRDefault="0096722B" w:rsidP="005C6D03">
      <w:pPr>
        <w:pStyle w:val="Compact"/>
        <w:spacing w:before="0" w:after="0"/>
        <w:contextualSpacing/>
        <w:rPr>
          <w:rFonts w:ascii="Times" w:hAnsi="Times"/>
        </w:rPr>
      </w:pPr>
    </w:p>
    <w:p w14:paraId="682668B6" w14:textId="77777777" w:rsidR="00011F0E" w:rsidRPr="000B5370" w:rsidRDefault="00011F0E" w:rsidP="00CB7201">
      <w:pPr>
        <w:rPr>
          <w:rFonts w:ascii="Times" w:eastAsia="Toppan Bunkyu Gothic" w:hAnsi="Times" w:cstheme="majorHAnsi"/>
          <w:b/>
          <w:i/>
          <w:szCs w:val="18"/>
        </w:rPr>
      </w:pPr>
      <w:r w:rsidRPr="000B5370">
        <w:rPr>
          <w:rFonts w:ascii="Times" w:eastAsia="Toppan Bunkyu Gothic" w:hAnsi="Times" w:cstheme="majorHAnsi"/>
          <w:b/>
          <w:i/>
          <w:szCs w:val="18"/>
        </w:rPr>
        <w:t>Part 1: Logarithms</w:t>
      </w:r>
    </w:p>
    <w:p w14:paraId="2A92C289" w14:textId="77777777" w:rsidR="00011F0E" w:rsidRPr="000B5370" w:rsidRDefault="00011F0E" w:rsidP="00CB7201">
      <w:pPr>
        <w:rPr>
          <w:rFonts w:ascii="Times" w:eastAsia="Toppan Bunkyu Gothic" w:hAnsi="Times" w:cstheme="majorHAnsi"/>
          <w:b/>
          <w:i/>
          <w:szCs w:val="18"/>
        </w:rPr>
      </w:pPr>
    </w:p>
    <w:p w14:paraId="7DD5946A" w14:textId="5659EACF" w:rsidR="000804F9" w:rsidRPr="000B5370" w:rsidRDefault="004B4766" w:rsidP="00CB7201">
      <w:pPr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Times" w:eastAsia="Toppan Bunkyu Gothic" w:hAnsi="Times" w:cstheme="majorHAnsi"/>
          <w:i/>
          <w:szCs w:val="18"/>
        </w:rPr>
        <w:t>For the next set of question</w:t>
      </w:r>
      <w:r w:rsidR="00CB7201" w:rsidRPr="000B5370">
        <w:rPr>
          <w:rFonts w:ascii="Times" w:eastAsia="Toppan Bunkyu Gothic" w:hAnsi="Times" w:cstheme="majorHAnsi"/>
          <w:i/>
          <w:szCs w:val="18"/>
        </w:rPr>
        <w:t>s</w:t>
      </w:r>
      <w:r w:rsidRPr="000B5370">
        <w:rPr>
          <w:rFonts w:ascii="Times" w:eastAsia="Toppan Bunkyu Gothic" w:hAnsi="Times" w:cstheme="majorHAnsi"/>
          <w:i/>
          <w:szCs w:val="18"/>
        </w:rPr>
        <w:t xml:space="preserve">, </w:t>
      </w:r>
      <w:r w:rsidR="008454A5" w:rsidRPr="000B5370">
        <w:rPr>
          <w:rFonts w:ascii="Times" w:eastAsia="Toppan Bunkyu Gothic" w:hAnsi="Times" w:cstheme="majorHAnsi"/>
          <w:i/>
          <w:szCs w:val="18"/>
        </w:rPr>
        <w:t>we will</w:t>
      </w:r>
      <w:r w:rsidR="0044081F" w:rsidRPr="000B5370">
        <w:rPr>
          <w:rFonts w:ascii="Times" w:eastAsia="Toppan Bunkyu Gothic" w:hAnsi="Times" w:cstheme="majorHAnsi"/>
          <w:i/>
          <w:szCs w:val="18"/>
        </w:rPr>
        <w:t xml:space="preserve"> use </w:t>
      </w:r>
      <w:r w:rsidR="0044081F" w:rsidRPr="000B5370">
        <w:rPr>
          <w:rFonts w:ascii="Times" w:eastAsia="Toppan Bunkyu Gothic" w:hAnsi="Times" w:cstheme="majorHAnsi"/>
          <w:b/>
          <w:i/>
          <w:szCs w:val="18"/>
        </w:rPr>
        <w:t>MA School Data</w:t>
      </w:r>
      <w:r w:rsidR="0044081F" w:rsidRPr="000B5370">
        <w:rPr>
          <w:rFonts w:ascii="Times" w:eastAsia="Toppan Bunkyu Gothic" w:hAnsi="Times" w:cstheme="majorHAnsi"/>
          <w:i/>
          <w:szCs w:val="18"/>
        </w:rPr>
        <w:t xml:space="preserve"> to</w:t>
      </w:r>
      <w:r w:rsidR="008454A5" w:rsidRPr="000B5370">
        <w:rPr>
          <w:rFonts w:ascii="Times" w:eastAsia="Toppan Bunkyu Gothic" w:hAnsi="Times" w:cstheme="majorHAnsi"/>
          <w:i/>
          <w:szCs w:val="18"/>
        </w:rPr>
        <w:t xml:space="preserve"> investigate the effect of </w:t>
      </w:r>
      <w:r w:rsidR="000804F9" w:rsidRPr="000B5370">
        <w:rPr>
          <w:rFonts w:ascii="Times" w:eastAsia="Toppan Bunkyu Gothic" w:hAnsi="Times" w:cstheme="majorHAnsi"/>
          <w:i/>
          <w:szCs w:val="18"/>
        </w:rPr>
        <w:t xml:space="preserve">district average </w:t>
      </w:r>
      <w:r w:rsidR="00EF40C1" w:rsidRPr="000B5370">
        <w:rPr>
          <w:rFonts w:ascii="Times" w:eastAsia="Toppan Bunkyu Gothic" w:hAnsi="Times" w:cstheme="majorHAnsi"/>
          <w:i/>
          <w:szCs w:val="18"/>
        </w:rPr>
        <w:t>income per capita on test scores</w:t>
      </w:r>
      <w:r w:rsidR="008454A5" w:rsidRPr="000B5370">
        <w:rPr>
          <w:rFonts w:ascii="Times" w:eastAsia="Toppan Bunkyu Gothic" w:hAnsi="Times" w:cstheme="majorHAnsi"/>
          <w:i/>
          <w:szCs w:val="18"/>
        </w:rPr>
        <w:t>.</w:t>
      </w:r>
      <w:r w:rsidR="00CB7201" w:rsidRPr="000B5370">
        <w:rPr>
          <w:rFonts w:ascii="Times" w:eastAsia="Toppan Bunkyu Gothic" w:hAnsi="Times" w:cstheme="majorHAnsi"/>
          <w:i/>
          <w:szCs w:val="18"/>
        </w:rPr>
        <w:t xml:space="preserve"> </w:t>
      </w:r>
    </w:p>
    <w:p w14:paraId="2F79E496" w14:textId="77777777" w:rsidR="00011F0E" w:rsidRPr="000B5370" w:rsidRDefault="00011F0E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>X= income</w:t>
      </w:r>
      <w:r w:rsidRPr="000B5370">
        <w:rPr>
          <w:rFonts w:ascii="Times" w:eastAsia="Toppan Bunkyu Gothic" w:hAnsi="Times" w:cstheme="majorHAnsi"/>
          <w:i/>
          <w:szCs w:val="18"/>
        </w:rPr>
        <w:t>, district-average per capita income in $000s</w:t>
      </w:r>
    </w:p>
    <w:p w14:paraId="5906CE6A" w14:textId="09B14274" w:rsidR="00011F0E" w:rsidRPr="000B5370" w:rsidRDefault="00011F0E" w:rsidP="00011F0E">
      <w:pPr>
        <w:pStyle w:val="ListParagraph"/>
        <w:numPr>
          <w:ilvl w:val="0"/>
          <w:numId w:val="32"/>
        </w:numPr>
        <w:spacing w:after="0"/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Y= </w:t>
      </w:r>
      <w:r w:rsidRPr="000B5370">
        <w:rPr>
          <w:rFonts w:ascii="Courier" w:eastAsia="Times New Roman" w:hAnsi="Courier" w:cs="Times New Roman"/>
        </w:rPr>
        <w:t>score8,</w:t>
      </w:r>
      <w:r w:rsidRPr="000B5370">
        <w:rPr>
          <w:rFonts w:ascii="Times New Roman" w:eastAsia="Times New Roman" w:hAnsi="Times New Roman" w:cs="Times New Roman"/>
        </w:rPr>
        <w:t xml:space="preserve"> </w:t>
      </w:r>
      <w:r w:rsidRPr="000B5370">
        <w:rPr>
          <w:rFonts w:ascii="Times New Roman" w:eastAsia="Times New Roman" w:hAnsi="Times New Roman" w:cs="Times New Roman"/>
          <w:i/>
        </w:rPr>
        <w:t>8th grade composite score (math + English + science) on Massachusetts Comprehensive Assessment System (MCAS) test</w:t>
      </w:r>
    </w:p>
    <w:p w14:paraId="0DC82D86" w14:textId="3D82ABD5" w:rsidR="00011F0E" w:rsidRPr="000B5370" w:rsidRDefault="00011F0E" w:rsidP="00011F0E">
      <w:pPr>
        <w:ind w:left="360"/>
        <w:rPr>
          <w:rFonts w:ascii="Times" w:eastAsia="Toppan Bunkyu Gothic" w:hAnsi="Times" w:cstheme="majorHAnsi"/>
          <w:i/>
          <w:szCs w:val="18"/>
        </w:rPr>
      </w:pPr>
    </w:p>
    <w:p w14:paraId="6DD7E187" w14:textId="0E32E4AB" w:rsidR="005C6509" w:rsidRPr="000B5370" w:rsidRDefault="005C6509" w:rsidP="005C6509">
      <w:pPr>
        <w:rPr>
          <w:rFonts w:ascii="Times" w:hAnsi="Times" w:cs="Courier New"/>
          <w:szCs w:val="18"/>
        </w:rPr>
      </w:pPr>
    </w:p>
    <w:p w14:paraId="5E006966" w14:textId="03555C16" w:rsidR="006002FB" w:rsidRDefault="006002FB" w:rsidP="006002FB">
      <w:pPr>
        <w:numPr>
          <w:ilvl w:val="0"/>
          <w:numId w:val="30"/>
        </w:numPr>
        <w:rPr>
          <w:rFonts w:ascii="Times" w:hAnsi="Times"/>
        </w:rPr>
      </w:pPr>
      <w:r w:rsidRPr="000B5370">
        <w:rPr>
          <w:rFonts w:ascii="Times" w:hAnsi="Times"/>
        </w:rPr>
        <w:t xml:space="preserve">Within the R script created above: load the AER and </w:t>
      </w:r>
      <w:proofErr w:type="spellStart"/>
      <w:r w:rsidRPr="000B5370">
        <w:rPr>
          <w:rFonts w:ascii="Times" w:hAnsi="Times"/>
        </w:rPr>
        <w:t>tidyverse</w:t>
      </w:r>
      <w:proofErr w:type="spellEnd"/>
      <w:r w:rsidRPr="000B5370">
        <w:rPr>
          <w:rFonts w:ascii="Times" w:hAnsi="Times"/>
        </w:rPr>
        <w:t xml:space="preserve"> libraries; check that your directory is set to the R project; open the MA Schools data. </w:t>
      </w:r>
    </w:p>
    <w:p w14:paraId="7CBA792D" w14:textId="77777777" w:rsidR="001D43FF" w:rsidRPr="000B5370" w:rsidRDefault="001D43FF" w:rsidP="001D43FF">
      <w:pPr>
        <w:ind w:left="360"/>
        <w:rPr>
          <w:rFonts w:ascii="Times" w:hAnsi="Times"/>
        </w:rPr>
      </w:pPr>
    </w:p>
    <w:p w14:paraId="1D2DD126" w14:textId="44A883D0" w:rsidR="006002FB" w:rsidRPr="001D43FF" w:rsidRDefault="006002FB" w:rsidP="006002FB">
      <w:pPr>
        <w:pStyle w:val="ListParagraph"/>
        <w:spacing w:after="0"/>
        <w:ind w:left="3240"/>
        <w:rPr>
          <w:rFonts w:ascii="Courier" w:hAnsi="Courier"/>
          <w:color w:val="FF0000"/>
        </w:rPr>
      </w:pPr>
      <w:r w:rsidRPr="001D43FF">
        <w:rPr>
          <w:rFonts w:ascii="Courier" w:hAnsi="Courier"/>
          <w:color w:val="FF0000"/>
        </w:rPr>
        <w:t>data("</w:t>
      </w:r>
      <w:proofErr w:type="spellStart"/>
      <w:r w:rsidRPr="001D43FF">
        <w:rPr>
          <w:rFonts w:ascii="Courier" w:hAnsi="Courier"/>
          <w:color w:val="FF0000"/>
        </w:rPr>
        <w:t>MASchools</w:t>
      </w:r>
      <w:proofErr w:type="spellEnd"/>
      <w:r w:rsidRPr="001D43FF">
        <w:rPr>
          <w:rFonts w:ascii="Courier" w:hAnsi="Courier"/>
          <w:color w:val="FF0000"/>
        </w:rPr>
        <w:t>")</w:t>
      </w:r>
    </w:p>
    <w:p w14:paraId="0FD5A2EC" w14:textId="77777777" w:rsidR="006002FB" w:rsidRPr="000B5370" w:rsidRDefault="006002FB" w:rsidP="006002FB">
      <w:pPr>
        <w:pStyle w:val="ListParagraph"/>
        <w:spacing w:after="0"/>
        <w:ind w:left="360"/>
        <w:rPr>
          <w:rFonts w:ascii="Courier" w:hAnsi="Courier" w:cs="Courier New"/>
          <w:szCs w:val="18"/>
        </w:rPr>
      </w:pPr>
    </w:p>
    <w:p w14:paraId="7376142C" w14:textId="3063B3D6" w:rsidR="006002FB" w:rsidRPr="0013362F" w:rsidRDefault="005C6509" w:rsidP="006002FB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Investigate the effect of district average </w:t>
      </w:r>
      <w:r w:rsidR="00B16CD4" w:rsidRPr="000B5370">
        <w:rPr>
          <w:rFonts w:ascii="Times" w:hAnsi="Times" w:cs="Courier New"/>
          <w:szCs w:val="18"/>
        </w:rPr>
        <w:t>income per capita</w:t>
      </w:r>
      <w:r w:rsidRPr="000B5370">
        <w:rPr>
          <w:rFonts w:ascii="Times" w:hAnsi="Times" w:cs="Courier New"/>
          <w:szCs w:val="18"/>
        </w:rPr>
        <w:t xml:space="preserve"> (X= </w:t>
      </w:r>
      <w:r w:rsidR="00B16CD4" w:rsidRPr="000B5370">
        <w:rPr>
          <w:rFonts w:ascii="Courier" w:hAnsi="Courier" w:cs="Courier New"/>
          <w:szCs w:val="18"/>
        </w:rPr>
        <w:t>income</w:t>
      </w:r>
      <w:r w:rsidRPr="000B5370">
        <w:rPr>
          <w:rFonts w:ascii="Times" w:hAnsi="Times" w:cs="Courier New"/>
          <w:szCs w:val="18"/>
        </w:rPr>
        <w:t xml:space="preserve">) on district average </w:t>
      </w:r>
      <w:r w:rsidR="00B16CD4" w:rsidRPr="000B5370">
        <w:rPr>
          <w:rFonts w:ascii="Times" w:hAnsi="Times" w:cs="Courier New"/>
          <w:szCs w:val="18"/>
        </w:rPr>
        <w:t>8</w:t>
      </w:r>
      <w:r w:rsidR="00B16CD4" w:rsidRPr="000B5370">
        <w:rPr>
          <w:rFonts w:ascii="Times" w:hAnsi="Times" w:cs="Courier New"/>
          <w:szCs w:val="18"/>
          <w:vertAlign w:val="superscript"/>
        </w:rPr>
        <w:t>th</w:t>
      </w:r>
      <w:r w:rsidR="00B16CD4" w:rsidRPr="000B5370">
        <w:rPr>
          <w:rFonts w:ascii="Times" w:hAnsi="Times" w:cs="Courier New"/>
          <w:szCs w:val="18"/>
        </w:rPr>
        <w:t xml:space="preserve"> grade </w:t>
      </w:r>
      <w:r w:rsidRPr="000B5370">
        <w:rPr>
          <w:rFonts w:ascii="Times" w:hAnsi="Times" w:cs="Courier New"/>
          <w:szCs w:val="18"/>
        </w:rPr>
        <w:t xml:space="preserve">student </w:t>
      </w:r>
      <w:r w:rsidR="00B16CD4" w:rsidRPr="000B5370">
        <w:rPr>
          <w:rFonts w:ascii="Times" w:hAnsi="Times" w:cs="Courier New"/>
          <w:szCs w:val="18"/>
        </w:rPr>
        <w:t>MCAS</w:t>
      </w:r>
      <w:r w:rsidRPr="000B5370">
        <w:rPr>
          <w:rFonts w:ascii="Times" w:hAnsi="Times" w:cs="Courier New"/>
          <w:szCs w:val="18"/>
        </w:rPr>
        <w:t xml:space="preserve"> scores (Y=</w:t>
      </w:r>
      <w:r w:rsidRPr="000B5370">
        <w:t xml:space="preserve"> </w:t>
      </w:r>
      <w:r w:rsidR="00B16CD4" w:rsidRPr="000B5370">
        <w:rPr>
          <w:rFonts w:ascii="Courier" w:hAnsi="Courier" w:cs="Courier New"/>
          <w:szCs w:val="18"/>
        </w:rPr>
        <w:t>score8</w:t>
      </w:r>
      <w:r w:rsidRPr="000B5370">
        <w:rPr>
          <w:rFonts w:ascii="Courier" w:hAnsi="Courier" w:cs="Courier New"/>
          <w:szCs w:val="18"/>
        </w:rPr>
        <w:t>)</w:t>
      </w:r>
      <w:r w:rsidRPr="000B5370">
        <w:rPr>
          <w:rFonts w:ascii="Times" w:hAnsi="Times" w:cs="Courier New"/>
          <w:szCs w:val="18"/>
        </w:rPr>
        <w:t>by creating a scatterplot of the data. Add a linear model to the scatterplot. By just looking at the scatterplot, does the linear model fit the data well? Why or why not?</w:t>
      </w:r>
      <w:r w:rsidR="009C0A91" w:rsidRPr="000B5370">
        <w:rPr>
          <w:rFonts w:ascii="Times" w:hAnsi="Times" w:cs="Courier New"/>
          <w:szCs w:val="18"/>
        </w:rPr>
        <w:t xml:space="preserve"> (hint: use</w:t>
      </w:r>
      <w:r w:rsidR="0075376D" w:rsidRPr="000B5370">
        <w:rPr>
          <w:rFonts w:ascii="Times" w:hAnsi="Times" w:cs="Courier New"/>
          <w:szCs w:val="18"/>
        </w:rPr>
        <w:t xml:space="preserve"> R</w:t>
      </w:r>
      <w:r w:rsidR="009C0A91" w:rsidRPr="000B5370">
        <w:rPr>
          <w:rFonts w:ascii="Times" w:hAnsi="Times" w:cs="Courier New"/>
          <w:szCs w:val="18"/>
        </w:rPr>
        <w:t xml:space="preserve"> syntax from the Lecture 12</w:t>
      </w:r>
      <w:r w:rsidR="00B16CD4" w:rsidRPr="000B5370">
        <w:rPr>
          <w:rFonts w:ascii="Times" w:hAnsi="Times" w:cs="Courier New"/>
          <w:szCs w:val="18"/>
        </w:rPr>
        <w:t>/13</w:t>
      </w:r>
      <w:r w:rsidR="009C0A91" w:rsidRPr="000B5370">
        <w:rPr>
          <w:rFonts w:ascii="Times" w:hAnsi="Times" w:cs="Courier New"/>
          <w:szCs w:val="18"/>
        </w:rPr>
        <w:t xml:space="preserve"> R script</w:t>
      </w:r>
      <w:r w:rsidR="0075376D" w:rsidRPr="000B5370">
        <w:rPr>
          <w:rFonts w:ascii="Times" w:hAnsi="Times" w:cs="Courier New"/>
          <w:szCs w:val="18"/>
        </w:rPr>
        <w:t xml:space="preserve"> to create the plot</w:t>
      </w:r>
      <w:r w:rsidR="009C0A91" w:rsidRPr="000B5370">
        <w:rPr>
          <w:rFonts w:ascii="Times" w:hAnsi="Times" w:cs="Courier New"/>
          <w:szCs w:val="18"/>
        </w:rPr>
        <w:t>)</w:t>
      </w:r>
    </w:p>
    <w:p w14:paraId="7BF6ED1C" w14:textId="2A6B450C" w:rsidR="0013362F" w:rsidRDefault="0013362F" w:rsidP="0013362F">
      <w:pPr>
        <w:rPr>
          <w:rFonts w:ascii="Courier" w:hAnsi="Courier" w:cs="Courier New"/>
          <w:szCs w:val="18"/>
        </w:rPr>
      </w:pPr>
    </w:p>
    <w:p w14:paraId="3509B253" w14:textId="4E423FD4" w:rsidR="0013362F" w:rsidRPr="0013362F" w:rsidRDefault="0013362F" w:rsidP="001D43FF">
      <w:pPr>
        <w:ind w:left="360"/>
        <w:rPr>
          <w:rFonts w:ascii="Courier" w:hAnsi="Courier" w:cs="Courier New"/>
          <w:color w:val="FF0000"/>
          <w:szCs w:val="18"/>
        </w:rPr>
      </w:pPr>
      <w:proofErr w:type="spellStart"/>
      <w:r w:rsidRPr="0013362F">
        <w:rPr>
          <w:rFonts w:ascii="Courier" w:hAnsi="Courier" w:cs="Courier New"/>
          <w:color w:val="FF0000"/>
          <w:szCs w:val="18"/>
        </w:rPr>
        <w:t>MASchools</w:t>
      </w:r>
      <w:proofErr w:type="spellEnd"/>
      <w:r w:rsidRPr="0013362F">
        <w:rPr>
          <w:rFonts w:ascii="Courier" w:hAnsi="Courier" w:cs="Courier New"/>
          <w:color w:val="FF0000"/>
          <w:szCs w:val="18"/>
        </w:rPr>
        <w:t xml:space="preserve"> %&gt;% </w:t>
      </w:r>
      <w:proofErr w:type="spellStart"/>
      <w:r w:rsidRPr="0013362F">
        <w:rPr>
          <w:rFonts w:ascii="Courier" w:hAnsi="Courier" w:cs="Courier New"/>
          <w:color w:val="FF0000"/>
          <w:szCs w:val="18"/>
        </w:rPr>
        <w:t>ggplot</w:t>
      </w:r>
      <w:proofErr w:type="spellEnd"/>
      <w:r w:rsidRPr="0013362F">
        <w:rPr>
          <w:rFonts w:ascii="Courier" w:hAnsi="Courier" w:cs="Courier New"/>
          <w:color w:val="FF0000"/>
          <w:szCs w:val="18"/>
        </w:rPr>
        <w:t>(</w:t>
      </w:r>
      <w:proofErr w:type="spellStart"/>
      <w:r w:rsidRPr="0013362F">
        <w:rPr>
          <w:rFonts w:ascii="Courier" w:hAnsi="Courier" w:cs="Courier New"/>
          <w:color w:val="FF0000"/>
          <w:szCs w:val="18"/>
        </w:rPr>
        <w:t>aes</w:t>
      </w:r>
      <w:proofErr w:type="spellEnd"/>
      <w:r w:rsidRPr="0013362F">
        <w:rPr>
          <w:rFonts w:ascii="Courier" w:hAnsi="Courier" w:cs="Courier New"/>
          <w:color w:val="FF0000"/>
          <w:szCs w:val="18"/>
        </w:rPr>
        <w:t xml:space="preserve">(x=income, y=score8)) + </w:t>
      </w:r>
      <w:proofErr w:type="spellStart"/>
      <w:r w:rsidRPr="0013362F">
        <w:rPr>
          <w:rFonts w:ascii="Courier" w:hAnsi="Courier" w:cs="Courier New"/>
          <w:color w:val="FF0000"/>
          <w:szCs w:val="18"/>
        </w:rPr>
        <w:t>geom_point</w:t>
      </w:r>
      <w:proofErr w:type="spellEnd"/>
      <w:r w:rsidRPr="0013362F">
        <w:rPr>
          <w:rFonts w:ascii="Courier" w:hAnsi="Courier" w:cs="Courier New"/>
          <w:color w:val="FF0000"/>
          <w:szCs w:val="18"/>
        </w:rPr>
        <w:t xml:space="preserve">() + </w:t>
      </w:r>
    </w:p>
    <w:p w14:paraId="427C0226" w14:textId="0E49D891" w:rsidR="0013362F" w:rsidRDefault="0013362F" w:rsidP="001D43FF">
      <w:pPr>
        <w:ind w:left="360"/>
        <w:rPr>
          <w:rFonts w:ascii="Courier" w:hAnsi="Courier" w:cs="Courier New"/>
          <w:color w:val="FF0000"/>
          <w:szCs w:val="18"/>
        </w:rPr>
      </w:pPr>
      <w:r w:rsidRPr="0013362F">
        <w:rPr>
          <w:rFonts w:ascii="Courier" w:hAnsi="Courier" w:cs="Courier New"/>
          <w:color w:val="FF0000"/>
          <w:szCs w:val="18"/>
        </w:rPr>
        <w:t xml:space="preserve">      </w:t>
      </w:r>
      <w:proofErr w:type="spellStart"/>
      <w:r w:rsidRPr="0013362F">
        <w:rPr>
          <w:rFonts w:ascii="Courier" w:hAnsi="Courier" w:cs="Courier New"/>
          <w:color w:val="FF0000"/>
          <w:szCs w:val="18"/>
        </w:rPr>
        <w:t>stat_smooth</w:t>
      </w:r>
      <w:proofErr w:type="spellEnd"/>
      <w:r w:rsidRPr="0013362F">
        <w:rPr>
          <w:rFonts w:ascii="Courier" w:hAnsi="Courier" w:cs="Courier New"/>
          <w:color w:val="FF0000"/>
          <w:szCs w:val="18"/>
        </w:rPr>
        <w:t>(method = "</w:t>
      </w:r>
      <w:proofErr w:type="spellStart"/>
      <w:r w:rsidRPr="0013362F">
        <w:rPr>
          <w:rFonts w:ascii="Courier" w:hAnsi="Courier" w:cs="Courier New"/>
          <w:color w:val="FF0000"/>
          <w:szCs w:val="18"/>
        </w:rPr>
        <w:t>lm</w:t>
      </w:r>
      <w:proofErr w:type="spellEnd"/>
      <w:r w:rsidRPr="0013362F">
        <w:rPr>
          <w:rFonts w:ascii="Courier" w:hAnsi="Courier" w:cs="Courier New"/>
          <w:color w:val="FF0000"/>
          <w:szCs w:val="18"/>
        </w:rPr>
        <w:t>")</w:t>
      </w:r>
    </w:p>
    <w:p w14:paraId="4205E51A" w14:textId="7732F9A6" w:rsidR="0013362F" w:rsidRDefault="0013362F" w:rsidP="001D43FF">
      <w:pPr>
        <w:ind w:left="360"/>
        <w:rPr>
          <w:rFonts w:ascii="Courier" w:hAnsi="Courier" w:cs="Courier New"/>
          <w:color w:val="FF0000"/>
          <w:szCs w:val="18"/>
        </w:rPr>
      </w:pPr>
    </w:p>
    <w:p w14:paraId="79A04206" w14:textId="033CF7FA" w:rsidR="0013362F" w:rsidRPr="0013362F" w:rsidRDefault="0013362F" w:rsidP="001D43FF">
      <w:pPr>
        <w:ind w:left="360"/>
        <w:rPr>
          <w:rFonts w:ascii="Times" w:hAnsi="Times" w:cs="Courier New"/>
          <w:color w:val="FF0000"/>
          <w:szCs w:val="18"/>
        </w:rPr>
      </w:pPr>
      <w:r w:rsidRPr="0013362F">
        <w:rPr>
          <w:rFonts w:ascii="Times" w:hAnsi="Times" w:cs="Courier New"/>
          <w:color w:val="FF0000"/>
          <w:szCs w:val="18"/>
        </w:rPr>
        <w:t xml:space="preserve">The data </w:t>
      </w:r>
      <w:r>
        <w:rPr>
          <w:rFonts w:ascii="Times" w:hAnsi="Times" w:cs="Courier New"/>
          <w:color w:val="FF0000"/>
          <w:szCs w:val="18"/>
        </w:rPr>
        <w:t>does not fit the data well</w:t>
      </w:r>
      <w:r w:rsidRPr="00FD55B0">
        <w:rPr>
          <w:rFonts w:ascii="Times" w:hAnsi="Times" w:cs="Courier New"/>
          <w:color w:val="FF0000"/>
          <w:szCs w:val="18"/>
        </w:rPr>
        <w:t xml:space="preserve"> as the value of the effect of </w:t>
      </w:r>
      <w:r>
        <w:rPr>
          <w:rFonts w:ascii="Times" w:hAnsi="Times" w:cs="Courier New"/>
          <w:color w:val="FF0000"/>
          <w:szCs w:val="18"/>
        </w:rPr>
        <w:t>income</w:t>
      </w:r>
      <w:r w:rsidRPr="00FD55B0">
        <w:rPr>
          <w:rFonts w:ascii="Times" w:hAnsi="Times" w:cs="Courier New"/>
          <w:color w:val="FF0000"/>
          <w:szCs w:val="18"/>
        </w:rPr>
        <w:t xml:space="preserve"> on </w:t>
      </w:r>
      <w:r>
        <w:rPr>
          <w:rFonts w:ascii="Times" w:hAnsi="Times" w:cs="Courier New"/>
          <w:color w:val="FF0000"/>
          <w:szCs w:val="18"/>
        </w:rPr>
        <w:t>test scores seems to</w:t>
      </w:r>
      <w:r w:rsidRPr="00FD55B0">
        <w:rPr>
          <w:rFonts w:ascii="Times" w:hAnsi="Times" w:cs="Courier New"/>
          <w:color w:val="FF0000"/>
          <w:szCs w:val="18"/>
        </w:rPr>
        <w:t xml:space="preserve"> differ across various ranges of </w:t>
      </w:r>
      <w:r>
        <w:rPr>
          <w:rFonts w:ascii="Times" w:hAnsi="Times" w:cs="Courier New"/>
          <w:color w:val="FF0000"/>
          <w:szCs w:val="18"/>
        </w:rPr>
        <w:t>income</w:t>
      </w:r>
      <w:r w:rsidRPr="00FD55B0">
        <w:rPr>
          <w:rFonts w:ascii="Times" w:hAnsi="Times" w:cs="Courier New"/>
          <w:color w:val="FF0000"/>
          <w:szCs w:val="18"/>
        </w:rPr>
        <w:t>.</w:t>
      </w:r>
      <w:r>
        <w:rPr>
          <w:rFonts w:ascii="Times" w:hAnsi="Times" w:cs="Courier New"/>
          <w:color w:val="FF0000"/>
          <w:szCs w:val="18"/>
        </w:rPr>
        <w:t xml:space="preserve"> </w:t>
      </w:r>
    </w:p>
    <w:p w14:paraId="16FA54B1" w14:textId="77777777" w:rsidR="006002FB" w:rsidRPr="000B5370" w:rsidRDefault="006002FB" w:rsidP="006002FB">
      <w:pPr>
        <w:rPr>
          <w:rFonts w:ascii="Courier" w:hAnsi="Courier" w:cs="Courier New"/>
          <w:szCs w:val="18"/>
        </w:rPr>
      </w:pPr>
    </w:p>
    <w:p w14:paraId="24C0ABAF" w14:textId="5501F10F" w:rsidR="005C6509" w:rsidRPr="0013362F" w:rsidRDefault="005C6509" w:rsidP="006002FB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Write out the population regression </w:t>
      </w:r>
      <w:r w:rsidR="00B76960" w:rsidRPr="000B5370">
        <w:rPr>
          <w:rFonts w:ascii="Times" w:hAnsi="Times" w:cs="Courier New"/>
          <w:szCs w:val="18"/>
        </w:rPr>
        <w:t xml:space="preserve">equation for the </w:t>
      </w:r>
      <w:r w:rsidR="00B76960" w:rsidRPr="000B5370">
        <w:rPr>
          <w:rFonts w:ascii="Times" w:hAnsi="Times" w:cs="Courier New"/>
          <w:b/>
          <w:i/>
          <w:szCs w:val="18"/>
        </w:rPr>
        <w:t>Linear-Log Model</w:t>
      </w:r>
      <w:r w:rsidRPr="000B5370">
        <w:rPr>
          <w:rFonts w:ascii="Times" w:hAnsi="Times" w:cs="Courier New"/>
          <w:szCs w:val="18"/>
        </w:rPr>
        <w:t xml:space="preserve"> for </w:t>
      </w:r>
      <w:r w:rsidR="008C2730" w:rsidRPr="000B5370">
        <w:rPr>
          <w:rFonts w:ascii="Times" w:hAnsi="Times" w:cs="Courier New"/>
          <w:szCs w:val="18"/>
        </w:rPr>
        <w:t xml:space="preserve">effect of district average income per capita (X= </w:t>
      </w:r>
      <w:r w:rsidR="008C2730" w:rsidRPr="000B5370">
        <w:rPr>
          <w:rFonts w:ascii="Courier" w:hAnsi="Courier" w:cs="Courier New"/>
          <w:szCs w:val="18"/>
        </w:rPr>
        <w:t>income</w:t>
      </w:r>
      <w:r w:rsidR="008C2730" w:rsidRPr="000B5370">
        <w:rPr>
          <w:rFonts w:ascii="Times" w:hAnsi="Times" w:cs="Courier New"/>
          <w:szCs w:val="18"/>
        </w:rPr>
        <w:t>) on district average 8</w:t>
      </w:r>
      <w:r w:rsidR="008C2730" w:rsidRPr="000B5370">
        <w:rPr>
          <w:rFonts w:ascii="Times" w:hAnsi="Times" w:cs="Courier New"/>
          <w:szCs w:val="18"/>
          <w:vertAlign w:val="superscript"/>
        </w:rPr>
        <w:t>th</w:t>
      </w:r>
      <w:r w:rsidR="008C2730" w:rsidRPr="000B5370">
        <w:rPr>
          <w:rFonts w:ascii="Times" w:hAnsi="Times" w:cs="Courier New"/>
          <w:szCs w:val="18"/>
        </w:rPr>
        <w:t xml:space="preserve"> grade student MCAS scores (Y=</w:t>
      </w:r>
      <w:r w:rsidR="008C2730" w:rsidRPr="000B5370">
        <w:t xml:space="preserve"> </w:t>
      </w:r>
      <w:r w:rsidR="008C2730" w:rsidRPr="000B5370">
        <w:rPr>
          <w:rFonts w:ascii="Courier" w:hAnsi="Courier" w:cs="Courier New"/>
          <w:szCs w:val="18"/>
        </w:rPr>
        <w:t>score8)</w:t>
      </w:r>
      <w:r w:rsidR="00B76960" w:rsidRPr="000B5370">
        <w:rPr>
          <w:rFonts w:ascii="Times" w:hAnsi="Times" w:cs="Courier New"/>
          <w:szCs w:val="18"/>
        </w:rPr>
        <w:t xml:space="preserve">(hint: </w:t>
      </w:r>
      <w:r w:rsidRPr="000B5370">
        <w:rPr>
          <w:rFonts w:ascii="Times" w:hAnsi="Times" w:cs="Courier New"/>
          <w:szCs w:val="18"/>
        </w:rPr>
        <w:t xml:space="preserve">using </w:t>
      </w:r>
      <w:r w:rsidR="0022606C" w:rsidRPr="000B5370">
        <w:rPr>
          <w:rFonts w:ascii="Times" w:hAnsi="Times" w:cs="Courier New"/>
          <w:szCs w:val="18"/>
        </w:rPr>
        <w:t xml:space="preserve">the logarithm </w:t>
      </w:r>
      <w:r w:rsidRPr="000B5370">
        <w:rPr>
          <w:rFonts w:ascii="Times" w:hAnsi="Times" w:cs="Courier New"/>
          <w:szCs w:val="18"/>
        </w:rPr>
        <w:t>of X</w:t>
      </w:r>
      <w:r w:rsidR="00B76960" w:rsidRPr="000B5370">
        <w:rPr>
          <w:rFonts w:ascii="Times" w:hAnsi="Times" w:cs="Courier New"/>
          <w:b/>
          <w:szCs w:val="18"/>
        </w:rPr>
        <w:t>)</w:t>
      </w:r>
      <w:r w:rsidRPr="000B5370">
        <w:rPr>
          <w:rFonts w:ascii="Times" w:hAnsi="Times" w:cs="Courier New"/>
          <w:szCs w:val="18"/>
        </w:rPr>
        <w:t xml:space="preserve">.  </w:t>
      </w:r>
    </w:p>
    <w:p w14:paraId="4689B1FB" w14:textId="1619B9EC" w:rsidR="0013362F" w:rsidRPr="00792C46" w:rsidRDefault="0013362F" w:rsidP="00792C46">
      <w:pPr>
        <w:ind w:left="360"/>
        <w:rPr>
          <w:rFonts w:ascii="Times" w:hAnsi="Times" w:cs="Courier New"/>
          <w:color w:val="FF0000"/>
          <w:szCs w:val="18"/>
        </w:rPr>
      </w:pPr>
    </w:p>
    <w:p w14:paraId="73FE56C4" w14:textId="5F46E154" w:rsidR="0013362F" w:rsidRPr="00792C46" w:rsidRDefault="00792C46" w:rsidP="00792C46">
      <w:pPr>
        <w:ind w:left="360"/>
        <w:rPr>
          <w:rFonts w:ascii="Times" w:hAnsi="Times" w:cs="Courier New"/>
          <w:color w:val="FF0000"/>
          <w:szCs w:val="1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0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funcPr>
            <m:fName>
              <m:r>
                <w:rPr>
                  <w:rFonts w:ascii="Cambria Math" w:hAnsi="Cambria Math" w:cs="Courier New"/>
                  <w:color w:val="FF0000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FF000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Cs w:val="18"/>
                        </w:rPr>
                        <m:t>1i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Courier New"/>
              <w:color w:val="FF0000"/>
              <w:szCs w:val="18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</m:oMath>
      </m:oMathPara>
    </w:p>
    <w:p w14:paraId="3D3F48B4" w14:textId="24F0C962" w:rsidR="00792C46" w:rsidRPr="00792C46" w:rsidRDefault="00792C46" w:rsidP="00792C46">
      <w:pPr>
        <w:ind w:left="360"/>
        <w:rPr>
          <w:rFonts w:ascii="Times" w:hAnsi="Times" w:cs="Courier New"/>
          <w:color w:val="FF0000"/>
          <w:szCs w:val="18"/>
        </w:rPr>
      </w:pPr>
      <w:r w:rsidRPr="00792C46">
        <w:rPr>
          <w:rFonts w:ascii="Times" w:hAnsi="Times" w:cs="Courier New"/>
          <w:color w:val="FF0000"/>
          <w:szCs w:val="18"/>
        </w:rPr>
        <w:t>Where Y= Student test scores, X1= log of income</w:t>
      </w:r>
    </w:p>
    <w:p w14:paraId="7157DE92" w14:textId="77777777" w:rsidR="005C6509" w:rsidRPr="000B5370" w:rsidRDefault="005C6509" w:rsidP="005C6509">
      <w:pPr>
        <w:pStyle w:val="ListParagraph"/>
        <w:rPr>
          <w:rFonts w:ascii="Courier" w:hAnsi="Courier" w:cs="Courier New"/>
          <w:szCs w:val="18"/>
        </w:rPr>
      </w:pPr>
    </w:p>
    <w:p w14:paraId="3B0FE372" w14:textId="2F17840E" w:rsidR="00EF50C9" w:rsidRPr="000B5370" w:rsidRDefault="005C6509" w:rsidP="005C6509">
      <w:pPr>
        <w:pStyle w:val="ListParagraph"/>
        <w:numPr>
          <w:ilvl w:val="0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Run the </w:t>
      </w:r>
      <w:r w:rsidR="00B76960" w:rsidRPr="000B5370">
        <w:rPr>
          <w:rFonts w:ascii="Times" w:hAnsi="Times" w:cs="Courier New"/>
          <w:i/>
          <w:szCs w:val="18"/>
        </w:rPr>
        <w:t>Linear-Log Model</w:t>
      </w:r>
      <w:r w:rsidRPr="000B5370">
        <w:rPr>
          <w:rFonts w:ascii="Times" w:hAnsi="Times" w:cs="Courier New"/>
          <w:szCs w:val="18"/>
        </w:rPr>
        <w:t xml:space="preserve"> for the population regression </w:t>
      </w:r>
      <w:r w:rsidR="00B76960" w:rsidRPr="000B5370">
        <w:rPr>
          <w:rFonts w:ascii="Times" w:hAnsi="Times" w:cs="Courier New"/>
          <w:szCs w:val="18"/>
        </w:rPr>
        <w:t>equation</w:t>
      </w:r>
      <w:r w:rsidRPr="000B5370">
        <w:rPr>
          <w:rFonts w:ascii="Times" w:hAnsi="Times" w:cs="Courier New"/>
          <w:szCs w:val="18"/>
        </w:rPr>
        <w:t xml:space="preserve"> in #</w:t>
      </w:r>
      <w:r w:rsidR="006002FB" w:rsidRPr="000B5370">
        <w:rPr>
          <w:rFonts w:ascii="Times" w:hAnsi="Times" w:cs="Courier New"/>
          <w:szCs w:val="18"/>
        </w:rPr>
        <w:t>3</w:t>
      </w:r>
      <w:r w:rsidRPr="000B5370">
        <w:rPr>
          <w:rFonts w:ascii="Times" w:hAnsi="Times" w:cs="Courier New"/>
          <w:szCs w:val="18"/>
        </w:rPr>
        <w:t xml:space="preserve">. (hint: you need to use the </w:t>
      </w:r>
      <w:r w:rsidR="0022606C" w:rsidRPr="000B5370">
        <w:rPr>
          <w:rFonts w:ascii="Courier" w:hAnsi="Courier" w:cs="Courier New"/>
          <w:szCs w:val="18"/>
        </w:rPr>
        <w:t>log()</w:t>
      </w:r>
      <w:r w:rsidRPr="000B5370">
        <w:rPr>
          <w:rFonts w:ascii="Times" w:hAnsi="Times" w:cs="Courier New"/>
          <w:szCs w:val="18"/>
        </w:rPr>
        <w:t xml:space="preserve"> function within your </w:t>
      </w:r>
      <w:proofErr w:type="spellStart"/>
      <w:r w:rsidRPr="000B5370">
        <w:rPr>
          <w:rFonts w:ascii="Courier" w:hAnsi="Courier" w:cs="Courier New"/>
          <w:szCs w:val="18"/>
        </w:rPr>
        <w:t>lm</w:t>
      </w:r>
      <w:proofErr w:type="spellEnd"/>
      <w:r w:rsidRPr="000B5370">
        <w:rPr>
          <w:rFonts w:ascii="Courier" w:hAnsi="Courier" w:cs="Courier New"/>
          <w:szCs w:val="18"/>
        </w:rPr>
        <w:t>()</w:t>
      </w:r>
      <w:r w:rsidRPr="000B5370">
        <w:rPr>
          <w:rFonts w:ascii="Times" w:hAnsi="Times" w:cs="Courier New"/>
          <w:szCs w:val="18"/>
        </w:rPr>
        <w:t xml:space="preserve"> function)</w:t>
      </w:r>
      <w:r w:rsidR="00EC37D2" w:rsidRPr="000B5370">
        <w:rPr>
          <w:rFonts w:ascii="Times" w:hAnsi="Times" w:cs="Courier New"/>
          <w:szCs w:val="18"/>
        </w:rPr>
        <w:t xml:space="preserve">. </w:t>
      </w:r>
    </w:p>
    <w:p w14:paraId="6B956607" w14:textId="77777777" w:rsidR="00EF50C9" w:rsidRPr="000B5370" w:rsidRDefault="00EF50C9" w:rsidP="00EF50C9">
      <w:pPr>
        <w:pStyle w:val="ListParagraph"/>
        <w:rPr>
          <w:rFonts w:ascii="Times" w:hAnsi="Times" w:cs="Courier New"/>
          <w:szCs w:val="18"/>
        </w:rPr>
      </w:pPr>
    </w:p>
    <w:p w14:paraId="41A59F79" w14:textId="338145C7" w:rsidR="00B76960" w:rsidRDefault="00EC37D2" w:rsidP="00B76960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 w:rsidRPr="000B5370">
        <w:rPr>
          <w:rFonts w:ascii="Times" w:hAnsi="Times" w:cs="Courier New"/>
          <w:szCs w:val="18"/>
        </w:rPr>
        <w:t>Write out the OLS prediction line with estimates.</w:t>
      </w:r>
      <w:r w:rsidR="005C6509" w:rsidRPr="000B5370">
        <w:rPr>
          <w:rFonts w:ascii="Times" w:hAnsi="Times" w:cs="Courier New"/>
          <w:szCs w:val="18"/>
        </w:rPr>
        <w:t xml:space="preserve"> </w:t>
      </w:r>
    </w:p>
    <w:p w14:paraId="0789522A" w14:textId="0D3421E1" w:rsidR="005D1E9C" w:rsidRPr="005D1E9C" w:rsidRDefault="0025086A" w:rsidP="005D1E9C">
      <w:pPr>
        <w:ind w:left="1440"/>
        <w:rPr>
          <w:rFonts w:ascii="Times" w:hAnsi="Times" w:cs="Courier New"/>
          <w:color w:val="FF0000"/>
          <w:szCs w:val="18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Courier New"/>
              <w:color w:val="FF0000"/>
              <w:szCs w:val="18"/>
            </w:rPr>
            <m:t xml:space="preserve">= </m:t>
          </m:r>
          <m:acc>
            <m:acc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Courier New"/>
              <w:color w:val="FF0000"/>
              <w:szCs w:val="18"/>
            </w:rPr>
            <m:t xml:space="preserve">+ </m:t>
          </m:r>
          <m:acc>
            <m:acc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funcPr>
            <m:fName>
              <m:r>
                <w:rPr>
                  <w:rFonts w:ascii="Cambria Math" w:hAnsi="Cambria Math" w:cs="Courier New"/>
                  <w:color w:val="FF0000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FF000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Cs w:val="18"/>
                        </w:rPr>
                        <m:t>1i</m:t>
                      </m:r>
                    </m:sub>
                  </m:sSub>
                </m:e>
              </m:d>
            </m:e>
          </m:func>
        </m:oMath>
      </m:oMathPara>
    </w:p>
    <w:p w14:paraId="56390D82" w14:textId="18290C69" w:rsidR="0025086A" w:rsidRPr="005D1E9C" w:rsidRDefault="0025086A" w:rsidP="0025086A">
      <w:pPr>
        <w:ind w:left="1440"/>
        <w:rPr>
          <w:rFonts w:ascii="Times" w:hAnsi="Times" w:cs="Courier New"/>
          <w:color w:val="FF0000"/>
          <w:szCs w:val="18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Courier New"/>
              <w:color w:val="FF0000"/>
              <w:szCs w:val="18"/>
            </w:rPr>
            <m:t xml:space="preserve">= </m:t>
          </m:r>
          <m:r>
            <w:rPr>
              <w:rFonts w:ascii="Cambria Math" w:hAnsi="Cambria Math" w:cs="Courier New"/>
              <w:color w:val="FF0000"/>
              <w:szCs w:val="18"/>
            </w:rPr>
            <m:t>509.196</m:t>
          </m:r>
          <m:r>
            <w:rPr>
              <w:rFonts w:ascii="Cambria Math" w:hAnsi="Cambria Math" w:cs="Courier New"/>
              <w:color w:val="FF0000"/>
              <w:szCs w:val="18"/>
            </w:rPr>
            <m:t xml:space="preserve">+ </m:t>
          </m:r>
          <m:r>
            <w:rPr>
              <w:rFonts w:ascii="Cambria Math" w:hAnsi="Cambria Math" w:cs="Courier New"/>
              <w:color w:val="FF0000"/>
              <w:szCs w:val="18"/>
            </w:rPr>
            <m:t>65.407</m:t>
          </m:r>
          <m:r>
            <w:rPr>
              <w:rFonts w:ascii="Cambria Math" w:hAnsi="Cambria Math" w:cs="Courier New"/>
              <w:color w:val="FF0000"/>
              <w:szCs w:val="18"/>
            </w:rPr>
            <m:t>*</m:t>
          </m:r>
          <m:func>
            <m:func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funcPr>
            <m:fName>
              <m:r>
                <w:rPr>
                  <w:rFonts w:ascii="Cambria Math" w:hAnsi="Cambria Math" w:cs="Courier New"/>
                  <w:color w:val="FF0000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FF0000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Cs w:val="18"/>
                        </w:rPr>
                        <m:t>1i</m:t>
                      </m:r>
                    </m:sub>
                  </m:sSub>
                </m:e>
              </m:d>
            </m:e>
          </m:func>
        </m:oMath>
      </m:oMathPara>
    </w:p>
    <w:p w14:paraId="015EA323" w14:textId="77777777" w:rsidR="005D1E9C" w:rsidRPr="005D1E9C" w:rsidRDefault="005D1E9C" w:rsidP="005D1E9C">
      <w:pPr>
        <w:ind w:left="1440"/>
        <w:rPr>
          <w:rFonts w:ascii="Times" w:hAnsi="Times" w:cs="Courier New"/>
          <w:szCs w:val="18"/>
        </w:rPr>
      </w:pPr>
    </w:p>
    <w:p w14:paraId="4CF6DE9E" w14:textId="321333F2" w:rsidR="00B76960" w:rsidRPr="00901510" w:rsidRDefault="00B76960" w:rsidP="00B76960">
      <w:pPr>
        <w:pStyle w:val="ListParagraph"/>
        <w:numPr>
          <w:ilvl w:val="1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>Interpret the</w:t>
      </w:r>
      <w:r w:rsidR="0087467D" w:rsidRPr="000B5370">
        <w:rPr>
          <w:rFonts w:ascii="Times" w:hAnsi="Times" w:cs="Courier New"/>
          <w:szCs w:val="18"/>
        </w:rPr>
        <w:t xml:space="preserve">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="0087467D" w:rsidRPr="000B5370">
        <w:rPr>
          <w:rFonts w:ascii="Times" w:hAnsi="Times" w:cs="Courier New"/>
          <w:szCs w:val="18"/>
        </w:rPr>
        <w:t xml:space="preserve"> coefficien</w:t>
      </w:r>
      <w:r w:rsidRPr="000B5370">
        <w:rPr>
          <w:rFonts w:ascii="Times" w:hAnsi="Times" w:cs="Courier New"/>
          <w:szCs w:val="18"/>
        </w:rPr>
        <w:t>t</w:t>
      </w:r>
    </w:p>
    <w:p w14:paraId="25BCA1D5" w14:textId="4537A912" w:rsidR="00901510" w:rsidRDefault="00901510" w:rsidP="00901510">
      <w:pPr>
        <w:rPr>
          <w:rFonts w:ascii="Courier" w:hAnsi="Courier" w:cs="Courier New"/>
          <w:szCs w:val="18"/>
        </w:rPr>
      </w:pPr>
    </w:p>
    <w:p w14:paraId="035DE83E" w14:textId="286D453D" w:rsidR="00901510" w:rsidRDefault="00901510" w:rsidP="00901510">
      <w:pPr>
        <w:ind w:left="1440"/>
        <w:rPr>
          <w:rFonts w:ascii="Courier" w:hAnsi="Courier" w:cs="Courier New"/>
          <w:szCs w:val="18"/>
        </w:rPr>
      </w:pPr>
      <w:r w:rsidRPr="00901510">
        <w:rPr>
          <w:rFonts w:ascii="Times" w:hAnsi="Times" w:cs="Courier New"/>
          <w:color w:val="FF0000"/>
          <w:szCs w:val="18"/>
        </w:rPr>
        <w:t>A 1</w:t>
      </w:r>
      <w:r>
        <w:rPr>
          <w:rFonts w:ascii="Times" w:hAnsi="Times" w:cs="Courier New"/>
          <w:color w:val="FF0000"/>
          <w:szCs w:val="18"/>
        </w:rPr>
        <w:t>%</w:t>
      </w:r>
      <w:r w:rsidRPr="00901510">
        <w:rPr>
          <w:rFonts w:ascii="Times" w:hAnsi="Times" w:cs="Courier New"/>
          <w:color w:val="FF0000"/>
          <w:szCs w:val="18"/>
        </w:rPr>
        <w:t xml:space="preserve"> increase in district income per capita is associated with a 0.65407 (0.01*65.407) point increase in district average test scores</w:t>
      </w:r>
      <w:r>
        <w:rPr>
          <w:rFonts w:ascii="Courier" w:hAnsi="Courier" w:cs="Courier New"/>
          <w:szCs w:val="18"/>
        </w:rPr>
        <w:t xml:space="preserve">. </w:t>
      </w:r>
    </w:p>
    <w:p w14:paraId="63FA2C25" w14:textId="77777777" w:rsidR="00901510" w:rsidRPr="00901510" w:rsidRDefault="00901510" w:rsidP="00901510">
      <w:pPr>
        <w:ind w:left="1440"/>
        <w:rPr>
          <w:rFonts w:ascii="Courier" w:hAnsi="Courier" w:cs="Courier New"/>
          <w:szCs w:val="18"/>
        </w:rPr>
      </w:pPr>
    </w:p>
    <w:p w14:paraId="664FE000" w14:textId="45F634B0" w:rsidR="00B76960" w:rsidRPr="009E63DC" w:rsidRDefault="00B76960" w:rsidP="00B76960">
      <w:pPr>
        <w:pStyle w:val="ListParagraph"/>
        <w:numPr>
          <w:ilvl w:val="1"/>
          <w:numId w:val="30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Is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Pr="000B5370">
        <w:rPr>
          <w:rFonts w:ascii="Times" w:hAnsi="Times" w:cs="Courier New"/>
          <w:szCs w:val="18"/>
        </w:rPr>
        <w:t xml:space="preserve"> coefficient significant at the 0.000, 0.001, 0.01, or 0.05 level?</w:t>
      </w:r>
    </w:p>
    <w:p w14:paraId="115025CC" w14:textId="72E6F134" w:rsidR="009E63DC" w:rsidRDefault="009E63DC" w:rsidP="009E63DC">
      <w:pPr>
        <w:rPr>
          <w:rFonts w:ascii="Courier" w:hAnsi="Courier" w:cs="Courier New"/>
          <w:szCs w:val="18"/>
        </w:rPr>
      </w:pPr>
    </w:p>
    <w:p w14:paraId="20C04E81" w14:textId="4579D527" w:rsidR="009E63DC" w:rsidRPr="009E63DC" w:rsidRDefault="009E63DC" w:rsidP="009E63DC">
      <w:pPr>
        <w:ind w:left="1440"/>
        <w:rPr>
          <w:rFonts w:ascii="Times" w:hAnsi="Times" w:cs="Courier New"/>
          <w:color w:val="FF0000"/>
          <w:szCs w:val="18"/>
        </w:rPr>
      </w:pPr>
      <w:r w:rsidRPr="009E63DC">
        <w:rPr>
          <w:rFonts w:ascii="Times" w:hAnsi="Times" w:cs="Courier New"/>
          <w:color w:val="FF0000"/>
          <w:szCs w:val="18"/>
        </w:rPr>
        <w:t xml:space="preserve">The </w:t>
      </w:r>
      <m:oMath>
        <m:acc>
          <m:acc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1</m:t>
                </m:r>
              </m:sub>
            </m:sSub>
          </m:e>
        </m:acc>
      </m:oMath>
      <w:r w:rsidRPr="009E63DC">
        <w:rPr>
          <w:rFonts w:ascii="Times" w:hAnsi="Times" w:cs="Courier New"/>
          <w:color w:val="FF0000"/>
          <w:szCs w:val="18"/>
        </w:rPr>
        <w:t xml:space="preserve"> coefficient</w:t>
      </w:r>
      <w:r w:rsidRPr="009E63DC">
        <w:rPr>
          <w:rFonts w:ascii="Times" w:hAnsi="Times" w:cs="Courier New"/>
          <w:color w:val="FF0000"/>
          <w:szCs w:val="18"/>
        </w:rPr>
        <w:t xml:space="preserve"> is significant at the 0.000 level.</w:t>
      </w:r>
    </w:p>
    <w:p w14:paraId="6DF31447" w14:textId="77777777" w:rsidR="009E63DC" w:rsidRPr="009E63DC" w:rsidRDefault="009E63DC" w:rsidP="009E63DC">
      <w:pPr>
        <w:ind w:left="1440"/>
        <w:rPr>
          <w:rFonts w:ascii="Courier" w:hAnsi="Courier" w:cs="Courier New"/>
          <w:szCs w:val="18"/>
        </w:rPr>
      </w:pPr>
    </w:p>
    <w:p w14:paraId="71289266" w14:textId="215DE334" w:rsidR="00B76960" w:rsidRDefault="00B76960" w:rsidP="00B76960">
      <w:pPr>
        <w:pStyle w:val="ListParagraph"/>
        <w:numPr>
          <w:ilvl w:val="1"/>
          <w:numId w:val="30"/>
        </w:numPr>
        <w:spacing w:after="0"/>
        <w:rPr>
          <w:rFonts w:ascii="Times" w:hAnsi="Times" w:cs="Courier New"/>
          <w:szCs w:val="18"/>
        </w:rPr>
      </w:pPr>
      <w:r w:rsidRPr="000B5370">
        <w:rPr>
          <w:rFonts w:ascii="Times" w:hAnsi="Times" w:cs="Courier New"/>
          <w:szCs w:val="18"/>
        </w:rPr>
        <w:t>What is the change in district average 8</w:t>
      </w:r>
      <w:r w:rsidRPr="000B5370">
        <w:rPr>
          <w:rFonts w:ascii="Times" w:hAnsi="Times" w:cs="Courier New"/>
          <w:szCs w:val="18"/>
          <w:vertAlign w:val="superscript"/>
        </w:rPr>
        <w:t>th</w:t>
      </w:r>
      <w:r w:rsidRPr="000B5370">
        <w:rPr>
          <w:rFonts w:ascii="Times" w:hAnsi="Times" w:cs="Courier New"/>
          <w:szCs w:val="18"/>
        </w:rPr>
        <w:t xml:space="preserve"> grade MCAS scores for a change in $16k to $17k in average district income per capita?</w:t>
      </w:r>
    </w:p>
    <w:p w14:paraId="29E1FBA9" w14:textId="1EE56B67" w:rsidR="009E63DC" w:rsidRDefault="009E63DC" w:rsidP="009E63DC">
      <w:pPr>
        <w:rPr>
          <w:rFonts w:ascii="Times" w:hAnsi="Times" w:cs="Courier New"/>
          <w:szCs w:val="18"/>
        </w:rPr>
      </w:pPr>
    </w:p>
    <w:p w14:paraId="568AC6CE" w14:textId="4FDD4B38" w:rsidR="009E63DC" w:rsidRPr="009E63DC" w:rsidRDefault="009E63DC" w:rsidP="009E63DC">
      <w:pPr>
        <w:ind w:left="1440"/>
        <w:rPr>
          <w:rFonts w:ascii="Times" w:eastAsiaTheme="minorEastAsia" w:hAnsi="Times" w:cs="Courier New"/>
          <w:color w:val="FF0000"/>
          <w:szCs w:val="18"/>
        </w:rPr>
      </w:pPr>
      <m:oMathPara>
        <m:oMath>
          <m:r>
            <w:rPr>
              <w:rFonts w:ascii="Cambria Math" w:hAnsi="Cambria Math" w:cs="Courier New"/>
              <w:color w:val="FF0000"/>
              <w:szCs w:val="18"/>
            </w:rPr>
            <m:t>∆Y| X=</m:t>
          </m:r>
          <m:r>
            <w:rPr>
              <w:rFonts w:ascii="Cambria Math" w:hAnsi="Cambria Math" w:cs="Courier New"/>
              <w:color w:val="FF0000"/>
              <w:szCs w:val="18"/>
            </w:rPr>
            <m:t>16k</m:t>
          </m:r>
          <m:r>
            <w:rPr>
              <w:rFonts w:ascii="Cambria Math" w:hAnsi="Cambria Math" w:cs="Courier New"/>
              <w:color w:val="FF0000"/>
              <w:szCs w:val="18"/>
            </w:rPr>
            <m:t xml:space="preserve"> to X=</m:t>
          </m:r>
          <m:r>
            <w:rPr>
              <w:rFonts w:ascii="Cambria Math" w:hAnsi="Cambria Math" w:cs="Courier New"/>
              <w:color w:val="FF0000"/>
              <w:szCs w:val="18"/>
            </w:rPr>
            <m:t>17k</m:t>
          </m:r>
          <m:r>
            <w:rPr>
              <w:rFonts w:ascii="Cambria Math" w:hAnsi="Cambria Math" w:cs="Courier New"/>
              <w:color w:val="FF0000"/>
              <w:szCs w:val="18"/>
            </w:rPr>
            <m:t xml:space="preserve">: </m:t>
          </m:r>
        </m:oMath>
      </m:oMathPara>
    </w:p>
    <w:p w14:paraId="779B8B91" w14:textId="34AB50E7" w:rsidR="009E63DC" w:rsidRDefault="00E86A0E" w:rsidP="009E63DC">
      <w:pPr>
        <w:ind w:left="1440"/>
        <w:rPr>
          <w:rFonts w:ascii="Times" w:eastAsiaTheme="minorEastAsia" w:hAnsi="Times" w:cs="Courier New"/>
          <w:color w:val="FF0000"/>
          <w:szCs w:val="18"/>
        </w:rPr>
      </w:pPr>
      <m:oMath>
        <m:r>
          <w:rPr>
            <w:rFonts w:ascii="Cambria Math" w:hAnsi="Cambria Math" w:cs="Courier New"/>
            <w:color w:val="FF0000"/>
            <w:szCs w:val="18"/>
          </w:rPr>
          <m:t>(</m:t>
        </m:r>
        <m:r>
          <w:rPr>
            <w:rFonts w:ascii="Cambria Math" w:hAnsi="Cambria Math" w:cs="Courier New"/>
            <w:color w:val="FF0000"/>
            <w:szCs w:val="18"/>
          </w:rPr>
          <m:t>509.196</m:t>
        </m:r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r>
          <w:rPr>
            <w:rFonts w:ascii="Cambria Math" w:hAnsi="Cambria Math" w:cs="Courier New"/>
            <w:color w:val="FF0000"/>
            <w:szCs w:val="18"/>
          </w:rPr>
          <m:t>65.407*</m:t>
        </m:r>
        <m:func>
          <m:func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funcPr>
          <m:fName>
            <m:r>
              <w:rPr>
                <w:rFonts w:ascii="Cambria Math" w:hAnsi="Cambria Math" w:cs="Courier New"/>
                <w:color w:val="FF0000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17)</m:t>
                </m:r>
              </m:e>
            </m:d>
          </m:e>
        </m:func>
      </m:oMath>
      <w:r>
        <w:rPr>
          <w:rFonts w:ascii="Times" w:eastAsiaTheme="minorEastAsia" w:hAnsi="Times" w:cs="Courier New"/>
          <w:color w:val="FF0000"/>
          <w:szCs w:val="18"/>
        </w:rPr>
        <w:t xml:space="preserve"> – (</w:t>
      </w:r>
      <m:oMath>
        <m:r>
          <w:rPr>
            <w:rFonts w:ascii="Cambria Math" w:hAnsi="Cambria Math" w:cs="Courier New"/>
            <w:color w:val="FF0000"/>
            <w:szCs w:val="18"/>
          </w:rPr>
          <m:t>509.196</m:t>
        </m:r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r>
          <w:rPr>
            <w:rFonts w:ascii="Cambria Math" w:hAnsi="Cambria Math" w:cs="Courier New"/>
            <w:color w:val="FF0000"/>
            <w:szCs w:val="18"/>
          </w:rPr>
          <m:t>65.407*</m:t>
        </m:r>
        <m:func>
          <m:func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funcPr>
          <m:fName>
            <m:r>
              <w:rPr>
                <w:rFonts w:ascii="Cambria Math" w:hAnsi="Cambria Math" w:cs="Courier New"/>
                <w:color w:val="FF0000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16</m:t>
                </m:r>
              </m:e>
            </m:d>
          </m:e>
        </m:func>
      </m:oMath>
      <w:r>
        <w:rPr>
          <w:rFonts w:ascii="Times" w:eastAsiaTheme="minorEastAsia" w:hAnsi="Times" w:cs="Courier New"/>
          <w:color w:val="FF0000"/>
          <w:szCs w:val="18"/>
        </w:rPr>
        <w:t>)</w:t>
      </w:r>
    </w:p>
    <w:p w14:paraId="37816300" w14:textId="51D886D0" w:rsidR="00E86A0E" w:rsidRDefault="00E86A0E" w:rsidP="00E86A0E">
      <w:pPr>
        <w:ind w:left="1440"/>
        <w:rPr>
          <w:rFonts w:ascii="Times" w:eastAsiaTheme="minorEastAsia" w:hAnsi="Times" w:cs="Courier New"/>
          <w:color w:val="FF0000"/>
          <w:szCs w:val="18"/>
        </w:rPr>
      </w:pPr>
      <m:oMath>
        <m:r>
          <w:rPr>
            <w:rFonts w:ascii="Cambria Math" w:hAnsi="Cambria Math" w:cs="Courier New"/>
            <w:color w:val="FF0000"/>
            <w:szCs w:val="18"/>
          </w:rPr>
          <m:t>(509.196</m:t>
        </m:r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r>
          <w:rPr>
            <w:rFonts w:ascii="Cambria Math" w:hAnsi="Cambria Math" w:cs="Courier New"/>
            <w:color w:val="FF0000"/>
            <w:szCs w:val="18"/>
          </w:rPr>
          <m:t>65.407*</m:t>
        </m:r>
        <m:r>
          <w:rPr>
            <w:rFonts w:ascii="Cambria Math" w:hAnsi="Cambria Math" w:cs="Courier New"/>
            <w:color w:val="FF0000"/>
            <w:szCs w:val="18"/>
          </w:rPr>
          <m:t>2.833213</m:t>
        </m:r>
        <m:r>
          <w:rPr>
            <w:rFonts w:ascii="Cambria Math" w:hAnsi="Cambria Math" w:cs="Courier New"/>
            <w:color w:val="FF0000"/>
            <w:szCs w:val="18"/>
          </w:rPr>
          <m:t>)</m:t>
        </m:r>
      </m:oMath>
      <w:r>
        <w:rPr>
          <w:rFonts w:ascii="Times" w:eastAsiaTheme="minorEastAsia" w:hAnsi="Times" w:cs="Courier New"/>
          <w:color w:val="FF0000"/>
          <w:szCs w:val="18"/>
        </w:rPr>
        <w:t xml:space="preserve"> – (</w:t>
      </w:r>
      <m:oMath>
        <m:r>
          <w:rPr>
            <w:rFonts w:ascii="Cambria Math" w:hAnsi="Cambria Math" w:cs="Courier New"/>
            <w:color w:val="FF0000"/>
            <w:szCs w:val="18"/>
          </w:rPr>
          <m:t>509.196</m:t>
        </m:r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r>
          <w:rPr>
            <w:rFonts w:ascii="Cambria Math" w:hAnsi="Cambria Math" w:cs="Courier New"/>
            <w:color w:val="FF0000"/>
            <w:szCs w:val="18"/>
          </w:rPr>
          <m:t>65.407*</m:t>
        </m:r>
        <m:r>
          <w:rPr>
            <w:rFonts w:ascii="Cambria Math" w:hAnsi="Cambria Math" w:cs="Courier New"/>
            <w:color w:val="FF0000"/>
            <w:szCs w:val="18"/>
          </w:rPr>
          <m:t>2.772589</m:t>
        </m:r>
      </m:oMath>
      <w:r>
        <w:rPr>
          <w:rFonts w:ascii="Times" w:eastAsiaTheme="minorEastAsia" w:hAnsi="Times" w:cs="Courier New"/>
          <w:color w:val="FF0000"/>
          <w:szCs w:val="18"/>
        </w:rPr>
        <w:t>)</w:t>
      </w:r>
    </w:p>
    <w:p w14:paraId="6663BC9A" w14:textId="5B140E43" w:rsidR="00E86A0E" w:rsidRDefault="00E86A0E" w:rsidP="00E86A0E">
      <w:pPr>
        <w:ind w:left="1440"/>
        <w:rPr>
          <w:rFonts w:ascii="Times" w:eastAsiaTheme="minorEastAsia" w:hAnsi="Times" w:cs="Courier New"/>
          <w:color w:val="FF0000"/>
          <w:szCs w:val="18"/>
        </w:rPr>
      </w:pPr>
      <m:oMath>
        <m:r>
          <w:rPr>
            <w:rFonts w:ascii="Cambria Math" w:hAnsi="Cambria Math" w:cs="Courier New"/>
            <w:color w:val="FF0000"/>
            <w:szCs w:val="18"/>
          </w:rPr>
          <m:t>(509.196</m:t>
        </m:r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r>
          <w:rPr>
            <w:rFonts w:ascii="Cambria Math" w:hAnsi="Cambria Math" w:cs="Courier New"/>
            <w:color w:val="FF0000"/>
            <w:szCs w:val="18"/>
          </w:rPr>
          <m:t>185.312</m:t>
        </m:r>
        <m:r>
          <w:rPr>
            <w:rFonts w:ascii="Cambria Math" w:hAnsi="Cambria Math" w:cs="Courier New"/>
            <w:color w:val="FF0000"/>
            <w:szCs w:val="18"/>
          </w:rPr>
          <m:t>)</m:t>
        </m:r>
      </m:oMath>
      <w:r>
        <w:rPr>
          <w:rFonts w:ascii="Times" w:eastAsiaTheme="minorEastAsia" w:hAnsi="Times" w:cs="Courier New"/>
          <w:color w:val="FF0000"/>
          <w:szCs w:val="18"/>
        </w:rPr>
        <w:t xml:space="preserve"> – (</w:t>
      </w:r>
      <m:oMath>
        <m:r>
          <w:rPr>
            <w:rFonts w:ascii="Cambria Math" w:hAnsi="Cambria Math" w:cs="Courier New"/>
            <w:color w:val="FF0000"/>
            <w:szCs w:val="18"/>
          </w:rPr>
          <m:t>509.196</m:t>
        </m:r>
        <m:r>
          <w:rPr>
            <w:rFonts w:ascii="Cambria Math" w:hAnsi="Cambria Math" w:cs="Courier New"/>
            <w:color w:val="FF0000"/>
            <w:szCs w:val="18"/>
          </w:rPr>
          <m:t xml:space="preserve">+ </m:t>
        </m:r>
        <m:r>
          <w:rPr>
            <w:rFonts w:ascii="Cambria Math" w:hAnsi="Cambria Math" w:cs="Courier New"/>
            <w:color w:val="FF0000"/>
            <w:szCs w:val="18"/>
          </w:rPr>
          <m:t>181.3467</m:t>
        </m:r>
      </m:oMath>
      <w:r>
        <w:rPr>
          <w:rFonts w:ascii="Times" w:eastAsiaTheme="minorEastAsia" w:hAnsi="Times" w:cs="Courier New"/>
          <w:color w:val="FF0000"/>
          <w:szCs w:val="18"/>
        </w:rPr>
        <w:t>)</w:t>
      </w:r>
    </w:p>
    <w:p w14:paraId="79EE4E00" w14:textId="6D040CF0" w:rsidR="00E86A0E" w:rsidRDefault="00E86A0E" w:rsidP="00E86A0E">
      <w:pPr>
        <w:ind w:left="1440"/>
        <w:rPr>
          <w:rFonts w:ascii="Times" w:eastAsiaTheme="minorEastAsia" w:hAnsi="Times" w:cs="Courier New"/>
          <w:color w:val="FF0000"/>
          <w:szCs w:val="18"/>
        </w:rPr>
      </w:pPr>
      <m:oMath>
        <m:r>
          <w:rPr>
            <w:rFonts w:ascii="Cambria Math" w:hAnsi="Cambria Math" w:cs="Courier New"/>
            <w:color w:val="FF0000"/>
            <w:szCs w:val="18"/>
          </w:rPr>
          <m:t>(</m:t>
        </m:r>
        <m:r>
          <w:rPr>
            <w:rFonts w:ascii="Cambria Math" w:hAnsi="Cambria Math" w:cs="Courier New"/>
            <w:color w:val="FF0000"/>
            <w:szCs w:val="18"/>
          </w:rPr>
          <m:t>694.508</m:t>
        </m:r>
        <m:r>
          <w:rPr>
            <w:rFonts w:ascii="Cambria Math" w:hAnsi="Cambria Math" w:cs="Courier New"/>
            <w:color w:val="FF0000"/>
            <w:szCs w:val="18"/>
          </w:rPr>
          <m:t>)</m:t>
        </m:r>
      </m:oMath>
      <w:r>
        <w:rPr>
          <w:rFonts w:ascii="Times" w:eastAsiaTheme="minorEastAsia" w:hAnsi="Times" w:cs="Courier New"/>
          <w:color w:val="FF0000"/>
          <w:szCs w:val="18"/>
        </w:rPr>
        <w:t xml:space="preserve"> – (</w:t>
      </w:r>
      <m:oMath>
        <m:r>
          <w:rPr>
            <w:rFonts w:ascii="Cambria Math" w:hAnsi="Cambria Math" w:cs="Courier New"/>
            <w:color w:val="FF0000"/>
            <w:szCs w:val="18"/>
          </w:rPr>
          <m:t xml:space="preserve"> 690.5427</m:t>
        </m:r>
      </m:oMath>
      <w:r>
        <w:rPr>
          <w:rFonts w:ascii="Times" w:eastAsiaTheme="minorEastAsia" w:hAnsi="Times" w:cs="Courier New"/>
          <w:color w:val="FF0000"/>
          <w:szCs w:val="18"/>
        </w:rPr>
        <w:t>)</w:t>
      </w:r>
      <w:r>
        <w:rPr>
          <w:rFonts w:ascii="Times" w:eastAsiaTheme="minorEastAsia" w:hAnsi="Times" w:cs="Courier New"/>
          <w:color w:val="FF0000"/>
          <w:szCs w:val="18"/>
        </w:rPr>
        <w:t xml:space="preserve"> = </w:t>
      </w:r>
      <w:r w:rsidRPr="00E86A0E">
        <w:rPr>
          <w:rFonts w:ascii="Times" w:eastAsiaTheme="minorEastAsia" w:hAnsi="Times" w:cs="Courier New"/>
          <w:color w:val="FF0000"/>
          <w:szCs w:val="18"/>
        </w:rPr>
        <w:t>3.9653</w:t>
      </w:r>
    </w:p>
    <w:p w14:paraId="4F713F29" w14:textId="4690D7FE" w:rsidR="00E86A0E" w:rsidRDefault="00E86A0E" w:rsidP="00E86A0E">
      <w:pPr>
        <w:ind w:left="1440"/>
        <w:rPr>
          <w:rFonts w:ascii="Times" w:eastAsiaTheme="minorEastAsia" w:hAnsi="Times" w:cs="Courier New"/>
          <w:color w:val="FF0000"/>
          <w:szCs w:val="18"/>
        </w:rPr>
      </w:pPr>
    </w:p>
    <w:p w14:paraId="41F45F2C" w14:textId="18C7B49B" w:rsidR="0087467D" w:rsidRDefault="00E86A0E" w:rsidP="001D43FF">
      <w:pPr>
        <w:ind w:left="1440"/>
        <w:rPr>
          <w:rFonts w:ascii="Times" w:eastAsiaTheme="minorEastAsia" w:hAnsi="Times" w:cs="Courier New"/>
          <w:color w:val="FF0000"/>
          <w:szCs w:val="18"/>
        </w:rPr>
      </w:pPr>
      <w:r>
        <w:rPr>
          <w:rFonts w:ascii="Times" w:eastAsiaTheme="minorEastAsia" w:hAnsi="Times" w:cs="Courier New"/>
          <w:color w:val="FF0000"/>
          <w:szCs w:val="18"/>
        </w:rPr>
        <w:lastRenderedPageBreak/>
        <w:t xml:space="preserve">A change from </w:t>
      </w:r>
      <w:r>
        <w:rPr>
          <w:rFonts w:ascii="Times" w:eastAsiaTheme="minorEastAsia" w:hAnsi="Times" w:cs="Courier New"/>
          <w:color w:val="FF0000"/>
          <w:szCs w:val="18"/>
        </w:rPr>
        <w:t>$16k</w:t>
      </w:r>
      <w:r>
        <w:rPr>
          <w:rFonts w:ascii="Times" w:eastAsiaTheme="minorEastAsia" w:hAnsi="Times" w:cs="Courier New"/>
          <w:color w:val="FF0000"/>
          <w:szCs w:val="18"/>
        </w:rPr>
        <w:t xml:space="preserve"> to </w:t>
      </w:r>
      <w:r>
        <w:rPr>
          <w:rFonts w:ascii="Times" w:eastAsiaTheme="minorEastAsia" w:hAnsi="Times" w:cs="Courier New"/>
          <w:color w:val="FF0000"/>
          <w:szCs w:val="18"/>
        </w:rPr>
        <w:t>$17k</w:t>
      </w:r>
      <w:r>
        <w:rPr>
          <w:rFonts w:ascii="Times" w:eastAsiaTheme="minorEastAsia" w:hAnsi="Times" w:cs="Courier New"/>
          <w:color w:val="FF0000"/>
          <w:szCs w:val="18"/>
        </w:rPr>
        <w:t xml:space="preserve"> in </w:t>
      </w:r>
      <w:r>
        <w:rPr>
          <w:rFonts w:ascii="Times" w:eastAsiaTheme="minorEastAsia" w:hAnsi="Times" w:cs="Courier New"/>
          <w:color w:val="FF0000"/>
          <w:szCs w:val="18"/>
        </w:rPr>
        <w:t>district income per capita</w:t>
      </w:r>
      <w:r>
        <w:rPr>
          <w:rFonts w:ascii="Times" w:eastAsiaTheme="minorEastAsia" w:hAnsi="Times" w:cs="Courier New"/>
          <w:color w:val="FF0000"/>
          <w:szCs w:val="18"/>
        </w:rPr>
        <w:t xml:space="preserve"> students is associated with a </w:t>
      </w:r>
      <w:r w:rsidR="0026338C" w:rsidRPr="0026338C">
        <w:rPr>
          <w:rFonts w:ascii="Times" w:eastAsiaTheme="minorEastAsia" w:hAnsi="Times" w:cs="Courier New"/>
          <w:color w:val="FF0000"/>
          <w:szCs w:val="18"/>
        </w:rPr>
        <w:t>3.9653</w:t>
      </w:r>
      <w:r>
        <w:rPr>
          <w:rFonts w:ascii="Times" w:eastAsiaTheme="minorEastAsia" w:hAnsi="Times" w:cs="Courier New"/>
          <w:color w:val="FF0000"/>
          <w:szCs w:val="18"/>
        </w:rPr>
        <w:t xml:space="preserve"> decrease in district average test scores. </w:t>
      </w:r>
    </w:p>
    <w:p w14:paraId="40684F16" w14:textId="77777777" w:rsidR="001D43FF" w:rsidRPr="001D43FF" w:rsidRDefault="001D43FF" w:rsidP="001D43FF">
      <w:pPr>
        <w:ind w:left="1440"/>
        <w:rPr>
          <w:rFonts w:ascii="Times" w:eastAsiaTheme="minorEastAsia" w:hAnsi="Times" w:cs="Courier New"/>
          <w:color w:val="FF0000"/>
          <w:szCs w:val="18"/>
        </w:rPr>
      </w:pPr>
    </w:p>
    <w:p w14:paraId="09B8E071" w14:textId="51846859" w:rsidR="00127D99" w:rsidRPr="000B5370" w:rsidRDefault="00127D99" w:rsidP="00127D99">
      <w:pPr>
        <w:rPr>
          <w:rFonts w:ascii="Times" w:eastAsia="Toppan Bunkyu Gothic" w:hAnsi="Times" w:cstheme="majorHAnsi"/>
          <w:b/>
          <w:i/>
          <w:szCs w:val="18"/>
        </w:rPr>
      </w:pPr>
      <w:r w:rsidRPr="000B5370">
        <w:rPr>
          <w:rFonts w:ascii="Times" w:eastAsia="Toppan Bunkyu Gothic" w:hAnsi="Times" w:cstheme="majorHAnsi"/>
          <w:b/>
          <w:i/>
          <w:szCs w:val="18"/>
        </w:rPr>
        <w:t xml:space="preserve">Part </w:t>
      </w:r>
      <w:r w:rsidR="0044081F" w:rsidRPr="000B5370">
        <w:rPr>
          <w:rFonts w:ascii="Times" w:eastAsia="Toppan Bunkyu Gothic" w:hAnsi="Times" w:cstheme="majorHAnsi"/>
          <w:b/>
          <w:i/>
          <w:szCs w:val="18"/>
        </w:rPr>
        <w:t>2</w:t>
      </w:r>
      <w:r w:rsidRPr="000B5370">
        <w:rPr>
          <w:rFonts w:ascii="Times" w:eastAsia="Toppan Bunkyu Gothic" w:hAnsi="Times" w:cstheme="majorHAnsi"/>
          <w:b/>
          <w:i/>
          <w:szCs w:val="18"/>
        </w:rPr>
        <w:t>: Linear Probability Model</w:t>
      </w:r>
    </w:p>
    <w:p w14:paraId="14871377" w14:textId="77777777" w:rsidR="00127D99" w:rsidRPr="000B5370" w:rsidRDefault="00127D99" w:rsidP="00127D99">
      <w:pPr>
        <w:rPr>
          <w:rFonts w:ascii="Times" w:eastAsia="Toppan Bunkyu Gothic" w:hAnsi="Times" w:cstheme="majorHAnsi"/>
          <w:b/>
          <w:i/>
          <w:szCs w:val="18"/>
        </w:rPr>
      </w:pPr>
    </w:p>
    <w:p w14:paraId="51BC4DD5" w14:textId="751B2955" w:rsidR="005D1E7E" w:rsidRPr="000B5370" w:rsidRDefault="005D1E7E" w:rsidP="005D1E7E">
      <w:pPr>
        <w:rPr>
          <w:rFonts w:ascii="Times" w:eastAsia="Toppan Bunkyu Gothic" w:hAnsi="Times" w:cstheme="majorHAnsi"/>
          <w:i/>
          <w:szCs w:val="18"/>
        </w:rPr>
      </w:pPr>
      <w:r w:rsidRPr="000B5370">
        <w:rPr>
          <w:rFonts w:ascii="Times" w:eastAsia="Toppan Bunkyu Gothic" w:hAnsi="Times" w:cstheme="majorHAnsi"/>
          <w:i/>
          <w:szCs w:val="18"/>
        </w:rPr>
        <w:t xml:space="preserve">For the next set of questions, we will use </w:t>
      </w:r>
      <w:r w:rsidRPr="000B5370">
        <w:rPr>
          <w:rFonts w:ascii="Times" w:eastAsia="Toppan Bunkyu Gothic" w:hAnsi="Times" w:cstheme="majorHAnsi"/>
          <w:b/>
          <w:i/>
          <w:szCs w:val="18"/>
        </w:rPr>
        <w:t>Resume Name Data</w:t>
      </w:r>
      <w:r w:rsidRPr="000B5370">
        <w:rPr>
          <w:rFonts w:ascii="Times" w:eastAsia="Toppan Bunkyu Gothic" w:hAnsi="Times" w:cstheme="majorHAnsi"/>
          <w:i/>
          <w:szCs w:val="18"/>
        </w:rPr>
        <w:t xml:space="preserve"> to investigate the</w:t>
      </w:r>
      <w:r w:rsidR="001D4B0B" w:rsidRPr="000B5370">
        <w:rPr>
          <w:rFonts w:ascii="Times" w:eastAsia="Toppan Bunkyu Gothic" w:hAnsi="Times" w:cstheme="majorHAnsi"/>
          <w:i/>
          <w:szCs w:val="18"/>
        </w:rPr>
        <w:t xml:space="preserve"> effect of</w:t>
      </w:r>
      <w:r w:rsidRPr="000B5370">
        <w:rPr>
          <w:rFonts w:ascii="Times" w:eastAsia="Toppan Bunkyu Gothic" w:hAnsi="Times" w:cstheme="majorHAnsi"/>
          <w:i/>
          <w:szCs w:val="18"/>
        </w:rPr>
        <w:t xml:space="preserve"> </w:t>
      </w:r>
      <w:r w:rsidR="004E4B20" w:rsidRPr="000B5370">
        <w:rPr>
          <w:rFonts w:ascii="Times" w:eastAsia="Toppan Bunkyu Gothic" w:hAnsi="Times" w:cstheme="majorHAnsi"/>
          <w:i/>
          <w:szCs w:val="18"/>
        </w:rPr>
        <w:t>ethnic-sounding names</w:t>
      </w:r>
      <w:r w:rsidRPr="000B5370">
        <w:rPr>
          <w:rFonts w:ascii="Times" w:eastAsia="Toppan Bunkyu Gothic" w:hAnsi="Times" w:cstheme="majorHAnsi"/>
          <w:i/>
          <w:szCs w:val="18"/>
        </w:rPr>
        <w:t xml:space="preserve"> on </w:t>
      </w:r>
      <w:r w:rsidR="004E4B20" w:rsidRPr="000B5370">
        <w:rPr>
          <w:rFonts w:ascii="Times" w:eastAsia="Toppan Bunkyu Gothic" w:hAnsi="Times" w:cstheme="majorHAnsi"/>
          <w:i/>
          <w:szCs w:val="18"/>
        </w:rPr>
        <w:t>resumes on the probability of receiving a call back job interview</w:t>
      </w:r>
      <w:r w:rsidRPr="000B5370">
        <w:rPr>
          <w:rFonts w:ascii="Times" w:eastAsia="Toppan Bunkyu Gothic" w:hAnsi="Times" w:cstheme="majorHAnsi"/>
          <w:i/>
          <w:szCs w:val="18"/>
        </w:rPr>
        <w:t xml:space="preserve">. </w:t>
      </w:r>
    </w:p>
    <w:p w14:paraId="16823D60" w14:textId="1C657D22" w:rsidR="00BA76B2" w:rsidRPr="000B5370" w:rsidRDefault="005D1E7E" w:rsidP="00BA76B2">
      <w:pPr>
        <w:pStyle w:val="ListParagraph"/>
        <w:numPr>
          <w:ilvl w:val="0"/>
          <w:numId w:val="32"/>
        </w:numPr>
        <w:rPr>
          <w:rFonts w:ascii="Courier" w:eastAsia="Toppan Bunkyu Gothic" w:hAnsi="Courier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X= </w:t>
      </w:r>
      <w:r w:rsidR="003C59A7" w:rsidRPr="000B5370">
        <w:rPr>
          <w:rFonts w:ascii="Courier" w:eastAsia="Toppan Bunkyu Gothic" w:hAnsi="Courier" w:cstheme="majorHAnsi"/>
          <w:i/>
          <w:szCs w:val="18"/>
        </w:rPr>
        <w:t>ethnicity</w:t>
      </w:r>
      <w:r w:rsidR="00BA76B2" w:rsidRPr="000B5370">
        <w:rPr>
          <w:rFonts w:ascii="Courier" w:eastAsia="Toppan Bunkyu Gothic" w:hAnsi="Courier" w:cstheme="majorHAnsi"/>
          <w:i/>
          <w:szCs w:val="18"/>
        </w:rPr>
        <w:t>v2</w:t>
      </w:r>
      <w:r w:rsidR="003C59A7" w:rsidRPr="000B5370">
        <w:rPr>
          <w:rFonts w:ascii="Courier" w:eastAsia="Toppan Bunkyu Gothic" w:hAnsi="Courier" w:cstheme="majorHAnsi"/>
          <w:i/>
          <w:szCs w:val="18"/>
        </w:rPr>
        <w:t>,</w:t>
      </w:r>
      <w:r w:rsidR="00BD7E0E">
        <w:rPr>
          <w:rFonts w:ascii="Courier" w:eastAsia="Toppan Bunkyu Gothic" w:hAnsi="Courier" w:cstheme="majorHAnsi"/>
          <w:i/>
          <w:szCs w:val="18"/>
        </w:rPr>
        <w:t xml:space="preserve"> </w:t>
      </w:r>
      <w:r w:rsidR="003C59A7" w:rsidRPr="000B5370">
        <w:rPr>
          <w:rFonts w:ascii="Times" w:eastAsia="Toppan Bunkyu Gothic" w:hAnsi="Times" w:cstheme="majorHAnsi"/>
          <w:szCs w:val="18"/>
        </w:rPr>
        <w:t xml:space="preserve">variable indicating ethnicity </w:t>
      </w:r>
      <w:r w:rsidR="00BD7E0E">
        <w:rPr>
          <w:rFonts w:ascii="Times" w:eastAsia="Toppan Bunkyu Gothic" w:hAnsi="Times" w:cstheme="majorHAnsi"/>
          <w:szCs w:val="18"/>
        </w:rPr>
        <w:t>“</w:t>
      </w:r>
      <w:r w:rsidR="00BA76B2" w:rsidRPr="000B5370">
        <w:rPr>
          <w:rFonts w:ascii="Times" w:eastAsia="Toppan Bunkyu Gothic" w:hAnsi="Times" w:cstheme="majorHAnsi"/>
          <w:szCs w:val="18"/>
        </w:rPr>
        <w:t>attached</w:t>
      </w:r>
      <w:r w:rsidR="00BD7E0E">
        <w:rPr>
          <w:rFonts w:ascii="Times" w:eastAsia="Toppan Bunkyu Gothic" w:hAnsi="Times" w:cstheme="majorHAnsi"/>
          <w:szCs w:val="18"/>
        </w:rPr>
        <w:t>”</w:t>
      </w:r>
      <w:r w:rsidR="00BA76B2" w:rsidRPr="000B5370">
        <w:rPr>
          <w:rFonts w:ascii="Times" w:eastAsia="Toppan Bunkyu Gothic" w:hAnsi="Times" w:cstheme="majorHAnsi"/>
          <w:szCs w:val="18"/>
        </w:rPr>
        <w:t xml:space="preserve"> to name on resume</w:t>
      </w:r>
      <w:r w:rsidR="003C59A7" w:rsidRPr="000B5370">
        <w:rPr>
          <w:rFonts w:ascii="Times" w:eastAsia="Toppan Bunkyu Gothic" w:hAnsi="Times" w:cstheme="majorHAnsi"/>
          <w:szCs w:val="18"/>
        </w:rPr>
        <w:t xml:space="preserve"> </w:t>
      </w:r>
    </w:p>
    <w:p w14:paraId="5D4679AE" w14:textId="2BF9C781" w:rsidR="00BA76B2" w:rsidRPr="000B5370" w:rsidRDefault="00BA76B2" w:rsidP="00BA76B2">
      <w:pPr>
        <w:pStyle w:val="ListParagraph"/>
        <w:numPr>
          <w:ilvl w:val="1"/>
          <w:numId w:val="32"/>
        </w:numPr>
        <w:rPr>
          <w:rFonts w:ascii="Courier" w:eastAsia="Toppan Bunkyu Gothic" w:hAnsi="Courier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0= </w:t>
      </w:r>
      <w:r w:rsidRPr="000B5370">
        <w:rPr>
          <w:rFonts w:ascii="Times" w:eastAsia="Toppan Bunkyu Gothic" w:hAnsi="Times" w:cstheme="majorHAnsi"/>
          <w:szCs w:val="18"/>
        </w:rPr>
        <w:t>White</w:t>
      </w:r>
      <w:r w:rsidR="003C59A7" w:rsidRPr="000B5370">
        <w:rPr>
          <w:rFonts w:ascii="Times" w:eastAsia="Toppan Bunkyu Gothic" w:hAnsi="Times" w:cstheme="majorHAnsi"/>
          <w:szCs w:val="18"/>
        </w:rPr>
        <w:t xml:space="preserve">-sounding </w:t>
      </w:r>
      <w:r w:rsidRPr="000B5370">
        <w:rPr>
          <w:rFonts w:ascii="Times" w:eastAsia="Toppan Bunkyu Gothic" w:hAnsi="Times" w:cstheme="majorHAnsi"/>
          <w:szCs w:val="18"/>
        </w:rPr>
        <w:t>name [reference group]</w:t>
      </w:r>
    </w:p>
    <w:p w14:paraId="441EF7AE" w14:textId="2F8DFCF1" w:rsidR="00BA76B2" w:rsidRPr="000B5370" w:rsidRDefault="00BA76B2" w:rsidP="00BA76B2">
      <w:pPr>
        <w:pStyle w:val="ListParagraph"/>
        <w:numPr>
          <w:ilvl w:val="1"/>
          <w:numId w:val="32"/>
        </w:numPr>
        <w:rPr>
          <w:rFonts w:ascii="Courier" w:eastAsia="Toppan Bunkyu Gothic" w:hAnsi="Courier" w:cstheme="majorHAnsi"/>
          <w:i/>
          <w:szCs w:val="18"/>
        </w:rPr>
      </w:pPr>
      <w:r w:rsidRPr="000B5370">
        <w:rPr>
          <w:rFonts w:ascii="Courier" w:eastAsia="Toppan Bunkyu Gothic" w:hAnsi="Courier" w:cstheme="majorHAnsi"/>
          <w:i/>
          <w:szCs w:val="18"/>
        </w:rPr>
        <w:t xml:space="preserve">1= </w:t>
      </w:r>
      <w:r w:rsidR="003C59A7" w:rsidRPr="000B5370">
        <w:rPr>
          <w:rFonts w:ascii="Times" w:eastAsia="Toppan Bunkyu Gothic" w:hAnsi="Times" w:cstheme="majorHAnsi"/>
          <w:szCs w:val="18"/>
        </w:rPr>
        <w:t>African-American sounding name.</w:t>
      </w:r>
    </w:p>
    <w:p w14:paraId="0D763995" w14:textId="7D267157" w:rsidR="00BA76B2" w:rsidRPr="000B5370" w:rsidRDefault="00BA76B2" w:rsidP="00BA76B2">
      <w:pPr>
        <w:pStyle w:val="ListParagraph"/>
        <w:numPr>
          <w:ilvl w:val="0"/>
          <w:numId w:val="32"/>
        </w:numPr>
      </w:pPr>
      <w:r w:rsidRPr="000B5370">
        <w:t>Y=</w:t>
      </w:r>
      <w:r w:rsidRPr="000B5370">
        <w:rPr>
          <w:rFonts w:ascii="Courier" w:hAnsi="Courier"/>
        </w:rPr>
        <w:t>callv2</w:t>
      </w:r>
      <w:r w:rsidRPr="000B5370">
        <w:t>, variable indicating whether the applicant called back?</w:t>
      </w:r>
    </w:p>
    <w:p w14:paraId="46D7068C" w14:textId="3DFF5FFE" w:rsidR="00BA76B2" w:rsidRPr="000B5370" w:rsidRDefault="00BA76B2" w:rsidP="00BA76B2">
      <w:pPr>
        <w:pStyle w:val="ListParagraph"/>
        <w:numPr>
          <w:ilvl w:val="1"/>
          <w:numId w:val="32"/>
        </w:numPr>
      </w:pPr>
      <w:r w:rsidRPr="000B5370">
        <w:t>0= did not receive a call back</w:t>
      </w:r>
    </w:p>
    <w:p w14:paraId="501295E4" w14:textId="6AB278FD" w:rsidR="00BA76B2" w:rsidRPr="000B5370" w:rsidRDefault="00BA76B2" w:rsidP="00BA76B2">
      <w:pPr>
        <w:pStyle w:val="ListParagraph"/>
        <w:numPr>
          <w:ilvl w:val="1"/>
          <w:numId w:val="32"/>
        </w:numPr>
      </w:pPr>
      <w:r w:rsidRPr="000B5370">
        <w:t>1= did receive a call back</w:t>
      </w:r>
    </w:p>
    <w:p w14:paraId="6751D052" w14:textId="77777777" w:rsidR="005D1E7E" w:rsidRPr="000B5370" w:rsidRDefault="005D1E7E" w:rsidP="005D1E7E">
      <w:pPr>
        <w:ind w:left="360"/>
        <w:rPr>
          <w:rFonts w:ascii="Times" w:eastAsia="Toppan Bunkyu Gothic" w:hAnsi="Times" w:cstheme="majorHAnsi"/>
          <w:i/>
          <w:szCs w:val="18"/>
        </w:rPr>
      </w:pPr>
    </w:p>
    <w:p w14:paraId="48B1CD67" w14:textId="77777777" w:rsidR="005D1E7E" w:rsidRPr="000B5370" w:rsidRDefault="005D1E7E" w:rsidP="005D1E7E">
      <w:pPr>
        <w:rPr>
          <w:rFonts w:ascii="Times" w:hAnsi="Times" w:cs="Courier New"/>
          <w:szCs w:val="18"/>
        </w:rPr>
      </w:pPr>
    </w:p>
    <w:p w14:paraId="6821CCAB" w14:textId="60ED6D63" w:rsidR="005D1E7E" w:rsidRPr="000B5370" w:rsidRDefault="005D1E7E" w:rsidP="005D1E7E">
      <w:pPr>
        <w:pStyle w:val="ListParagraph"/>
        <w:numPr>
          <w:ilvl w:val="0"/>
          <w:numId w:val="33"/>
        </w:numPr>
        <w:rPr>
          <w:rFonts w:ascii="Times" w:hAnsi="Times"/>
        </w:rPr>
      </w:pPr>
      <w:r w:rsidRPr="000B5370">
        <w:rPr>
          <w:rFonts w:ascii="Times" w:hAnsi="Times"/>
        </w:rPr>
        <w:t xml:space="preserve">Within the R script created above: open the </w:t>
      </w:r>
      <w:r w:rsidR="000B5370">
        <w:rPr>
          <w:rFonts w:ascii="Times" w:hAnsi="Times"/>
        </w:rPr>
        <w:t>Resume Names</w:t>
      </w:r>
      <w:r w:rsidRPr="000B5370">
        <w:rPr>
          <w:rFonts w:ascii="Times" w:hAnsi="Times"/>
        </w:rPr>
        <w:t xml:space="preserve"> data. </w:t>
      </w:r>
    </w:p>
    <w:p w14:paraId="4C23BB1C" w14:textId="16CE9060" w:rsidR="00AE1467" w:rsidRPr="001D43FF" w:rsidRDefault="005D1E7E" w:rsidP="00AE1467">
      <w:pPr>
        <w:ind w:left="2160" w:firstLine="720"/>
        <w:rPr>
          <w:rFonts w:ascii="Courier" w:hAnsi="Courier"/>
          <w:color w:val="FF0000"/>
        </w:rPr>
      </w:pPr>
      <w:r w:rsidRPr="001D43FF">
        <w:rPr>
          <w:rFonts w:ascii="Courier" w:hAnsi="Courier"/>
          <w:color w:val="FF0000"/>
        </w:rPr>
        <w:t>data("</w:t>
      </w:r>
      <w:proofErr w:type="spellStart"/>
      <w:r w:rsidR="00AE1467" w:rsidRPr="001D43FF">
        <w:rPr>
          <w:rFonts w:ascii="Courier" w:hAnsi="Courier"/>
          <w:color w:val="FF0000"/>
        </w:rPr>
        <w:t>ResumeNames</w:t>
      </w:r>
      <w:proofErr w:type="spellEnd"/>
      <w:r w:rsidRPr="001D43FF">
        <w:rPr>
          <w:rFonts w:ascii="Courier" w:hAnsi="Courier"/>
          <w:color w:val="FF0000"/>
        </w:rPr>
        <w:t>"</w:t>
      </w:r>
      <w:r w:rsidR="00AE1467" w:rsidRPr="001D43FF">
        <w:rPr>
          <w:rFonts w:ascii="Courier" w:hAnsi="Courier"/>
          <w:color w:val="FF0000"/>
        </w:rPr>
        <w:t>)</w:t>
      </w:r>
    </w:p>
    <w:p w14:paraId="3D2FD09B" w14:textId="77777777" w:rsidR="00AE1467" w:rsidRPr="000B5370" w:rsidRDefault="00AE1467" w:rsidP="00AE1467">
      <w:pPr>
        <w:pStyle w:val="ListParagraph"/>
        <w:spacing w:after="0"/>
        <w:ind w:left="3240"/>
        <w:rPr>
          <w:rFonts w:ascii="Courier" w:hAnsi="Courier"/>
        </w:rPr>
      </w:pPr>
    </w:p>
    <w:p w14:paraId="244BED0C" w14:textId="0ADCB7DA" w:rsidR="00AE1467" w:rsidRPr="000B5370" w:rsidRDefault="00AE1467" w:rsidP="00AE1467">
      <w:pPr>
        <w:pStyle w:val="ListParagraph"/>
        <w:numPr>
          <w:ilvl w:val="0"/>
          <w:numId w:val="33"/>
        </w:numPr>
        <w:spacing w:after="0"/>
        <w:rPr>
          <w:rFonts w:ascii="Times" w:hAnsi="Times"/>
        </w:rPr>
      </w:pPr>
      <w:r w:rsidRPr="000B5370">
        <w:rPr>
          <w:rFonts w:ascii="Times" w:hAnsi="Times"/>
        </w:rPr>
        <w:t xml:space="preserve">Create “clean” (0/1 coding) dummy variables of </w:t>
      </w:r>
      <w:r w:rsidR="00BD7E0E">
        <w:rPr>
          <w:rFonts w:ascii="Times" w:hAnsi="Times"/>
        </w:rPr>
        <w:t>Y and X</w:t>
      </w:r>
      <w:r w:rsidRPr="000B5370">
        <w:rPr>
          <w:rFonts w:ascii="Times" w:hAnsi="Times"/>
        </w:rPr>
        <w:t xml:space="preserve"> variables for analysis. Convert the independent variable of interest into a factor variable.</w:t>
      </w:r>
    </w:p>
    <w:p w14:paraId="0D4B55EE" w14:textId="50BCACED" w:rsidR="00AE1467" w:rsidRPr="000B5370" w:rsidRDefault="00AE1467" w:rsidP="00AE1467">
      <w:pPr>
        <w:rPr>
          <w:rFonts w:ascii="Times" w:hAnsi="Times"/>
        </w:rPr>
      </w:pPr>
    </w:p>
    <w:p w14:paraId="5DC568C0" w14:textId="77777777" w:rsidR="00AE1467" w:rsidRPr="001D43FF" w:rsidRDefault="00AE1467" w:rsidP="00AE1467">
      <w:pPr>
        <w:ind w:left="360"/>
        <w:rPr>
          <w:rFonts w:ascii="Courier" w:hAnsi="Courier"/>
          <w:color w:val="FF0000"/>
        </w:rPr>
      </w:pPr>
      <w:proofErr w:type="spellStart"/>
      <w:r w:rsidRPr="001D43FF">
        <w:rPr>
          <w:rFonts w:ascii="Courier" w:hAnsi="Courier"/>
          <w:color w:val="FF0000"/>
        </w:rPr>
        <w:t>ResumeNames</w:t>
      </w:r>
      <w:proofErr w:type="spellEnd"/>
      <w:r w:rsidRPr="001D43FF">
        <w:rPr>
          <w:rFonts w:ascii="Courier" w:hAnsi="Courier"/>
          <w:color w:val="FF0000"/>
        </w:rPr>
        <w:t xml:space="preserve"> &lt;- </w:t>
      </w:r>
      <w:proofErr w:type="spellStart"/>
      <w:r w:rsidRPr="001D43FF">
        <w:rPr>
          <w:rFonts w:ascii="Courier" w:hAnsi="Courier"/>
          <w:color w:val="FF0000"/>
        </w:rPr>
        <w:t>ResumeNames</w:t>
      </w:r>
      <w:proofErr w:type="spellEnd"/>
      <w:r w:rsidRPr="001D43FF">
        <w:rPr>
          <w:rFonts w:ascii="Courier" w:hAnsi="Courier"/>
          <w:color w:val="FF0000"/>
        </w:rPr>
        <w:t xml:space="preserve"> %&gt;% </w:t>
      </w:r>
    </w:p>
    <w:p w14:paraId="7142D271" w14:textId="7926A14E" w:rsidR="00AE1467" w:rsidRPr="001D43FF" w:rsidRDefault="00AE1467" w:rsidP="00AE1467">
      <w:pPr>
        <w:ind w:left="360"/>
        <w:rPr>
          <w:rFonts w:ascii="Courier" w:hAnsi="Courier"/>
          <w:color w:val="FF0000"/>
        </w:rPr>
      </w:pPr>
      <w:r w:rsidRPr="001D43FF">
        <w:rPr>
          <w:rFonts w:ascii="Courier" w:hAnsi="Courier"/>
          <w:color w:val="FF0000"/>
        </w:rPr>
        <w:t xml:space="preserve">  mutate(ethnicityv2  = </w:t>
      </w:r>
      <w:proofErr w:type="spellStart"/>
      <w:r w:rsidRPr="001D43FF">
        <w:rPr>
          <w:rFonts w:ascii="Courier" w:hAnsi="Courier"/>
          <w:color w:val="FF0000"/>
        </w:rPr>
        <w:t>ifelse</w:t>
      </w:r>
      <w:proofErr w:type="spellEnd"/>
      <w:r w:rsidRPr="001D43FF">
        <w:rPr>
          <w:rFonts w:ascii="Courier" w:hAnsi="Courier"/>
          <w:color w:val="FF0000"/>
        </w:rPr>
        <w:t>(ethnicity=="</w:t>
      </w:r>
      <w:proofErr w:type="spellStart"/>
      <w:r w:rsidRPr="001D43FF">
        <w:rPr>
          <w:rFonts w:ascii="Courier" w:hAnsi="Courier"/>
          <w:color w:val="FF0000"/>
        </w:rPr>
        <w:t>afam</w:t>
      </w:r>
      <w:proofErr w:type="spellEnd"/>
      <w:r w:rsidRPr="001D43FF">
        <w:rPr>
          <w:rFonts w:ascii="Courier" w:hAnsi="Courier"/>
          <w:color w:val="FF0000"/>
        </w:rPr>
        <w:t>", 1, 0))</w:t>
      </w:r>
    </w:p>
    <w:p w14:paraId="5A0719AE" w14:textId="5D711B39" w:rsidR="00AE1467" w:rsidRPr="001D43FF" w:rsidRDefault="00AE1467" w:rsidP="00AE1467">
      <w:pPr>
        <w:ind w:left="360"/>
        <w:rPr>
          <w:rFonts w:ascii="Courier" w:hAnsi="Courier"/>
          <w:color w:val="FF0000"/>
        </w:rPr>
      </w:pPr>
    </w:p>
    <w:p w14:paraId="572E52F1" w14:textId="148A379B" w:rsidR="00AE1467" w:rsidRPr="001D43FF" w:rsidRDefault="00AE1467" w:rsidP="00AE1467">
      <w:pPr>
        <w:ind w:left="360"/>
        <w:rPr>
          <w:rFonts w:ascii="Courier" w:hAnsi="Courier"/>
          <w:color w:val="FF0000"/>
        </w:rPr>
      </w:pPr>
      <w:r w:rsidRPr="001D43FF">
        <w:rPr>
          <w:rFonts w:ascii="Courier" w:hAnsi="Courier"/>
          <w:color w:val="FF0000"/>
        </w:rPr>
        <w:t xml:space="preserve">ResumeNames$ethnicityv2 &lt;- </w:t>
      </w:r>
      <w:proofErr w:type="spellStart"/>
      <w:r w:rsidRPr="001D43FF">
        <w:rPr>
          <w:rFonts w:ascii="Courier" w:hAnsi="Courier"/>
          <w:color w:val="FF0000"/>
        </w:rPr>
        <w:t>as.factor</w:t>
      </w:r>
      <w:proofErr w:type="spellEnd"/>
      <w:r w:rsidRPr="001D43FF">
        <w:rPr>
          <w:rFonts w:ascii="Courier" w:hAnsi="Courier"/>
          <w:color w:val="FF0000"/>
        </w:rPr>
        <w:t>(ResumeNames$ethnicityv2)</w:t>
      </w:r>
    </w:p>
    <w:p w14:paraId="7F43EFF9" w14:textId="6C5A1798" w:rsidR="00AE1467" w:rsidRPr="001D43FF" w:rsidRDefault="00AE1467" w:rsidP="00AE1467">
      <w:pPr>
        <w:ind w:left="360"/>
        <w:rPr>
          <w:rFonts w:ascii="Courier" w:hAnsi="Courier"/>
          <w:color w:val="FF0000"/>
        </w:rPr>
      </w:pPr>
    </w:p>
    <w:p w14:paraId="0D1B1679" w14:textId="77777777" w:rsidR="00AE1467" w:rsidRPr="001D43FF" w:rsidRDefault="00AE1467" w:rsidP="00AE1467">
      <w:pPr>
        <w:ind w:left="360"/>
        <w:rPr>
          <w:rFonts w:ascii="Courier" w:hAnsi="Courier"/>
          <w:color w:val="FF0000"/>
        </w:rPr>
      </w:pPr>
      <w:proofErr w:type="spellStart"/>
      <w:r w:rsidRPr="001D43FF">
        <w:rPr>
          <w:rFonts w:ascii="Courier" w:hAnsi="Courier"/>
          <w:color w:val="FF0000"/>
        </w:rPr>
        <w:t>ResumeNames</w:t>
      </w:r>
      <w:proofErr w:type="spellEnd"/>
      <w:r w:rsidRPr="001D43FF">
        <w:rPr>
          <w:rFonts w:ascii="Courier" w:hAnsi="Courier"/>
          <w:color w:val="FF0000"/>
        </w:rPr>
        <w:t xml:space="preserve"> &lt;- </w:t>
      </w:r>
      <w:proofErr w:type="spellStart"/>
      <w:r w:rsidRPr="001D43FF">
        <w:rPr>
          <w:rFonts w:ascii="Courier" w:hAnsi="Courier"/>
          <w:color w:val="FF0000"/>
        </w:rPr>
        <w:t>ResumeNames</w:t>
      </w:r>
      <w:proofErr w:type="spellEnd"/>
      <w:r w:rsidRPr="001D43FF">
        <w:rPr>
          <w:rFonts w:ascii="Courier" w:hAnsi="Courier"/>
          <w:color w:val="FF0000"/>
        </w:rPr>
        <w:t xml:space="preserve"> %&gt;% </w:t>
      </w:r>
    </w:p>
    <w:p w14:paraId="57481109" w14:textId="1583FF6A" w:rsidR="00AE1467" w:rsidRPr="001D43FF" w:rsidRDefault="00AE1467" w:rsidP="00AE1467">
      <w:pPr>
        <w:ind w:left="360"/>
        <w:rPr>
          <w:rFonts w:ascii="Courier" w:hAnsi="Courier"/>
          <w:color w:val="FF0000"/>
        </w:rPr>
      </w:pPr>
      <w:r w:rsidRPr="001D43FF">
        <w:rPr>
          <w:rFonts w:ascii="Courier" w:hAnsi="Courier"/>
          <w:color w:val="FF0000"/>
        </w:rPr>
        <w:t xml:space="preserve">  mutate(callv2  = </w:t>
      </w:r>
      <w:proofErr w:type="spellStart"/>
      <w:r w:rsidRPr="001D43FF">
        <w:rPr>
          <w:rFonts w:ascii="Courier" w:hAnsi="Courier"/>
          <w:color w:val="FF0000"/>
        </w:rPr>
        <w:t>ifelse</w:t>
      </w:r>
      <w:proofErr w:type="spellEnd"/>
      <w:r w:rsidRPr="001D43FF">
        <w:rPr>
          <w:rFonts w:ascii="Courier" w:hAnsi="Courier"/>
          <w:color w:val="FF0000"/>
        </w:rPr>
        <w:t>(call=="yes", 1, 0))</w:t>
      </w:r>
    </w:p>
    <w:p w14:paraId="03EA51A4" w14:textId="4F4AA2AB" w:rsidR="00AE1467" w:rsidRPr="001D43FF" w:rsidRDefault="00AE1467" w:rsidP="00AE1467">
      <w:pPr>
        <w:ind w:left="360"/>
        <w:rPr>
          <w:rFonts w:ascii="Courier" w:hAnsi="Courier"/>
          <w:color w:val="FF0000"/>
        </w:rPr>
      </w:pPr>
    </w:p>
    <w:p w14:paraId="308D3725" w14:textId="3754E549" w:rsidR="001D4B0B" w:rsidRPr="00F001B2" w:rsidRDefault="001D4B0B" w:rsidP="001D4B0B">
      <w:pPr>
        <w:pStyle w:val="ListParagraph"/>
        <w:numPr>
          <w:ilvl w:val="0"/>
          <w:numId w:val="33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Write out the population regression equation for the </w:t>
      </w:r>
      <w:r w:rsidRPr="000B5370">
        <w:rPr>
          <w:rFonts w:ascii="Times" w:hAnsi="Times" w:cs="Courier New"/>
          <w:b/>
          <w:i/>
          <w:szCs w:val="18"/>
        </w:rPr>
        <w:t>Linear Probability Model</w:t>
      </w:r>
      <w:r w:rsidRPr="000B5370">
        <w:rPr>
          <w:rFonts w:ascii="Times" w:hAnsi="Times" w:cs="Courier New"/>
          <w:szCs w:val="18"/>
        </w:rPr>
        <w:t xml:space="preserve"> </w:t>
      </w:r>
      <w:r w:rsidR="006B6EB2" w:rsidRPr="000B5370">
        <w:rPr>
          <w:rFonts w:ascii="Times" w:hAnsi="Times" w:cs="Courier New"/>
          <w:szCs w:val="18"/>
        </w:rPr>
        <w:t>for the</w:t>
      </w:r>
      <w:r w:rsidRPr="000B5370">
        <w:rPr>
          <w:rFonts w:ascii="Times" w:hAnsi="Times" w:cs="Courier New"/>
          <w:szCs w:val="18"/>
        </w:rPr>
        <w:t xml:space="preserve"> effect of ethnic sounding names on resumes (X= </w:t>
      </w:r>
      <w:r w:rsidRPr="000B5370">
        <w:rPr>
          <w:rFonts w:ascii="Courier" w:hAnsi="Courier" w:cs="Courier New"/>
          <w:szCs w:val="18"/>
        </w:rPr>
        <w:t>ethnicityv2</w:t>
      </w:r>
      <w:r w:rsidRPr="000B5370">
        <w:rPr>
          <w:rFonts w:ascii="Times" w:hAnsi="Times" w:cs="Courier New"/>
          <w:szCs w:val="18"/>
        </w:rPr>
        <w:t>) on receiving a call back job interview (Y=</w:t>
      </w:r>
      <w:r w:rsidRPr="000B5370">
        <w:t xml:space="preserve"> </w:t>
      </w:r>
      <w:r w:rsidRPr="000B5370">
        <w:rPr>
          <w:rFonts w:ascii="Courier" w:hAnsi="Courier" w:cs="Courier New"/>
          <w:szCs w:val="18"/>
        </w:rPr>
        <w:t>callv2)</w:t>
      </w:r>
      <w:r w:rsidRPr="000B5370">
        <w:rPr>
          <w:rFonts w:ascii="Times" w:hAnsi="Times" w:cs="Courier New"/>
          <w:szCs w:val="18"/>
        </w:rPr>
        <w:t>(hint: X is categorical</w:t>
      </w:r>
      <w:r w:rsidRPr="000B5370">
        <w:rPr>
          <w:rFonts w:ascii="Times" w:hAnsi="Times" w:cs="Courier New"/>
          <w:b/>
          <w:szCs w:val="18"/>
        </w:rPr>
        <w:t>)</w:t>
      </w:r>
      <w:r w:rsidRPr="000B5370">
        <w:rPr>
          <w:rFonts w:ascii="Times" w:hAnsi="Times" w:cs="Courier New"/>
          <w:szCs w:val="18"/>
        </w:rPr>
        <w:t xml:space="preserve">.  </w:t>
      </w:r>
    </w:p>
    <w:p w14:paraId="4EECF30B" w14:textId="4BED8F91" w:rsidR="00F001B2" w:rsidRDefault="00F001B2" w:rsidP="00F001B2">
      <w:pPr>
        <w:rPr>
          <w:rFonts w:ascii="Courier" w:hAnsi="Courier" w:cs="Courier New"/>
          <w:szCs w:val="18"/>
        </w:rPr>
      </w:pPr>
    </w:p>
    <w:p w14:paraId="7383DC1C" w14:textId="57F8DDF9" w:rsidR="00F001B2" w:rsidRPr="00792C46" w:rsidRDefault="00F001B2" w:rsidP="00F001B2">
      <w:pPr>
        <w:ind w:left="360"/>
        <w:rPr>
          <w:rFonts w:ascii="Times" w:hAnsi="Times" w:cs="Courier New"/>
          <w:color w:val="FF0000"/>
          <w:szCs w:val="18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0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1i</m:t>
              </m:r>
            </m:sub>
          </m:sSub>
          <m:r>
            <w:rPr>
              <w:rFonts w:ascii="Cambria Math" w:hAnsi="Cambria Math" w:cs="Courier New"/>
              <w:color w:val="FF0000"/>
              <w:szCs w:val="18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i</m:t>
              </m:r>
            </m:sub>
          </m:sSub>
        </m:oMath>
      </m:oMathPara>
    </w:p>
    <w:p w14:paraId="24A02652" w14:textId="6F377858" w:rsidR="00F001B2" w:rsidRPr="00792C46" w:rsidRDefault="00F001B2" w:rsidP="00F001B2">
      <w:pPr>
        <w:ind w:left="360"/>
        <w:rPr>
          <w:rFonts w:ascii="Times" w:hAnsi="Times" w:cs="Courier New"/>
          <w:color w:val="FF0000"/>
          <w:szCs w:val="18"/>
        </w:rPr>
      </w:pPr>
      <w:r w:rsidRPr="00792C46">
        <w:rPr>
          <w:rFonts w:ascii="Times" w:hAnsi="Times" w:cs="Courier New"/>
          <w:color w:val="FF0000"/>
          <w:szCs w:val="18"/>
        </w:rPr>
        <w:t xml:space="preserve">Where Y= </w:t>
      </w:r>
      <w:r>
        <w:rPr>
          <w:rFonts w:ascii="Times" w:hAnsi="Times" w:cs="Courier New"/>
          <w:color w:val="FF0000"/>
          <w:szCs w:val="18"/>
        </w:rPr>
        <w:t>receiving a call back</w:t>
      </w:r>
      <w:r w:rsidRPr="00792C46">
        <w:rPr>
          <w:rFonts w:ascii="Times" w:hAnsi="Times" w:cs="Courier New"/>
          <w:color w:val="FF0000"/>
          <w:szCs w:val="18"/>
        </w:rPr>
        <w:t xml:space="preserve">, X1= </w:t>
      </w:r>
      <w:r>
        <w:rPr>
          <w:rFonts w:ascii="Times" w:hAnsi="Times" w:cs="Courier New"/>
          <w:color w:val="FF0000"/>
          <w:szCs w:val="18"/>
        </w:rPr>
        <w:t>0/1 ethnic sounding name</w:t>
      </w:r>
    </w:p>
    <w:p w14:paraId="73A97C46" w14:textId="77777777" w:rsidR="00F001B2" w:rsidRPr="00F001B2" w:rsidRDefault="00F001B2" w:rsidP="00F001B2">
      <w:pPr>
        <w:ind w:left="360"/>
        <w:rPr>
          <w:rFonts w:ascii="Courier" w:hAnsi="Courier" w:cs="Courier New"/>
          <w:szCs w:val="18"/>
        </w:rPr>
      </w:pPr>
    </w:p>
    <w:p w14:paraId="2E340302" w14:textId="77777777" w:rsidR="006B6EB2" w:rsidRPr="000B5370" w:rsidRDefault="006B6EB2" w:rsidP="006B6EB2">
      <w:pPr>
        <w:rPr>
          <w:rFonts w:ascii="Courier" w:hAnsi="Courier" w:cs="Courier New"/>
          <w:szCs w:val="18"/>
        </w:rPr>
      </w:pPr>
    </w:p>
    <w:p w14:paraId="1D825F4D" w14:textId="18D30314" w:rsidR="000B5370" w:rsidRPr="000B5370" w:rsidRDefault="000B5370" w:rsidP="000B5370">
      <w:pPr>
        <w:pStyle w:val="ListParagraph"/>
        <w:numPr>
          <w:ilvl w:val="0"/>
          <w:numId w:val="33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Run the </w:t>
      </w:r>
      <w:r w:rsidRPr="000B5370">
        <w:rPr>
          <w:rFonts w:ascii="Times" w:hAnsi="Times" w:cs="Courier New"/>
          <w:i/>
          <w:szCs w:val="18"/>
        </w:rPr>
        <w:t>Linear Probability Model</w:t>
      </w:r>
      <w:r w:rsidRPr="000B5370">
        <w:rPr>
          <w:rFonts w:ascii="Times" w:hAnsi="Times" w:cs="Courier New"/>
          <w:szCs w:val="18"/>
        </w:rPr>
        <w:t xml:space="preserve"> for the population regression equation in #3. </w:t>
      </w:r>
    </w:p>
    <w:p w14:paraId="2D8EC1E0" w14:textId="77777777" w:rsidR="000B5370" w:rsidRPr="000B5370" w:rsidRDefault="000B5370" w:rsidP="000B5370">
      <w:pPr>
        <w:pStyle w:val="ListParagraph"/>
        <w:rPr>
          <w:rFonts w:ascii="Times" w:hAnsi="Times" w:cs="Courier New"/>
          <w:szCs w:val="18"/>
        </w:rPr>
      </w:pPr>
    </w:p>
    <w:p w14:paraId="58B06AFE" w14:textId="04B3CEC5" w:rsidR="000B5370" w:rsidRDefault="000B5370" w:rsidP="000B5370">
      <w:pPr>
        <w:pStyle w:val="ListParagraph"/>
        <w:numPr>
          <w:ilvl w:val="1"/>
          <w:numId w:val="33"/>
        </w:numPr>
        <w:spacing w:after="0"/>
        <w:rPr>
          <w:rFonts w:ascii="Times" w:hAnsi="Times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Write out the OLS prediction line with estimates. </w:t>
      </w:r>
    </w:p>
    <w:p w14:paraId="34008CA7" w14:textId="7CABEE01" w:rsidR="008906E7" w:rsidRPr="008906E7" w:rsidRDefault="008906E7" w:rsidP="008906E7">
      <w:pPr>
        <w:pStyle w:val="ListParagraph"/>
        <w:ind w:left="1440"/>
        <w:rPr>
          <w:rFonts w:ascii="Times" w:eastAsiaTheme="minorEastAsia" w:hAnsi="Times" w:cs="Courier New"/>
          <w:color w:val="FF0000"/>
          <w:szCs w:val="18"/>
        </w:rPr>
      </w:pPr>
      <m:oMathPara>
        <m:oMath>
          <m:acc>
            <m:accPr>
              <m:ctrlPr>
                <w:rPr>
                  <w:rFonts w:ascii="Cambria Math" w:eastAsia="Times New Roman" w:hAnsi="Cambria Math" w:cs="Courier New"/>
                  <w:i/>
                  <w:color w:val="FF000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Courier New"/>
              <w:color w:val="FF0000"/>
              <w:szCs w:val="18"/>
            </w:rPr>
            <m:t xml:space="preserve">= </m:t>
          </m:r>
          <m:acc>
            <m:accPr>
              <m:ctrlPr>
                <w:rPr>
                  <w:rFonts w:ascii="Cambria Math" w:eastAsia="Times New Roman" w:hAnsi="Cambria Math" w:cs="Courier New"/>
                  <w:i/>
                  <w:color w:val="FF000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Courier New"/>
              <w:color w:val="FF0000"/>
              <w:szCs w:val="18"/>
            </w:rPr>
            <m:t xml:space="preserve">+ </m:t>
          </m:r>
          <m:acc>
            <m:accPr>
              <m:ctrlPr>
                <w:rPr>
                  <w:rFonts w:ascii="Cambria Math" w:eastAsia="Times New Roman" w:hAnsi="Cambria Math" w:cs="Courier New"/>
                  <w:i/>
                  <w:color w:val="FF000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1i</m:t>
              </m:r>
            </m:sub>
          </m:sSub>
        </m:oMath>
      </m:oMathPara>
    </w:p>
    <w:p w14:paraId="430B1D69" w14:textId="3DB71133" w:rsidR="008906E7" w:rsidRPr="008906E7" w:rsidRDefault="008906E7" w:rsidP="008906E7">
      <w:pPr>
        <w:pStyle w:val="ListParagraph"/>
        <w:ind w:left="1440"/>
        <w:rPr>
          <w:rFonts w:ascii="Times" w:hAnsi="Times" w:cs="Courier New"/>
          <w:color w:val="FF0000"/>
          <w:szCs w:val="18"/>
        </w:rPr>
      </w:pPr>
      <m:oMathPara>
        <m:oMath>
          <m:acc>
            <m:accPr>
              <m:ctrlPr>
                <w:rPr>
                  <w:rFonts w:ascii="Cambria Math" w:eastAsia="Times New Roman" w:hAnsi="Cambria Math" w:cs="Courier New"/>
                  <w:i/>
                  <w:color w:val="FF0000"/>
                  <w:szCs w:val="1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FF0000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Cs w:val="1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Courier New"/>
              <w:color w:val="FF0000"/>
              <w:szCs w:val="18"/>
            </w:rPr>
            <m:t xml:space="preserve">= </m:t>
          </m:r>
          <m:r>
            <w:rPr>
              <w:rFonts w:ascii="Cambria Math" w:eastAsia="Times New Roman" w:hAnsi="Cambria Math" w:cs="Courier New"/>
              <w:color w:val="FF0000"/>
              <w:szCs w:val="18"/>
            </w:rPr>
            <m:t>0.0</m:t>
          </m:r>
          <m:r>
            <w:rPr>
              <w:rFonts w:ascii="Cambria Math" w:eastAsia="Times New Roman" w:hAnsi="Cambria Math" w:cs="Courier New"/>
              <w:color w:val="FF0000"/>
              <w:szCs w:val="18"/>
            </w:rPr>
            <m:t>96509</m:t>
          </m:r>
          <m:r>
            <w:rPr>
              <w:rFonts w:ascii="Cambria Math" w:hAnsi="Cambria Math" w:cs="Courier New"/>
              <w:color w:val="FF0000"/>
              <w:szCs w:val="18"/>
            </w:rPr>
            <m:t>-0.032033*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FF0000"/>
                  <w:szCs w:val="18"/>
                </w:rPr>
              </m:ctrlPr>
            </m:sSubPr>
            <m:e>
              <m:r>
                <w:rPr>
                  <w:rFonts w:ascii="Cambria Math" w:hAnsi="Cambria Math" w:cs="Courier New"/>
                  <w:color w:val="FF0000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FF0000"/>
                  <w:szCs w:val="18"/>
                </w:rPr>
                <m:t>1i</m:t>
              </m:r>
            </m:sub>
          </m:sSub>
        </m:oMath>
      </m:oMathPara>
    </w:p>
    <w:p w14:paraId="6AD68722" w14:textId="77777777" w:rsidR="008906E7" w:rsidRPr="008906E7" w:rsidRDefault="008906E7" w:rsidP="008906E7">
      <w:pPr>
        <w:pStyle w:val="ListParagraph"/>
        <w:ind w:left="1440"/>
        <w:rPr>
          <w:rFonts w:ascii="Times" w:hAnsi="Times" w:cs="Courier New"/>
          <w:color w:val="FF0000"/>
          <w:szCs w:val="18"/>
        </w:rPr>
      </w:pPr>
    </w:p>
    <w:p w14:paraId="01101591" w14:textId="77777777" w:rsidR="008906E7" w:rsidRPr="008906E7" w:rsidRDefault="008906E7" w:rsidP="008906E7">
      <w:pPr>
        <w:ind w:left="1080"/>
        <w:rPr>
          <w:rFonts w:ascii="Times" w:hAnsi="Times" w:cs="Courier New"/>
          <w:szCs w:val="18"/>
        </w:rPr>
      </w:pPr>
    </w:p>
    <w:p w14:paraId="03056A18" w14:textId="606DFC79" w:rsidR="000B5370" w:rsidRPr="00296D2B" w:rsidRDefault="000B5370" w:rsidP="000B5370">
      <w:pPr>
        <w:pStyle w:val="ListParagraph"/>
        <w:numPr>
          <w:ilvl w:val="1"/>
          <w:numId w:val="33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lastRenderedPageBreak/>
        <w:t xml:space="preserve">Interpret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Pr="000B5370">
        <w:rPr>
          <w:rFonts w:ascii="Times" w:hAnsi="Times" w:cs="Courier New"/>
          <w:szCs w:val="18"/>
        </w:rPr>
        <w:t xml:space="preserve"> coefficient</w:t>
      </w:r>
    </w:p>
    <w:p w14:paraId="767B88B1" w14:textId="0EBC0BF7" w:rsidR="00296D2B" w:rsidRDefault="00296D2B" w:rsidP="00296D2B">
      <w:pPr>
        <w:rPr>
          <w:rFonts w:ascii="Courier" w:hAnsi="Courier" w:cs="Courier New"/>
          <w:szCs w:val="18"/>
        </w:rPr>
      </w:pPr>
    </w:p>
    <w:p w14:paraId="5F23BD66" w14:textId="0816C7FC" w:rsidR="00296D2B" w:rsidRPr="00296D2B" w:rsidRDefault="00296D2B" w:rsidP="00296D2B">
      <w:pPr>
        <w:ind w:left="1080"/>
        <w:rPr>
          <w:rFonts w:ascii="Times" w:hAnsi="Times" w:cs="Courier New"/>
          <w:color w:val="FF0000"/>
          <w:szCs w:val="18"/>
        </w:rPr>
      </w:pPr>
      <w:r w:rsidRPr="00296D2B">
        <w:rPr>
          <w:rFonts w:ascii="Times" w:hAnsi="Times" w:cs="Courier New"/>
          <w:color w:val="FF0000"/>
          <w:szCs w:val="18"/>
        </w:rPr>
        <w:t>On average, a resume with an ethnic sounding name as opposed to a white sounding name is associated with a 3.2% decrease in the probability of receiving a call back interview.</w:t>
      </w:r>
    </w:p>
    <w:p w14:paraId="6D02CEAF" w14:textId="77777777" w:rsidR="00296D2B" w:rsidRPr="00296D2B" w:rsidRDefault="00296D2B" w:rsidP="00296D2B">
      <w:pPr>
        <w:ind w:left="1080"/>
        <w:rPr>
          <w:rFonts w:ascii="Courier" w:hAnsi="Courier" w:cs="Courier New"/>
          <w:szCs w:val="18"/>
        </w:rPr>
      </w:pPr>
    </w:p>
    <w:p w14:paraId="7D4F6CC2" w14:textId="23AD578E" w:rsidR="00AE1467" w:rsidRPr="00B57BCB" w:rsidRDefault="000B5370" w:rsidP="000B5370">
      <w:pPr>
        <w:pStyle w:val="ListParagraph"/>
        <w:numPr>
          <w:ilvl w:val="1"/>
          <w:numId w:val="33"/>
        </w:numPr>
        <w:spacing w:after="0"/>
        <w:rPr>
          <w:rFonts w:ascii="Courier" w:hAnsi="Courier" w:cs="Courier New"/>
          <w:szCs w:val="18"/>
        </w:rPr>
      </w:pPr>
      <w:r w:rsidRPr="000B5370">
        <w:rPr>
          <w:rFonts w:ascii="Times" w:hAnsi="Times" w:cs="Courier New"/>
          <w:szCs w:val="18"/>
        </w:rPr>
        <w:t xml:space="preserve">Is the </w:t>
      </w:r>
      <m:oMath>
        <m:acc>
          <m:accPr>
            <m:ctrlPr>
              <w:rPr>
                <w:rFonts w:ascii="Cambria Math" w:hAnsi="Cambria Math" w:cs="Courier New"/>
                <w:i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szCs w:val="18"/>
                  </w:rPr>
                  <m:t>1</m:t>
                </m:r>
              </m:sub>
            </m:sSub>
          </m:e>
        </m:acc>
      </m:oMath>
      <w:r w:rsidRPr="000B5370">
        <w:rPr>
          <w:rFonts w:ascii="Times" w:hAnsi="Times" w:cs="Courier New"/>
          <w:szCs w:val="18"/>
        </w:rPr>
        <w:t xml:space="preserve"> coefficient significant at the 0.000, 0.001, 0.01, or 0.05 level?</w:t>
      </w:r>
    </w:p>
    <w:p w14:paraId="4C04B5D5" w14:textId="662D4180" w:rsidR="00B57BCB" w:rsidRDefault="00B57BCB" w:rsidP="00B57BCB">
      <w:pPr>
        <w:rPr>
          <w:rFonts w:ascii="Courier" w:hAnsi="Courier" w:cs="Courier New"/>
          <w:szCs w:val="18"/>
        </w:rPr>
      </w:pPr>
    </w:p>
    <w:p w14:paraId="7136AB7C" w14:textId="33195A3B" w:rsidR="00B57BCB" w:rsidRPr="00B57BCB" w:rsidRDefault="00B57BCB" w:rsidP="00B57BCB">
      <w:pPr>
        <w:ind w:left="1080"/>
        <w:rPr>
          <w:rFonts w:ascii="Courier" w:hAnsi="Courier" w:cs="Courier New"/>
          <w:color w:val="FF0000"/>
          <w:szCs w:val="18"/>
        </w:rPr>
      </w:pPr>
      <m:oMath>
        <m:acc>
          <m:accPr>
            <m:ctrlPr>
              <w:rPr>
                <w:rFonts w:ascii="Cambria Math" w:hAnsi="Cambria Math" w:cs="Courier New"/>
                <w:i/>
                <w:color w:val="FF0000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  <w:szCs w:val="18"/>
                  </w:rPr>
                  <m:t>1</m:t>
                </m:r>
              </m:sub>
            </m:sSub>
          </m:e>
        </m:acc>
      </m:oMath>
      <w:r w:rsidRPr="00B57BCB">
        <w:rPr>
          <w:rFonts w:ascii="Times" w:hAnsi="Times" w:cs="Courier New"/>
          <w:color w:val="FF0000"/>
          <w:szCs w:val="18"/>
        </w:rPr>
        <w:t xml:space="preserve"> coefficient</w:t>
      </w:r>
      <w:r w:rsidRPr="00B57BCB">
        <w:rPr>
          <w:rFonts w:ascii="Times" w:hAnsi="Times" w:cs="Courier New"/>
          <w:color w:val="FF0000"/>
          <w:szCs w:val="18"/>
        </w:rPr>
        <w:t xml:space="preserve"> is significant at the 0.000 level</w:t>
      </w:r>
      <w:r w:rsidRPr="00B57BCB">
        <w:rPr>
          <w:rFonts w:ascii="Times" w:hAnsi="Times" w:cs="Courier New"/>
          <w:color w:val="FF0000"/>
          <w:szCs w:val="18"/>
        </w:rPr>
        <w:t>.</w:t>
      </w:r>
    </w:p>
    <w:p w14:paraId="54EA2648" w14:textId="2E9838E4" w:rsidR="0054326D" w:rsidRPr="0087467D" w:rsidRDefault="0054326D" w:rsidP="0087467D">
      <w:pPr>
        <w:rPr>
          <w:rFonts w:ascii="Times" w:hAnsi="Times" w:cs="Courier New"/>
          <w:szCs w:val="18"/>
        </w:rPr>
      </w:pPr>
      <w:bookmarkStart w:id="0" w:name="_GoBack"/>
      <w:bookmarkEnd w:id="0"/>
    </w:p>
    <w:sectPr w:rsidR="0054326D" w:rsidRPr="008746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6FFC4" w14:textId="77777777" w:rsidR="007B4F70" w:rsidRDefault="007B4F70">
      <w:r>
        <w:separator/>
      </w:r>
    </w:p>
  </w:endnote>
  <w:endnote w:type="continuationSeparator" w:id="0">
    <w:p w14:paraId="3356AE55" w14:textId="77777777" w:rsidR="007B4F70" w:rsidRDefault="007B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E89C1" w14:textId="77777777" w:rsidR="007B4F70" w:rsidRDefault="007B4F70">
      <w:r>
        <w:separator/>
      </w:r>
    </w:p>
  </w:footnote>
  <w:footnote w:type="continuationSeparator" w:id="0">
    <w:p w14:paraId="443B518F" w14:textId="77777777" w:rsidR="007B4F70" w:rsidRDefault="007B4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9793F"/>
    <w:multiLevelType w:val="hybridMultilevel"/>
    <w:tmpl w:val="8E48ED8A"/>
    <w:lvl w:ilvl="0" w:tplc="E90E863C">
      <w:start w:val="1"/>
      <w:numFmt w:val="decimal"/>
      <w:lvlText w:val="%1."/>
      <w:lvlJc w:val="left"/>
      <w:pPr>
        <w:ind w:left="108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95B8A"/>
    <w:multiLevelType w:val="hybridMultilevel"/>
    <w:tmpl w:val="7466CD88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34038"/>
    <w:multiLevelType w:val="hybridMultilevel"/>
    <w:tmpl w:val="EC88B5C2"/>
    <w:lvl w:ilvl="0" w:tplc="77602A2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AE0A32"/>
    <w:multiLevelType w:val="hybridMultilevel"/>
    <w:tmpl w:val="82B4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F846EDE"/>
    <w:multiLevelType w:val="hybridMultilevel"/>
    <w:tmpl w:val="23524D7E"/>
    <w:lvl w:ilvl="0" w:tplc="E90E863C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</w:rPr>
    </w:lvl>
    <w:lvl w:ilvl="1" w:tplc="68E0C576">
      <w:start w:val="1"/>
      <w:numFmt w:val="lowerLetter"/>
      <w:lvlText w:val="%2."/>
      <w:lvlJc w:val="left"/>
      <w:pPr>
        <w:ind w:left="1440" w:hanging="360"/>
      </w:pPr>
      <w:rPr>
        <w:rFonts w:ascii="Times" w:hAnsi="Time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D1C23"/>
    <w:multiLevelType w:val="hybridMultilevel"/>
    <w:tmpl w:val="32AC6EE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65F1B"/>
    <w:multiLevelType w:val="hybridMultilevel"/>
    <w:tmpl w:val="A2F8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5C030A"/>
    <w:multiLevelType w:val="hybridMultilevel"/>
    <w:tmpl w:val="9BCE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291043A"/>
    <w:multiLevelType w:val="hybridMultilevel"/>
    <w:tmpl w:val="D616A35C"/>
    <w:lvl w:ilvl="0" w:tplc="9D266642">
      <w:start w:val="1"/>
      <w:numFmt w:val="decimal"/>
      <w:lvlText w:val="%1."/>
      <w:lvlJc w:val="left"/>
      <w:pPr>
        <w:ind w:left="360" w:hanging="360"/>
      </w:pPr>
      <w:rPr>
        <w:rFonts w:ascii="Times" w:hAnsi="Time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82269"/>
    <w:multiLevelType w:val="hybridMultilevel"/>
    <w:tmpl w:val="45B6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1"/>
  </w:num>
  <w:num w:numId="9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13"/>
  </w:num>
  <w:num w:numId="13">
    <w:abstractNumId w:val="16"/>
  </w:num>
  <w:num w:numId="14">
    <w:abstractNumId w:val="3"/>
  </w:num>
  <w:num w:numId="15">
    <w:abstractNumId w:val="11"/>
  </w:num>
  <w:num w:numId="16">
    <w:abstractNumId w:val="23"/>
  </w:num>
  <w:num w:numId="17">
    <w:abstractNumId w:val="21"/>
  </w:num>
  <w:num w:numId="18">
    <w:abstractNumId w:val="19"/>
  </w:num>
  <w:num w:numId="19">
    <w:abstractNumId w:val="18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10"/>
  </w:num>
  <w:num w:numId="24">
    <w:abstractNumId w:val="17"/>
  </w:num>
  <w:num w:numId="25">
    <w:abstractNumId w:val="6"/>
  </w:num>
  <w:num w:numId="26">
    <w:abstractNumId w:val="24"/>
  </w:num>
  <w:num w:numId="27">
    <w:abstractNumId w:val="14"/>
  </w:num>
  <w:num w:numId="28">
    <w:abstractNumId w:val="7"/>
  </w:num>
  <w:num w:numId="29">
    <w:abstractNumId w:val="20"/>
  </w:num>
  <w:num w:numId="30">
    <w:abstractNumId w:val="12"/>
  </w:num>
  <w:num w:numId="31">
    <w:abstractNumId w:val="5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1F0E"/>
    <w:rsid w:val="00041A85"/>
    <w:rsid w:val="00041E54"/>
    <w:rsid w:val="00053D1B"/>
    <w:rsid w:val="000621DB"/>
    <w:rsid w:val="000733A5"/>
    <w:rsid w:val="000804F9"/>
    <w:rsid w:val="000A2ACC"/>
    <w:rsid w:val="000B5370"/>
    <w:rsid w:val="000B6342"/>
    <w:rsid w:val="000E5CA4"/>
    <w:rsid w:val="000E5D65"/>
    <w:rsid w:val="000F1C3E"/>
    <w:rsid w:val="00127D99"/>
    <w:rsid w:val="0013362F"/>
    <w:rsid w:val="00142BC7"/>
    <w:rsid w:val="0018149D"/>
    <w:rsid w:val="00184CB9"/>
    <w:rsid w:val="001A7D25"/>
    <w:rsid w:val="001C667C"/>
    <w:rsid w:val="001D43FF"/>
    <w:rsid w:val="001D4B0B"/>
    <w:rsid w:val="001E5BB0"/>
    <w:rsid w:val="001F3BD0"/>
    <w:rsid w:val="001F523B"/>
    <w:rsid w:val="00200036"/>
    <w:rsid w:val="00213466"/>
    <w:rsid w:val="0022606C"/>
    <w:rsid w:val="00240270"/>
    <w:rsid w:val="00242DF6"/>
    <w:rsid w:val="0025086A"/>
    <w:rsid w:val="00253AD1"/>
    <w:rsid w:val="0026338C"/>
    <w:rsid w:val="00296D2B"/>
    <w:rsid w:val="00297BF3"/>
    <w:rsid w:val="002A4E97"/>
    <w:rsid w:val="002B53F0"/>
    <w:rsid w:val="003308DC"/>
    <w:rsid w:val="00361F55"/>
    <w:rsid w:val="00386F5E"/>
    <w:rsid w:val="003A5BFE"/>
    <w:rsid w:val="003B1320"/>
    <w:rsid w:val="003B55B7"/>
    <w:rsid w:val="003B6A11"/>
    <w:rsid w:val="003C59A7"/>
    <w:rsid w:val="003D0009"/>
    <w:rsid w:val="003D4644"/>
    <w:rsid w:val="003F2D20"/>
    <w:rsid w:val="0040157D"/>
    <w:rsid w:val="00411B73"/>
    <w:rsid w:val="00424306"/>
    <w:rsid w:val="0044081F"/>
    <w:rsid w:val="00443336"/>
    <w:rsid w:val="004469C6"/>
    <w:rsid w:val="004469F7"/>
    <w:rsid w:val="004608B7"/>
    <w:rsid w:val="004718B0"/>
    <w:rsid w:val="00473808"/>
    <w:rsid w:val="0047419B"/>
    <w:rsid w:val="00474AF7"/>
    <w:rsid w:val="00477F1D"/>
    <w:rsid w:val="004B4766"/>
    <w:rsid w:val="004B620E"/>
    <w:rsid w:val="004E29B3"/>
    <w:rsid w:val="004E4B20"/>
    <w:rsid w:val="005126BB"/>
    <w:rsid w:val="00517A04"/>
    <w:rsid w:val="0054326D"/>
    <w:rsid w:val="0054502C"/>
    <w:rsid w:val="005532BC"/>
    <w:rsid w:val="00561200"/>
    <w:rsid w:val="00586390"/>
    <w:rsid w:val="00590D07"/>
    <w:rsid w:val="005C2C42"/>
    <w:rsid w:val="005C6509"/>
    <w:rsid w:val="005C6D03"/>
    <w:rsid w:val="005D1E7E"/>
    <w:rsid w:val="005D1E9C"/>
    <w:rsid w:val="005D3162"/>
    <w:rsid w:val="005E6E42"/>
    <w:rsid w:val="005E7361"/>
    <w:rsid w:val="005F4235"/>
    <w:rsid w:val="005F5ACF"/>
    <w:rsid w:val="005F63F2"/>
    <w:rsid w:val="006002FB"/>
    <w:rsid w:val="00615ECA"/>
    <w:rsid w:val="006277E0"/>
    <w:rsid w:val="0063524C"/>
    <w:rsid w:val="00641691"/>
    <w:rsid w:val="00641C6C"/>
    <w:rsid w:val="00644619"/>
    <w:rsid w:val="006625A9"/>
    <w:rsid w:val="00664181"/>
    <w:rsid w:val="00690A59"/>
    <w:rsid w:val="00695D06"/>
    <w:rsid w:val="006B6EB2"/>
    <w:rsid w:val="006D61C1"/>
    <w:rsid w:val="006E6D3C"/>
    <w:rsid w:val="006F3B6E"/>
    <w:rsid w:val="006F5874"/>
    <w:rsid w:val="00720985"/>
    <w:rsid w:val="00723629"/>
    <w:rsid w:val="00732644"/>
    <w:rsid w:val="00744FC2"/>
    <w:rsid w:val="007524F3"/>
    <w:rsid w:val="0075376D"/>
    <w:rsid w:val="00754601"/>
    <w:rsid w:val="00784D58"/>
    <w:rsid w:val="00792C46"/>
    <w:rsid w:val="007A39C0"/>
    <w:rsid w:val="007A4858"/>
    <w:rsid w:val="007B4F70"/>
    <w:rsid w:val="007C410D"/>
    <w:rsid w:val="007D1976"/>
    <w:rsid w:val="007D4B99"/>
    <w:rsid w:val="007D6348"/>
    <w:rsid w:val="007F023D"/>
    <w:rsid w:val="00833215"/>
    <w:rsid w:val="008373C1"/>
    <w:rsid w:val="00840728"/>
    <w:rsid w:val="008454A5"/>
    <w:rsid w:val="0087467D"/>
    <w:rsid w:val="008906E7"/>
    <w:rsid w:val="008955D8"/>
    <w:rsid w:val="008A122B"/>
    <w:rsid w:val="008B7A3E"/>
    <w:rsid w:val="008C2730"/>
    <w:rsid w:val="008D6863"/>
    <w:rsid w:val="008F421E"/>
    <w:rsid w:val="00901510"/>
    <w:rsid w:val="00933246"/>
    <w:rsid w:val="0094308C"/>
    <w:rsid w:val="009652F2"/>
    <w:rsid w:val="0096722B"/>
    <w:rsid w:val="00977CAC"/>
    <w:rsid w:val="00982E85"/>
    <w:rsid w:val="009916F1"/>
    <w:rsid w:val="0099738B"/>
    <w:rsid w:val="009C033E"/>
    <w:rsid w:val="009C0A91"/>
    <w:rsid w:val="009D599E"/>
    <w:rsid w:val="009E63DC"/>
    <w:rsid w:val="00A1577B"/>
    <w:rsid w:val="00A46BC0"/>
    <w:rsid w:val="00A52239"/>
    <w:rsid w:val="00A70DE2"/>
    <w:rsid w:val="00A84E21"/>
    <w:rsid w:val="00AC0555"/>
    <w:rsid w:val="00AC6564"/>
    <w:rsid w:val="00AE1467"/>
    <w:rsid w:val="00AF5D3F"/>
    <w:rsid w:val="00B11FDA"/>
    <w:rsid w:val="00B16CD4"/>
    <w:rsid w:val="00B542F2"/>
    <w:rsid w:val="00B54A12"/>
    <w:rsid w:val="00B57BCB"/>
    <w:rsid w:val="00B752EC"/>
    <w:rsid w:val="00B76960"/>
    <w:rsid w:val="00B83786"/>
    <w:rsid w:val="00B86B75"/>
    <w:rsid w:val="00B86BDB"/>
    <w:rsid w:val="00B944CD"/>
    <w:rsid w:val="00BA76B2"/>
    <w:rsid w:val="00BB111A"/>
    <w:rsid w:val="00BC0D69"/>
    <w:rsid w:val="00BC48D5"/>
    <w:rsid w:val="00BD1B86"/>
    <w:rsid w:val="00BD406C"/>
    <w:rsid w:val="00BD424E"/>
    <w:rsid w:val="00BD7E0E"/>
    <w:rsid w:val="00BE416D"/>
    <w:rsid w:val="00BE6AE3"/>
    <w:rsid w:val="00BF37CB"/>
    <w:rsid w:val="00C36279"/>
    <w:rsid w:val="00C36B12"/>
    <w:rsid w:val="00C370D0"/>
    <w:rsid w:val="00C55B91"/>
    <w:rsid w:val="00C73D22"/>
    <w:rsid w:val="00C76577"/>
    <w:rsid w:val="00CA552C"/>
    <w:rsid w:val="00CB7201"/>
    <w:rsid w:val="00CE023B"/>
    <w:rsid w:val="00CE0882"/>
    <w:rsid w:val="00CE5BA7"/>
    <w:rsid w:val="00CF5048"/>
    <w:rsid w:val="00D054CF"/>
    <w:rsid w:val="00D45193"/>
    <w:rsid w:val="00D50FEB"/>
    <w:rsid w:val="00D56442"/>
    <w:rsid w:val="00DD6842"/>
    <w:rsid w:val="00DD7B79"/>
    <w:rsid w:val="00DE503D"/>
    <w:rsid w:val="00DF4B5F"/>
    <w:rsid w:val="00DF5F01"/>
    <w:rsid w:val="00E315A3"/>
    <w:rsid w:val="00E47BE5"/>
    <w:rsid w:val="00E567E9"/>
    <w:rsid w:val="00E765DE"/>
    <w:rsid w:val="00E86A0E"/>
    <w:rsid w:val="00EA3076"/>
    <w:rsid w:val="00EB44C8"/>
    <w:rsid w:val="00EB5C8B"/>
    <w:rsid w:val="00EC091B"/>
    <w:rsid w:val="00EC33B0"/>
    <w:rsid w:val="00EC37D2"/>
    <w:rsid w:val="00EE29CD"/>
    <w:rsid w:val="00EF40C1"/>
    <w:rsid w:val="00EF50C9"/>
    <w:rsid w:val="00F001B2"/>
    <w:rsid w:val="00F00F14"/>
    <w:rsid w:val="00F26102"/>
    <w:rsid w:val="00F435A2"/>
    <w:rsid w:val="00F61CE7"/>
    <w:rsid w:val="00F80AA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C59A7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6625A9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11</cp:revision>
  <dcterms:created xsi:type="dcterms:W3CDTF">2020-05-04T04:35:00Z</dcterms:created>
  <dcterms:modified xsi:type="dcterms:W3CDTF">2020-05-04T05:25:00Z</dcterms:modified>
</cp:coreProperties>
</file>