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2"/>
        </w:rPr>
        <w:t>ДОГОВОР КУПЛИ-ПРОДАЖИ ЖИЛОГО ДОМА И ЗЕМЕЛЬНОГО УЧАСТКА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40" w:type="dxa"/>
              <w:bottom w:w="60" w:type="dxa"/>
              <w:left w:w="100" w:type="dxa"/>
              <w:right w:w="0" w:type="dxa"/>
            </w:tcMar>
          </w:tcPr>
          <w:p>
            <w:pPr>
              <w:spacing w:after="80"/>
              <w:jc w:val="right"/>
            </w:pPr>
            <w:r>
              <w:rPr>
                <w:rFonts w:ascii="Times New Roman" w:hAnsi="Times New Roman"/>
                <w:sz w:val="20"/>
              </w:rPr>
              <w:t>«___» ____________ 202_ года</w:t>
            </w:r>
          </w:p>
        </w:tc>
      </w:tr>
    </w:tbl>
    <w:p>
      <w:pPr>
        <w:spacing w:after="60" w:line="264" w:lineRule="auto"/>
        <w:ind w:firstLine="504"/>
        <w:jc w:val="both"/>
      </w:pPr>
      <w:r>
        <w:rPr>
          <w:rFonts w:ascii="Times New Roman" w:hAnsi="Times New Roman"/>
          <w:color w:val="000000"/>
          <w:sz w:val="20"/>
        </w:rPr>
        <w:t>Гражданин(ка) РФ [ФИО Продавца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«Продавец», с одной стороны,</w:t>
      </w:r>
    </w:p>
    <w:p>
      <w:pPr>
        <w:spacing w:after="60" w:line="264" w:lineRule="auto"/>
        <w:ind w:firstLine="504"/>
        <w:jc w:val="both"/>
      </w:pPr>
      <w:r>
        <w:rPr>
          <w:rFonts w:ascii="Times New Roman" w:hAnsi="Times New Roman"/>
          <w:color w:val="000000"/>
          <w:sz w:val="20"/>
        </w:rPr>
        <w:t>и гражданин(ка) РФ [ФИО Покупателя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«Покупатель», с другой стороны,</w:t>
      </w:r>
    </w:p>
    <w:p>
      <w:pPr>
        <w:spacing w:after="100" w:line="264" w:lineRule="auto"/>
        <w:ind w:firstLine="504"/>
        <w:jc w:val="both"/>
      </w:pPr>
      <w:r>
        <w:rPr>
          <w:rFonts w:ascii="Times New Roman" w:hAnsi="Times New Roman"/>
          <w:color w:val="000000"/>
          <w:sz w:val="20"/>
        </w:rPr>
        <w:t>вместе именуемые «Стороны», а индивидуально — «Сторона», находясь в здравом уме и твердой памяти, действуя добровольно, заключили настоящий Договор купли-продажи жилого дома и земельного участка (далее — «Договор») о нижеследующем:</w:t>
      </w:r>
    </w:p>
    <w:p>
      <w:pPr>
        <w:spacing w:after="80" w:line="264" w:lineRule="auto"/>
        <w:jc w:val="center"/>
      </w:pPr>
      <w:r>
        <w:rPr>
          <w:rFonts w:ascii="Times New Roman" w:hAnsi="Times New Roman"/>
          <w:b/>
          <w:color w:val="000000"/>
          <w:sz w:val="20"/>
        </w:rPr>
        <w:t>1. ПРЕДМЕТ ДОГОВОРА</w:t>
      </w:r>
    </w:p>
    <w:p>
      <w:pPr>
        <w:spacing w:after="80" w:line="264" w:lineRule="auto"/>
        <w:ind w:firstLine="504"/>
        <w:jc w:val="both"/>
      </w:pPr>
      <w:r>
        <w:rPr>
          <w:rFonts w:ascii="Times New Roman" w:hAnsi="Times New Roman"/>
          <w:b/>
          <w:color w:val="000000"/>
          <w:sz w:val="20"/>
        </w:rPr>
        <w:t xml:space="preserve">1.1. </w:t>
      </w:r>
      <w:r>
        <w:rPr>
          <w:rFonts w:ascii="Times New Roman" w:hAnsi="Times New Roman"/>
          <w:color w:val="000000"/>
          <w:sz w:val="20"/>
        </w:rPr>
        <w:t>По настоящему Договору Продавец обязуется передать в собственность Покупателя, а Покупатель обязуется принять и оплатить в соответствии с условиями настоящего Договора следующее недвижимое имущество (далее совместно именуемое — «Объекты недвижимости»):</w:t>
      </w:r>
    </w:p>
    <w:p>
      <w:pPr>
        <w:spacing w:after="80" w:line="264" w:lineRule="auto"/>
        <w:ind w:firstLine="504"/>
        <w:jc w:val="both"/>
      </w:pPr>
      <w:r>
        <w:rPr>
          <w:rFonts w:ascii="Times New Roman" w:hAnsi="Times New Roman"/>
          <w:b/>
          <w:color w:val="000000"/>
          <w:sz w:val="20"/>
        </w:rPr>
        <w:t xml:space="preserve">1.1.1. Жилой дом: </w:t>
      </w:r>
      <w:r>
        <w:rPr>
          <w:rFonts w:ascii="Times New Roman" w:hAnsi="Times New Roman"/>
          <w:color w:val="000000"/>
          <w:sz w:val="20"/>
        </w:rPr>
        <w:t>назначение: жилое, площадь: [площадь цифрами и прописью] кв. м, количество этажей: [этажность, подземных этажей при наличии], материал стен: [кирпичный / деревянный / блочный и т.д.], кадастровый номер: [кадастровый номер жилого дома], расположенный по адресу: [полный адрес жилого дома в соответствии с ЕГРН] (далее — «Жилой дом»).</w:t>
      </w:r>
    </w:p>
    <w:p>
      <w:pPr>
        <w:spacing w:after="80" w:line="264" w:lineRule="auto"/>
        <w:ind w:firstLine="504"/>
        <w:jc w:val="both"/>
      </w:pPr>
      <w:r>
        <w:rPr>
          <w:rFonts w:ascii="Times New Roman" w:hAnsi="Times New Roman"/>
          <w:b/>
          <w:color w:val="000000"/>
          <w:sz w:val="20"/>
        </w:rPr>
        <w:t xml:space="preserve">1.1.2. Земельный участок: </w:t>
      </w:r>
      <w:r>
        <w:rPr>
          <w:rFonts w:ascii="Times New Roman" w:hAnsi="Times New Roman"/>
          <w:color w:val="000000"/>
          <w:sz w:val="20"/>
        </w:rPr>
        <w:t>категория земель: [земли населенных пунктов / земли сельскохозяйственного назначения], вид разрешенного использования: [для индивидуального жилищного строительства (ИЖС) / для ведения личного подсобного хозяйства (ЛПХ) / для ведения садоводства], общая площадь: [площадь цифрами и прописью] кв. м, кадастровый номер: [кадастровый номер земельного участка], расположенный по адресу: [полный адрес земельного участка в соответствии с ЕГРН] (далее — «Земельный участок»). Границы Земельного участка установлены в соответствии с требованиями земельного законодательства РФ (межевание проведено).</w:t>
      </w:r>
    </w:p>
    <w:p>
      <w:pPr>
        <w:spacing w:after="80" w:line="264" w:lineRule="auto"/>
        <w:ind w:firstLine="504"/>
        <w:jc w:val="both"/>
      </w:pPr>
      <w:r>
        <w:rPr>
          <w:rFonts w:ascii="Times New Roman" w:hAnsi="Times New Roman"/>
          <w:b/>
          <w:color w:val="000000"/>
          <w:sz w:val="20"/>
        </w:rPr>
        <w:t xml:space="preserve">1.2. </w:t>
      </w:r>
      <w:r>
        <w:rPr>
          <w:rFonts w:ascii="Times New Roman" w:hAnsi="Times New Roman"/>
          <w:color w:val="000000"/>
          <w:sz w:val="20"/>
        </w:rPr>
        <w:t>Отчуждаемый Жилой дом принадлежит Продавцу на праве собственности на основании: [правоустанавливающий документ, например: Договора купли-продажи от 00.00.0000 г.], что подтверждается выпиской из Единого государственного реестра недвижимости от «___» ____________ 202_ года, номер государственной регистрации права: [номер записи регистрации права] от [дата записи].</w:t>
      </w:r>
    </w:p>
    <w:p>
      <w:pPr>
        <w:spacing w:after="80" w:line="264" w:lineRule="auto"/>
        <w:ind w:firstLine="504"/>
        <w:jc w:val="both"/>
      </w:pPr>
      <w:r>
        <w:rPr>
          <w:rFonts w:ascii="Times New Roman" w:hAnsi="Times New Roman"/>
          <w:b/>
          <w:color w:val="000000"/>
          <w:sz w:val="20"/>
        </w:rPr>
        <w:t xml:space="preserve">1.3. </w:t>
      </w:r>
      <w:r>
        <w:rPr>
          <w:rFonts w:ascii="Times New Roman" w:hAnsi="Times New Roman"/>
          <w:color w:val="000000"/>
          <w:sz w:val="20"/>
        </w:rPr>
        <w:t>Отчуждаемый Земельный участок принадлежит Продавцу на праве собственности на основании: [правоустанавливающий документ, например: Договора купли-продажи от 00.00.0000 г.], что подтверждается выпиской из Единого государственного реестра недвижимости от «___» ____________ 202_ года, номер государственной регистрации права: [номер записи регистрации права] от [дата записи].</w:t>
      </w:r>
    </w:p>
    <w:p>
      <w:pPr>
        <w:spacing w:after="80" w:line="264" w:lineRule="auto"/>
        <w:ind w:firstLine="504"/>
        <w:jc w:val="both"/>
      </w:pPr>
      <w:r>
        <w:rPr>
          <w:rFonts w:ascii="Times New Roman" w:hAnsi="Times New Roman"/>
          <w:b/>
          <w:color w:val="000000"/>
          <w:sz w:val="20"/>
        </w:rPr>
        <w:t xml:space="preserve">1.4. </w:t>
      </w:r>
      <w:r>
        <w:rPr>
          <w:rFonts w:ascii="Times New Roman" w:hAnsi="Times New Roman"/>
          <w:color w:val="000000"/>
          <w:sz w:val="20"/>
        </w:rPr>
        <w:t>Продавец гарантирует, что до заключения настоящего Договора Объекты недвижимости никому не отчуждены, не заложены, в споре и под арестом (запрещением) не состоят, не обременены правами третьих лиц, скрытые дефекты несущих конструкций и фундамента отсутствуют, судебных актов и предписаний уполномоченных органов о сносе Жилого дома или признании его самовольной постройкой не выносилось.</w:t>
      </w:r>
    </w:p>
    <w:p>
      <w:pPr>
        <w:spacing w:after="80" w:line="264" w:lineRule="auto"/>
        <w:ind w:firstLine="504"/>
        <w:jc w:val="both"/>
      </w:pPr>
      <w:r>
        <w:rPr>
          <w:rFonts w:ascii="Times New Roman" w:hAnsi="Times New Roman"/>
          <w:b/>
          <w:color w:val="000000"/>
          <w:sz w:val="20"/>
        </w:rPr>
        <w:t xml:space="preserve">1.5. </w:t>
      </w:r>
      <w:r>
        <w:rPr>
          <w:rFonts w:ascii="Times New Roman" w:hAnsi="Times New Roman"/>
          <w:color w:val="000000"/>
          <w:sz w:val="20"/>
        </w:rPr>
        <w:t>Ограничения (обременения) Земельного участка: [не зарегистрированы / либо: Земельный участок полностью/частично расположен в границах зоны с особыми условиями использования территории (ЗОУИТ): охранная зона сетей газоснабжения / водоохранная зона / охранная зона ЛЭП, реестровый номер зоны: ________]. Продавец гарантирует, что нахождение Земельного участка в указанной зоне не препятствует его целевому использованию и эксплуатации расположенного на нем Жилого дома.</w:t>
      </w:r>
    </w:p>
    <w:p>
      <w:pPr>
        <w:spacing w:after="80" w:line="264" w:lineRule="auto"/>
        <w:jc w:val="center"/>
      </w:pPr>
      <w:r>
        <w:rPr>
          <w:rFonts w:ascii="Times New Roman" w:hAnsi="Times New Roman"/>
          <w:b/>
          <w:color w:val="000000"/>
          <w:sz w:val="20"/>
        </w:rPr>
        <w:t>2. ЦЕНА ОБЪЕКТОВ И ПОРЯДОК РАСЧЕТОВ</w:t>
      </w:r>
    </w:p>
    <w:p>
      <w:pPr>
        <w:spacing w:after="80" w:line="264" w:lineRule="auto"/>
        <w:ind w:firstLine="504"/>
        <w:jc w:val="both"/>
      </w:pPr>
      <w:r>
        <w:rPr>
          <w:rFonts w:ascii="Times New Roman" w:hAnsi="Times New Roman"/>
          <w:b/>
          <w:color w:val="000000"/>
          <w:sz w:val="20"/>
        </w:rPr>
        <w:t xml:space="preserve">2.1. </w:t>
      </w:r>
      <w:r>
        <w:rPr>
          <w:rFonts w:ascii="Times New Roman" w:hAnsi="Times New Roman"/>
          <w:color w:val="000000"/>
          <w:sz w:val="20"/>
        </w:rPr>
        <w:t>По соглашению Сторон общая стоимость Объектов недвижимости составляет [Общая сумма цифрами] ([Общая сумма прописью]) рублей 00 копеек, в том числе в соответствии со статьей 555 Гражданского кодекса РФ:</w:t>
      </w:r>
    </w:p>
    <w:p>
      <w:pPr>
        <w:spacing w:after="80" w:line="264" w:lineRule="auto"/>
        <w:ind w:firstLine="504"/>
        <w:jc w:val="both"/>
      </w:pPr>
      <w:r>
        <w:rPr>
          <w:rFonts w:ascii="Times New Roman" w:hAnsi="Times New Roman"/>
          <w:b/>
          <w:color w:val="000000"/>
          <w:sz w:val="20"/>
        </w:rPr>
        <w:t xml:space="preserve">- стоимость Жилого дома </w:t>
      </w:r>
      <w:r>
        <w:rPr>
          <w:rFonts w:ascii="Times New Roman" w:hAnsi="Times New Roman"/>
          <w:color w:val="000000"/>
          <w:sz w:val="20"/>
        </w:rPr>
        <w:t>составляет [Сумма за дом цифрами] ([Сумма за дом прописью]) рублей 00 копеек;</w:t>
      </w:r>
    </w:p>
    <w:p>
      <w:pPr>
        <w:spacing w:after="80" w:line="264" w:lineRule="auto"/>
        <w:ind w:firstLine="504"/>
        <w:jc w:val="both"/>
      </w:pPr>
      <w:r>
        <w:rPr>
          <w:rFonts w:ascii="Times New Roman" w:hAnsi="Times New Roman"/>
          <w:b/>
          <w:color w:val="000000"/>
          <w:sz w:val="20"/>
        </w:rPr>
        <w:t xml:space="preserve">- стоимость Земельного участка </w:t>
      </w:r>
      <w:r>
        <w:rPr>
          <w:rFonts w:ascii="Times New Roman" w:hAnsi="Times New Roman"/>
          <w:color w:val="000000"/>
          <w:sz w:val="20"/>
        </w:rPr>
        <w:t>составляет [Сумма за участок цифрами] ([Сумма за участок прописью]) рублей 00 копеек.</w:t>
      </w:r>
    </w:p>
    <w:p>
      <w:pPr>
        <w:spacing w:after="80" w:line="264" w:lineRule="auto"/>
        <w:ind w:firstLine="504"/>
        <w:jc w:val="both"/>
      </w:pPr>
      <w:r>
        <w:rPr>
          <w:rFonts w:ascii="Times New Roman" w:hAnsi="Times New Roman"/>
          <w:b/>
          <w:color w:val="000000"/>
          <w:sz w:val="20"/>
        </w:rPr>
        <w:t xml:space="preserve">2.2. </w:t>
      </w:r>
      <w:r>
        <w:rPr>
          <w:rFonts w:ascii="Times New Roman" w:hAnsi="Times New Roman"/>
          <w:color w:val="000000"/>
          <w:sz w:val="20"/>
        </w:rPr>
        <w:t>Соглашение о цене является существенным условием настоящего Договора. Указанная стоимость является окончательной, изменению не подлежит и полностью уплачивается Покупателем Продавцу за счет собственных денежных средств наличными деньгами до подписания настоящего Договора до подачи документов на государственную регистрацию перехода права собственности.</w:t>
      </w:r>
    </w:p>
    <w:p>
      <w:pPr>
        <w:spacing w:after="80" w:line="264" w:lineRule="auto"/>
        <w:ind w:firstLine="504"/>
        <w:jc w:val="both"/>
      </w:pPr>
      <w:r>
        <w:rPr>
          <w:rFonts w:ascii="Times New Roman" w:hAnsi="Times New Roman"/>
          <w:b/>
          <w:color w:val="000000"/>
          <w:sz w:val="20"/>
        </w:rPr>
        <w:t xml:space="preserve">2.3. </w:t>
      </w:r>
      <w:r>
        <w:rPr>
          <w:rFonts w:ascii="Times New Roman" w:hAnsi="Times New Roman"/>
          <w:color w:val="000000"/>
          <w:sz w:val="20"/>
        </w:rPr>
        <w:t>Факт полного расчета между Сторонами по настоящему Договору на общую сумму [Общая сумма цифрами] ([Общая сумма прописью]) рублей 00 копеек подтверждается Распиской Продавца в получении денежных средств.</w:t>
      </w:r>
    </w:p>
    <w:p>
      <w:pPr>
        <w:spacing w:after="80" w:line="264" w:lineRule="auto"/>
        <w:ind w:firstLine="504"/>
        <w:jc w:val="both"/>
      </w:pPr>
      <w:r>
        <w:rPr>
          <w:rFonts w:ascii="Times New Roman" w:hAnsi="Times New Roman"/>
          <w:b/>
          <w:color w:val="000000"/>
          <w:sz w:val="20"/>
        </w:rPr>
        <w:t xml:space="preserve">2.4. </w:t>
      </w:r>
      <w:r>
        <w:rPr>
          <w:rFonts w:ascii="Times New Roman" w:hAnsi="Times New Roman"/>
          <w:color w:val="000000"/>
          <w:sz w:val="20"/>
        </w:rPr>
        <w:t>В связи с полным расчетом между Сторонами до подписания настоящего Договора право залога в силу закона (ипотека в силу закона) у Продавца на Объекты недвижимости в соответствии с пунктом 5 статьи 488 Гражданского кодекса РФ не возникает.</w:t>
      </w:r>
    </w:p>
    <w:p>
      <w:pPr>
        <w:spacing w:after="80" w:line="264" w:lineRule="auto"/>
        <w:jc w:val="center"/>
      </w:pPr>
      <w:r>
        <w:rPr>
          <w:rFonts w:ascii="Times New Roman" w:hAnsi="Times New Roman"/>
          <w:b/>
          <w:color w:val="000000"/>
          <w:sz w:val="20"/>
        </w:rPr>
        <w:t>3. ПЕРЕДАЧА ОБЪЕКТОВ И КАЧЕСТВО</w:t>
      </w:r>
    </w:p>
    <w:p>
      <w:pPr>
        <w:spacing w:after="80" w:line="264" w:lineRule="auto"/>
        <w:ind w:firstLine="504"/>
        <w:jc w:val="both"/>
      </w:pPr>
      <w:r>
        <w:rPr>
          <w:rFonts w:ascii="Times New Roman" w:hAnsi="Times New Roman"/>
          <w:b/>
          <w:color w:val="000000"/>
          <w:sz w:val="20"/>
        </w:rPr>
        <w:t xml:space="preserve">3.1. </w:t>
      </w:r>
      <w:r>
        <w:rPr>
          <w:rFonts w:ascii="Times New Roman" w:hAnsi="Times New Roman"/>
          <w:color w:val="000000"/>
          <w:sz w:val="20"/>
        </w:rPr>
        <w:t>В соответствии со статьей 556 Гражданского кодекса РФ передача Жилого дома и Земельного участка Продавцом и принятие их Покупателем осуществляется без составления отдельного передаточного акта. Настоящий Договор имеет одновременно силу акта приема-передачи.</w:t>
      </w:r>
    </w:p>
    <w:p>
      <w:pPr>
        <w:spacing w:after="80" w:line="264" w:lineRule="auto"/>
        <w:ind w:firstLine="504"/>
        <w:jc w:val="both"/>
      </w:pPr>
      <w:r>
        <w:rPr>
          <w:rFonts w:ascii="Times New Roman" w:hAnsi="Times New Roman"/>
          <w:b/>
          <w:color w:val="000000"/>
          <w:sz w:val="20"/>
        </w:rPr>
        <w:t xml:space="preserve">3.2. </w:t>
      </w:r>
      <w:r>
        <w:rPr>
          <w:rFonts w:ascii="Times New Roman" w:hAnsi="Times New Roman"/>
          <w:color w:val="000000"/>
          <w:sz w:val="20"/>
        </w:rPr>
        <w:t>Покупатель до подписания настоящего Договора произвел фактический осмотр Жилого дома и Земельного участка, ознакомился с их качественным, техническим состоянием, границами земельного участка на местности, состоянием инженерных систем (электроснабжение, водоснабжение, отопление, канализация/септик). Покупатель удовлетворен качественным и техническим состоянием Объектов недвижимости, каких-либо претензий к Продавцу по их состоянию не имеет и принимает их в том техническом состоянии, в котором они находятся на дату заключения настоящего Договора.</w:t>
      </w:r>
    </w:p>
    <w:p>
      <w:pPr>
        <w:spacing w:after="80" w:line="264" w:lineRule="auto"/>
        <w:ind w:firstLine="504"/>
        <w:jc w:val="both"/>
      </w:pPr>
      <w:r>
        <w:rPr>
          <w:rFonts w:ascii="Times New Roman" w:hAnsi="Times New Roman"/>
          <w:b/>
          <w:color w:val="000000"/>
          <w:sz w:val="20"/>
        </w:rPr>
        <w:t xml:space="preserve">3.3. </w:t>
      </w:r>
      <w:r>
        <w:rPr>
          <w:rFonts w:ascii="Times New Roman" w:hAnsi="Times New Roman"/>
          <w:color w:val="000000"/>
          <w:sz w:val="20"/>
        </w:rPr>
        <w:t>Продавец обязуется передать Покупателю ключи от Жилого дома, а также абонентские книжки, квитанции и документы, подтверждающие отсутствие задолженности по коммунальным услугам, электроэнергии, газу и налогам, в день подписания настоящего Договора.</w:t>
      </w:r>
    </w:p>
    <w:p>
      <w:pPr>
        <w:spacing w:after="80" w:line="264" w:lineRule="auto"/>
        <w:ind w:firstLine="504"/>
        <w:jc w:val="both"/>
      </w:pPr>
      <w:r>
        <w:rPr>
          <w:rFonts w:ascii="Times New Roman" w:hAnsi="Times New Roman"/>
          <w:b/>
          <w:color w:val="000000"/>
          <w:sz w:val="20"/>
        </w:rPr>
        <w:t xml:space="preserve">3.4. </w:t>
      </w:r>
      <w:r>
        <w:rPr>
          <w:rFonts w:ascii="Times New Roman" w:hAnsi="Times New Roman"/>
          <w:color w:val="000000"/>
          <w:sz w:val="20"/>
        </w:rPr>
        <w:t>Стороны, руководствуясь статьями 421, 461 Гражданского кодекса РФ, пришли к соглашению, что в случае выявления обоснованной и документально подтвержденной задолженности Продавца по коммунальным платежам, услугам газо- и электроснабжения, возникшей до перехода права собственности к Покупателю, Продавец обязуется погасить выявленную задолженность в полном объеме в течение 3 (трех) календарных дней с момента предъявления Покупателем соответствующих документов.</w:t>
      </w:r>
    </w:p>
    <w:p>
      <w:pPr>
        <w:spacing w:after="80" w:line="264" w:lineRule="auto"/>
        <w:jc w:val="center"/>
      </w:pPr>
      <w:r>
        <w:rPr>
          <w:rFonts w:ascii="Times New Roman" w:hAnsi="Times New Roman"/>
          <w:b/>
          <w:color w:val="000000"/>
          <w:sz w:val="20"/>
        </w:rPr>
        <w:t>4. ЛИЦА, СОХРАНЯЮЩИЕ ПРАВО ПОЛЬЗОВАНИЯ</w:t>
      </w:r>
    </w:p>
    <w:p>
      <w:pPr>
        <w:spacing w:after="80" w:line="264" w:lineRule="auto"/>
        <w:ind w:firstLine="504"/>
        <w:jc w:val="both"/>
      </w:pPr>
      <w:r>
        <w:rPr>
          <w:rFonts w:ascii="Times New Roman" w:hAnsi="Times New Roman"/>
          <w:b/>
          <w:color w:val="000000"/>
          <w:sz w:val="20"/>
        </w:rPr>
        <w:t xml:space="preserve">4.1. </w:t>
      </w:r>
      <w:r>
        <w:rPr>
          <w:rFonts w:ascii="Times New Roman" w:hAnsi="Times New Roman"/>
          <w:color w:val="000000"/>
          <w:sz w:val="20"/>
        </w:rPr>
        <w:t>На момент подписания настоящего Договора в Жилом доме никто не зарегистрирован и не проживает. Лиц, сохраняющих в соответствии с действующим законодательством РФ право пользования отчуждаемым Жилым домом после перехода права собственности к Покупателю (в том числе на основании статьи 292, 558 ГК РФ), не имеется.</w:t>
      </w:r>
    </w:p>
    <w:p>
      <w:pPr>
        <w:spacing w:after="80" w:line="264" w:lineRule="auto"/>
        <w:ind w:firstLine="504"/>
        <w:jc w:val="both"/>
      </w:pPr>
      <w:r>
        <w:rPr>
          <w:rFonts w:ascii="Times New Roman" w:hAnsi="Times New Roman"/>
          <w:b/>
          <w:color w:val="000000"/>
          <w:sz w:val="20"/>
        </w:rPr>
        <w:t xml:space="preserve">4.2. </w:t>
      </w:r>
      <w:r>
        <w:rPr>
          <w:rFonts w:ascii="Times New Roman" w:hAnsi="Times New Roman"/>
          <w:color w:val="000000"/>
          <w:sz w:val="20"/>
        </w:rPr>
        <w:t>Продавец гарантирует, что отсутствуют лица, временно выехавшие из Жилого дома, сохраняющие право пользования (лица, призванные на военную службу, осужденные к лишению свободы, временно выехавшие по условиям работы или учебы, находящиеся в детских учреждениях либо под опекой).</w:t>
      </w:r>
    </w:p>
    <w:p>
      <w:pPr>
        <w:spacing w:after="80" w:line="264" w:lineRule="auto"/>
        <w:jc w:val="center"/>
      </w:pPr>
      <w:r>
        <w:rPr>
          <w:rFonts w:ascii="Times New Roman" w:hAnsi="Times New Roman"/>
          <w:b/>
          <w:color w:val="000000"/>
          <w:sz w:val="20"/>
        </w:rPr>
        <w:t>5. ЗАВЕРЕНИЯ ОБ ОБСТОЯТЕЛЬСТВАХ И ОСОБЫЕ УСЛОВИЯ</w:t>
      </w:r>
    </w:p>
    <w:p>
      <w:pPr>
        <w:spacing w:after="80" w:line="264" w:lineRule="auto"/>
        <w:ind w:firstLine="504"/>
        <w:jc w:val="both"/>
      </w:pPr>
      <w:r>
        <w:rPr>
          <w:rFonts w:ascii="Times New Roman" w:hAnsi="Times New Roman"/>
          <w:b/>
          <w:color w:val="000000"/>
          <w:sz w:val="20"/>
        </w:rPr>
        <w:t xml:space="preserve">5.1. </w:t>
      </w:r>
      <w:r>
        <w:rPr>
          <w:rFonts w:ascii="Times New Roman" w:hAnsi="Times New Roman"/>
          <w:color w:val="000000"/>
          <w:sz w:val="20"/>
        </w:rPr>
        <w:t>Стороны, руководствуясь статьей 431.2 Гражданского кодекса РФ, подтверждают и заверяют друг друга в том, что: обладают полной правоспособностью и дееспособностью; действуют добровольно, осознанно, не вынужденно, понимают значение своих действий и их правовые последствия; под опекой, попечительством и патронажем не состоят; по состоянию здоровья способны самостоятельно осуществлять и защищать свои права; не признаны банкротами и не находятся в процедуре банкротства; не имеют задолженностей, способных привести к признанию банкротом; настоящая сделка не является кабальной и совершается не вследствие стечения тяжелых обстоятельств.</w:t>
      </w:r>
    </w:p>
    <w:p>
      <w:pPr>
        <w:spacing w:after="80" w:line="264" w:lineRule="auto"/>
        <w:ind w:firstLine="504"/>
        <w:jc w:val="both"/>
      </w:pPr>
      <w:r>
        <w:rPr>
          <w:rFonts w:ascii="Times New Roman" w:hAnsi="Times New Roman"/>
          <w:b/>
          <w:color w:val="000000"/>
          <w:sz w:val="20"/>
        </w:rPr>
        <w:t xml:space="preserve">5.2. ЗАЩИТА ОТ ТЕЛЕФОННОГО МОШЕННИЧЕСТВА: </w:t>
      </w:r>
      <w:r>
        <w:rPr>
          <w:rFonts w:ascii="Times New Roman" w:hAnsi="Times New Roman"/>
          <w:color w:val="000000"/>
          <w:sz w:val="20"/>
        </w:rPr>
        <w:t>Продавец заверяет Покупателя о том, что заключение Продавцом настоящего Договора не связано с введением его в заблуждение или обманом со стороны третьих лиц, в том числе о том, что Продавец якобы является участником какой-либо специальной операции или следственных действий, проводимых правоохранительными органами РФ, Федеральной службой безопасности РФ (ФСБ), Центральным банком РФ (Банком России) или иными государственными службами. Договор заключается Продавцом с реальным, свободным и осознанным намерением на отчуждение Объектов недвижимости и получение денежных средств. С Продавцом не связывались никакие третьи лица и не склоняли его к заключению настоящего Договора в целях содействия государственным органам либо перевода вырученных средств на безопасные или специальные счета. Продавец гарантирует, что не намерен передавать вырученные денежные средства третьим лицам под влиянием подобных указаний. Если указанные обстоятельства имели место, но были скрыты Продавцом от Покупателя, Продавец не вправе в будущем ссылаться на них как на основания недействительности сделки по статьям 178, 179 Гражданского кодекса РФ.</w:t>
      </w:r>
    </w:p>
    <w:p>
      <w:pPr>
        <w:spacing w:after="80" w:line="264" w:lineRule="auto"/>
        <w:ind w:firstLine="504"/>
        <w:jc w:val="both"/>
      </w:pPr>
      <w:r>
        <w:rPr>
          <w:rFonts w:ascii="Times New Roman" w:hAnsi="Times New Roman"/>
          <w:b/>
          <w:color w:val="000000"/>
          <w:sz w:val="20"/>
        </w:rPr>
        <w:t xml:space="preserve">5.3. </w:t>
      </w:r>
      <w:r>
        <w:rPr>
          <w:rFonts w:ascii="Times New Roman" w:hAnsi="Times New Roman"/>
          <w:color w:val="000000"/>
          <w:sz w:val="20"/>
        </w:rPr>
        <w:t>Продавец гарантирует, что при приобретении, строительстве или реконструкции Жилого дома средства материнского (семейного) капитала не использовались, обязательства по выделению долей супругу, несовершеннолетним детям или иным лицам отсутствуют.</w:t>
      </w:r>
    </w:p>
    <w:p>
      <w:pPr>
        <w:spacing w:after="80" w:line="264" w:lineRule="auto"/>
        <w:ind w:firstLine="504"/>
        <w:jc w:val="both"/>
      </w:pPr>
      <w:r>
        <w:rPr>
          <w:rFonts w:ascii="Times New Roman" w:hAnsi="Times New Roman"/>
          <w:b/>
          <w:color w:val="000000"/>
          <w:sz w:val="20"/>
        </w:rPr>
        <w:t xml:space="preserve">5.4. </w:t>
      </w:r>
      <w:r>
        <w:rPr>
          <w:rFonts w:ascii="Times New Roman" w:hAnsi="Times New Roman"/>
          <w:color w:val="000000"/>
          <w:sz w:val="20"/>
        </w:rPr>
        <w:t>Стороны заверяют, что не имеют гражданства иностранных государств, совершающих недружественные действия в отношении РФ, и сделка не противоречит Указам Президента РФ по обеспечению финансовой стабильности.</w:t>
      </w:r>
    </w:p>
    <w:p>
      <w:pPr>
        <w:spacing w:after="80" w:line="264" w:lineRule="auto"/>
        <w:ind w:firstLine="504"/>
        <w:jc w:val="both"/>
      </w:pPr>
      <w:r>
        <w:rPr>
          <w:rFonts w:ascii="Times New Roman" w:hAnsi="Times New Roman"/>
          <w:b/>
          <w:color w:val="000000"/>
          <w:sz w:val="20"/>
        </w:rPr>
        <w:t xml:space="preserve">5.5. </w:t>
      </w:r>
      <w:r>
        <w:rPr>
          <w:rFonts w:ascii="Times New Roman" w:hAnsi="Times New Roman"/>
          <w:color w:val="000000"/>
          <w:sz w:val="20"/>
        </w:rPr>
        <w:t>В соответствии со статьями 421, 461 Гражданского кодекса РФ Стороны договорились, что в случае признания судом настоящего Договора недействительным или его расторжения по вине Продавца, а также в случае истребования Объектов недвижимости у Покупателя третьими лицами по основаниям, возникшим до заключения Договора, Продавец обязуется возвратить Покупателю полную стоимость Объектов недвижимости, указанную в пункте 2.1 Договора, а также возместить все понесенные убытки.</w:t>
      </w:r>
    </w:p>
    <w:p>
      <w:pPr>
        <w:spacing w:after="80" w:line="264" w:lineRule="auto"/>
        <w:jc w:val="center"/>
      </w:pPr>
      <w:r>
        <w:rPr>
          <w:rFonts w:ascii="Times New Roman" w:hAnsi="Times New Roman"/>
          <w:b/>
          <w:color w:val="000000"/>
          <w:sz w:val="20"/>
        </w:rPr>
        <w:t>6. ЗАКЛЮЧИТЕЛЬНЫЕ ПОЛОЖЕНИЯ</w:t>
      </w:r>
    </w:p>
    <w:p>
      <w:pPr>
        <w:spacing w:after="80" w:line="264" w:lineRule="auto"/>
        <w:ind w:firstLine="504"/>
        <w:jc w:val="both"/>
      </w:pPr>
      <w:r>
        <w:rPr>
          <w:rFonts w:ascii="Times New Roman" w:hAnsi="Times New Roman"/>
          <w:b/>
          <w:color w:val="000000"/>
          <w:sz w:val="20"/>
        </w:rPr>
        <w:t xml:space="preserve">6.1. </w:t>
      </w:r>
      <w:r>
        <w:rPr>
          <w:rFonts w:ascii="Times New Roman" w:hAnsi="Times New Roman"/>
          <w:color w:val="000000"/>
          <w:sz w:val="20"/>
        </w:rPr>
        <w:t>Право собственности на Жилой дом и Земельный участок возникает у Покупателя с момента внесения соответствующей записи в Единый государственный реестр недвижимости (ЕГРН).</w:t>
      </w:r>
    </w:p>
    <w:p>
      <w:pPr>
        <w:spacing w:after="80" w:line="264" w:lineRule="auto"/>
        <w:ind w:firstLine="504"/>
        <w:jc w:val="both"/>
      </w:pPr>
      <w:r>
        <w:rPr>
          <w:rFonts w:ascii="Times New Roman" w:hAnsi="Times New Roman"/>
          <w:b/>
          <w:color w:val="000000"/>
          <w:sz w:val="20"/>
        </w:rPr>
        <w:t xml:space="preserve">6.2. </w:t>
      </w:r>
      <w:r>
        <w:rPr>
          <w:rFonts w:ascii="Times New Roman" w:hAnsi="Times New Roman"/>
          <w:color w:val="000000"/>
          <w:sz w:val="20"/>
        </w:rPr>
        <w:t>Расходы по оплате государственной пошлины за государственную регистрацию перехода права собственности несет Покупатель.</w:t>
      </w:r>
    </w:p>
    <w:p>
      <w:pPr>
        <w:spacing w:after="80" w:line="264" w:lineRule="auto"/>
        <w:ind w:firstLine="504"/>
        <w:jc w:val="both"/>
      </w:pPr>
      <w:r>
        <w:rPr>
          <w:rFonts w:ascii="Times New Roman" w:hAnsi="Times New Roman"/>
          <w:b/>
          <w:color w:val="000000"/>
          <w:sz w:val="20"/>
        </w:rPr>
        <w:t xml:space="preserve">6.3. </w:t>
      </w:r>
      <w:r>
        <w:rPr>
          <w:rFonts w:ascii="Times New Roman" w:hAnsi="Times New Roman"/>
          <w:color w:val="000000"/>
          <w:sz w:val="20"/>
        </w:rPr>
        <w:t>Настоящий Договор содержит весь объем соглашений между Сторонами в отношении предмета Договора, отменяет и делает недействительными все другие обязательства или представления, которые могли быть приняты или сделаны Сторонами в устной или письменной форме до заключения настоящего Договора.</w:t>
      </w:r>
    </w:p>
    <w:p>
      <w:pPr>
        <w:spacing w:after="80" w:line="264" w:lineRule="auto"/>
        <w:ind w:firstLine="504"/>
        <w:jc w:val="both"/>
      </w:pPr>
      <w:r>
        <w:rPr>
          <w:rFonts w:ascii="Times New Roman" w:hAnsi="Times New Roman"/>
          <w:b/>
          <w:color w:val="000000"/>
          <w:sz w:val="20"/>
        </w:rPr>
        <w:t xml:space="preserve">6.4. </w:t>
      </w:r>
      <w:r>
        <w:rPr>
          <w:rFonts w:ascii="Times New Roman" w:hAnsi="Times New Roman"/>
          <w:color w:val="000000"/>
          <w:sz w:val="20"/>
        </w:rPr>
        <w:t>Настоящий Договор составлен и подписан в [двух/трех] экземплярах, имеющих равную юридическую силу: по одному экземпляру для каждой из Сторон и один экземпляр для органа регистрации прав (Росреестра).</w:t>
      </w:r>
    </w:p>
    <w:p>
      <w:pPr>
        <w:spacing w:after="80"/>
        <w:jc w:val="center"/>
      </w:pPr>
      <w:r>
        <w:rPr>
          <w:rFonts w:ascii="Times New Roman" w:hAnsi="Times New Roman"/>
          <w:b/>
          <w:sz w:val="20"/>
        </w:rPr>
        <w:t>7. АДРЕСА, РЕКВИЗИТЫ И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40" w:line="264" w:lineRule="auto"/>
              <w:jc w:val="left"/>
            </w:pPr>
            <w:r>
              <w:rPr>
                <w:rFonts w:ascii="Times New Roman" w:hAnsi="Times New Roman"/>
                <w:b/>
                <w:sz w:val="19"/>
              </w:rPr>
              <w:t>ПРОДАВЕЦ:</w:t>
              <w:br/>
            </w:r>
            <w:r>
              <w:rPr>
                <w:rFonts w:ascii="Times New Roman" w:hAnsi="Times New Roman"/>
                <w:sz w:val="19"/>
              </w:rPr>
              <w:t>[ФИО Продавца полностью]</w:t>
              <w:br/>
              <w:t>Паспорт: [серия, номер]</w:t>
              <w:br/>
              <w:t>Выдан: [орган, дата]</w:t>
              <w:br/>
              <w:t>Адрес: [адрес регистрации]</w:t>
              <w:br/>
              <w:br/>
              <w:t>Подпись: ______________________ / _____________________ /</w:t>
            </w:r>
          </w:p>
        </w:tc>
        <w:tc>
          <w:tcPr>
            <w:tcW w:type="dxa" w:w="5098"/>
            <w:tcMar>
              <w:top w:w="40" w:type="dxa"/>
              <w:bottom w:w="60" w:type="dxa"/>
              <w:left w:w="100" w:type="dxa"/>
              <w:right w:w="0" w:type="dxa"/>
            </w:tcMar>
          </w:tcPr>
          <w:p>
            <w:pPr>
              <w:spacing w:after="40" w:line="264" w:lineRule="auto"/>
              <w:jc w:val="left"/>
            </w:pPr>
            <w:r>
              <w:rPr>
                <w:rFonts w:ascii="Times New Roman" w:hAnsi="Times New Roman"/>
                <w:b/>
                <w:sz w:val="19"/>
              </w:rPr>
              <w:t>ПОКУПАТЕЛЬ:</w:t>
              <w:br/>
            </w:r>
            <w:r>
              <w:rPr>
                <w:rFonts w:ascii="Times New Roman" w:hAnsi="Times New Roman"/>
                <w:sz w:val="19"/>
              </w:rPr>
              <w:t>[ФИО Покупателя полностью]</w:t>
              <w:br/>
              <w:t>Паспорт: [серия, номер]</w:t>
              <w:br/>
              <w:t>Выдан: [орган, дата]</w:t>
              <w:br/>
              <w:t>Адрес: [адрес регистрации]</w:t>
              <w:br/>
              <w:br/>
              <w:t>Подпись: ______________________ / _____________________ /</w:t>
            </w:r>
          </w:p>
        </w:tc>
      </w:tr>
    </w:tbl>
    <w:p>
      <w:r>
        <w:br w:type="page"/>
      </w:r>
    </w:p>
    <w:p>
      <w:pPr>
        <w:spacing w:after="80"/>
        <w:jc w:val="center"/>
      </w:pPr>
      <w:r>
        <w:rPr>
          <w:rFonts w:ascii="Times New Roman" w:hAnsi="Times New Roman"/>
          <w:b/>
          <w:sz w:val="22"/>
        </w:rPr>
        <w:t>РАСПИСКА В ПОЛУЧЕНИИ ДЕНЕЖНЫХ СРЕДСТВ</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40" w:type="dxa"/>
              <w:bottom w:w="60" w:type="dxa"/>
              <w:left w:w="100" w:type="dxa"/>
              <w:right w:w="0" w:type="dxa"/>
            </w:tcMar>
          </w:tcPr>
          <w:p>
            <w:pPr>
              <w:spacing w:after="80"/>
              <w:jc w:val="right"/>
            </w:pPr>
            <w:r>
              <w:rPr>
                <w:rFonts w:ascii="Times New Roman" w:hAnsi="Times New Roman"/>
                <w:sz w:val="20"/>
              </w:rPr>
              <w:t>«___» ____________ 202_ года</w:t>
            </w:r>
          </w:p>
        </w:tc>
      </w:tr>
    </w:tbl>
    <w:p>
      <w:pPr>
        <w:spacing w:after="80" w:line="264" w:lineRule="auto"/>
        <w:ind w:firstLine="504"/>
        <w:jc w:val="both"/>
      </w:pPr>
      <w:r>
        <w:rPr>
          <w:rFonts w:ascii="Times New Roman" w:hAnsi="Times New Roman"/>
          <w:color w:val="000000"/>
          <w:sz w:val="20"/>
        </w:rPr>
        <w:t>Я, гражданин(ка) РФ [ФИО Продавца полностью], [дата рождения] года рождения, пол: [мужской/женский], паспорт гражданина РФ: [серия] [номер], выдан [кем выдан], дата выдачи: [дата], код подразделения: [код], зарегистрированный(ая) по адресу: [адрес регистрации],</w:t>
      </w:r>
    </w:p>
    <w:p>
      <w:pPr>
        <w:spacing w:after="80" w:line="264" w:lineRule="auto"/>
        <w:ind w:firstLine="504"/>
        <w:jc w:val="both"/>
      </w:pPr>
      <w:r>
        <w:rPr>
          <w:rFonts w:ascii="Times New Roman" w:hAnsi="Times New Roman"/>
          <w:color w:val="000000"/>
          <w:sz w:val="20"/>
        </w:rPr>
        <w:t>настоящей распиской подтверждаю, что получил(а) от гражданина(ки) РФ [ФИО Покупателя полностью], [дата рождения] года рождения, паспорт гражданина РФ: [серия] [номер], выдан [кем выдан], дата выдачи: [дата], код подразделения: [код], зарегистрированного(ой) по адресу: [адрес регистрации],</w:t>
      </w:r>
    </w:p>
    <w:p>
      <w:pPr>
        <w:spacing w:after="80" w:line="264" w:lineRule="auto"/>
        <w:ind w:firstLine="504"/>
        <w:jc w:val="both"/>
      </w:pPr>
      <w:r>
        <w:rPr>
          <w:rFonts w:ascii="Times New Roman" w:hAnsi="Times New Roman"/>
          <w:color w:val="000000"/>
          <w:sz w:val="20"/>
        </w:rPr>
        <w:t>денежные средства в полном объеме в размере [Общая сумма цифрами] ([Общая сумма прописью]) рублей 00 копеек наличными денежными средствами до подписания Договора купли-продажи жилого дома и земельного участка от «___» ____________ 202_ года (в том числе: [Сумма за дом цифрами] ([Сумма за дом прописью]) рублей 00 копеек за Жилой дом и [Сумма за участок цифрами] ([Сумма за участок прописью]) рублей 00 копеек за Земельный участок).</w:t>
      </w:r>
    </w:p>
    <w:p>
      <w:pPr>
        <w:spacing w:after="160" w:line="264" w:lineRule="auto"/>
        <w:ind w:firstLine="504"/>
        <w:jc w:val="both"/>
      </w:pPr>
      <w:r>
        <w:rPr>
          <w:rFonts w:ascii="Times New Roman" w:hAnsi="Times New Roman"/>
          <w:color w:val="000000"/>
          <w:sz w:val="20"/>
        </w:rPr>
        <w:t>Расчет за проданные Жилой дом (кадастровый номер: [кадастровый номер дома]) и Земельный участок (кадастровый номер: [кадастровый номер участка]), расположенные по адресу: [полный адрес объектов недвижимости], произведен полностью и надлежащим образом. Материальных, финансовых и любых иных претензий по оплате стоимости указанных Объектов недвижимости к Покупателю не имею.</w:t>
      </w:r>
    </w:p>
    <w:p>
      <w:pPr>
        <w:spacing w:after="240" w:line="264" w:lineRule="auto"/>
        <w:ind w:firstLine="504"/>
        <w:jc w:val="both"/>
      </w:pPr>
      <w:r>
        <w:rPr>
          <w:rFonts w:ascii="Times New Roman" w:hAnsi="Times New Roman"/>
          <w:color w:val="000000"/>
          <w:sz w:val="20"/>
        </w:rPr>
        <w:t>Денежные средства пересчитаны мной лично, проверены на подлинность и получены в полном объеме.</w:t>
      </w:r>
    </w:p>
    <w:p>
      <w:pPr>
        <w:spacing w:after="120" w:line="264" w:lineRule="auto"/>
        <w:ind w:firstLine="504"/>
        <w:jc w:val="both"/>
      </w:pPr>
      <w:r>
        <w:rPr>
          <w:rFonts w:ascii="Times New Roman" w:hAnsi="Times New Roman"/>
          <w:color w:val="000000"/>
          <w:sz w:val="20"/>
        </w:rPr>
        <w:t>Расписка написана собственноручно (либо подписана лично):</w:t>
      </w:r>
    </w:p>
    <w:p>
      <w:pPr>
        <w:spacing w:after="120" w:line="264" w:lineRule="auto"/>
        <w:ind w:firstLine="504"/>
        <w:jc w:val="both"/>
      </w:pPr>
      <w:r>
        <w:rPr>
          <w:rFonts w:ascii="Times New Roman" w:hAnsi="Times New Roman"/>
          <w:color w:val="000000"/>
          <w:sz w:val="20"/>
        </w:rPr>
        <w:t>Фамилия, Имя, Отчество (полностью от руки): ___________________________________________________________</w:t>
      </w:r>
    </w:p>
    <w:p>
      <w:pPr>
        <w:spacing w:after="80" w:line="264" w:lineRule="auto"/>
        <w:ind w:firstLine="504"/>
        <w:jc w:val="both"/>
      </w:pPr>
      <w:r>
        <w:rPr>
          <w:rFonts w:ascii="Times New Roman" w:hAnsi="Times New Roman"/>
          <w:color w:val="000000"/>
          <w:sz w:val="20"/>
        </w:rPr>
        <w:t>Подпись: ______________________                            Дата: «___» ____________ 202_ года</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