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1CED" w14:textId="05EFE4D1" w:rsidR="00A560C5" w:rsidRPr="00C848C5" w:rsidRDefault="00C848C5" w:rsidP="00C848C5">
      <w:pPr>
        <w:pStyle w:val="ae"/>
        <w:spacing w:before="3402"/>
        <w:ind w:firstLine="0"/>
        <w:rPr>
          <w:b/>
          <w:bCs/>
          <w:sz w:val="32"/>
          <w:szCs w:val="28"/>
        </w:rPr>
      </w:pPr>
      <w:r w:rsidRPr="00C848C5">
        <w:rPr>
          <w:b/>
          <w:bCs/>
          <w:sz w:val="32"/>
          <w:szCs w:val="28"/>
        </w:rPr>
        <w:t xml:space="preserve">Руководство доступа к </w:t>
      </w:r>
      <w:r w:rsidRPr="00C848C5">
        <w:rPr>
          <w:b/>
          <w:bCs/>
          <w:sz w:val="32"/>
          <w:szCs w:val="28"/>
          <w:lang w:val="en-US"/>
        </w:rPr>
        <w:t>PostgreSQL</w:t>
      </w:r>
      <w:r w:rsidRPr="00C848C5">
        <w:rPr>
          <w:b/>
          <w:bCs/>
          <w:sz w:val="32"/>
          <w:szCs w:val="28"/>
        </w:rPr>
        <w:t xml:space="preserve"> через </w:t>
      </w:r>
      <w:r>
        <w:rPr>
          <w:b/>
          <w:bCs/>
          <w:sz w:val="32"/>
          <w:szCs w:val="28"/>
          <w:lang w:val="en-US"/>
        </w:rPr>
        <w:t>ODBC</w:t>
      </w:r>
    </w:p>
    <w:p w14:paraId="444765B7" w14:textId="77777777" w:rsidR="00A560C5" w:rsidRPr="00C848C5" w:rsidRDefault="00A560C5">
      <w:pPr>
        <w:rPr>
          <w:lang w:val="ru-RU"/>
        </w:rPr>
      </w:pPr>
      <w:r w:rsidRPr="00C848C5">
        <w:rPr>
          <w:lang w:val="ru-RU"/>
        </w:rPr>
        <w:br w:type="page"/>
      </w: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  <w:lang w:val="en-US" w:eastAsia="en-US"/>
        </w:rPr>
        <w:id w:val="-1315018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315117" w14:textId="1D95C01B" w:rsidR="00F01EAB" w:rsidRDefault="00F01EAB">
          <w:pPr>
            <w:pStyle w:val="af6"/>
            <w:rPr>
              <w:rFonts w:ascii="Arial" w:hAnsi="Arial" w:cs="Arial"/>
              <w:color w:val="auto"/>
              <w:sz w:val="28"/>
              <w:szCs w:val="28"/>
            </w:rPr>
          </w:pPr>
          <w:r w:rsidRPr="006F1E54">
            <w:rPr>
              <w:rFonts w:ascii="Arial" w:hAnsi="Arial" w:cs="Arial"/>
              <w:color w:val="auto"/>
              <w:sz w:val="28"/>
              <w:szCs w:val="28"/>
            </w:rPr>
            <w:t>Оглавление</w:t>
          </w:r>
        </w:p>
        <w:p w14:paraId="14F7976A" w14:textId="77777777" w:rsidR="006F1E54" w:rsidRPr="00CA0B23" w:rsidRDefault="006F1E54" w:rsidP="006F1E54">
          <w:pPr>
            <w:rPr>
              <w:rFonts w:ascii="Arial" w:hAnsi="Arial" w:cs="Arial"/>
              <w:lang w:val="ru-RU" w:eastAsia="ru-RU"/>
            </w:rPr>
          </w:pPr>
        </w:p>
        <w:p w14:paraId="7CE3BCE9" w14:textId="59C430DC" w:rsidR="00CA0B23" w:rsidRPr="00CA0B23" w:rsidRDefault="00F01EAB">
          <w:pPr>
            <w:pStyle w:val="12"/>
            <w:tabs>
              <w:tab w:val="left" w:pos="480"/>
              <w:tab w:val="right" w:leader="dot" w:pos="8488"/>
            </w:tabs>
            <w:rPr>
              <w:rFonts w:ascii="Arial" w:eastAsiaTheme="minorEastAsia" w:hAnsi="Arial" w:cs="Arial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r w:rsidRPr="00CA0B23">
            <w:rPr>
              <w:rFonts w:ascii="Arial" w:hAnsi="Arial" w:cs="Arial"/>
              <w:sz w:val="20"/>
              <w:szCs w:val="20"/>
            </w:rPr>
            <w:fldChar w:fldCharType="begin"/>
          </w:r>
          <w:r w:rsidRPr="00CA0B23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CA0B23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174210115" w:history="1">
            <w:r w:rsidR="00CA0B23" w:rsidRPr="00CA0B23">
              <w:rPr>
                <w:rStyle w:val="a3"/>
                <w:rFonts w:ascii="Arial" w:hAnsi="Arial" w:cs="Arial"/>
                <w:noProof/>
                <w:lang w:val="ru-RU"/>
              </w:rPr>
              <w:t>1.</w:t>
            </w:r>
            <w:r w:rsidR="00CA0B23" w:rsidRPr="00CA0B23">
              <w:rPr>
                <w:rFonts w:ascii="Arial" w:eastAsiaTheme="minorEastAsia" w:hAnsi="Arial" w:cs="Arial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CA0B23" w:rsidRPr="00CA0B23">
              <w:rPr>
                <w:rStyle w:val="a3"/>
                <w:rFonts w:ascii="Arial" w:hAnsi="Arial" w:cs="Arial"/>
                <w:noProof/>
                <w:lang w:val="ru-RU"/>
              </w:rPr>
              <w:t>Введение</w:t>
            </w:r>
            <w:r w:rsidR="00CA0B23" w:rsidRPr="00CA0B23">
              <w:rPr>
                <w:rFonts w:ascii="Arial" w:hAnsi="Arial" w:cs="Arial"/>
                <w:noProof/>
                <w:webHidden/>
              </w:rPr>
              <w:tab/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begin"/>
            </w:r>
            <w:r w:rsidR="00CA0B23" w:rsidRPr="00CA0B23">
              <w:rPr>
                <w:rFonts w:ascii="Arial" w:hAnsi="Arial" w:cs="Arial"/>
                <w:noProof/>
                <w:webHidden/>
              </w:rPr>
              <w:instrText xml:space="preserve"> PAGEREF _Toc174210115 \h </w:instrText>
            </w:r>
            <w:r w:rsidR="00CA0B23" w:rsidRPr="00CA0B23">
              <w:rPr>
                <w:rFonts w:ascii="Arial" w:hAnsi="Arial" w:cs="Arial"/>
                <w:noProof/>
                <w:webHidden/>
              </w:rPr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0B23" w:rsidRPr="00CA0B23">
              <w:rPr>
                <w:rFonts w:ascii="Arial" w:hAnsi="Arial" w:cs="Arial"/>
                <w:noProof/>
                <w:webHidden/>
              </w:rPr>
              <w:t>3</w:t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D33AAB" w14:textId="1E48577B" w:rsidR="00CA0B23" w:rsidRPr="00CA0B23" w:rsidRDefault="0005153C">
          <w:pPr>
            <w:pStyle w:val="12"/>
            <w:tabs>
              <w:tab w:val="left" w:pos="480"/>
              <w:tab w:val="right" w:leader="dot" w:pos="8488"/>
            </w:tabs>
            <w:rPr>
              <w:rFonts w:ascii="Arial" w:eastAsiaTheme="minorEastAsia" w:hAnsi="Arial" w:cs="Arial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74210116" w:history="1">
            <w:r w:rsidR="00CA0B23" w:rsidRPr="00CA0B23">
              <w:rPr>
                <w:rStyle w:val="a3"/>
                <w:rFonts w:ascii="Arial" w:hAnsi="Arial" w:cs="Arial"/>
                <w:noProof/>
                <w:lang w:val="ru-RU"/>
              </w:rPr>
              <w:t>2.</w:t>
            </w:r>
            <w:r w:rsidR="00CA0B23" w:rsidRPr="00CA0B23">
              <w:rPr>
                <w:rFonts w:ascii="Arial" w:eastAsiaTheme="minorEastAsia" w:hAnsi="Arial" w:cs="Arial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CA0B23" w:rsidRPr="00CA0B23">
              <w:rPr>
                <w:rStyle w:val="a3"/>
                <w:rFonts w:ascii="Arial" w:hAnsi="Arial" w:cs="Arial"/>
                <w:noProof/>
                <w:lang w:val="ru-RU"/>
              </w:rPr>
              <w:t>Руководство по созданию доступа к PostgreSQL из Oracle</w:t>
            </w:r>
            <w:r w:rsidR="00CA0B23" w:rsidRPr="00CA0B23">
              <w:rPr>
                <w:rFonts w:ascii="Arial" w:hAnsi="Arial" w:cs="Arial"/>
                <w:noProof/>
                <w:webHidden/>
              </w:rPr>
              <w:tab/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begin"/>
            </w:r>
            <w:r w:rsidR="00CA0B23" w:rsidRPr="00CA0B23">
              <w:rPr>
                <w:rFonts w:ascii="Arial" w:hAnsi="Arial" w:cs="Arial"/>
                <w:noProof/>
                <w:webHidden/>
              </w:rPr>
              <w:instrText xml:space="preserve"> PAGEREF _Toc174210116 \h </w:instrText>
            </w:r>
            <w:r w:rsidR="00CA0B23" w:rsidRPr="00CA0B23">
              <w:rPr>
                <w:rFonts w:ascii="Arial" w:hAnsi="Arial" w:cs="Arial"/>
                <w:noProof/>
                <w:webHidden/>
              </w:rPr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0B23" w:rsidRPr="00CA0B23">
              <w:rPr>
                <w:rFonts w:ascii="Arial" w:hAnsi="Arial" w:cs="Arial"/>
                <w:noProof/>
                <w:webHidden/>
              </w:rPr>
              <w:t>3</w:t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7E8E10" w14:textId="71D3B265" w:rsidR="00CA0B23" w:rsidRPr="00CA0B23" w:rsidRDefault="0005153C">
          <w:pPr>
            <w:pStyle w:val="21"/>
            <w:tabs>
              <w:tab w:val="left" w:pos="880"/>
              <w:tab w:val="right" w:leader="dot" w:pos="8488"/>
            </w:tabs>
            <w:rPr>
              <w:rFonts w:ascii="Arial" w:eastAsiaTheme="minorEastAsia" w:hAnsi="Arial" w:cs="Arial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74210117" w:history="1">
            <w:r w:rsidR="00CA0B23" w:rsidRPr="00CA0B23">
              <w:rPr>
                <w:rStyle w:val="a3"/>
                <w:rFonts w:ascii="Arial" w:hAnsi="Arial" w:cs="Arial"/>
                <w:noProof/>
                <w:lang w:val="ru-RU"/>
              </w:rPr>
              <w:t>2.1.</w:t>
            </w:r>
            <w:r w:rsidR="00CA0B23" w:rsidRPr="00CA0B23">
              <w:rPr>
                <w:rFonts w:ascii="Arial" w:eastAsiaTheme="minorEastAsia" w:hAnsi="Arial" w:cs="Arial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CA0B23" w:rsidRPr="00CA0B23">
              <w:rPr>
                <w:rStyle w:val="a3"/>
                <w:rFonts w:ascii="Arial" w:hAnsi="Arial" w:cs="Arial"/>
                <w:noProof/>
                <w:lang w:val="ru-RU"/>
              </w:rPr>
              <w:t>Установка PostgreSQL ODBC драйвера</w:t>
            </w:r>
            <w:r w:rsidR="00CA0B23" w:rsidRPr="00CA0B23">
              <w:rPr>
                <w:rFonts w:ascii="Arial" w:hAnsi="Arial" w:cs="Arial"/>
                <w:noProof/>
                <w:webHidden/>
              </w:rPr>
              <w:tab/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begin"/>
            </w:r>
            <w:r w:rsidR="00CA0B23" w:rsidRPr="00CA0B23">
              <w:rPr>
                <w:rFonts w:ascii="Arial" w:hAnsi="Arial" w:cs="Arial"/>
                <w:noProof/>
                <w:webHidden/>
              </w:rPr>
              <w:instrText xml:space="preserve"> PAGEREF _Toc174210117 \h </w:instrText>
            </w:r>
            <w:r w:rsidR="00CA0B23" w:rsidRPr="00CA0B23">
              <w:rPr>
                <w:rFonts w:ascii="Arial" w:hAnsi="Arial" w:cs="Arial"/>
                <w:noProof/>
                <w:webHidden/>
              </w:rPr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0B23" w:rsidRPr="00CA0B23">
              <w:rPr>
                <w:rFonts w:ascii="Arial" w:hAnsi="Arial" w:cs="Arial"/>
                <w:noProof/>
                <w:webHidden/>
              </w:rPr>
              <w:t>3</w:t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1CAA6B" w14:textId="2033BB57" w:rsidR="00CA0B23" w:rsidRPr="00CA0B23" w:rsidRDefault="0005153C">
          <w:pPr>
            <w:pStyle w:val="31"/>
            <w:tabs>
              <w:tab w:val="left" w:pos="1320"/>
              <w:tab w:val="right" w:leader="dot" w:pos="8488"/>
            </w:tabs>
            <w:rPr>
              <w:rFonts w:ascii="Arial" w:eastAsiaTheme="minorEastAsia" w:hAnsi="Arial" w:cs="Arial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74210118" w:history="1">
            <w:r w:rsidR="00CA0B23" w:rsidRPr="00CA0B23">
              <w:rPr>
                <w:rStyle w:val="a3"/>
                <w:rFonts w:ascii="Arial" w:hAnsi="Arial" w:cs="Arial"/>
                <w:noProof/>
                <w:lang w:val="ru-RU" w:eastAsia="ru-RU"/>
              </w:rPr>
              <w:t>2.1.1.</w:t>
            </w:r>
            <w:r w:rsidR="00CA0B23" w:rsidRPr="00CA0B23">
              <w:rPr>
                <w:rFonts w:ascii="Arial" w:eastAsiaTheme="minorEastAsia" w:hAnsi="Arial" w:cs="Arial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CA0B23" w:rsidRPr="00CA0B23">
              <w:rPr>
                <w:rStyle w:val="a3"/>
                <w:rFonts w:ascii="Arial" w:hAnsi="Arial" w:cs="Arial"/>
                <w:noProof/>
              </w:rPr>
              <w:t>Windows</w:t>
            </w:r>
            <w:r w:rsidR="00CA0B23" w:rsidRPr="00CA0B23">
              <w:rPr>
                <w:rFonts w:ascii="Arial" w:hAnsi="Arial" w:cs="Arial"/>
                <w:noProof/>
                <w:webHidden/>
              </w:rPr>
              <w:tab/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begin"/>
            </w:r>
            <w:r w:rsidR="00CA0B23" w:rsidRPr="00CA0B23">
              <w:rPr>
                <w:rFonts w:ascii="Arial" w:hAnsi="Arial" w:cs="Arial"/>
                <w:noProof/>
                <w:webHidden/>
              </w:rPr>
              <w:instrText xml:space="preserve"> PAGEREF _Toc174210118 \h </w:instrText>
            </w:r>
            <w:r w:rsidR="00CA0B23" w:rsidRPr="00CA0B23">
              <w:rPr>
                <w:rFonts w:ascii="Arial" w:hAnsi="Arial" w:cs="Arial"/>
                <w:noProof/>
                <w:webHidden/>
              </w:rPr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0B23" w:rsidRPr="00CA0B23">
              <w:rPr>
                <w:rFonts w:ascii="Arial" w:hAnsi="Arial" w:cs="Arial"/>
                <w:noProof/>
                <w:webHidden/>
              </w:rPr>
              <w:t>3</w:t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C2A3F6" w14:textId="5A2E2C30" w:rsidR="00CA0B23" w:rsidRPr="00CA0B23" w:rsidRDefault="0005153C">
          <w:pPr>
            <w:pStyle w:val="31"/>
            <w:tabs>
              <w:tab w:val="left" w:pos="1320"/>
              <w:tab w:val="right" w:leader="dot" w:pos="8488"/>
            </w:tabs>
            <w:rPr>
              <w:rFonts w:ascii="Arial" w:eastAsiaTheme="minorEastAsia" w:hAnsi="Arial" w:cs="Arial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74210119" w:history="1">
            <w:r w:rsidR="00CA0B23" w:rsidRPr="00CA0B23">
              <w:rPr>
                <w:rStyle w:val="a3"/>
                <w:rFonts w:ascii="Arial" w:hAnsi="Arial" w:cs="Arial"/>
                <w:noProof/>
              </w:rPr>
              <w:t>2.1.2.</w:t>
            </w:r>
            <w:r w:rsidR="00CA0B23" w:rsidRPr="00CA0B23">
              <w:rPr>
                <w:rFonts w:ascii="Arial" w:eastAsiaTheme="minorEastAsia" w:hAnsi="Arial" w:cs="Arial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CA0B23" w:rsidRPr="00CA0B23">
              <w:rPr>
                <w:rStyle w:val="a3"/>
                <w:rFonts w:ascii="Arial" w:hAnsi="Arial" w:cs="Arial"/>
                <w:noProof/>
              </w:rPr>
              <w:t>Linux</w:t>
            </w:r>
            <w:r w:rsidR="00CA0B23" w:rsidRPr="00CA0B23">
              <w:rPr>
                <w:rFonts w:ascii="Arial" w:hAnsi="Arial" w:cs="Arial"/>
                <w:noProof/>
                <w:webHidden/>
              </w:rPr>
              <w:tab/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begin"/>
            </w:r>
            <w:r w:rsidR="00CA0B23" w:rsidRPr="00CA0B23">
              <w:rPr>
                <w:rFonts w:ascii="Arial" w:hAnsi="Arial" w:cs="Arial"/>
                <w:noProof/>
                <w:webHidden/>
              </w:rPr>
              <w:instrText xml:space="preserve"> PAGEREF _Toc174210119 \h </w:instrText>
            </w:r>
            <w:r w:rsidR="00CA0B23" w:rsidRPr="00CA0B23">
              <w:rPr>
                <w:rFonts w:ascii="Arial" w:hAnsi="Arial" w:cs="Arial"/>
                <w:noProof/>
                <w:webHidden/>
              </w:rPr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0B23" w:rsidRPr="00CA0B23">
              <w:rPr>
                <w:rFonts w:ascii="Arial" w:hAnsi="Arial" w:cs="Arial"/>
                <w:noProof/>
                <w:webHidden/>
              </w:rPr>
              <w:t>4</w:t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18ED15" w14:textId="47EA9019" w:rsidR="00CA0B23" w:rsidRPr="00CA0B23" w:rsidRDefault="0005153C">
          <w:pPr>
            <w:pStyle w:val="21"/>
            <w:tabs>
              <w:tab w:val="left" w:pos="880"/>
              <w:tab w:val="right" w:leader="dot" w:pos="8488"/>
            </w:tabs>
            <w:rPr>
              <w:rFonts w:ascii="Arial" w:eastAsiaTheme="minorEastAsia" w:hAnsi="Arial" w:cs="Arial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74210120" w:history="1">
            <w:r w:rsidR="00CA0B23" w:rsidRPr="00CA0B23">
              <w:rPr>
                <w:rStyle w:val="a3"/>
                <w:rFonts w:ascii="Arial" w:hAnsi="Arial" w:cs="Arial"/>
                <w:noProof/>
              </w:rPr>
              <w:t>2.2.</w:t>
            </w:r>
            <w:r w:rsidR="00CA0B23" w:rsidRPr="00CA0B23">
              <w:rPr>
                <w:rFonts w:ascii="Arial" w:eastAsiaTheme="minorEastAsia" w:hAnsi="Arial" w:cs="Arial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CA0B23" w:rsidRPr="00CA0B23">
              <w:rPr>
                <w:rStyle w:val="a3"/>
                <w:rFonts w:ascii="Arial" w:hAnsi="Arial" w:cs="Arial"/>
                <w:noProof/>
                <w:lang w:val="ru-RU"/>
              </w:rPr>
              <w:t>Настройка</w:t>
            </w:r>
            <w:r w:rsidR="00CA0B23" w:rsidRPr="00CA0B23">
              <w:rPr>
                <w:rStyle w:val="a3"/>
                <w:rFonts w:ascii="Arial" w:hAnsi="Arial" w:cs="Arial"/>
                <w:noProof/>
              </w:rPr>
              <w:t xml:space="preserve"> Oracle Heterogeneous Services (hs) agents</w:t>
            </w:r>
            <w:r w:rsidR="00CA0B23" w:rsidRPr="00CA0B23">
              <w:rPr>
                <w:rFonts w:ascii="Arial" w:hAnsi="Arial" w:cs="Arial"/>
                <w:noProof/>
                <w:webHidden/>
              </w:rPr>
              <w:tab/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begin"/>
            </w:r>
            <w:r w:rsidR="00CA0B23" w:rsidRPr="00CA0B23">
              <w:rPr>
                <w:rFonts w:ascii="Arial" w:hAnsi="Arial" w:cs="Arial"/>
                <w:noProof/>
                <w:webHidden/>
              </w:rPr>
              <w:instrText xml:space="preserve"> PAGEREF _Toc174210120 \h </w:instrText>
            </w:r>
            <w:r w:rsidR="00CA0B23" w:rsidRPr="00CA0B23">
              <w:rPr>
                <w:rFonts w:ascii="Arial" w:hAnsi="Arial" w:cs="Arial"/>
                <w:noProof/>
                <w:webHidden/>
              </w:rPr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0B23" w:rsidRPr="00CA0B23">
              <w:rPr>
                <w:rFonts w:ascii="Arial" w:hAnsi="Arial" w:cs="Arial"/>
                <w:noProof/>
                <w:webHidden/>
              </w:rPr>
              <w:t>6</w:t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4C1ADD" w14:textId="1A5AC4F7" w:rsidR="00CA0B23" w:rsidRPr="00CA0B23" w:rsidRDefault="0005153C">
          <w:pPr>
            <w:pStyle w:val="31"/>
            <w:tabs>
              <w:tab w:val="left" w:pos="1320"/>
              <w:tab w:val="right" w:leader="dot" w:pos="8488"/>
            </w:tabs>
            <w:rPr>
              <w:rFonts w:ascii="Arial" w:eastAsiaTheme="minorEastAsia" w:hAnsi="Arial" w:cs="Arial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74210121" w:history="1">
            <w:r w:rsidR="00CA0B23" w:rsidRPr="00CA0B23">
              <w:rPr>
                <w:rStyle w:val="a3"/>
                <w:rFonts w:ascii="Arial" w:hAnsi="Arial" w:cs="Arial"/>
                <w:noProof/>
                <w:lang w:val="ru-RU"/>
              </w:rPr>
              <w:t>2.2.1.</w:t>
            </w:r>
            <w:r w:rsidR="00CA0B23" w:rsidRPr="00CA0B23">
              <w:rPr>
                <w:rFonts w:ascii="Arial" w:eastAsiaTheme="minorEastAsia" w:hAnsi="Arial" w:cs="Arial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CA0B23" w:rsidRPr="00CA0B23">
              <w:rPr>
                <w:rStyle w:val="a3"/>
                <w:rFonts w:ascii="Arial" w:hAnsi="Arial" w:cs="Arial"/>
                <w:noProof/>
                <w:lang w:val="ru-RU"/>
              </w:rPr>
              <w:t xml:space="preserve">Создание и настройка файла </w:t>
            </w:r>
            <w:r w:rsidR="00CA0B23" w:rsidRPr="00CA0B23">
              <w:rPr>
                <w:rStyle w:val="a3"/>
                <w:rFonts w:ascii="Arial" w:hAnsi="Arial" w:cs="Arial"/>
                <w:noProof/>
              </w:rPr>
              <w:t>init</w:t>
            </w:r>
            <w:r w:rsidR="00CA0B23" w:rsidRPr="00CA0B23">
              <w:rPr>
                <w:rStyle w:val="a3"/>
                <w:rFonts w:ascii="Arial" w:hAnsi="Arial" w:cs="Arial"/>
                <w:noProof/>
                <w:lang w:val="ru-RU"/>
              </w:rPr>
              <w:t>&lt;dg4odbc&gt;.</w:t>
            </w:r>
            <w:r w:rsidR="00CA0B23" w:rsidRPr="00CA0B23">
              <w:rPr>
                <w:rStyle w:val="a3"/>
                <w:rFonts w:ascii="Arial" w:hAnsi="Arial" w:cs="Arial"/>
                <w:noProof/>
              </w:rPr>
              <w:t>ora</w:t>
            </w:r>
            <w:r w:rsidR="00CA0B23" w:rsidRPr="00CA0B23">
              <w:rPr>
                <w:rFonts w:ascii="Arial" w:hAnsi="Arial" w:cs="Arial"/>
                <w:noProof/>
                <w:webHidden/>
              </w:rPr>
              <w:tab/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begin"/>
            </w:r>
            <w:r w:rsidR="00CA0B23" w:rsidRPr="00CA0B23">
              <w:rPr>
                <w:rFonts w:ascii="Arial" w:hAnsi="Arial" w:cs="Arial"/>
                <w:noProof/>
                <w:webHidden/>
              </w:rPr>
              <w:instrText xml:space="preserve"> PAGEREF _Toc174210121 \h </w:instrText>
            </w:r>
            <w:r w:rsidR="00CA0B23" w:rsidRPr="00CA0B23">
              <w:rPr>
                <w:rFonts w:ascii="Arial" w:hAnsi="Arial" w:cs="Arial"/>
                <w:noProof/>
                <w:webHidden/>
              </w:rPr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0B23" w:rsidRPr="00CA0B23">
              <w:rPr>
                <w:rFonts w:ascii="Arial" w:hAnsi="Arial" w:cs="Arial"/>
                <w:noProof/>
                <w:webHidden/>
              </w:rPr>
              <w:t>6</w:t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AF8120" w14:textId="39DE7B98" w:rsidR="00CA0B23" w:rsidRPr="00CA0B23" w:rsidRDefault="0005153C">
          <w:pPr>
            <w:pStyle w:val="31"/>
            <w:tabs>
              <w:tab w:val="left" w:pos="1540"/>
              <w:tab w:val="right" w:leader="dot" w:pos="8488"/>
            </w:tabs>
            <w:rPr>
              <w:rFonts w:ascii="Arial" w:eastAsiaTheme="minorEastAsia" w:hAnsi="Arial" w:cs="Arial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74210122" w:history="1">
            <w:r w:rsidR="00CA0B23" w:rsidRPr="00CA0B23">
              <w:rPr>
                <w:rStyle w:val="a3"/>
                <w:rFonts w:ascii="Arial" w:hAnsi="Arial" w:cs="Arial"/>
                <w:noProof/>
                <w:lang w:val="ru-RU"/>
              </w:rPr>
              <w:t>2.2.1.1.</w:t>
            </w:r>
            <w:r w:rsidR="00CA0B23" w:rsidRPr="00CA0B23">
              <w:rPr>
                <w:rFonts w:ascii="Arial" w:eastAsiaTheme="minorEastAsia" w:hAnsi="Arial" w:cs="Arial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CA0B23" w:rsidRPr="00CA0B23">
              <w:rPr>
                <w:rStyle w:val="a3"/>
                <w:rFonts w:ascii="Arial" w:hAnsi="Arial" w:cs="Arial"/>
                <w:noProof/>
              </w:rPr>
              <w:t>Windows</w:t>
            </w:r>
            <w:r w:rsidR="00CA0B23" w:rsidRPr="00CA0B23">
              <w:rPr>
                <w:rFonts w:ascii="Arial" w:hAnsi="Arial" w:cs="Arial"/>
                <w:noProof/>
                <w:webHidden/>
              </w:rPr>
              <w:tab/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begin"/>
            </w:r>
            <w:r w:rsidR="00CA0B23" w:rsidRPr="00CA0B23">
              <w:rPr>
                <w:rFonts w:ascii="Arial" w:hAnsi="Arial" w:cs="Arial"/>
                <w:noProof/>
                <w:webHidden/>
              </w:rPr>
              <w:instrText xml:space="preserve"> PAGEREF _Toc174210122 \h </w:instrText>
            </w:r>
            <w:r w:rsidR="00CA0B23" w:rsidRPr="00CA0B23">
              <w:rPr>
                <w:rFonts w:ascii="Arial" w:hAnsi="Arial" w:cs="Arial"/>
                <w:noProof/>
                <w:webHidden/>
              </w:rPr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0B23" w:rsidRPr="00CA0B23">
              <w:rPr>
                <w:rFonts w:ascii="Arial" w:hAnsi="Arial" w:cs="Arial"/>
                <w:noProof/>
                <w:webHidden/>
              </w:rPr>
              <w:t>6</w:t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F99799" w14:textId="05BCF105" w:rsidR="00CA0B23" w:rsidRPr="00CA0B23" w:rsidRDefault="0005153C">
          <w:pPr>
            <w:pStyle w:val="31"/>
            <w:tabs>
              <w:tab w:val="left" w:pos="1540"/>
              <w:tab w:val="right" w:leader="dot" w:pos="8488"/>
            </w:tabs>
            <w:rPr>
              <w:rFonts w:ascii="Arial" w:eastAsiaTheme="minorEastAsia" w:hAnsi="Arial" w:cs="Arial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74210123" w:history="1">
            <w:r w:rsidR="00CA0B23" w:rsidRPr="00CA0B23">
              <w:rPr>
                <w:rStyle w:val="a3"/>
                <w:rFonts w:ascii="Arial" w:hAnsi="Arial" w:cs="Arial"/>
                <w:noProof/>
                <w:lang w:val="ru-RU"/>
              </w:rPr>
              <w:t>2.2.1.2.</w:t>
            </w:r>
            <w:r w:rsidR="00CA0B23" w:rsidRPr="00CA0B23">
              <w:rPr>
                <w:rFonts w:ascii="Arial" w:eastAsiaTheme="minorEastAsia" w:hAnsi="Arial" w:cs="Arial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CA0B23" w:rsidRPr="00CA0B23">
              <w:rPr>
                <w:rStyle w:val="a3"/>
                <w:rFonts w:ascii="Arial" w:hAnsi="Arial" w:cs="Arial"/>
                <w:noProof/>
              </w:rPr>
              <w:t>Linux</w:t>
            </w:r>
            <w:r w:rsidR="00CA0B23" w:rsidRPr="00CA0B23">
              <w:rPr>
                <w:rFonts w:ascii="Arial" w:hAnsi="Arial" w:cs="Arial"/>
                <w:noProof/>
                <w:webHidden/>
              </w:rPr>
              <w:tab/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begin"/>
            </w:r>
            <w:r w:rsidR="00CA0B23" w:rsidRPr="00CA0B23">
              <w:rPr>
                <w:rFonts w:ascii="Arial" w:hAnsi="Arial" w:cs="Arial"/>
                <w:noProof/>
                <w:webHidden/>
              </w:rPr>
              <w:instrText xml:space="preserve"> PAGEREF _Toc174210123 \h </w:instrText>
            </w:r>
            <w:r w:rsidR="00CA0B23" w:rsidRPr="00CA0B23">
              <w:rPr>
                <w:rFonts w:ascii="Arial" w:hAnsi="Arial" w:cs="Arial"/>
                <w:noProof/>
                <w:webHidden/>
              </w:rPr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0B23" w:rsidRPr="00CA0B23">
              <w:rPr>
                <w:rFonts w:ascii="Arial" w:hAnsi="Arial" w:cs="Arial"/>
                <w:noProof/>
                <w:webHidden/>
              </w:rPr>
              <w:t>7</w:t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397C6F" w14:textId="4ACD4A43" w:rsidR="00CA0B23" w:rsidRPr="00CA0B23" w:rsidRDefault="0005153C">
          <w:pPr>
            <w:pStyle w:val="21"/>
            <w:tabs>
              <w:tab w:val="left" w:pos="880"/>
              <w:tab w:val="right" w:leader="dot" w:pos="8488"/>
            </w:tabs>
            <w:rPr>
              <w:rFonts w:ascii="Arial" w:eastAsiaTheme="minorEastAsia" w:hAnsi="Arial" w:cs="Arial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74210124" w:history="1">
            <w:r w:rsidR="00CA0B23" w:rsidRPr="00CA0B23">
              <w:rPr>
                <w:rStyle w:val="a3"/>
                <w:rFonts w:ascii="Arial" w:hAnsi="Arial" w:cs="Arial"/>
                <w:noProof/>
                <w:lang w:val="ru-RU"/>
              </w:rPr>
              <w:t>2.3.</w:t>
            </w:r>
            <w:r w:rsidR="00CA0B23" w:rsidRPr="00CA0B23">
              <w:rPr>
                <w:rFonts w:ascii="Arial" w:eastAsiaTheme="minorEastAsia" w:hAnsi="Arial" w:cs="Arial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CA0B23" w:rsidRPr="00CA0B23">
              <w:rPr>
                <w:rStyle w:val="a3"/>
                <w:rFonts w:ascii="Arial" w:hAnsi="Arial" w:cs="Arial"/>
                <w:noProof/>
                <w:lang w:val="ru-RU"/>
              </w:rPr>
              <w:t>Настройка listener.ora</w:t>
            </w:r>
            <w:r w:rsidR="00CA0B23" w:rsidRPr="00CA0B23">
              <w:rPr>
                <w:rFonts w:ascii="Arial" w:hAnsi="Arial" w:cs="Arial"/>
                <w:noProof/>
                <w:webHidden/>
              </w:rPr>
              <w:tab/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begin"/>
            </w:r>
            <w:r w:rsidR="00CA0B23" w:rsidRPr="00CA0B23">
              <w:rPr>
                <w:rFonts w:ascii="Arial" w:hAnsi="Arial" w:cs="Arial"/>
                <w:noProof/>
                <w:webHidden/>
              </w:rPr>
              <w:instrText xml:space="preserve"> PAGEREF _Toc174210124 \h </w:instrText>
            </w:r>
            <w:r w:rsidR="00CA0B23" w:rsidRPr="00CA0B23">
              <w:rPr>
                <w:rFonts w:ascii="Arial" w:hAnsi="Arial" w:cs="Arial"/>
                <w:noProof/>
                <w:webHidden/>
              </w:rPr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0B23" w:rsidRPr="00CA0B23">
              <w:rPr>
                <w:rFonts w:ascii="Arial" w:hAnsi="Arial" w:cs="Arial"/>
                <w:noProof/>
                <w:webHidden/>
              </w:rPr>
              <w:t>8</w:t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677C79" w14:textId="413BE9C6" w:rsidR="00CA0B23" w:rsidRPr="00CA0B23" w:rsidRDefault="0005153C">
          <w:pPr>
            <w:pStyle w:val="21"/>
            <w:tabs>
              <w:tab w:val="left" w:pos="880"/>
              <w:tab w:val="right" w:leader="dot" w:pos="8488"/>
            </w:tabs>
            <w:rPr>
              <w:rFonts w:ascii="Arial" w:eastAsiaTheme="minorEastAsia" w:hAnsi="Arial" w:cs="Arial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74210125" w:history="1">
            <w:r w:rsidR="00CA0B23" w:rsidRPr="00CA0B23">
              <w:rPr>
                <w:rStyle w:val="a3"/>
                <w:rFonts w:ascii="Arial" w:hAnsi="Arial" w:cs="Arial"/>
                <w:noProof/>
                <w:lang w:val="ru-RU"/>
              </w:rPr>
              <w:t>2.4.</w:t>
            </w:r>
            <w:r w:rsidR="00CA0B23" w:rsidRPr="00CA0B23">
              <w:rPr>
                <w:rFonts w:ascii="Arial" w:eastAsiaTheme="minorEastAsia" w:hAnsi="Arial" w:cs="Arial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CA0B23" w:rsidRPr="00CA0B23">
              <w:rPr>
                <w:rStyle w:val="a3"/>
                <w:rFonts w:ascii="Arial" w:hAnsi="Arial" w:cs="Arial"/>
                <w:noProof/>
              </w:rPr>
              <w:t>Настроить файл</w:t>
            </w:r>
            <w:r w:rsidR="00CA0B23" w:rsidRPr="00CA0B23">
              <w:rPr>
                <w:rStyle w:val="a3"/>
                <w:rFonts w:ascii="Arial" w:hAnsi="Arial" w:cs="Arial"/>
                <w:noProof/>
                <w:lang w:val="ru-RU"/>
              </w:rPr>
              <w:t xml:space="preserve"> tnsnames.ora</w:t>
            </w:r>
            <w:r w:rsidR="00CA0B23" w:rsidRPr="00CA0B23">
              <w:rPr>
                <w:rFonts w:ascii="Arial" w:hAnsi="Arial" w:cs="Arial"/>
                <w:noProof/>
                <w:webHidden/>
              </w:rPr>
              <w:tab/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begin"/>
            </w:r>
            <w:r w:rsidR="00CA0B23" w:rsidRPr="00CA0B23">
              <w:rPr>
                <w:rFonts w:ascii="Arial" w:hAnsi="Arial" w:cs="Arial"/>
                <w:noProof/>
                <w:webHidden/>
              </w:rPr>
              <w:instrText xml:space="preserve"> PAGEREF _Toc174210125 \h </w:instrText>
            </w:r>
            <w:r w:rsidR="00CA0B23" w:rsidRPr="00CA0B23">
              <w:rPr>
                <w:rFonts w:ascii="Arial" w:hAnsi="Arial" w:cs="Arial"/>
                <w:noProof/>
                <w:webHidden/>
              </w:rPr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0B23" w:rsidRPr="00CA0B23">
              <w:rPr>
                <w:rFonts w:ascii="Arial" w:hAnsi="Arial" w:cs="Arial"/>
                <w:noProof/>
                <w:webHidden/>
              </w:rPr>
              <w:t>9</w:t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1F191B" w14:textId="65032689" w:rsidR="00CA0B23" w:rsidRPr="00CA0B23" w:rsidRDefault="0005153C">
          <w:pPr>
            <w:pStyle w:val="21"/>
            <w:tabs>
              <w:tab w:val="left" w:pos="880"/>
              <w:tab w:val="right" w:leader="dot" w:pos="8488"/>
            </w:tabs>
            <w:rPr>
              <w:rFonts w:ascii="Arial" w:eastAsiaTheme="minorEastAsia" w:hAnsi="Arial" w:cs="Arial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74210126" w:history="1">
            <w:r w:rsidR="00CA0B23" w:rsidRPr="00CA0B23">
              <w:rPr>
                <w:rStyle w:val="a3"/>
                <w:rFonts w:ascii="Arial" w:hAnsi="Arial" w:cs="Arial"/>
                <w:noProof/>
              </w:rPr>
              <w:t>2.5.</w:t>
            </w:r>
            <w:r w:rsidR="00CA0B23" w:rsidRPr="00CA0B23">
              <w:rPr>
                <w:rFonts w:ascii="Arial" w:eastAsiaTheme="minorEastAsia" w:hAnsi="Arial" w:cs="Arial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CA0B23" w:rsidRPr="00CA0B23">
              <w:rPr>
                <w:rStyle w:val="a3"/>
                <w:rFonts w:ascii="Arial" w:hAnsi="Arial" w:cs="Arial"/>
                <w:noProof/>
              </w:rPr>
              <w:t>Создание Database Link в Oracle</w:t>
            </w:r>
            <w:r w:rsidR="00CA0B23" w:rsidRPr="00CA0B23">
              <w:rPr>
                <w:rFonts w:ascii="Arial" w:hAnsi="Arial" w:cs="Arial"/>
                <w:noProof/>
                <w:webHidden/>
              </w:rPr>
              <w:tab/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begin"/>
            </w:r>
            <w:r w:rsidR="00CA0B23" w:rsidRPr="00CA0B23">
              <w:rPr>
                <w:rFonts w:ascii="Arial" w:hAnsi="Arial" w:cs="Arial"/>
                <w:noProof/>
                <w:webHidden/>
              </w:rPr>
              <w:instrText xml:space="preserve"> PAGEREF _Toc174210126 \h </w:instrText>
            </w:r>
            <w:r w:rsidR="00CA0B23" w:rsidRPr="00CA0B23">
              <w:rPr>
                <w:rFonts w:ascii="Arial" w:hAnsi="Arial" w:cs="Arial"/>
                <w:noProof/>
                <w:webHidden/>
              </w:rPr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0B23" w:rsidRPr="00CA0B23">
              <w:rPr>
                <w:rFonts w:ascii="Arial" w:hAnsi="Arial" w:cs="Arial"/>
                <w:noProof/>
                <w:webHidden/>
              </w:rPr>
              <w:t>10</w:t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12F0E8" w14:textId="1104FF14" w:rsidR="00CA0B23" w:rsidRPr="00CA0B23" w:rsidRDefault="0005153C">
          <w:pPr>
            <w:pStyle w:val="21"/>
            <w:tabs>
              <w:tab w:val="left" w:pos="880"/>
              <w:tab w:val="right" w:leader="dot" w:pos="8488"/>
            </w:tabs>
            <w:rPr>
              <w:rFonts w:ascii="Arial" w:eastAsiaTheme="minorEastAsia" w:hAnsi="Arial" w:cs="Arial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74210127" w:history="1">
            <w:r w:rsidR="00CA0B23" w:rsidRPr="00CA0B23">
              <w:rPr>
                <w:rStyle w:val="a3"/>
                <w:rFonts w:ascii="Arial" w:hAnsi="Arial" w:cs="Arial"/>
                <w:noProof/>
              </w:rPr>
              <w:t>2.6.</w:t>
            </w:r>
            <w:r w:rsidR="00CA0B23" w:rsidRPr="00CA0B23">
              <w:rPr>
                <w:rFonts w:ascii="Arial" w:eastAsiaTheme="minorEastAsia" w:hAnsi="Arial" w:cs="Arial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CA0B23" w:rsidRPr="00CA0B23">
              <w:rPr>
                <w:rStyle w:val="a3"/>
                <w:rFonts w:ascii="Arial" w:hAnsi="Arial" w:cs="Arial"/>
                <w:noProof/>
                <w:lang w:val="ru-RU"/>
              </w:rPr>
              <w:t>Проверка соединения</w:t>
            </w:r>
            <w:r w:rsidR="00CA0B23" w:rsidRPr="00CA0B23">
              <w:rPr>
                <w:rFonts w:ascii="Arial" w:hAnsi="Arial" w:cs="Arial"/>
                <w:noProof/>
                <w:webHidden/>
              </w:rPr>
              <w:tab/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begin"/>
            </w:r>
            <w:r w:rsidR="00CA0B23" w:rsidRPr="00CA0B23">
              <w:rPr>
                <w:rFonts w:ascii="Arial" w:hAnsi="Arial" w:cs="Arial"/>
                <w:noProof/>
                <w:webHidden/>
              </w:rPr>
              <w:instrText xml:space="preserve"> PAGEREF _Toc174210127 \h </w:instrText>
            </w:r>
            <w:r w:rsidR="00CA0B23" w:rsidRPr="00CA0B23">
              <w:rPr>
                <w:rFonts w:ascii="Arial" w:hAnsi="Arial" w:cs="Arial"/>
                <w:noProof/>
                <w:webHidden/>
              </w:rPr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0B23" w:rsidRPr="00CA0B23">
              <w:rPr>
                <w:rFonts w:ascii="Arial" w:hAnsi="Arial" w:cs="Arial"/>
                <w:noProof/>
                <w:webHidden/>
              </w:rPr>
              <w:t>10</w:t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B0D4C9" w14:textId="494156A2" w:rsidR="00CA0B23" w:rsidRPr="00CA0B23" w:rsidRDefault="0005153C">
          <w:pPr>
            <w:pStyle w:val="21"/>
            <w:tabs>
              <w:tab w:val="left" w:pos="880"/>
              <w:tab w:val="right" w:leader="dot" w:pos="8488"/>
            </w:tabs>
            <w:rPr>
              <w:rFonts w:ascii="Arial" w:eastAsiaTheme="minorEastAsia" w:hAnsi="Arial" w:cs="Arial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74210128" w:history="1">
            <w:r w:rsidR="00CA0B23" w:rsidRPr="00CA0B23">
              <w:rPr>
                <w:rStyle w:val="a3"/>
                <w:rFonts w:ascii="Arial" w:hAnsi="Arial" w:cs="Arial"/>
                <w:noProof/>
                <w:lang w:val="ru-RU"/>
              </w:rPr>
              <w:t>2.7.</w:t>
            </w:r>
            <w:r w:rsidR="00CA0B23" w:rsidRPr="00CA0B23">
              <w:rPr>
                <w:rFonts w:ascii="Arial" w:eastAsiaTheme="minorEastAsia" w:hAnsi="Arial" w:cs="Arial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CA0B23" w:rsidRPr="00CA0B23">
              <w:rPr>
                <w:rStyle w:val="a3"/>
                <w:rFonts w:ascii="Arial" w:hAnsi="Arial" w:cs="Arial"/>
                <w:noProof/>
                <w:lang w:val="ru-RU"/>
              </w:rPr>
              <w:t>Устранение неполадок</w:t>
            </w:r>
            <w:r w:rsidR="00CA0B23" w:rsidRPr="00CA0B23">
              <w:rPr>
                <w:rFonts w:ascii="Arial" w:hAnsi="Arial" w:cs="Arial"/>
                <w:noProof/>
                <w:webHidden/>
              </w:rPr>
              <w:tab/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begin"/>
            </w:r>
            <w:r w:rsidR="00CA0B23" w:rsidRPr="00CA0B23">
              <w:rPr>
                <w:rFonts w:ascii="Arial" w:hAnsi="Arial" w:cs="Arial"/>
                <w:noProof/>
                <w:webHidden/>
              </w:rPr>
              <w:instrText xml:space="preserve"> PAGEREF _Toc174210128 \h </w:instrText>
            </w:r>
            <w:r w:rsidR="00CA0B23" w:rsidRPr="00CA0B23">
              <w:rPr>
                <w:rFonts w:ascii="Arial" w:hAnsi="Arial" w:cs="Arial"/>
                <w:noProof/>
                <w:webHidden/>
              </w:rPr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0B23" w:rsidRPr="00CA0B23">
              <w:rPr>
                <w:rFonts w:ascii="Arial" w:hAnsi="Arial" w:cs="Arial"/>
                <w:noProof/>
                <w:webHidden/>
              </w:rPr>
              <w:t>10</w:t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E0216C" w14:textId="55E861CB" w:rsidR="00CA0B23" w:rsidRPr="00CA0B23" w:rsidRDefault="0005153C">
          <w:pPr>
            <w:pStyle w:val="12"/>
            <w:tabs>
              <w:tab w:val="left" w:pos="480"/>
              <w:tab w:val="right" w:leader="dot" w:pos="8488"/>
            </w:tabs>
            <w:rPr>
              <w:rFonts w:ascii="Arial" w:eastAsiaTheme="minorEastAsia" w:hAnsi="Arial" w:cs="Arial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74210129" w:history="1">
            <w:r w:rsidR="00CA0B23" w:rsidRPr="00CA0B23">
              <w:rPr>
                <w:rStyle w:val="a3"/>
                <w:rFonts w:ascii="Arial" w:hAnsi="Arial" w:cs="Arial"/>
                <w:noProof/>
                <w:lang w:val="ru-RU"/>
              </w:rPr>
              <w:t>3.</w:t>
            </w:r>
            <w:r w:rsidR="00CA0B23" w:rsidRPr="00CA0B23">
              <w:rPr>
                <w:rFonts w:ascii="Arial" w:eastAsiaTheme="minorEastAsia" w:hAnsi="Arial" w:cs="Arial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CA0B23" w:rsidRPr="00CA0B23">
              <w:rPr>
                <w:rStyle w:val="a3"/>
                <w:rFonts w:ascii="Arial" w:hAnsi="Arial" w:cs="Arial"/>
                <w:noProof/>
                <w:lang w:val="ru-RU"/>
              </w:rPr>
              <w:t>Получение данных из базы данных PostgreSQL в Microsoft Excel или Access</w:t>
            </w:r>
            <w:r w:rsidR="00CA0B23" w:rsidRPr="00CA0B23">
              <w:rPr>
                <w:rFonts w:ascii="Arial" w:hAnsi="Arial" w:cs="Arial"/>
                <w:noProof/>
                <w:webHidden/>
              </w:rPr>
              <w:tab/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begin"/>
            </w:r>
            <w:r w:rsidR="00CA0B23" w:rsidRPr="00CA0B23">
              <w:rPr>
                <w:rFonts w:ascii="Arial" w:hAnsi="Arial" w:cs="Arial"/>
                <w:noProof/>
                <w:webHidden/>
              </w:rPr>
              <w:instrText xml:space="preserve"> PAGEREF _Toc174210129 \h </w:instrText>
            </w:r>
            <w:r w:rsidR="00CA0B23" w:rsidRPr="00CA0B23">
              <w:rPr>
                <w:rFonts w:ascii="Arial" w:hAnsi="Arial" w:cs="Arial"/>
                <w:noProof/>
                <w:webHidden/>
              </w:rPr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0B23" w:rsidRPr="00CA0B23">
              <w:rPr>
                <w:rFonts w:ascii="Arial" w:hAnsi="Arial" w:cs="Arial"/>
                <w:noProof/>
                <w:webHidden/>
              </w:rPr>
              <w:t>12</w:t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6F168F" w14:textId="6336108F" w:rsidR="00CA0B23" w:rsidRPr="00CA0B23" w:rsidRDefault="0005153C">
          <w:pPr>
            <w:pStyle w:val="21"/>
            <w:tabs>
              <w:tab w:val="left" w:pos="880"/>
              <w:tab w:val="right" w:leader="dot" w:pos="8488"/>
            </w:tabs>
            <w:rPr>
              <w:rFonts w:ascii="Arial" w:eastAsiaTheme="minorEastAsia" w:hAnsi="Arial" w:cs="Arial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74210130" w:history="1">
            <w:r w:rsidR="00CA0B23" w:rsidRPr="00CA0B23">
              <w:rPr>
                <w:rStyle w:val="a3"/>
                <w:rFonts w:ascii="Arial" w:hAnsi="Arial" w:cs="Arial"/>
                <w:noProof/>
                <w:lang w:val="ru-RU"/>
              </w:rPr>
              <w:t>3.1.</w:t>
            </w:r>
            <w:r w:rsidR="00CA0B23" w:rsidRPr="00CA0B23">
              <w:rPr>
                <w:rFonts w:ascii="Arial" w:eastAsiaTheme="minorEastAsia" w:hAnsi="Arial" w:cs="Arial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CA0B23" w:rsidRPr="00CA0B23">
              <w:rPr>
                <w:rStyle w:val="a3"/>
                <w:rFonts w:ascii="Arial" w:hAnsi="Arial" w:cs="Arial"/>
                <w:noProof/>
                <w:lang w:val="ru-RU"/>
              </w:rPr>
              <w:t>Получение данных в Microsoft Excel</w:t>
            </w:r>
            <w:r w:rsidR="00CA0B23" w:rsidRPr="00CA0B23">
              <w:rPr>
                <w:rFonts w:ascii="Arial" w:hAnsi="Arial" w:cs="Arial"/>
                <w:noProof/>
                <w:webHidden/>
              </w:rPr>
              <w:tab/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begin"/>
            </w:r>
            <w:r w:rsidR="00CA0B23" w:rsidRPr="00CA0B23">
              <w:rPr>
                <w:rFonts w:ascii="Arial" w:hAnsi="Arial" w:cs="Arial"/>
                <w:noProof/>
                <w:webHidden/>
              </w:rPr>
              <w:instrText xml:space="preserve"> PAGEREF _Toc174210130 \h </w:instrText>
            </w:r>
            <w:r w:rsidR="00CA0B23" w:rsidRPr="00CA0B23">
              <w:rPr>
                <w:rFonts w:ascii="Arial" w:hAnsi="Arial" w:cs="Arial"/>
                <w:noProof/>
                <w:webHidden/>
              </w:rPr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0B23" w:rsidRPr="00CA0B23">
              <w:rPr>
                <w:rFonts w:ascii="Arial" w:hAnsi="Arial" w:cs="Arial"/>
                <w:noProof/>
                <w:webHidden/>
              </w:rPr>
              <w:t>12</w:t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EC13C33" w14:textId="3FB17B7E" w:rsidR="00CA0B23" w:rsidRPr="00CA0B23" w:rsidRDefault="0005153C">
          <w:pPr>
            <w:pStyle w:val="21"/>
            <w:tabs>
              <w:tab w:val="left" w:pos="880"/>
              <w:tab w:val="right" w:leader="dot" w:pos="8488"/>
            </w:tabs>
            <w:rPr>
              <w:rFonts w:ascii="Arial" w:eastAsiaTheme="minorEastAsia" w:hAnsi="Arial" w:cs="Arial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74210131" w:history="1">
            <w:r w:rsidR="00CA0B23" w:rsidRPr="00CA0B23">
              <w:rPr>
                <w:rStyle w:val="a3"/>
                <w:rFonts w:ascii="Arial" w:hAnsi="Arial" w:cs="Arial"/>
                <w:noProof/>
                <w:lang w:val="ru-RU"/>
              </w:rPr>
              <w:t>3.2.</w:t>
            </w:r>
            <w:r w:rsidR="00CA0B23" w:rsidRPr="00CA0B23">
              <w:rPr>
                <w:rFonts w:ascii="Arial" w:eastAsiaTheme="minorEastAsia" w:hAnsi="Arial" w:cs="Arial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CA0B23" w:rsidRPr="00CA0B23">
              <w:rPr>
                <w:rStyle w:val="a3"/>
                <w:rFonts w:ascii="Arial" w:hAnsi="Arial" w:cs="Arial"/>
                <w:noProof/>
                <w:lang w:val="ru-RU"/>
              </w:rPr>
              <w:t>Получение данных в Microsoft Access</w:t>
            </w:r>
            <w:r w:rsidR="00CA0B23" w:rsidRPr="00CA0B23">
              <w:rPr>
                <w:rFonts w:ascii="Arial" w:hAnsi="Arial" w:cs="Arial"/>
                <w:noProof/>
                <w:webHidden/>
              </w:rPr>
              <w:tab/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begin"/>
            </w:r>
            <w:r w:rsidR="00CA0B23" w:rsidRPr="00CA0B23">
              <w:rPr>
                <w:rFonts w:ascii="Arial" w:hAnsi="Arial" w:cs="Arial"/>
                <w:noProof/>
                <w:webHidden/>
              </w:rPr>
              <w:instrText xml:space="preserve"> PAGEREF _Toc174210131 \h </w:instrText>
            </w:r>
            <w:r w:rsidR="00CA0B23" w:rsidRPr="00CA0B23">
              <w:rPr>
                <w:rFonts w:ascii="Arial" w:hAnsi="Arial" w:cs="Arial"/>
                <w:noProof/>
                <w:webHidden/>
              </w:rPr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0B23" w:rsidRPr="00CA0B23">
              <w:rPr>
                <w:rFonts w:ascii="Arial" w:hAnsi="Arial" w:cs="Arial"/>
                <w:noProof/>
                <w:webHidden/>
              </w:rPr>
              <w:t>12</w:t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2F389C" w14:textId="12D2A4A2" w:rsidR="00CA0B23" w:rsidRPr="00CA0B23" w:rsidRDefault="0005153C">
          <w:pPr>
            <w:pStyle w:val="21"/>
            <w:tabs>
              <w:tab w:val="left" w:pos="880"/>
              <w:tab w:val="right" w:leader="dot" w:pos="8488"/>
            </w:tabs>
            <w:rPr>
              <w:rFonts w:ascii="Arial" w:eastAsiaTheme="minorEastAsia" w:hAnsi="Arial" w:cs="Arial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74210132" w:history="1">
            <w:r w:rsidR="00CA0B23" w:rsidRPr="00CA0B23">
              <w:rPr>
                <w:rStyle w:val="a3"/>
                <w:rFonts w:ascii="Arial" w:hAnsi="Arial" w:cs="Arial"/>
                <w:noProof/>
                <w:lang w:val="ru-RU"/>
              </w:rPr>
              <w:t>3.3.</w:t>
            </w:r>
            <w:r w:rsidR="00CA0B23" w:rsidRPr="00CA0B23">
              <w:rPr>
                <w:rFonts w:ascii="Arial" w:eastAsiaTheme="minorEastAsia" w:hAnsi="Arial" w:cs="Arial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CA0B23" w:rsidRPr="00CA0B23">
              <w:rPr>
                <w:rStyle w:val="a3"/>
                <w:rFonts w:ascii="Arial" w:hAnsi="Arial" w:cs="Arial"/>
                <w:noProof/>
                <w:lang w:val="ru-RU"/>
              </w:rPr>
              <w:t>Получение данных используя Power Query в Excel</w:t>
            </w:r>
            <w:r w:rsidR="00CA0B23" w:rsidRPr="00CA0B23">
              <w:rPr>
                <w:rFonts w:ascii="Arial" w:hAnsi="Arial" w:cs="Arial"/>
                <w:noProof/>
                <w:webHidden/>
              </w:rPr>
              <w:tab/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begin"/>
            </w:r>
            <w:r w:rsidR="00CA0B23" w:rsidRPr="00CA0B23">
              <w:rPr>
                <w:rFonts w:ascii="Arial" w:hAnsi="Arial" w:cs="Arial"/>
                <w:noProof/>
                <w:webHidden/>
              </w:rPr>
              <w:instrText xml:space="preserve"> PAGEREF _Toc174210132 \h </w:instrText>
            </w:r>
            <w:r w:rsidR="00CA0B23" w:rsidRPr="00CA0B23">
              <w:rPr>
                <w:rFonts w:ascii="Arial" w:hAnsi="Arial" w:cs="Arial"/>
                <w:noProof/>
                <w:webHidden/>
              </w:rPr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0B23" w:rsidRPr="00CA0B23">
              <w:rPr>
                <w:rFonts w:ascii="Arial" w:hAnsi="Arial" w:cs="Arial"/>
                <w:noProof/>
                <w:webHidden/>
              </w:rPr>
              <w:t>13</w:t>
            </w:r>
            <w:r w:rsidR="00CA0B23" w:rsidRPr="00CA0B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00B65A" w14:textId="7C9B8878" w:rsidR="00F01EAB" w:rsidRDefault="00F01EAB">
          <w:r w:rsidRPr="00CA0B23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14:paraId="07443405" w14:textId="5E8C66E0" w:rsidR="004D103F" w:rsidRDefault="004D103F" w:rsidP="004D103F">
      <w:pPr>
        <w:pStyle w:val="ae"/>
      </w:pPr>
      <w:r>
        <w:br w:type="page"/>
      </w:r>
    </w:p>
    <w:p w14:paraId="3F0F107A" w14:textId="74FFFA23" w:rsidR="00F2519B" w:rsidRDefault="00F2519B" w:rsidP="00EA5D26">
      <w:pPr>
        <w:pStyle w:val="10"/>
        <w:numPr>
          <w:ilvl w:val="0"/>
          <w:numId w:val="6"/>
        </w:numPr>
        <w:rPr>
          <w:lang w:val="ru-RU"/>
        </w:rPr>
      </w:pPr>
      <w:bookmarkStart w:id="0" w:name="_Toc174210115"/>
      <w:bookmarkStart w:id="1" w:name="_Toc172894331"/>
      <w:bookmarkStart w:id="2" w:name="_Hlk174198892"/>
      <w:r>
        <w:rPr>
          <w:lang w:val="ru-RU"/>
        </w:rPr>
        <w:lastRenderedPageBreak/>
        <w:t>Введение</w:t>
      </w:r>
      <w:bookmarkEnd w:id="0"/>
    </w:p>
    <w:p w14:paraId="28704E4B" w14:textId="211ED0E1" w:rsidR="00F2519B" w:rsidRPr="001F5E4B" w:rsidRDefault="00F2519B" w:rsidP="00F2519B">
      <w:pPr>
        <w:pStyle w:val="ae"/>
      </w:pPr>
      <w:r>
        <w:t xml:space="preserve">В данном руководстве описывается подключение к базе данных </w:t>
      </w:r>
      <w:r>
        <w:rPr>
          <w:lang w:val="en-US"/>
        </w:rPr>
        <w:t>PostgreSQL</w:t>
      </w:r>
      <w:r>
        <w:t xml:space="preserve"> через </w:t>
      </w:r>
      <w:r>
        <w:rPr>
          <w:lang w:val="en-US"/>
        </w:rPr>
        <w:t>ODBC</w:t>
      </w:r>
      <w:r w:rsidRPr="00F2519B">
        <w:t xml:space="preserve"> (</w:t>
      </w:r>
      <w:r w:rsidRPr="00F2519B">
        <w:rPr>
          <w:lang w:val="en-US"/>
        </w:rPr>
        <w:t>Open</w:t>
      </w:r>
      <w:r w:rsidRPr="00F2519B">
        <w:t xml:space="preserve"> </w:t>
      </w:r>
      <w:r w:rsidRPr="00F2519B">
        <w:rPr>
          <w:lang w:val="en-US"/>
        </w:rPr>
        <w:t>Database</w:t>
      </w:r>
      <w:r w:rsidRPr="00F2519B">
        <w:t xml:space="preserve"> </w:t>
      </w:r>
      <w:r w:rsidRPr="00F2519B">
        <w:rPr>
          <w:lang w:val="en-US"/>
        </w:rPr>
        <w:t>Connectivity</w:t>
      </w:r>
      <w:r w:rsidRPr="00F2519B">
        <w:t>)</w:t>
      </w:r>
      <w:r>
        <w:t xml:space="preserve">. </w:t>
      </w:r>
      <w:r>
        <w:rPr>
          <w:lang w:val="en-US"/>
        </w:rPr>
        <w:t>ODBC</w:t>
      </w:r>
      <w:r>
        <w:t xml:space="preserve"> – это </w:t>
      </w:r>
      <w:r w:rsidRPr="00F2519B">
        <w:t>стандартный интерфейс для доступа к различным СУБД</w:t>
      </w:r>
      <w:r w:rsidR="008C216C">
        <w:t xml:space="preserve"> (</w:t>
      </w:r>
      <w:r w:rsidR="008C216C" w:rsidRPr="008C216C">
        <w:t>Microsoft SQL Server</w:t>
      </w:r>
      <w:r w:rsidR="008C216C">
        <w:t xml:space="preserve">, </w:t>
      </w:r>
      <w:r w:rsidR="008C216C" w:rsidRPr="008C216C">
        <w:t>MySQL</w:t>
      </w:r>
      <w:r w:rsidR="008C216C">
        <w:t xml:space="preserve">, </w:t>
      </w:r>
      <w:proofErr w:type="spellStart"/>
      <w:r w:rsidR="008C216C" w:rsidRPr="008C216C">
        <w:t>PostgreSQL</w:t>
      </w:r>
      <w:proofErr w:type="spellEnd"/>
      <w:r w:rsidR="008C216C">
        <w:t xml:space="preserve">, </w:t>
      </w:r>
      <w:r w:rsidR="008C216C" w:rsidRPr="008C216C">
        <w:t>Oracle Database</w:t>
      </w:r>
      <w:r w:rsidR="008C216C">
        <w:t xml:space="preserve">, </w:t>
      </w:r>
      <w:r w:rsidR="008C216C" w:rsidRPr="008C216C">
        <w:t>Microsoft Access</w:t>
      </w:r>
      <w:r w:rsidR="008C216C">
        <w:t xml:space="preserve">, </w:t>
      </w:r>
      <w:proofErr w:type="spellStart"/>
      <w:r w:rsidR="008C216C" w:rsidRPr="008C216C">
        <w:t>MariaDB</w:t>
      </w:r>
      <w:proofErr w:type="spellEnd"/>
      <w:r w:rsidR="008C216C">
        <w:t xml:space="preserve"> и др.)</w:t>
      </w:r>
      <w:r>
        <w:t xml:space="preserve">. Руководство содержит инструкции для </w:t>
      </w:r>
      <w:r>
        <w:rPr>
          <w:lang w:val="en-US"/>
        </w:rPr>
        <w:t>PostgreSQL</w:t>
      </w:r>
      <w:r>
        <w:t xml:space="preserve"> версии</w:t>
      </w:r>
      <w:r w:rsidRPr="001F5E4B">
        <w:t xml:space="preserve"> 11.2.0</w:t>
      </w:r>
      <w:r w:rsidR="003103BC">
        <w:t>.</w:t>
      </w:r>
      <w:r>
        <w:t xml:space="preserve"> </w:t>
      </w:r>
      <w:r w:rsidR="003103BC">
        <w:t xml:space="preserve">Следуют учесть, что </w:t>
      </w:r>
      <w:r>
        <w:t xml:space="preserve">действия могут </w:t>
      </w:r>
      <w:r w:rsidR="003103BC">
        <w:t>отличаться</w:t>
      </w:r>
      <w:r>
        <w:t xml:space="preserve"> </w:t>
      </w:r>
      <w:r w:rsidRPr="009B7A0B">
        <w:t xml:space="preserve">в зависимости от </w:t>
      </w:r>
      <w:r w:rsidR="003103BC">
        <w:t>конкретной</w:t>
      </w:r>
      <w:r>
        <w:t xml:space="preserve"> версии </w:t>
      </w:r>
      <w:r>
        <w:rPr>
          <w:lang w:val="en-US"/>
        </w:rPr>
        <w:t>PostgreSQL</w:t>
      </w:r>
      <w:r w:rsidR="003103BC">
        <w:t>, которая используется.</w:t>
      </w:r>
    </w:p>
    <w:p w14:paraId="05478F1F" w14:textId="5DA28682" w:rsidR="00E61823" w:rsidRDefault="00E61823" w:rsidP="00EA5D26">
      <w:pPr>
        <w:pStyle w:val="10"/>
        <w:numPr>
          <w:ilvl w:val="0"/>
          <w:numId w:val="6"/>
        </w:numPr>
        <w:rPr>
          <w:lang w:val="ru-RU"/>
        </w:rPr>
      </w:pPr>
      <w:bookmarkStart w:id="3" w:name="_Toc174210116"/>
      <w:r>
        <w:rPr>
          <w:lang w:val="ru-RU"/>
        </w:rPr>
        <w:t>Р</w:t>
      </w:r>
      <w:r w:rsidRPr="00E61823">
        <w:rPr>
          <w:lang w:val="ru-RU"/>
        </w:rPr>
        <w:t xml:space="preserve">уководство по созданию </w:t>
      </w:r>
      <w:r w:rsidR="00EA5D26">
        <w:rPr>
          <w:lang w:val="ru-RU"/>
        </w:rPr>
        <w:t xml:space="preserve">доступа к </w:t>
      </w:r>
      <w:proofErr w:type="spellStart"/>
      <w:r w:rsidR="00EA5D26" w:rsidRPr="00E61823">
        <w:rPr>
          <w:lang w:val="ru-RU"/>
        </w:rPr>
        <w:t>PostgreSQL</w:t>
      </w:r>
      <w:proofErr w:type="spellEnd"/>
      <w:r w:rsidR="00EA5D26">
        <w:rPr>
          <w:lang w:val="ru-RU"/>
        </w:rPr>
        <w:t xml:space="preserve"> </w:t>
      </w:r>
      <w:r w:rsidRPr="00E61823">
        <w:rPr>
          <w:lang w:val="ru-RU"/>
        </w:rPr>
        <w:t>из Oracle</w:t>
      </w:r>
      <w:bookmarkEnd w:id="1"/>
      <w:bookmarkEnd w:id="3"/>
    </w:p>
    <w:p w14:paraId="2C069D54" w14:textId="3073C2E6" w:rsidR="00E61823" w:rsidRPr="00E61823" w:rsidRDefault="00E61823" w:rsidP="00EA5D26">
      <w:pPr>
        <w:pStyle w:val="2"/>
        <w:numPr>
          <w:ilvl w:val="1"/>
          <w:numId w:val="6"/>
        </w:numPr>
        <w:rPr>
          <w:lang w:val="ru-RU"/>
        </w:rPr>
      </w:pPr>
      <w:bookmarkStart w:id="4" w:name="_Установка_PostgreSQL_ODBC"/>
      <w:bookmarkStart w:id="5" w:name="_Toc172894332"/>
      <w:bookmarkStart w:id="6" w:name="_Toc174210117"/>
      <w:bookmarkEnd w:id="4"/>
      <w:r w:rsidRPr="00E61823">
        <w:rPr>
          <w:lang w:val="ru-RU"/>
        </w:rPr>
        <w:t xml:space="preserve">Установка </w:t>
      </w:r>
      <w:proofErr w:type="spellStart"/>
      <w:r w:rsidRPr="00E61823">
        <w:rPr>
          <w:lang w:val="ru-RU"/>
        </w:rPr>
        <w:t>PostgreSQL</w:t>
      </w:r>
      <w:proofErr w:type="spellEnd"/>
      <w:r w:rsidRPr="00E61823">
        <w:rPr>
          <w:lang w:val="ru-RU"/>
        </w:rPr>
        <w:t xml:space="preserve"> ODBC драйвера</w:t>
      </w:r>
      <w:bookmarkEnd w:id="5"/>
      <w:bookmarkEnd w:id="6"/>
    </w:p>
    <w:p w14:paraId="5C21F5C4" w14:textId="2560DD7D" w:rsidR="00EA5D26" w:rsidRPr="00342AFC" w:rsidRDefault="00EA5D26" w:rsidP="00342AFC">
      <w:pPr>
        <w:pStyle w:val="ae"/>
        <w:numPr>
          <w:ilvl w:val="2"/>
          <w:numId w:val="6"/>
        </w:numPr>
        <w:rPr>
          <w:sz w:val="24"/>
          <w:szCs w:val="24"/>
        </w:rPr>
      </w:pPr>
      <w:bookmarkStart w:id="7" w:name="_Toc172894333"/>
      <w:bookmarkStart w:id="8" w:name="_Toc174210118"/>
      <w:r w:rsidRPr="00342AFC">
        <w:rPr>
          <w:rStyle w:val="30"/>
        </w:rPr>
        <w:t>Windows</w:t>
      </w:r>
      <w:bookmarkEnd w:id="7"/>
      <w:bookmarkEnd w:id="8"/>
    </w:p>
    <w:p w14:paraId="7FA556C4" w14:textId="40B39E9A" w:rsidR="00EA5D26" w:rsidRDefault="00EA5D26" w:rsidP="00614297">
      <w:pPr>
        <w:pStyle w:val="ae"/>
        <w:numPr>
          <w:ilvl w:val="0"/>
          <w:numId w:val="7"/>
        </w:numPr>
      </w:pPr>
      <w:r w:rsidRPr="000D2788">
        <w:t>Загрузи</w:t>
      </w:r>
      <w:r w:rsidR="00C61AD6">
        <w:t>ть</w:t>
      </w:r>
      <w:r w:rsidRPr="000D2788">
        <w:t xml:space="preserve"> драйвер с официального сайта </w:t>
      </w:r>
      <w:proofErr w:type="spellStart"/>
      <w:r w:rsidRPr="000D2788">
        <w:t>PostgreSQL</w:t>
      </w:r>
      <w:proofErr w:type="spellEnd"/>
      <w:r w:rsidR="000D2788" w:rsidRPr="000D2788">
        <w:t xml:space="preserve"> для версии ОС</w:t>
      </w:r>
      <w:r w:rsidRPr="000D2788">
        <w:t xml:space="preserve"> (</w:t>
      </w:r>
      <w:hyperlink r:id="rId8" w:history="1">
        <w:r w:rsidRPr="000D2788">
          <w:t>https://www.postgresql.org/ftp/odbc/</w:t>
        </w:r>
      </w:hyperlink>
      <w:r w:rsidRPr="000D2788">
        <w:t>)</w:t>
      </w:r>
    </w:p>
    <w:tbl>
      <w:tblPr>
        <w:tblStyle w:val="af2"/>
        <w:tblW w:w="7796" w:type="dxa"/>
        <w:tblInd w:w="704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7796"/>
      </w:tblGrid>
      <w:tr w:rsidR="002A55DF" w14:paraId="3359704A" w14:textId="77777777" w:rsidTr="008A7EE4">
        <w:tc>
          <w:tcPr>
            <w:tcW w:w="7796" w:type="dxa"/>
            <w:shd w:val="clear" w:color="auto" w:fill="DAEEF3" w:themeFill="accent5" w:themeFillTint="33"/>
          </w:tcPr>
          <w:p w14:paraId="160E0819" w14:textId="5254C0AE" w:rsidR="002A55DF" w:rsidRPr="000D2788" w:rsidRDefault="008A7EE4" w:rsidP="008A7EE4">
            <w:pPr>
              <w:pStyle w:val="ae"/>
              <w:shd w:val="clear" w:color="auto" w:fill="DAEEF3" w:themeFill="accent5" w:themeFillTint="33"/>
            </w:pPr>
            <w:bookmarkStart w:id="9" w:name="_Hlk172889426"/>
            <w:r>
              <w:t>Примечание</w:t>
            </w:r>
            <w:r w:rsidRPr="000D2788">
              <w:t>!</w:t>
            </w:r>
          </w:p>
        </w:tc>
      </w:tr>
      <w:tr w:rsidR="002A55DF" w:rsidRPr="00217DF5" w14:paraId="664D2E71" w14:textId="77777777" w:rsidTr="00E83468">
        <w:tc>
          <w:tcPr>
            <w:tcW w:w="7796" w:type="dxa"/>
            <w:shd w:val="clear" w:color="auto" w:fill="auto"/>
          </w:tcPr>
          <w:p w14:paraId="09358C1F" w14:textId="1B26B07A" w:rsidR="002A55DF" w:rsidRPr="002A55DF" w:rsidRDefault="002A55DF" w:rsidP="00E83468">
            <w:pPr>
              <w:pStyle w:val="ae"/>
            </w:pPr>
            <w:r w:rsidRPr="002A55DF">
              <w:t xml:space="preserve">Необходимо выбрать корректный тип разрядности драйвера. Если приложение, которому требуется доступ, является 32-разрядным, </w:t>
            </w:r>
            <w:r>
              <w:br/>
            </w:r>
            <w:r w:rsidRPr="002A55DF">
              <w:t>а драйвер</w:t>
            </w:r>
            <w:r>
              <w:t xml:space="preserve"> –</w:t>
            </w:r>
            <w:r w:rsidRPr="002A55DF">
              <w:t xml:space="preserve"> 64-разрядным, возникнет ошибка: «ERROR [IM014] [Microsoft][ODBC Driver Manager] The </w:t>
            </w:r>
            <w:proofErr w:type="spellStart"/>
            <w:r w:rsidRPr="002A55DF">
              <w:t>specified</w:t>
            </w:r>
            <w:proofErr w:type="spellEnd"/>
            <w:r w:rsidRPr="002A55DF">
              <w:t xml:space="preserve"> DSN </w:t>
            </w:r>
            <w:proofErr w:type="spellStart"/>
            <w:r w:rsidRPr="002A55DF">
              <w:t>contains</w:t>
            </w:r>
            <w:proofErr w:type="spellEnd"/>
            <w:r w:rsidRPr="002A55DF">
              <w:t xml:space="preserve"> </w:t>
            </w:r>
            <w:proofErr w:type="spellStart"/>
            <w:r w:rsidRPr="002A55DF">
              <w:t>an</w:t>
            </w:r>
            <w:proofErr w:type="spellEnd"/>
            <w:r w:rsidRPr="002A55DF">
              <w:t xml:space="preserve"> </w:t>
            </w:r>
            <w:proofErr w:type="spellStart"/>
            <w:r w:rsidRPr="002A55DF">
              <w:t>architecture</w:t>
            </w:r>
            <w:proofErr w:type="spellEnd"/>
            <w:r w:rsidRPr="002A55DF">
              <w:t xml:space="preserve"> </w:t>
            </w:r>
            <w:proofErr w:type="spellStart"/>
            <w:r w:rsidRPr="002A55DF">
              <w:t>mismatch</w:t>
            </w:r>
            <w:proofErr w:type="spellEnd"/>
            <w:r w:rsidRPr="002A55DF">
              <w:t>».</w:t>
            </w:r>
          </w:p>
        </w:tc>
      </w:tr>
    </w:tbl>
    <w:bookmarkEnd w:id="9"/>
    <w:p w14:paraId="1E70A047" w14:textId="364CF7EF" w:rsidR="00EA5D26" w:rsidRDefault="00614297" w:rsidP="00614297">
      <w:pPr>
        <w:pStyle w:val="ae"/>
        <w:numPr>
          <w:ilvl w:val="0"/>
          <w:numId w:val="7"/>
        </w:numPr>
      </w:pPr>
      <w:r>
        <w:t>У</w:t>
      </w:r>
      <w:r w:rsidR="00EA5D26" w:rsidRPr="000D2788">
        <w:t>станов</w:t>
      </w:r>
      <w:r>
        <w:t>ить</w:t>
      </w:r>
      <w:r w:rsidR="00EA5D26" w:rsidRPr="000D2788">
        <w:t xml:space="preserve"> драйвер ODBC для </w:t>
      </w:r>
      <w:proofErr w:type="spellStart"/>
      <w:r w:rsidR="00EA5D26" w:rsidRPr="000D2788">
        <w:t>PostgreSQL</w:t>
      </w:r>
      <w:proofErr w:type="spellEnd"/>
    </w:p>
    <w:p w14:paraId="41D06DD5" w14:textId="4122918A" w:rsidR="002A55DF" w:rsidRDefault="002A55DF" w:rsidP="002A55DF">
      <w:pPr>
        <w:pStyle w:val="ae"/>
      </w:pPr>
      <w:r w:rsidRPr="002A55DF">
        <w:t>В операционной системе Windows рекомендуется устанавливать драйвер из MSI-пакета.</w:t>
      </w:r>
    </w:p>
    <w:p w14:paraId="75ACB864" w14:textId="6DA095ED" w:rsidR="00EA5D26" w:rsidRDefault="00614297" w:rsidP="00614297">
      <w:pPr>
        <w:pStyle w:val="ae"/>
        <w:numPr>
          <w:ilvl w:val="0"/>
          <w:numId w:val="7"/>
        </w:numPr>
      </w:pPr>
      <w:r>
        <w:t>П</w:t>
      </w:r>
      <w:r w:rsidR="00EA5D26" w:rsidRPr="000D2788">
        <w:t>ерей</w:t>
      </w:r>
      <w:r>
        <w:t>ти</w:t>
      </w:r>
      <w:r w:rsidR="00EA5D26" w:rsidRPr="000D2788">
        <w:t xml:space="preserve"> в раздел </w:t>
      </w:r>
      <w:r>
        <w:t>«</w:t>
      </w:r>
      <w:r w:rsidR="00EA5D26" w:rsidRPr="000D2788">
        <w:t>Источники данных ODBC</w:t>
      </w:r>
      <w:r>
        <w:t>»</w:t>
      </w:r>
      <w:r w:rsidR="007D30A5">
        <w:t xml:space="preserve"> и создать новый системный </w:t>
      </w:r>
      <w:r w:rsidR="007D30A5">
        <w:rPr>
          <w:lang w:val="en-US"/>
        </w:rPr>
        <w:t>DSN</w:t>
      </w:r>
      <w:r w:rsidR="007D30A5" w:rsidRPr="007D30A5">
        <w:t xml:space="preserve"> </w:t>
      </w:r>
      <w:r w:rsidR="007D30A5">
        <w:t xml:space="preserve">для </w:t>
      </w:r>
      <w:r w:rsidR="007D30A5">
        <w:rPr>
          <w:lang w:val="en-US"/>
        </w:rPr>
        <w:t>PostgreSQL</w:t>
      </w:r>
    </w:p>
    <w:p w14:paraId="5D7735D5" w14:textId="4999537D" w:rsidR="00614297" w:rsidRDefault="002A55DF" w:rsidP="007D30A5">
      <w:pPr>
        <w:pStyle w:val="ae"/>
      </w:pPr>
      <w:r w:rsidRPr="002A55DF">
        <w:t>Если Windows 64-битная, а драйвер 32-битный, то панель управления следует запустить вручную: c:\windows\system32\odbcad32.exe.</w:t>
      </w:r>
    </w:p>
    <w:p w14:paraId="110E55A1" w14:textId="44A49FE8" w:rsidR="007D30A5" w:rsidRDefault="007D30A5" w:rsidP="007D30A5">
      <w:pPr>
        <w:pStyle w:val="ae"/>
      </w:pPr>
      <w:r>
        <w:t>Укажите параметры подключения, такие как сервер, база данных, пользователь и пароль.</w:t>
      </w:r>
    </w:p>
    <w:p w14:paraId="1A24CE62" w14:textId="10B36D94" w:rsidR="007D30A5" w:rsidRPr="007D30A5" w:rsidRDefault="007D30A5" w:rsidP="007D30A5">
      <w:pPr>
        <w:pStyle w:val="ae"/>
      </w:pPr>
      <w:r>
        <w:t>Шаги выполнения:</w:t>
      </w:r>
    </w:p>
    <w:p w14:paraId="7E2AD6DA" w14:textId="78A62824" w:rsidR="00EA5D26" w:rsidRPr="00CA3E3B" w:rsidRDefault="00EA5D26" w:rsidP="002A55DF">
      <w:pPr>
        <w:pStyle w:val="ae"/>
        <w:numPr>
          <w:ilvl w:val="0"/>
          <w:numId w:val="9"/>
        </w:numPr>
        <w:rPr>
          <w:lang w:val="en-US"/>
        </w:rPr>
      </w:pPr>
      <w:r>
        <w:t>наж</w:t>
      </w:r>
      <w:r w:rsidR="000867BA">
        <w:t>ать</w:t>
      </w:r>
      <w:r w:rsidRPr="00CA3E3B">
        <w:rPr>
          <w:lang w:val="en-US"/>
        </w:rPr>
        <w:t xml:space="preserve"> </w:t>
      </w:r>
      <w:r>
        <w:t>Системный</w:t>
      </w:r>
      <w:r w:rsidRPr="00CA3E3B">
        <w:rPr>
          <w:lang w:val="en-US"/>
        </w:rPr>
        <w:t xml:space="preserve"> </w:t>
      </w:r>
      <w:r w:rsidRPr="00614297">
        <w:rPr>
          <w:lang w:val="en-US"/>
        </w:rPr>
        <w:t>DSN</w:t>
      </w:r>
      <w:r w:rsidR="00CA3E3B" w:rsidRPr="00CA3E3B">
        <w:rPr>
          <w:lang w:val="en-US"/>
        </w:rPr>
        <w:t xml:space="preserve"> (Data Source Name)</w:t>
      </w:r>
    </w:p>
    <w:p w14:paraId="4C815338" w14:textId="63010310" w:rsidR="00EA5D26" w:rsidRDefault="00EA5D26" w:rsidP="002A55DF">
      <w:pPr>
        <w:pStyle w:val="ae"/>
        <w:numPr>
          <w:ilvl w:val="0"/>
          <w:numId w:val="9"/>
        </w:numPr>
      </w:pPr>
      <w:r>
        <w:t>наж</w:t>
      </w:r>
      <w:r w:rsidR="000867BA">
        <w:t>ать</w:t>
      </w:r>
      <w:r>
        <w:t xml:space="preserve"> </w:t>
      </w:r>
      <w:r w:rsidR="002A55DF">
        <w:t>«</w:t>
      </w:r>
      <w:r>
        <w:t>Добавить</w:t>
      </w:r>
      <w:r w:rsidR="002A55DF">
        <w:t>»</w:t>
      </w:r>
      <w:r>
        <w:t xml:space="preserve">, </w:t>
      </w:r>
      <w:r w:rsidR="000867BA">
        <w:t xml:space="preserve">далее </w:t>
      </w:r>
      <w:r>
        <w:t>выб</w:t>
      </w:r>
      <w:r w:rsidR="000867BA">
        <w:t>рать</w:t>
      </w:r>
      <w:r>
        <w:t xml:space="preserve"> </w:t>
      </w:r>
      <w:r w:rsidR="002A55DF">
        <w:t>«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Unicode</w:t>
      </w:r>
      <w:proofErr w:type="spellEnd"/>
      <w:r w:rsidR="002A55DF">
        <w:t>»</w:t>
      </w:r>
    </w:p>
    <w:p w14:paraId="6381DB3D" w14:textId="4EC8B079" w:rsidR="002A55DF" w:rsidRDefault="00EA5D26" w:rsidP="002A55DF">
      <w:pPr>
        <w:pStyle w:val="ae"/>
        <w:numPr>
          <w:ilvl w:val="0"/>
          <w:numId w:val="9"/>
        </w:numPr>
      </w:pPr>
      <w:r>
        <w:t>ука</w:t>
      </w:r>
      <w:r w:rsidR="000867BA">
        <w:t>зать в полях</w:t>
      </w:r>
      <w:r w:rsidR="002A55DF">
        <w:t>:</w:t>
      </w:r>
      <w:r>
        <w:t xml:space="preserve"> </w:t>
      </w:r>
    </w:p>
    <w:p w14:paraId="586A5916" w14:textId="46CF2CF8" w:rsidR="002A55DF" w:rsidRPr="000C3829" w:rsidRDefault="002A55DF" w:rsidP="002A55DF">
      <w:pPr>
        <w:pStyle w:val="ae"/>
        <w:numPr>
          <w:ilvl w:val="1"/>
          <w:numId w:val="9"/>
        </w:numPr>
      </w:pPr>
      <w:r w:rsidRPr="00342AFC">
        <w:rPr>
          <w:b/>
          <w:bCs/>
          <w:lang w:val="en-US"/>
        </w:rPr>
        <w:t>Data</w:t>
      </w:r>
      <w:r w:rsidRPr="000C3829">
        <w:rPr>
          <w:b/>
          <w:bCs/>
        </w:rPr>
        <w:t xml:space="preserve"> </w:t>
      </w:r>
      <w:r w:rsidRPr="00342AFC">
        <w:rPr>
          <w:b/>
          <w:bCs/>
          <w:lang w:val="en-US"/>
        </w:rPr>
        <w:t>Source</w:t>
      </w:r>
      <w:r w:rsidRPr="000C3829">
        <w:rPr>
          <w:b/>
          <w:bCs/>
        </w:rPr>
        <w:t xml:space="preserve"> </w:t>
      </w:r>
      <w:r w:rsidRPr="00342AFC">
        <w:rPr>
          <w:b/>
          <w:bCs/>
          <w:lang w:val="en-US"/>
        </w:rPr>
        <w:t>Name</w:t>
      </w:r>
      <w:r w:rsidRPr="000C3829">
        <w:t>:</w:t>
      </w:r>
      <w:r w:rsidR="00342AFC" w:rsidRPr="000C3829">
        <w:t>&lt;</w:t>
      </w:r>
      <w:r w:rsidR="00342AFC">
        <w:t>имя источника данных</w:t>
      </w:r>
      <w:r w:rsidR="00342AFC" w:rsidRPr="000C3829">
        <w:t>&gt;</w:t>
      </w:r>
      <w:r w:rsidRPr="000C3829">
        <w:t xml:space="preserve"> </w:t>
      </w:r>
      <w:r w:rsidR="00EA5D26" w:rsidRPr="000C3829">
        <w:t>(</w:t>
      </w:r>
      <w:r w:rsidR="00EA5D26">
        <w:t>например</w:t>
      </w:r>
      <w:r w:rsidR="00EA5D26" w:rsidRPr="000C3829">
        <w:t xml:space="preserve">, </w:t>
      </w:r>
      <w:r w:rsidR="000D237D">
        <w:rPr>
          <w:lang w:val="en-US"/>
        </w:rPr>
        <w:t>Product</w:t>
      </w:r>
      <w:r w:rsidR="00EA5D26" w:rsidRPr="000C3829">
        <w:t>)</w:t>
      </w:r>
      <w:r w:rsidR="000C3829">
        <w:t>;</w:t>
      </w:r>
    </w:p>
    <w:p w14:paraId="47748F3B" w14:textId="302078E0" w:rsidR="00342AFC" w:rsidRDefault="002A55DF" w:rsidP="002A55DF">
      <w:pPr>
        <w:pStyle w:val="ae"/>
        <w:numPr>
          <w:ilvl w:val="1"/>
          <w:numId w:val="9"/>
        </w:numPr>
      </w:pPr>
      <w:proofErr w:type="spellStart"/>
      <w:r w:rsidRPr="002A55DF">
        <w:rPr>
          <w:b/>
          <w:bCs/>
        </w:rPr>
        <w:t>Description</w:t>
      </w:r>
      <w:proofErr w:type="spellEnd"/>
      <w:r w:rsidR="00342AFC">
        <w:rPr>
          <w:b/>
          <w:bCs/>
          <w:lang w:val="en-US"/>
        </w:rPr>
        <w:t>:</w:t>
      </w:r>
      <w:r w:rsidR="00342AFC">
        <w:rPr>
          <w:lang w:val="en-US"/>
        </w:rPr>
        <w:t xml:space="preserve"> &lt;</w:t>
      </w:r>
      <w:r w:rsidR="00342AFC">
        <w:t>описание</w:t>
      </w:r>
      <w:r w:rsidR="00342AFC">
        <w:rPr>
          <w:lang w:val="en-US"/>
        </w:rPr>
        <w:t>&gt;</w:t>
      </w:r>
      <w:r w:rsidR="000C3829">
        <w:t>;</w:t>
      </w:r>
    </w:p>
    <w:p w14:paraId="01A6B681" w14:textId="15E4EA0F" w:rsidR="00342AFC" w:rsidRDefault="00342AFC" w:rsidP="002A55DF">
      <w:pPr>
        <w:pStyle w:val="ae"/>
        <w:numPr>
          <w:ilvl w:val="1"/>
          <w:numId w:val="9"/>
        </w:numPr>
      </w:pPr>
      <w:r w:rsidRPr="00342AFC">
        <w:rPr>
          <w:b/>
          <w:bCs/>
        </w:rPr>
        <w:t>Database:</w:t>
      </w:r>
      <w:r w:rsidRPr="00342AFC">
        <w:t xml:space="preserve"> &lt;</w:t>
      </w:r>
      <w:r>
        <w:t>базу данных</w:t>
      </w:r>
      <w:r w:rsidRPr="00342AFC">
        <w:t xml:space="preserve">&gt; </w:t>
      </w:r>
      <w:r w:rsidR="00EA5D26">
        <w:t xml:space="preserve">(например, </w:t>
      </w:r>
      <w:r>
        <w:rPr>
          <w:lang w:val="en-US"/>
        </w:rPr>
        <w:t>demo</w:t>
      </w:r>
      <w:r w:rsidR="00EA5D26">
        <w:t>)</w:t>
      </w:r>
      <w:r w:rsidR="000C3829">
        <w:t>;</w:t>
      </w:r>
    </w:p>
    <w:p w14:paraId="61C5228D" w14:textId="0FF28758" w:rsidR="00342AFC" w:rsidRDefault="00342AFC" w:rsidP="002A55DF">
      <w:pPr>
        <w:pStyle w:val="ae"/>
        <w:numPr>
          <w:ilvl w:val="1"/>
          <w:numId w:val="9"/>
        </w:numPr>
      </w:pPr>
      <w:r w:rsidRPr="00342AFC">
        <w:rPr>
          <w:b/>
          <w:bCs/>
        </w:rPr>
        <w:t>Server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&lt;</w:t>
      </w:r>
      <w:r>
        <w:t>сервер</w:t>
      </w:r>
      <w:r>
        <w:rPr>
          <w:lang w:val="en-US"/>
        </w:rPr>
        <w:t>&gt;</w:t>
      </w:r>
      <w:r w:rsidR="000C3829">
        <w:t xml:space="preserve"> (например, </w:t>
      </w:r>
      <w:proofErr w:type="spellStart"/>
      <w:r w:rsidR="000C3829" w:rsidRPr="000C3829">
        <w:t>localhost</w:t>
      </w:r>
      <w:proofErr w:type="spellEnd"/>
      <w:r w:rsidR="000C3829">
        <w:t>);</w:t>
      </w:r>
    </w:p>
    <w:p w14:paraId="3195E9EE" w14:textId="10FEC03F" w:rsidR="00342AFC" w:rsidRDefault="00342AFC" w:rsidP="002A55DF">
      <w:pPr>
        <w:pStyle w:val="ae"/>
        <w:numPr>
          <w:ilvl w:val="1"/>
          <w:numId w:val="9"/>
        </w:numPr>
      </w:pPr>
      <w:r w:rsidRPr="00342AFC">
        <w:rPr>
          <w:b/>
          <w:bCs/>
        </w:rPr>
        <w:t>Port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&lt;</w:t>
      </w:r>
      <w:r>
        <w:t>порт</w:t>
      </w:r>
      <w:r>
        <w:rPr>
          <w:lang w:val="en-US"/>
        </w:rPr>
        <w:t>&gt;</w:t>
      </w:r>
      <w:r w:rsidR="00EA5D26">
        <w:t xml:space="preserve"> </w:t>
      </w:r>
      <w:r w:rsidR="000C3829">
        <w:t xml:space="preserve">(например, </w:t>
      </w:r>
      <w:r w:rsidR="000C3829" w:rsidRPr="000C3829">
        <w:t>5432</w:t>
      </w:r>
      <w:r w:rsidR="000C3829">
        <w:t>);</w:t>
      </w:r>
    </w:p>
    <w:p w14:paraId="1E1B2DE9" w14:textId="560D4932" w:rsidR="00342AFC" w:rsidRDefault="00342AFC" w:rsidP="002A55DF">
      <w:pPr>
        <w:pStyle w:val="ae"/>
        <w:numPr>
          <w:ilvl w:val="1"/>
          <w:numId w:val="9"/>
        </w:numPr>
      </w:pPr>
      <w:r w:rsidRPr="00342AFC">
        <w:rPr>
          <w:b/>
          <w:bCs/>
        </w:rPr>
        <w:t>User</w:t>
      </w:r>
      <w:r w:rsidRPr="00342AFC">
        <w:t xml:space="preserve"> </w:t>
      </w:r>
      <w:r w:rsidRPr="00342AFC">
        <w:rPr>
          <w:b/>
          <w:bCs/>
        </w:rPr>
        <w:t xml:space="preserve">Name: </w:t>
      </w:r>
      <w:r w:rsidRPr="00342AFC">
        <w:t>&lt;</w:t>
      </w:r>
      <w:r>
        <w:t>имя пользователя</w:t>
      </w:r>
      <w:r w:rsidRPr="00342AFC">
        <w:t xml:space="preserve">&gt; </w:t>
      </w:r>
      <w:r w:rsidR="00EA5D26">
        <w:t xml:space="preserve">(например, </w:t>
      </w:r>
      <w:proofErr w:type="spellStart"/>
      <w:r w:rsidR="000C3829" w:rsidRPr="000C3829">
        <w:t>postgres</w:t>
      </w:r>
      <w:proofErr w:type="spellEnd"/>
      <w:r w:rsidR="00EA5D26">
        <w:t xml:space="preserve">), </w:t>
      </w:r>
    </w:p>
    <w:p w14:paraId="18626616" w14:textId="4CB1C296" w:rsidR="00EA5D26" w:rsidRDefault="00342AFC" w:rsidP="002A55DF">
      <w:pPr>
        <w:pStyle w:val="ae"/>
        <w:numPr>
          <w:ilvl w:val="1"/>
          <w:numId w:val="9"/>
        </w:numPr>
      </w:pPr>
      <w:r w:rsidRPr="00342AFC">
        <w:rPr>
          <w:b/>
          <w:bCs/>
        </w:rPr>
        <w:lastRenderedPageBreak/>
        <w:t>Password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&lt;</w:t>
      </w:r>
      <w:r>
        <w:t>пароль</w:t>
      </w:r>
      <w:r>
        <w:rPr>
          <w:lang w:val="en-US"/>
        </w:rPr>
        <w:t>&gt;</w:t>
      </w:r>
      <w:r w:rsidRPr="00342AFC">
        <w:t xml:space="preserve"> </w:t>
      </w:r>
    </w:p>
    <w:p w14:paraId="33A69081" w14:textId="77777777" w:rsidR="008E5FF6" w:rsidRDefault="000867BA" w:rsidP="002A55DF">
      <w:pPr>
        <w:pStyle w:val="ae"/>
        <w:numPr>
          <w:ilvl w:val="0"/>
          <w:numId w:val="9"/>
        </w:numPr>
      </w:pPr>
      <w:r>
        <w:t>нажать</w:t>
      </w:r>
      <w:r w:rsidR="00EA5D26">
        <w:t xml:space="preserve"> </w:t>
      </w:r>
      <w:r w:rsidR="000C3829">
        <w:t>«</w:t>
      </w:r>
      <w:r w:rsidR="000C3829">
        <w:rPr>
          <w:lang w:val="en-US"/>
        </w:rPr>
        <w:t>Test</w:t>
      </w:r>
      <w:r w:rsidR="000C3829">
        <w:t>»</w:t>
      </w:r>
      <w:r w:rsidR="00EA5D26">
        <w:t>, чтобы проверить подключение</w:t>
      </w:r>
      <w:r w:rsidR="008E5FF6">
        <w:t>.</w:t>
      </w:r>
    </w:p>
    <w:p w14:paraId="11F30C33" w14:textId="75304A43" w:rsidR="00EA5D26" w:rsidRDefault="008E5FF6" w:rsidP="008E5FF6">
      <w:pPr>
        <w:pStyle w:val="ae"/>
      </w:pPr>
      <w:r>
        <w:t>Если подключение</w:t>
      </w:r>
      <w:r w:rsidR="000C3829">
        <w:t xml:space="preserve"> успешно</w:t>
      </w:r>
      <w:r>
        <w:t>, отобразится сообщение, например,</w:t>
      </w:r>
      <w:r w:rsidR="000C3829">
        <w:t xml:space="preserve"> «</w:t>
      </w:r>
      <w:r w:rsidR="000C3829">
        <w:rPr>
          <w:lang w:val="en-US"/>
        </w:rPr>
        <w:t>Connection</w:t>
      </w:r>
      <w:r w:rsidR="000C3829" w:rsidRPr="000C3829">
        <w:t xml:space="preserve"> </w:t>
      </w:r>
      <w:r w:rsidR="000C3829">
        <w:rPr>
          <w:lang w:val="en-US"/>
        </w:rPr>
        <w:t>successful</w:t>
      </w:r>
      <w:r w:rsidR="000C3829">
        <w:t>»</w:t>
      </w:r>
      <w:r>
        <w:t>.</w:t>
      </w:r>
    </w:p>
    <w:p w14:paraId="0A267FD9" w14:textId="3659C22C" w:rsidR="00813F89" w:rsidRDefault="00813F89" w:rsidP="002A55DF">
      <w:pPr>
        <w:pStyle w:val="ae"/>
        <w:numPr>
          <w:ilvl w:val="0"/>
          <w:numId w:val="9"/>
        </w:numPr>
      </w:pPr>
      <w:r>
        <w:t>сохранить настройки.</w:t>
      </w:r>
    </w:p>
    <w:p w14:paraId="7076AFF3" w14:textId="6A223D9A" w:rsidR="00EA5D26" w:rsidRPr="00342AFC" w:rsidRDefault="00380CCB" w:rsidP="00342AFC">
      <w:pPr>
        <w:pStyle w:val="3"/>
        <w:numPr>
          <w:ilvl w:val="2"/>
          <w:numId w:val="6"/>
        </w:numPr>
      </w:pPr>
      <w:bookmarkStart w:id="10" w:name="_Toc174210119"/>
      <w:r>
        <w:t>Linux</w:t>
      </w:r>
      <w:bookmarkEnd w:id="10"/>
    </w:p>
    <w:p w14:paraId="7FE552DA" w14:textId="7DECFBC6" w:rsidR="00F97F43" w:rsidRDefault="00F97F43" w:rsidP="00E83468">
      <w:pPr>
        <w:pStyle w:val="ae"/>
        <w:numPr>
          <w:ilvl w:val="0"/>
          <w:numId w:val="12"/>
        </w:numPr>
      </w:pPr>
      <w:r>
        <w:t xml:space="preserve">Установить </w:t>
      </w:r>
      <w:proofErr w:type="spellStart"/>
      <w:r w:rsidRPr="00F97F43">
        <w:t>UnixODBC</w:t>
      </w:r>
      <w:proofErr w:type="spellEnd"/>
    </w:p>
    <w:p w14:paraId="0783E03B" w14:textId="19BF6C86" w:rsidR="00F97F43" w:rsidRDefault="00F97F43" w:rsidP="00F97F43">
      <w:pPr>
        <w:pStyle w:val="ae"/>
      </w:pPr>
      <w:r>
        <w:t>М</w:t>
      </w:r>
      <w:r w:rsidRPr="00F97F43">
        <w:t xml:space="preserve">енеджер ODBC драйверов, который понадобится для работы с ODBC в </w:t>
      </w:r>
      <w:r w:rsidR="00470E72">
        <w:rPr>
          <w:lang w:val="en-US"/>
        </w:rPr>
        <w:t>Linux</w:t>
      </w:r>
      <w:r w:rsidRPr="00F97F43">
        <w:t>-системах.</w:t>
      </w:r>
    </w:p>
    <w:p w14:paraId="1059908B" w14:textId="6499A341" w:rsidR="00F97F43" w:rsidRDefault="00F97F43" w:rsidP="00F97F43">
      <w:pPr>
        <w:pStyle w:val="ae"/>
        <w:rPr>
          <w:lang w:val="en-US"/>
        </w:rPr>
      </w:pPr>
      <w:r>
        <w:t>Для</w:t>
      </w:r>
      <w:r w:rsidRPr="00F97F43">
        <w:rPr>
          <w:lang w:val="en-US"/>
        </w:rPr>
        <w:t xml:space="preserve"> Debian/Ubuntu: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8"/>
      </w:tblGrid>
      <w:tr w:rsidR="00F97F43" w14:paraId="63A1A188" w14:textId="77777777" w:rsidTr="00364E3A">
        <w:tc>
          <w:tcPr>
            <w:tcW w:w="5000" w:type="pct"/>
            <w:shd w:val="clear" w:color="auto" w:fill="F2F2F2" w:themeFill="background1" w:themeFillShade="F2"/>
          </w:tcPr>
          <w:p w14:paraId="4859A6F6" w14:textId="77777777" w:rsidR="00F97F43" w:rsidRDefault="00F97F43" w:rsidP="00F97F43">
            <w:pPr>
              <w:pStyle w:val="af0"/>
            </w:pPr>
            <w:proofErr w:type="spellStart"/>
            <w:r>
              <w:t>sudo</w:t>
            </w:r>
            <w:proofErr w:type="spellEnd"/>
            <w:r>
              <w:t xml:space="preserve"> apt-get update</w:t>
            </w:r>
          </w:p>
          <w:p w14:paraId="45337F26" w14:textId="3266FD7D" w:rsidR="00F97F43" w:rsidRPr="009177B9" w:rsidRDefault="00F97F43" w:rsidP="00F97F43">
            <w:pPr>
              <w:pStyle w:val="af0"/>
            </w:pPr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unixodbc</w:t>
            </w:r>
            <w:proofErr w:type="spellEnd"/>
            <w:r>
              <w:t xml:space="preserve"> </w:t>
            </w:r>
            <w:proofErr w:type="spellStart"/>
            <w:r>
              <w:t>unixodbc</w:t>
            </w:r>
            <w:proofErr w:type="spellEnd"/>
            <w:r>
              <w:t>-dev</w:t>
            </w:r>
          </w:p>
        </w:tc>
      </w:tr>
    </w:tbl>
    <w:p w14:paraId="60B3CFFB" w14:textId="3417813F" w:rsidR="00F97F43" w:rsidRDefault="00F97F43" w:rsidP="00F97F43">
      <w:pPr>
        <w:pStyle w:val="ae"/>
        <w:rPr>
          <w:lang w:val="en-US"/>
        </w:rPr>
      </w:pPr>
      <w:r>
        <w:t>Для</w:t>
      </w:r>
      <w:r w:rsidRPr="00F97F43">
        <w:rPr>
          <w:lang w:val="en-US"/>
        </w:rPr>
        <w:t xml:space="preserve"> RHEL/CentOS: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8"/>
      </w:tblGrid>
      <w:tr w:rsidR="00F97F43" w14:paraId="7A464D94" w14:textId="77777777" w:rsidTr="00364E3A">
        <w:tc>
          <w:tcPr>
            <w:tcW w:w="5000" w:type="pct"/>
            <w:shd w:val="clear" w:color="auto" w:fill="F2F2F2" w:themeFill="background1" w:themeFillShade="F2"/>
          </w:tcPr>
          <w:p w14:paraId="2B3062AD" w14:textId="2E4B6FB1" w:rsidR="00F97F43" w:rsidRPr="009177B9" w:rsidRDefault="00F97F43" w:rsidP="00364E3A">
            <w:pPr>
              <w:pStyle w:val="af0"/>
            </w:pPr>
            <w:proofErr w:type="spellStart"/>
            <w:r w:rsidRPr="00F97F43">
              <w:t>sudo</w:t>
            </w:r>
            <w:proofErr w:type="spellEnd"/>
            <w:r w:rsidRPr="00F97F43">
              <w:t xml:space="preserve"> yum install </w:t>
            </w:r>
            <w:proofErr w:type="spellStart"/>
            <w:r w:rsidRPr="00F97F43">
              <w:t>unixODBC</w:t>
            </w:r>
            <w:proofErr w:type="spellEnd"/>
            <w:r w:rsidRPr="00F97F43">
              <w:t xml:space="preserve"> </w:t>
            </w:r>
            <w:proofErr w:type="spellStart"/>
            <w:r w:rsidRPr="00F97F43">
              <w:t>unixODBC-devel</w:t>
            </w:r>
            <w:proofErr w:type="spellEnd"/>
          </w:p>
        </w:tc>
      </w:tr>
    </w:tbl>
    <w:p w14:paraId="04C629C1" w14:textId="77777777" w:rsidR="00F97F43" w:rsidRPr="00F97F43" w:rsidRDefault="00F97F43" w:rsidP="00F97F43">
      <w:pPr>
        <w:pStyle w:val="ae"/>
        <w:rPr>
          <w:lang w:val="en-US"/>
        </w:rPr>
      </w:pPr>
    </w:p>
    <w:p w14:paraId="0AC02BFF" w14:textId="7361335A" w:rsidR="009A05CD" w:rsidRDefault="009A05CD" w:rsidP="00E83468">
      <w:pPr>
        <w:pStyle w:val="ae"/>
        <w:numPr>
          <w:ilvl w:val="0"/>
          <w:numId w:val="12"/>
        </w:numPr>
      </w:pPr>
      <w:r>
        <w:t>Загрузить необходимый драйвер</w:t>
      </w:r>
      <w:r w:rsidR="00F97F43">
        <w:t xml:space="preserve"> </w:t>
      </w:r>
      <w:r w:rsidR="007D30A5" w:rsidRPr="007D30A5">
        <w:t>(</w:t>
      </w:r>
      <w:r w:rsidR="007D30A5">
        <w:t xml:space="preserve">например </w:t>
      </w:r>
      <w:proofErr w:type="spellStart"/>
      <w:r w:rsidR="007D30A5" w:rsidRPr="007D30A5">
        <w:t>psqlODBC</w:t>
      </w:r>
      <w:proofErr w:type="spellEnd"/>
      <w:r w:rsidR="007D30A5">
        <w:t>)</w:t>
      </w:r>
    </w:p>
    <w:p w14:paraId="5B85E93F" w14:textId="22E880BD" w:rsidR="009A05CD" w:rsidRDefault="000867BA" w:rsidP="00E83468">
      <w:pPr>
        <w:pStyle w:val="ae"/>
        <w:numPr>
          <w:ilvl w:val="0"/>
          <w:numId w:val="12"/>
        </w:numPr>
      </w:pPr>
      <w:r>
        <w:t>У</w:t>
      </w:r>
      <w:r w:rsidR="00EA5D26">
        <w:t>станов</w:t>
      </w:r>
      <w:r w:rsidR="00C61AD6">
        <w:t>ить</w:t>
      </w:r>
      <w:r w:rsidR="00EA5D26">
        <w:t xml:space="preserve"> драйвер ODBC для </w:t>
      </w:r>
      <w:proofErr w:type="spellStart"/>
      <w:r w:rsidR="00EA5D26">
        <w:t>PostgreSQL</w:t>
      </w:r>
      <w:proofErr w:type="spellEnd"/>
      <w:r w:rsidR="009A05CD">
        <w:t xml:space="preserve"> (</w:t>
      </w:r>
      <w:r w:rsidR="007D30A5">
        <w:t>см. документацию</w:t>
      </w:r>
      <w:r w:rsidR="007D30A5" w:rsidRPr="007D30A5">
        <w:t xml:space="preserve"> </w:t>
      </w:r>
      <w:r w:rsidR="000F2EF9">
        <w:t xml:space="preserve">на примере </w:t>
      </w:r>
      <w:proofErr w:type="spellStart"/>
      <w:r w:rsidR="000F2EF9" w:rsidRPr="007D30A5">
        <w:t>psqlODBC</w:t>
      </w:r>
      <w:proofErr w:type="spellEnd"/>
      <w:r w:rsidR="000F2EF9">
        <w:t xml:space="preserve"> </w:t>
      </w:r>
      <w:hyperlink r:id="rId9" w:history="1">
        <w:r w:rsidR="000F2EF9" w:rsidRPr="00C05000">
          <w:rPr>
            <w:rStyle w:val="a3"/>
          </w:rPr>
          <w:t>https://odbc.postgresql.org/docs/unix-compilation.html</w:t>
        </w:r>
      </w:hyperlink>
      <w:r w:rsidR="009A05CD">
        <w:t>)</w:t>
      </w:r>
    </w:p>
    <w:p w14:paraId="62B8945E" w14:textId="77777777" w:rsidR="00F97F43" w:rsidRDefault="00DE7482" w:rsidP="009A05CD">
      <w:pPr>
        <w:pStyle w:val="ae"/>
        <w:numPr>
          <w:ilvl w:val="0"/>
          <w:numId w:val="12"/>
        </w:numPr>
      </w:pPr>
      <w:r>
        <w:t xml:space="preserve">Настроить </w:t>
      </w:r>
      <w:r w:rsidR="00F97F43">
        <w:t xml:space="preserve">файлы конфигурации </w:t>
      </w:r>
      <w:r w:rsidR="00F97F43" w:rsidRPr="00ED0522">
        <w:rPr>
          <w:i/>
          <w:iCs/>
        </w:rPr>
        <w:t>odbcinst.ini</w:t>
      </w:r>
      <w:r w:rsidR="00F97F43">
        <w:t xml:space="preserve"> и</w:t>
      </w:r>
      <w:r w:rsidR="00C61AD6" w:rsidRPr="00C61AD6">
        <w:t xml:space="preserve"> </w:t>
      </w:r>
      <w:r w:rsidR="00C61AD6" w:rsidRPr="00ED0522">
        <w:rPr>
          <w:i/>
          <w:iCs/>
        </w:rPr>
        <w:t>odbc.ini</w:t>
      </w:r>
      <w:r w:rsidR="00F97F43">
        <w:t xml:space="preserve">. </w:t>
      </w:r>
    </w:p>
    <w:p w14:paraId="5E44D491" w14:textId="119BB9B6" w:rsidR="00F97F43" w:rsidRPr="009B7A0B" w:rsidRDefault="00F97F43" w:rsidP="00F97F43">
      <w:pPr>
        <w:pStyle w:val="ae"/>
        <w:numPr>
          <w:ilvl w:val="0"/>
          <w:numId w:val="19"/>
        </w:numPr>
        <w:rPr>
          <w:b/>
          <w:bCs/>
        </w:rPr>
      </w:pPr>
      <w:r w:rsidRPr="009B7A0B">
        <w:rPr>
          <w:b/>
          <w:bCs/>
        </w:rPr>
        <w:t>odbcinst.ini</w:t>
      </w:r>
    </w:p>
    <w:p w14:paraId="0EFCE825" w14:textId="25EF094F" w:rsidR="00F97F43" w:rsidRDefault="00F97F43" w:rsidP="00F97F43">
      <w:pPr>
        <w:pStyle w:val="ae"/>
      </w:pPr>
      <w:r w:rsidRPr="00F97F43">
        <w:t xml:space="preserve">Этот файл содержит информацию о драйверах ODBC. Обычно он находится в </w:t>
      </w:r>
      <w:r w:rsidRPr="00A03393">
        <w:rPr>
          <w:i/>
          <w:iCs/>
        </w:rPr>
        <w:t>/</w:t>
      </w:r>
      <w:proofErr w:type="spellStart"/>
      <w:r w:rsidRPr="00A03393">
        <w:rPr>
          <w:i/>
          <w:iCs/>
        </w:rPr>
        <w:t>etc</w:t>
      </w:r>
      <w:proofErr w:type="spellEnd"/>
      <w:r w:rsidRPr="00A03393">
        <w:rPr>
          <w:i/>
          <w:iCs/>
        </w:rPr>
        <w:t>/odbcinst.ini.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8"/>
      </w:tblGrid>
      <w:tr w:rsidR="009B7A0B" w14:paraId="20972EA7" w14:textId="77777777" w:rsidTr="00364E3A">
        <w:tc>
          <w:tcPr>
            <w:tcW w:w="5000" w:type="pct"/>
            <w:shd w:val="clear" w:color="auto" w:fill="F2F2F2" w:themeFill="background1" w:themeFillShade="F2"/>
          </w:tcPr>
          <w:p w14:paraId="638280E1" w14:textId="034367C8" w:rsidR="009B7A0B" w:rsidRPr="009177B9" w:rsidRDefault="009B7A0B" w:rsidP="00364E3A">
            <w:pPr>
              <w:pStyle w:val="af0"/>
            </w:pPr>
            <w:bookmarkStart w:id="11" w:name="_Hlk172889343"/>
            <w:proofErr w:type="spellStart"/>
            <w:r w:rsidRPr="009B7A0B">
              <w:t>sudo</w:t>
            </w:r>
            <w:proofErr w:type="spellEnd"/>
            <w:r w:rsidRPr="009B7A0B">
              <w:t xml:space="preserve"> nano /</w:t>
            </w:r>
            <w:proofErr w:type="spellStart"/>
            <w:r w:rsidRPr="009B7A0B">
              <w:t>etc</w:t>
            </w:r>
            <w:proofErr w:type="spellEnd"/>
            <w:r w:rsidRPr="009B7A0B">
              <w:t>/odbcinst.ini</w:t>
            </w:r>
          </w:p>
        </w:tc>
      </w:tr>
    </w:tbl>
    <w:bookmarkEnd w:id="11"/>
    <w:p w14:paraId="7C84C95C" w14:textId="5ED6216C" w:rsidR="009B7A0B" w:rsidRPr="009B7A0B" w:rsidRDefault="009B7A0B" w:rsidP="00F97F43">
      <w:pPr>
        <w:pStyle w:val="ae"/>
      </w:pPr>
      <w:r w:rsidRPr="009B7A0B">
        <w:t>Добав</w:t>
      </w:r>
      <w:r>
        <w:t>ить</w:t>
      </w:r>
      <w:r w:rsidRPr="009B7A0B">
        <w:t xml:space="preserve"> следующую информацию о драйвере </w:t>
      </w:r>
      <w:r w:rsidRPr="009B7A0B">
        <w:rPr>
          <w:lang w:val="en-US"/>
        </w:rPr>
        <w:t>PostgreSQL</w:t>
      </w:r>
      <w:r w:rsidRPr="009B7A0B">
        <w:t>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8"/>
      </w:tblGrid>
      <w:tr w:rsidR="009B7A0B" w14:paraId="7D5C02C1" w14:textId="77777777" w:rsidTr="00364E3A">
        <w:tc>
          <w:tcPr>
            <w:tcW w:w="5000" w:type="pct"/>
            <w:shd w:val="clear" w:color="auto" w:fill="F2F2F2" w:themeFill="background1" w:themeFillShade="F2"/>
          </w:tcPr>
          <w:p w14:paraId="75A1ABE5" w14:textId="77777777" w:rsidR="009B7A0B" w:rsidRDefault="009B7A0B" w:rsidP="009B7A0B">
            <w:pPr>
              <w:pStyle w:val="af0"/>
            </w:pPr>
            <w:r>
              <w:t>[PostgreSQL]</w:t>
            </w:r>
          </w:p>
          <w:p w14:paraId="564C57D1" w14:textId="77777777" w:rsidR="009B7A0B" w:rsidRDefault="009B7A0B" w:rsidP="009B7A0B">
            <w:pPr>
              <w:pStyle w:val="af0"/>
            </w:pPr>
            <w:r>
              <w:t>Description = ODBC for PostgreSQL</w:t>
            </w:r>
          </w:p>
          <w:p w14:paraId="49D1CEDB" w14:textId="124D1355" w:rsidR="009B7A0B" w:rsidRDefault="009B7A0B" w:rsidP="009B7A0B">
            <w:pPr>
              <w:pStyle w:val="af0"/>
            </w:pPr>
            <w:r>
              <w:t>Driver = /usr/lib/x86_64-linux-gnu/odbc/psqlodbcw.so</w:t>
            </w:r>
          </w:p>
          <w:p w14:paraId="10F990E9" w14:textId="31EB4C91" w:rsidR="009B7A0B" w:rsidRDefault="009B7A0B" w:rsidP="009B7A0B">
            <w:pPr>
              <w:pStyle w:val="af0"/>
            </w:pPr>
            <w:r>
              <w:t>Setup = /usr/lib/x86_64-linux-gnu/odbc/libodbcpsqlS.so</w:t>
            </w:r>
          </w:p>
          <w:p w14:paraId="09DCF97E" w14:textId="3363C212" w:rsidR="009B7A0B" w:rsidRPr="009177B9" w:rsidRDefault="009B7A0B" w:rsidP="009B7A0B">
            <w:pPr>
              <w:pStyle w:val="af0"/>
            </w:pPr>
            <w:proofErr w:type="spellStart"/>
            <w:r>
              <w:t>FileUsage</w:t>
            </w:r>
            <w:proofErr w:type="spellEnd"/>
            <w:r>
              <w:t xml:space="preserve"> = 1</w:t>
            </w:r>
          </w:p>
        </w:tc>
      </w:tr>
    </w:tbl>
    <w:p w14:paraId="4311A1C2" w14:textId="42F45D96" w:rsidR="009B7A0B" w:rsidRPr="009B7A0B" w:rsidRDefault="009B7A0B" w:rsidP="00F97F43">
      <w:pPr>
        <w:pStyle w:val="ae"/>
        <w:rPr>
          <w:lang w:val="en-US"/>
        </w:rPr>
      </w:pPr>
    </w:p>
    <w:tbl>
      <w:tblPr>
        <w:tblStyle w:val="af2"/>
        <w:tblW w:w="7796" w:type="dxa"/>
        <w:tblInd w:w="704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7796"/>
      </w:tblGrid>
      <w:tr w:rsidR="009B7A0B" w14:paraId="27F5B853" w14:textId="77777777" w:rsidTr="00364E3A">
        <w:tc>
          <w:tcPr>
            <w:tcW w:w="7796" w:type="dxa"/>
            <w:shd w:val="clear" w:color="auto" w:fill="DAEEF3" w:themeFill="accent5" w:themeFillTint="33"/>
          </w:tcPr>
          <w:p w14:paraId="3CDA90E7" w14:textId="77777777" w:rsidR="009B7A0B" w:rsidRPr="000D2788" w:rsidRDefault="009B7A0B" w:rsidP="00364E3A">
            <w:pPr>
              <w:pStyle w:val="ae"/>
              <w:shd w:val="clear" w:color="auto" w:fill="DAEEF3" w:themeFill="accent5" w:themeFillTint="33"/>
            </w:pPr>
            <w:r>
              <w:t>Примечание</w:t>
            </w:r>
            <w:r w:rsidRPr="000D2788">
              <w:t>!</w:t>
            </w:r>
          </w:p>
        </w:tc>
      </w:tr>
      <w:tr w:rsidR="009B7A0B" w:rsidRPr="002A55DF" w14:paraId="415D68B8" w14:textId="77777777" w:rsidTr="00364E3A">
        <w:tc>
          <w:tcPr>
            <w:tcW w:w="7796" w:type="dxa"/>
            <w:shd w:val="clear" w:color="auto" w:fill="auto"/>
          </w:tcPr>
          <w:p w14:paraId="18AD09CB" w14:textId="6BB1DEEE" w:rsidR="009B7A0B" w:rsidRPr="009B7A0B" w:rsidRDefault="009B7A0B" w:rsidP="00364E3A">
            <w:pPr>
              <w:pStyle w:val="ae"/>
            </w:pPr>
            <w:r w:rsidRPr="009B7A0B">
              <w:t xml:space="preserve">Пути к драйверам могут варьироваться в зависимости от </w:t>
            </w:r>
            <w:r>
              <w:t>используемой</w:t>
            </w:r>
            <w:r w:rsidRPr="009B7A0B">
              <w:t xml:space="preserve"> системы. Убедитесь, что указанные пути правильные</w:t>
            </w:r>
            <w:r>
              <w:t>.</w:t>
            </w:r>
          </w:p>
        </w:tc>
      </w:tr>
    </w:tbl>
    <w:p w14:paraId="7F970881" w14:textId="04B67D20" w:rsidR="009B7A0B" w:rsidRPr="009B7A0B" w:rsidRDefault="009B7A0B" w:rsidP="00F97F43">
      <w:pPr>
        <w:pStyle w:val="ae"/>
      </w:pPr>
    </w:p>
    <w:p w14:paraId="67EAF2BD" w14:textId="715BADAC" w:rsidR="009B7A0B" w:rsidRPr="009B7A0B" w:rsidRDefault="009B7A0B" w:rsidP="009B7A0B">
      <w:pPr>
        <w:pStyle w:val="ae"/>
        <w:numPr>
          <w:ilvl w:val="0"/>
          <w:numId w:val="19"/>
        </w:numPr>
        <w:rPr>
          <w:b/>
          <w:bCs/>
        </w:rPr>
      </w:pPr>
      <w:r w:rsidRPr="009B7A0B">
        <w:rPr>
          <w:b/>
          <w:bCs/>
        </w:rPr>
        <w:t>odbc.ini</w:t>
      </w:r>
    </w:p>
    <w:p w14:paraId="7A7BB8A3" w14:textId="6D8061B2" w:rsidR="009B7A0B" w:rsidRDefault="009B7A0B" w:rsidP="00F97F43">
      <w:pPr>
        <w:pStyle w:val="ae"/>
      </w:pPr>
      <w:r w:rsidRPr="009B7A0B">
        <w:t xml:space="preserve">Этот файл содержит информацию о DSN. Обычно он находится в </w:t>
      </w:r>
      <w:r w:rsidRPr="00A03393">
        <w:rPr>
          <w:i/>
          <w:iCs/>
        </w:rPr>
        <w:t>/</w:t>
      </w:r>
      <w:proofErr w:type="spellStart"/>
      <w:r w:rsidRPr="00A03393">
        <w:rPr>
          <w:i/>
          <w:iCs/>
        </w:rPr>
        <w:t>etc</w:t>
      </w:r>
      <w:proofErr w:type="spellEnd"/>
      <w:r w:rsidRPr="00A03393">
        <w:rPr>
          <w:i/>
          <w:iCs/>
        </w:rPr>
        <w:t>/odbc.ini</w:t>
      </w:r>
      <w:r w:rsidRPr="009B7A0B">
        <w:t>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8"/>
      </w:tblGrid>
      <w:tr w:rsidR="009B7A0B" w14:paraId="35079928" w14:textId="77777777" w:rsidTr="00364E3A">
        <w:tc>
          <w:tcPr>
            <w:tcW w:w="5000" w:type="pct"/>
            <w:shd w:val="clear" w:color="auto" w:fill="F2F2F2" w:themeFill="background1" w:themeFillShade="F2"/>
          </w:tcPr>
          <w:p w14:paraId="3BC94FCF" w14:textId="10CF13E0" w:rsidR="009B7A0B" w:rsidRPr="009177B9" w:rsidRDefault="009B7A0B" w:rsidP="00364E3A">
            <w:pPr>
              <w:pStyle w:val="af0"/>
            </w:pPr>
            <w:proofErr w:type="spellStart"/>
            <w:r w:rsidRPr="009B7A0B">
              <w:lastRenderedPageBreak/>
              <w:t>sudo</w:t>
            </w:r>
            <w:proofErr w:type="spellEnd"/>
            <w:r w:rsidRPr="009B7A0B">
              <w:t xml:space="preserve"> nano /</w:t>
            </w:r>
            <w:proofErr w:type="spellStart"/>
            <w:r w:rsidRPr="009B7A0B">
              <w:t>etc</w:t>
            </w:r>
            <w:proofErr w:type="spellEnd"/>
            <w:r w:rsidRPr="009B7A0B">
              <w:t>/odbc.ini</w:t>
            </w:r>
          </w:p>
        </w:tc>
      </w:tr>
    </w:tbl>
    <w:p w14:paraId="0C1C1CA6" w14:textId="27837DBE" w:rsidR="00C61AD6" w:rsidRDefault="00F97F43" w:rsidP="00F97F43">
      <w:pPr>
        <w:pStyle w:val="ae"/>
      </w:pPr>
      <w:r>
        <w:t xml:space="preserve">В </w:t>
      </w:r>
      <w:r w:rsidRPr="00ED0522">
        <w:rPr>
          <w:i/>
          <w:iCs/>
        </w:rPr>
        <w:t>odbc.ini</w:t>
      </w:r>
      <w:r>
        <w:t xml:space="preserve"> д</w:t>
      </w:r>
      <w:r w:rsidR="00DE7482">
        <w:t xml:space="preserve">обавить запись для </w:t>
      </w:r>
      <w:r w:rsidR="00DE7482">
        <w:rPr>
          <w:lang w:val="en-US"/>
        </w:rPr>
        <w:t>DSN</w:t>
      </w:r>
      <w:r w:rsidR="00C61AD6">
        <w:t>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8"/>
      </w:tblGrid>
      <w:tr w:rsidR="00DE7482" w14:paraId="4EF41569" w14:textId="77777777" w:rsidTr="00364E3A">
        <w:tc>
          <w:tcPr>
            <w:tcW w:w="5000" w:type="pct"/>
            <w:shd w:val="clear" w:color="auto" w:fill="F2F2F2" w:themeFill="background1" w:themeFillShade="F2"/>
          </w:tcPr>
          <w:p w14:paraId="72656E2B" w14:textId="2C9BF643" w:rsidR="00DE7482" w:rsidRDefault="00DE7482" w:rsidP="00DE7482">
            <w:pPr>
              <w:pStyle w:val="af0"/>
            </w:pPr>
            <w:bookmarkStart w:id="12" w:name="_Hlk172888879"/>
            <w:r>
              <w:t>[</w:t>
            </w:r>
            <w:proofErr w:type="spellStart"/>
            <w:r>
              <w:t>pg_dsn</w:t>
            </w:r>
            <w:proofErr w:type="spellEnd"/>
            <w:r>
              <w:t>]</w:t>
            </w:r>
          </w:p>
          <w:p w14:paraId="3840649A" w14:textId="77777777" w:rsidR="00DE7482" w:rsidRDefault="00DE7482" w:rsidP="00DE7482">
            <w:pPr>
              <w:pStyle w:val="af0"/>
            </w:pPr>
            <w:r>
              <w:t xml:space="preserve">   Description = PostgreSQL DSN</w:t>
            </w:r>
          </w:p>
          <w:p w14:paraId="196040E3" w14:textId="77777777" w:rsidR="00DE7482" w:rsidRDefault="00DE7482" w:rsidP="00DE7482">
            <w:pPr>
              <w:pStyle w:val="af0"/>
            </w:pPr>
            <w:r>
              <w:t xml:space="preserve">   Driver = PostgreSQL</w:t>
            </w:r>
          </w:p>
          <w:p w14:paraId="1CA60F3F" w14:textId="77777777" w:rsidR="00DE7482" w:rsidRDefault="00DE7482" w:rsidP="00DE7482">
            <w:pPr>
              <w:pStyle w:val="af0"/>
            </w:pPr>
            <w:r>
              <w:t xml:space="preserve">   </w:t>
            </w:r>
            <w:proofErr w:type="spellStart"/>
            <w:r>
              <w:t>Servername</w:t>
            </w:r>
            <w:proofErr w:type="spellEnd"/>
            <w:r>
              <w:t xml:space="preserve"> = &lt;hostname&gt;</w:t>
            </w:r>
          </w:p>
          <w:p w14:paraId="29A3A201" w14:textId="77777777" w:rsidR="00DE7482" w:rsidRDefault="00DE7482" w:rsidP="00DE7482">
            <w:pPr>
              <w:pStyle w:val="af0"/>
            </w:pPr>
            <w:r>
              <w:t xml:space="preserve">   Port = 5432</w:t>
            </w:r>
          </w:p>
          <w:p w14:paraId="058ACA19" w14:textId="77777777" w:rsidR="00DE7482" w:rsidRDefault="00DE7482" w:rsidP="00DE7482">
            <w:pPr>
              <w:pStyle w:val="af0"/>
            </w:pPr>
            <w:r>
              <w:t xml:space="preserve">   Database = &lt;</w:t>
            </w:r>
            <w:proofErr w:type="spellStart"/>
            <w:r>
              <w:t>database_name</w:t>
            </w:r>
            <w:proofErr w:type="spellEnd"/>
            <w:r>
              <w:t>&gt;</w:t>
            </w:r>
          </w:p>
          <w:p w14:paraId="3877CA5E" w14:textId="77777777" w:rsidR="00DE7482" w:rsidRDefault="00DE7482" w:rsidP="00DE7482">
            <w:pPr>
              <w:pStyle w:val="af0"/>
            </w:pPr>
            <w:r>
              <w:t xml:space="preserve">   Username = &lt;username&gt;</w:t>
            </w:r>
          </w:p>
          <w:p w14:paraId="05E57632" w14:textId="669B5535" w:rsidR="00DE7482" w:rsidRPr="009177B9" w:rsidRDefault="00DE7482" w:rsidP="00DE7482">
            <w:pPr>
              <w:pStyle w:val="af0"/>
            </w:pPr>
            <w:r>
              <w:t xml:space="preserve">   Password = &lt;password&gt;</w:t>
            </w:r>
          </w:p>
        </w:tc>
      </w:tr>
    </w:tbl>
    <w:bookmarkEnd w:id="12"/>
    <w:p w14:paraId="7BE958E3" w14:textId="37CA7DA6" w:rsidR="00DE7482" w:rsidRDefault="00DE7482" w:rsidP="00DE7482">
      <w:pPr>
        <w:pStyle w:val="ae"/>
      </w:pPr>
      <w:r>
        <w:t xml:space="preserve">Пример настройки </w:t>
      </w:r>
      <w:r w:rsidRPr="00C61AD6">
        <w:t>odbc.ini</w:t>
      </w:r>
      <w:r>
        <w:t>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8"/>
      </w:tblGrid>
      <w:tr w:rsidR="000D237D" w14:paraId="225218F2" w14:textId="77777777" w:rsidTr="00E83468">
        <w:tc>
          <w:tcPr>
            <w:tcW w:w="5000" w:type="pct"/>
            <w:shd w:val="clear" w:color="auto" w:fill="F2F2F2" w:themeFill="background1" w:themeFillShade="F2"/>
          </w:tcPr>
          <w:p w14:paraId="01C2E99F" w14:textId="77777777" w:rsidR="000D237D" w:rsidRDefault="000D237D" w:rsidP="000D237D">
            <w:pPr>
              <w:pStyle w:val="af0"/>
            </w:pPr>
            <w:r>
              <w:t>[ODBC Data Sources]</w:t>
            </w:r>
          </w:p>
          <w:p w14:paraId="2D893CA6" w14:textId="35BC92E0" w:rsidR="000D237D" w:rsidRDefault="000D237D" w:rsidP="000D237D">
            <w:pPr>
              <w:pStyle w:val="af0"/>
            </w:pPr>
            <w:r>
              <w:t xml:space="preserve">  Product = PostgreSQL</w:t>
            </w:r>
          </w:p>
          <w:p w14:paraId="04E87584" w14:textId="0296CB2B" w:rsidR="000D237D" w:rsidRDefault="000D237D" w:rsidP="000D237D">
            <w:pPr>
              <w:pStyle w:val="af0"/>
            </w:pPr>
            <w:r>
              <w:t>[Product]</w:t>
            </w:r>
          </w:p>
          <w:p w14:paraId="06DCB9FC" w14:textId="41F96707" w:rsidR="00DE7482" w:rsidRPr="00217DF5" w:rsidRDefault="000D237D" w:rsidP="000D237D">
            <w:pPr>
              <w:pStyle w:val="af0"/>
            </w:pPr>
            <w:r>
              <w:t xml:space="preserve">  </w:t>
            </w:r>
            <w:r w:rsidR="00DE7482" w:rsidRPr="00DE7482">
              <w:t>Description = PostgreSQL DSN</w:t>
            </w:r>
          </w:p>
          <w:p w14:paraId="64F0FED3" w14:textId="59D80960" w:rsidR="000D237D" w:rsidRDefault="00DE7482" w:rsidP="000D237D">
            <w:pPr>
              <w:pStyle w:val="af0"/>
            </w:pPr>
            <w:r w:rsidRPr="00217DF5">
              <w:t xml:space="preserve">  </w:t>
            </w:r>
            <w:r w:rsidR="000D237D">
              <w:t>Debug = 1</w:t>
            </w:r>
          </w:p>
          <w:p w14:paraId="0C6CD57F" w14:textId="77777777" w:rsidR="000D237D" w:rsidRDefault="000D237D" w:rsidP="000D237D">
            <w:pPr>
              <w:pStyle w:val="af0"/>
            </w:pPr>
            <w:r>
              <w:t xml:space="preserve">  </w:t>
            </w:r>
            <w:proofErr w:type="spellStart"/>
            <w:r>
              <w:t>CommLog</w:t>
            </w:r>
            <w:proofErr w:type="spellEnd"/>
            <w:r>
              <w:t xml:space="preserve"> = 1</w:t>
            </w:r>
          </w:p>
          <w:p w14:paraId="464731BE" w14:textId="77777777" w:rsidR="000D237D" w:rsidRDefault="000D237D" w:rsidP="000D237D">
            <w:pPr>
              <w:pStyle w:val="af0"/>
            </w:pPr>
            <w:r>
              <w:t xml:space="preserve">  </w:t>
            </w:r>
            <w:proofErr w:type="spellStart"/>
            <w:r>
              <w:t>ReadOnly</w:t>
            </w:r>
            <w:proofErr w:type="spellEnd"/>
            <w:r>
              <w:t xml:space="preserve"> = no</w:t>
            </w:r>
          </w:p>
          <w:p w14:paraId="344C203D" w14:textId="77777777" w:rsidR="000D237D" w:rsidRDefault="000D237D" w:rsidP="000D237D">
            <w:pPr>
              <w:pStyle w:val="af0"/>
            </w:pPr>
            <w:r>
              <w:t xml:space="preserve">  Driver = /usr/pgsql-9.1/lib/psqlodbc.so</w:t>
            </w:r>
          </w:p>
          <w:p w14:paraId="677D924F" w14:textId="43F69EC3" w:rsidR="000D237D" w:rsidRPr="009540FE" w:rsidRDefault="000D237D" w:rsidP="000D237D">
            <w:pPr>
              <w:pStyle w:val="af0"/>
            </w:pPr>
            <w:r>
              <w:t xml:space="preserve">  </w:t>
            </w:r>
            <w:proofErr w:type="spellStart"/>
            <w:r>
              <w:t>Servername</w:t>
            </w:r>
            <w:proofErr w:type="spellEnd"/>
            <w:r>
              <w:t xml:space="preserve"> = </w:t>
            </w:r>
            <w:r w:rsidR="009540FE" w:rsidRPr="00DE7482">
              <w:t>localhost</w:t>
            </w:r>
          </w:p>
          <w:p w14:paraId="5762CBD8" w14:textId="77777777" w:rsidR="000D237D" w:rsidRDefault="000D237D" w:rsidP="000D237D">
            <w:pPr>
              <w:pStyle w:val="af0"/>
            </w:pPr>
            <w:r>
              <w:t xml:space="preserve">  </w:t>
            </w:r>
            <w:proofErr w:type="spellStart"/>
            <w:r>
              <w:t>FetchBufferSize</w:t>
            </w:r>
            <w:proofErr w:type="spellEnd"/>
            <w:r>
              <w:t xml:space="preserve"> = 99</w:t>
            </w:r>
          </w:p>
          <w:p w14:paraId="043313EF" w14:textId="17F24087" w:rsidR="000D237D" w:rsidRPr="00217DF5" w:rsidRDefault="000D237D" w:rsidP="000D237D">
            <w:pPr>
              <w:pStyle w:val="af0"/>
            </w:pPr>
            <w:r w:rsidRPr="00217DF5">
              <w:t xml:space="preserve">  </w:t>
            </w:r>
            <w:r>
              <w:t>Username</w:t>
            </w:r>
            <w:r w:rsidRPr="00217DF5">
              <w:t xml:space="preserve"> = </w:t>
            </w:r>
            <w:proofErr w:type="spellStart"/>
            <w:r w:rsidR="009540FE" w:rsidRPr="00DE7482">
              <w:t>postgres</w:t>
            </w:r>
            <w:proofErr w:type="spellEnd"/>
          </w:p>
          <w:p w14:paraId="369071F8" w14:textId="018CEAB1" w:rsidR="000D237D" w:rsidRPr="00217DF5" w:rsidRDefault="000D237D" w:rsidP="000D237D">
            <w:pPr>
              <w:pStyle w:val="af0"/>
            </w:pPr>
            <w:r w:rsidRPr="00217DF5">
              <w:t xml:space="preserve">  </w:t>
            </w:r>
            <w:r>
              <w:t>Password</w:t>
            </w:r>
            <w:r w:rsidRPr="00217DF5">
              <w:t xml:space="preserve"> = &lt;</w:t>
            </w:r>
            <w:r>
              <w:rPr>
                <w:lang w:val="ru-RU"/>
              </w:rPr>
              <w:t>пароль</w:t>
            </w:r>
            <w:r w:rsidRPr="00217DF5">
              <w:t>&gt;</w:t>
            </w:r>
            <w:r w:rsidR="009540FE" w:rsidRPr="00217DF5">
              <w:t xml:space="preserve"> </w:t>
            </w:r>
          </w:p>
          <w:p w14:paraId="5E710F22" w14:textId="6E431907" w:rsidR="000D237D" w:rsidRPr="00217DF5" w:rsidRDefault="000D237D" w:rsidP="000D237D">
            <w:pPr>
              <w:pStyle w:val="af0"/>
            </w:pPr>
            <w:r w:rsidRPr="00217DF5">
              <w:t xml:space="preserve">  </w:t>
            </w:r>
            <w:r>
              <w:t>Port</w:t>
            </w:r>
            <w:r w:rsidRPr="00217DF5">
              <w:t xml:space="preserve"> = </w:t>
            </w:r>
            <w:r w:rsidR="009540FE" w:rsidRPr="00217DF5">
              <w:t>5432</w:t>
            </w:r>
          </w:p>
          <w:p w14:paraId="325E759A" w14:textId="1F240593" w:rsidR="000D237D" w:rsidRPr="00217DF5" w:rsidRDefault="000D237D" w:rsidP="000D237D">
            <w:pPr>
              <w:pStyle w:val="af0"/>
            </w:pPr>
            <w:r w:rsidRPr="00217DF5">
              <w:t xml:space="preserve">  </w:t>
            </w:r>
            <w:r>
              <w:t>Database</w:t>
            </w:r>
            <w:r w:rsidRPr="00217DF5">
              <w:t xml:space="preserve"> = </w:t>
            </w:r>
            <w:r w:rsidR="009540FE" w:rsidRPr="00DE7482">
              <w:t>demo</w:t>
            </w:r>
          </w:p>
          <w:p w14:paraId="6CD25E26" w14:textId="77777777" w:rsidR="000D237D" w:rsidRPr="00217DF5" w:rsidRDefault="000D237D" w:rsidP="000D237D">
            <w:pPr>
              <w:pStyle w:val="af0"/>
            </w:pPr>
            <w:r w:rsidRPr="00217DF5">
              <w:t>[</w:t>
            </w:r>
            <w:r>
              <w:t>Default</w:t>
            </w:r>
            <w:r w:rsidRPr="00217DF5">
              <w:t>]</w:t>
            </w:r>
          </w:p>
          <w:p w14:paraId="1A71FF0B" w14:textId="5D72C366" w:rsidR="000D237D" w:rsidRPr="009177B9" w:rsidRDefault="000D237D" w:rsidP="000D237D">
            <w:pPr>
              <w:pStyle w:val="af0"/>
            </w:pPr>
            <w:r w:rsidRPr="00217DF5">
              <w:t xml:space="preserve">  </w:t>
            </w:r>
            <w:r>
              <w:t>Driver = /</w:t>
            </w:r>
            <w:proofErr w:type="spellStart"/>
            <w:r>
              <w:t>usr</w:t>
            </w:r>
            <w:proofErr w:type="spellEnd"/>
            <w:r>
              <w:t>/lib64/liboplodbcS.so.1</w:t>
            </w:r>
          </w:p>
        </w:tc>
      </w:tr>
    </w:tbl>
    <w:p w14:paraId="198D2CFF" w14:textId="77777777" w:rsidR="00FD01F3" w:rsidRPr="00217DF5" w:rsidRDefault="00FD01F3" w:rsidP="00E74AAD">
      <w:pPr>
        <w:pStyle w:val="ae"/>
        <w:rPr>
          <w:lang w:val="en-US"/>
        </w:rPr>
      </w:pPr>
    </w:p>
    <w:p w14:paraId="3435B840" w14:textId="58040009" w:rsidR="00C61AD6" w:rsidRDefault="00FD01F3" w:rsidP="00E74AAD">
      <w:pPr>
        <w:pStyle w:val="ae"/>
      </w:pPr>
      <w:r w:rsidRPr="00FD01F3">
        <w:t>Убедитесь, что все пути и параметры указаны правильно для вашей системы (Windows или Linux)</w:t>
      </w:r>
      <w:r>
        <w:t>.</w:t>
      </w:r>
    </w:p>
    <w:p w14:paraId="215C1EC3" w14:textId="14A44CAA" w:rsidR="001C48F9" w:rsidRDefault="001C48F9" w:rsidP="001C48F9">
      <w:pPr>
        <w:pStyle w:val="ae"/>
        <w:numPr>
          <w:ilvl w:val="0"/>
          <w:numId w:val="12"/>
        </w:numPr>
      </w:pPr>
      <w:r>
        <w:t>Проверить настройки</w:t>
      </w:r>
    </w:p>
    <w:p w14:paraId="1C75E638" w14:textId="504E68E1" w:rsidR="001C48F9" w:rsidRDefault="001C48F9" w:rsidP="001C48F9">
      <w:pPr>
        <w:pStyle w:val="ae"/>
      </w:pPr>
      <w:r w:rsidRPr="001C48F9">
        <w:t xml:space="preserve">После настройки конфигурационных файлов, </w:t>
      </w:r>
      <w:r>
        <w:t>можно</w:t>
      </w:r>
      <w:r w:rsidRPr="001C48F9">
        <w:t xml:space="preserve"> использовать команду </w:t>
      </w:r>
      <w:proofErr w:type="spellStart"/>
      <w:r w:rsidRPr="001C48F9">
        <w:t>isql</w:t>
      </w:r>
      <w:proofErr w:type="spellEnd"/>
      <w:r w:rsidRPr="001C48F9">
        <w:t xml:space="preserve"> для проверки подключения к базе данных</w:t>
      </w:r>
      <w:r>
        <w:t>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8"/>
      </w:tblGrid>
      <w:tr w:rsidR="001C48F9" w14:paraId="45C3BE6E" w14:textId="77777777" w:rsidTr="00364E3A">
        <w:tc>
          <w:tcPr>
            <w:tcW w:w="5000" w:type="pct"/>
            <w:shd w:val="clear" w:color="auto" w:fill="F2F2F2" w:themeFill="background1" w:themeFillShade="F2"/>
          </w:tcPr>
          <w:p w14:paraId="28F4789C" w14:textId="0965FF69" w:rsidR="001C48F9" w:rsidRPr="009177B9" w:rsidRDefault="001C48F9" w:rsidP="00364E3A">
            <w:pPr>
              <w:pStyle w:val="af0"/>
            </w:pPr>
            <w:proofErr w:type="spellStart"/>
            <w:r w:rsidRPr="001C48F9">
              <w:t>isql</w:t>
            </w:r>
            <w:proofErr w:type="spellEnd"/>
            <w:r w:rsidRPr="001C48F9">
              <w:t xml:space="preserve"> -v </w:t>
            </w:r>
            <w:r w:rsidR="0018749D">
              <w:t>&lt;</w:t>
            </w:r>
            <w:proofErr w:type="spellStart"/>
            <w:r w:rsidRPr="001C48F9">
              <w:t>MyDataSource</w:t>
            </w:r>
            <w:proofErr w:type="spellEnd"/>
            <w:r w:rsidR="0018749D">
              <w:t>&gt;</w:t>
            </w:r>
            <w:r w:rsidRPr="001C48F9">
              <w:t xml:space="preserve"> </w:t>
            </w:r>
            <w:r w:rsidR="0018749D">
              <w:t>&lt;</w:t>
            </w:r>
            <w:proofErr w:type="spellStart"/>
            <w:r w:rsidRPr="001C48F9">
              <w:t>myuser</w:t>
            </w:r>
            <w:proofErr w:type="spellEnd"/>
            <w:r w:rsidR="0018749D">
              <w:t>&gt;</w:t>
            </w:r>
            <w:r w:rsidRPr="001C48F9">
              <w:t xml:space="preserve"> </w:t>
            </w:r>
            <w:r w:rsidR="0018749D">
              <w:t>&lt;</w:t>
            </w:r>
            <w:proofErr w:type="spellStart"/>
            <w:r w:rsidRPr="001C48F9">
              <w:t>mypassword</w:t>
            </w:r>
            <w:proofErr w:type="spellEnd"/>
            <w:r w:rsidR="0018749D">
              <w:t>&gt;</w:t>
            </w:r>
          </w:p>
        </w:tc>
      </w:tr>
    </w:tbl>
    <w:p w14:paraId="33B78725" w14:textId="1C78D1A6" w:rsidR="00FD01F3" w:rsidRDefault="0061178B" w:rsidP="00E74AAD">
      <w:pPr>
        <w:pStyle w:val="ae"/>
      </w:pPr>
      <w:r w:rsidRPr="0061178B">
        <w:t>Если подключение успешно, команда должна вывести сообщение о успешном подключении</w:t>
      </w:r>
      <w:r>
        <w:t>.</w:t>
      </w:r>
    </w:p>
    <w:p w14:paraId="620F97A2" w14:textId="0B3902E3" w:rsidR="00ED0522" w:rsidRDefault="00ED0522" w:rsidP="00E74AAD">
      <w:pPr>
        <w:pStyle w:val="ae"/>
      </w:pPr>
    </w:p>
    <w:p w14:paraId="25307A8F" w14:textId="77777777" w:rsidR="00ED0522" w:rsidRPr="0061178B" w:rsidRDefault="00ED0522" w:rsidP="00E74AAD">
      <w:pPr>
        <w:pStyle w:val="ae"/>
      </w:pPr>
    </w:p>
    <w:p w14:paraId="7EDE11F7" w14:textId="5FB30F8B" w:rsidR="00E61823" w:rsidRDefault="00E74AAD" w:rsidP="00FD01F3">
      <w:pPr>
        <w:pStyle w:val="2"/>
        <w:numPr>
          <w:ilvl w:val="1"/>
          <w:numId w:val="6"/>
        </w:numPr>
      </w:pPr>
      <w:bookmarkStart w:id="13" w:name="_Toc172894335"/>
      <w:bookmarkStart w:id="14" w:name="_Toc174210120"/>
      <w:r>
        <w:rPr>
          <w:lang w:val="ru-RU"/>
        </w:rPr>
        <w:lastRenderedPageBreak/>
        <w:t>Настройка</w:t>
      </w:r>
      <w:r w:rsidRPr="0018749D">
        <w:t xml:space="preserve"> Oracle</w:t>
      </w:r>
      <w:r w:rsidR="00E61823" w:rsidRPr="0018749D">
        <w:t xml:space="preserve"> Heterogeneous Services</w:t>
      </w:r>
      <w:r w:rsidR="009177B9" w:rsidRPr="0018749D">
        <w:t xml:space="preserve"> (</w:t>
      </w:r>
      <w:proofErr w:type="spellStart"/>
      <w:r w:rsidR="009177B9" w:rsidRPr="0018749D">
        <w:t>hs</w:t>
      </w:r>
      <w:proofErr w:type="spellEnd"/>
      <w:r w:rsidR="009177B9" w:rsidRPr="0018749D">
        <w:t>)</w:t>
      </w:r>
      <w:r w:rsidRPr="0018749D">
        <w:t xml:space="preserve"> agents</w:t>
      </w:r>
      <w:bookmarkEnd w:id="13"/>
      <w:bookmarkEnd w:id="14"/>
    </w:p>
    <w:p w14:paraId="52332F47" w14:textId="12B08271" w:rsidR="00470E72" w:rsidRPr="00470E72" w:rsidRDefault="00470E72" w:rsidP="00470E72">
      <w:pPr>
        <w:pStyle w:val="ae"/>
      </w:pPr>
      <w:r>
        <w:t xml:space="preserve">В данном разделе описывается процесс настройки </w:t>
      </w:r>
      <w:r w:rsidRPr="00470E72">
        <w:t>компонент</w:t>
      </w:r>
      <w:r>
        <w:t>а</w:t>
      </w:r>
      <w:r w:rsidRPr="00470E72">
        <w:t xml:space="preserve"> Oracle Database, который позволяет взаимодействовать с внешними, не-Oracle системами баз данных. HS агент выступает в качестве моста, позволяя Oracle Database выполнять запросы к данным, хранящимся в других СУБД,</w:t>
      </w:r>
      <w:r>
        <w:t xml:space="preserve"> в данной инструкции это </w:t>
      </w:r>
      <w:proofErr w:type="spellStart"/>
      <w:r w:rsidRPr="000D2788">
        <w:t>PostgreSQL</w:t>
      </w:r>
      <w:proofErr w:type="spellEnd"/>
      <w:r>
        <w:t>.</w:t>
      </w:r>
    </w:p>
    <w:tbl>
      <w:tblPr>
        <w:tblStyle w:val="af2"/>
        <w:tblW w:w="7796" w:type="dxa"/>
        <w:tblInd w:w="704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7796"/>
      </w:tblGrid>
      <w:tr w:rsidR="00E74AAD" w14:paraId="5A9BBE54" w14:textId="77777777" w:rsidTr="00E74AAD">
        <w:tc>
          <w:tcPr>
            <w:tcW w:w="7796" w:type="dxa"/>
            <w:shd w:val="clear" w:color="auto" w:fill="DBE5F1" w:themeFill="accent1" w:themeFillTint="33"/>
          </w:tcPr>
          <w:p w14:paraId="0FD0DC2F" w14:textId="4D16A37D" w:rsidR="00E74AAD" w:rsidRPr="000D2788" w:rsidRDefault="00E74AAD" w:rsidP="00E74AAD">
            <w:pPr>
              <w:pStyle w:val="ae"/>
              <w:shd w:val="clear" w:color="auto" w:fill="DBE5F1" w:themeFill="accent1" w:themeFillTint="33"/>
            </w:pPr>
            <w:r>
              <w:t>Примечание</w:t>
            </w:r>
            <w:r w:rsidRPr="000D2788">
              <w:t>!</w:t>
            </w:r>
          </w:p>
        </w:tc>
      </w:tr>
      <w:tr w:rsidR="00E74AAD" w:rsidRPr="00217DF5" w14:paraId="1FC7C1B8" w14:textId="77777777" w:rsidTr="00E83468">
        <w:tc>
          <w:tcPr>
            <w:tcW w:w="7796" w:type="dxa"/>
            <w:shd w:val="clear" w:color="auto" w:fill="auto"/>
          </w:tcPr>
          <w:p w14:paraId="23E192C1" w14:textId="32EDC8B9" w:rsidR="00E74AAD" w:rsidRPr="002A55DF" w:rsidRDefault="00E74AAD" w:rsidP="00E83468">
            <w:pPr>
              <w:pStyle w:val="ae"/>
            </w:pPr>
            <w:r w:rsidRPr="00E74AAD">
              <w:t>Инструкции по настройке вашего агента могут незначительно отличаться от приведенных ниже инструкций. Пожалуйста, ознакомьтесь с Руководством по установке и эксплуатации вашего агента для получения более полной информации по установке.</w:t>
            </w:r>
          </w:p>
        </w:tc>
      </w:tr>
    </w:tbl>
    <w:p w14:paraId="1292A889" w14:textId="77777777" w:rsidR="00E74AAD" w:rsidRPr="00E74AAD" w:rsidRDefault="00E74AAD" w:rsidP="00E74AAD">
      <w:pPr>
        <w:pStyle w:val="ae"/>
      </w:pPr>
    </w:p>
    <w:p w14:paraId="25182532" w14:textId="4124C54F" w:rsidR="00E61823" w:rsidRPr="00B06E17" w:rsidRDefault="00B06E17" w:rsidP="00FD01F3">
      <w:pPr>
        <w:pStyle w:val="ae"/>
        <w:numPr>
          <w:ilvl w:val="2"/>
          <w:numId w:val="6"/>
        </w:numPr>
        <w:rPr>
          <w:rStyle w:val="30"/>
          <w:lang w:val="ru-RU"/>
        </w:rPr>
      </w:pPr>
      <w:bookmarkStart w:id="15" w:name="_Toc172894336"/>
      <w:bookmarkStart w:id="16" w:name="_Toc174210121"/>
      <w:r w:rsidRPr="00B06E17">
        <w:rPr>
          <w:rStyle w:val="30"/>
          <w:lang w:val="ru-RU"/>
        </w:rPr>
        <w:t>Созда</w:t>
      </w:r>
      <w:r>
        <w:rPr>
          <w:rStyle w:val="30"/>
          <w:lang w:val="ru-RU"/>
        </w:rPr>
        <w:t>ние</w:t>
      </w:r>
      <w:r w:rsidR="00E61823" w:rsidRPr="00B06E17">
        <w:rPr>
          <w:rStyle w:val="30"/>
          <w:lang w:val="ru-RU"/>
        </w:rPr>
        <w:t xml:space="preserve"> и настро</w:t>
      </w:r>
      <w:r>
        <w:rPr>
          <w:rStyle w:val="30"/>
          <w:lang w:val="ru-RU"/>
        </w:rPr>
        <w:t>йка</w:t>
      </w:r>
      <w:r w:rsidR="00E61823" w:rsidRPr="00B06E17">
        <w:rPr>
          <w:rStyle w:val="30"/>
          <w:lang w:val="ru-RU"/>
        </w:rPr>
        <w:t xml:space="preserve"> файл</w:t>
      </w:r>
      <w:r>
        <w:rPr>
          <w:rStyle w:val="30"/>
          <w:lang w:val="ru-RU"/>
        </w:rPr>
        <w:t>а</w:t>
      </w:r>
      <w:r w:rsidR="00E61823" w:rsidRPr="00B06E17">
        <w:rPr>
          <w:rStyle w:val="30"/>
          <w:lang w:val="ru-RU"/>
        </w:rPr>
        <w:t xml:space="preserve"> </w:t>
      </w:r>
      <w:proofErr w:type="spellStart"/>
      <w:r w:rsidR="00E61823" w:rsidRPr="003E3973">
        <w:rPr>
          <w:rStyle w:val="30"/>
        </w:rPr>
        <w:t>init</w:t>
      </w:r>
      <w:proofErr w:type="spellEnd"/>
      <w:r w:rsidR="00695650" w:rsidRPr="00695650">
        <w:rPr>
          <w:rStyle w:val="30"/>
          <w:lang w:val="ru-RU"/>
        </w:rPr>
        <w:t>&lt;dg4odbc&gt;</w:t>
      </w:r>
      <w:r w:rsidR="00695650">
        <w:rPr>
          <w:rStyle w:val="30"/>
          <w:lang w:val="ru-RU"/>
        </w:rPr>
        <w:t>.</w:t>
      </w:r>
      <w:proofErr w:type="spellStart"/>
      <w:r w:rsidR="00E61823" w:rsidRPr="003E3973">
        <w:rPr>
          <w:rStyle w:val="30"/>
        </w:rPr>
        <w:t>ora</w:t>
      </w:r>
      <w:bookmarkEnd w:id="15"/>
      <w:bookmarkEnd w:id="16"/>
      <w:proofErr w:type="spellEnd"/>
    </w:p>
    <w:p w14:paraId="0120542B" w14:textId="679A5791" w:rsidR="001C48F9" w:rsidRPr="00B06E17" w:rsidRDefault="001C48F9" w:rsidP="001C48F9">
      <w:pPr>
        <w:pStyle w:val="ae"/>
        <w:numPr>
          <w:ilvl w:val="3"/>
          <w:numId w:val="6"/>
        </w:numPr>
        <w:rPr>
          <w:rStyle w:val="30"/>
          <w:lang w:val="ru-RU"/>
        </w:rPr>
      </w:pPr>
      <w:bookmarkStart w:id="17" w:name="_Toc172894337"/>
      <w:bookmarkStart w:id="18" w:name="_Toc174210122"/>
      <w:r>
        <w:rPr>
          <w:rStyle w:val="30"/>
        </w:rPr>
        <w:t>Windows</w:t>
      </w:r>
      <w:bookmarkEnd w:id="17"/>
      <w:bookmarkEnd w:id="18"/>
    </w:p>
    <w:p w14:paraId="2A57BB25" w14:textId="4783AC6F" w:rsidR="00E61823" w:rsidRPr="008A7EE4" w:rsidRDefault="00E61823" w:rsidP="008A7EE4">
      <w:pPr>
        <w:pStyle w:val="ae"/>
        <w:numPr>
          <w:ilvl w:val="0"/>
          <w:numId w:val="16"/>
        </w:numPr>
        <w:rPr>
          <w:lang w:val="en-US"/>
        </w:rPr>
      </w:pPr>
      <w:bookmarkStart w:id="19" w:name="_Hlk172890128"/>
      <w:r w:rsidRPr="00E61823">
        <w:t>Перей</w:t>
      </w:r>
      <w:r w:rsidR="008A7EE4">
        <w:t>ти</w:t>
      </w:r>
      <w:r w:rsidRPr="00E61823">
        <w:rPr>
          <w:lang w:val="en-US"/>
        </w:rPr>
        <w:t xml:space="preserve"> </w:t>
      </w:r>
      <w:r w:rsidRPr="00E61823">
        <w:t>в</w:t>
      </w:r>
      <w:r w:rsidRPr="00E61823">
        <w:rPr>
          <w:lang w:val="en-US"/>
        </w:rPr>
        <w:t xml:space="preserve"> </w:t>
      </w:r>
      <w:r w:rsidRPr="00E61823">
        <w:t>директорию</w:t>
      </w:r>
      <w:r w:rsidRPr="00E61823">
        <w:rPr>
          <w:lang w:val="en-US"/>
        </w:rPr>
        <w:t xml:space="preserve"> </w:t>
      </w:r>
      <w:r w:rsidR="008A7EE4" w:rsidRPr="008A7EE4">
        <w:rPr>
          <w:i/>
          <w:iCs/>
          <w:lang w:val="en-US"/>
        </w:rPr>
        <w:t>ORACLE_HOME</w:t>
      </w:r>
      <w:r w:rsidRPr="008A7EE4">
        <w:rPr>
          <w:i/>
          <w:iCs/>
          <w:lang w:val="en-US"/>
        </w:rPr>
        <w:t>\database\</w:t>
      </w:r>
      <w:proofErr w:type="spellStart"/>
      <w:r w:rsidRPr="008A7EE4">
        <w:rPr>
          <w:i/>
          <w:iCs/>
          <w:lang w:val="en-US"/>
        </w:rPr>
        <w:t>hs</w:t>
      </w:r>
      <w:proofErr w:type="spellEnd"/>
      <w:r w:rsidRPr="008A7EE4">
        <w:rPr>
          <w:i/>
          <w:iCs/>
          <w:lang w:val="en-US"/>
        </w:rPr>
        <w:t>\admin\</w:t>
      </w:r>
    </w:p>
    <w:bookmarkEnd w:id="19"/>
    <w:p w14:paraId="1CD2CFD7" w14:textId="3E63A384" w:rsidR="008A7EE4" w:rsidRDefault="008A7EE4" w:rsidP="008A7EE4">
      <w:pPr>
        <w:pStyle w:val="ae"/>
      </w:pPr>
      <w:r w:rsidRPr="008A7EE4">
        <w:t xml:space="preserve">Где </w:t>
      </w:r>
      <w:r w:rsidRPr="009F5E33">
        <w:rPr>
          <w:i/>
          <w:iCs/>
          <w:lang w:val="en-US"/>
        </w:rPr>
        <w:t>ORACLE</w:t>
      </w:r>
      <w:r w:rsidRPr="009F5E33">
        <w:rPr>
          <w:i/>
          <w:iCs/>
        </w:rPr>
        <w:t>_</w:t>
      </w:r>
      <w:r w:rsidRPr="009F5E33">
        <w:rPr>
          <w:i/>
          <w:iCs/>
          <w:lang w:val="en-US"/>
        </w:rPr>
        <w:t>HOME</w:t>
      </w:r>
      <w:r w:rsidRPr="008A7EE4">
        <w:t xml:space="preserve"> домашняя директория, куда установлена база данных</w:t>
      </w:r>
    </w:p>
    <w:p w14:paraId="02B334F7" w14:textId="754956FD" w:rsidR="00E61823" w:rsidRPr="00695650" w:rsidRDefault="00E61823" w:rsidP="008A7EE4">
      <w:pPr>
        <w:pStyle w:val="ae"/>
        <w:numPr>
          <w:ilvl w:val="0"/>
          <w:numId w:val="16"/>
        </w:numPr>
      </w:pPr>
      <w:r w:rsidRPr="00E61823">
        <w:t>Создайте</w:t>
      </w:r>
      <w:r w:rsidRPr="00695650">
        <w:t xml:space="preserve"> </w:t>
      </w:r>
      <w:r w:rsidRPr="00E61823">
        <w:t>файл</w:t>
      </w:r>
      <w:r w:rsidRPr="00695650">
        <w:t xml:space="preserve"> </w:t>
      </w:r>
      <w:proofErr w:type="spellStart"/>
      <w:r w:rsidR="00B06E17" w:rsidRPr="00B06E17">
        <w:rPr>
          <w:i/>
          <w:iCs/>
          <w:lang w:val="en-US"/>
        </w:rPr>
        <w:t>init</w:t>
      </w:r>
      <w:proofErr w:type="spellEnd"/>
      <w:r w:rsidR="00695650" w:rsidRPr="00695650">
        <w:rPr>
          <w:i/>
          <w:iCs/>
        </w:rPr>
        <w:t>&lt;</w:t>
      </w:r>
      <w:r w:rsidR="00695650" w:rsidRPr="00695650">
        <w:rPr>
          <w:i/>
          <w:iCs/>
          <w:lang w:val="en-US"/>
        </w:rPr>
        <w:t>dg</w:t>
      </w:r>
      <w:r w:rsidR="00695650" w:rsidRPr="00695650">
        <w:rPr>
          <w:i/>
          <w:iCs/>
        </w:rPr>
        <w:t>4</w:t>
      </w:r>
      <w:proofErr w:type="spellStart"/>
      <w:r w:rsidR="00695650" w:rsidRPr="00695650">
        <w:rPr>
          <w:i/>
          <w:iCs/>
          <w:lang w:val="en-US"/>
        </w:rPr>
        <w:t>odbc</w:t>
      </w:r>
      <w:proofErr w:type="spellEnd"/>
      <w:r w:rsidR="00695650" w:rsidRPr="00695650">
        <w:rPr>
          <w:i/>
          <w:iCs/>
        </w:rPr>
        <w:t>&gt;</w:t>
      </w:r>
      <w:r w:rsidR="00695650">
        <w:rPr>
          <w:i/>
          <w:iCs/>
        </w:rPr>
        <w:t>.</w:t>
      </w:r>
      <w:proofErr w:type="spellStart"/>
      <w:r w:rsidR="00B06E17" w:rsidRPr="00B06E17">
        <w:rPr>
          <w:i/>
          <w:iCs/>
          <w:lang w:val="en-US"/>
        </w:rPr>
        <w:t>ora</w:t>
      </w:r>
      <w:proofErr w:type="spellEnd"/>
      <w:r w:rsidR="00B06E17" w:rsidRPr="00695650">
        <w:t>:</w:t>
      </w:r>
    </w:p>
    <w:p w14:paraId="5AD940D0" w14:textId="337EBFE2" w:rsidR="00B06E17" w:rsidRDefault="00B06E17" w:rsidP="008A7EE4">
      <w:pPr>
        <w:pStyle w:val="ae"/>
      </w:pPr>
      <w:proofErr w:type="spellStart"/>
      <w:r w:rsidRPr="008A7EE4">
        <w:rPr>
          <w:i/>
          <w:iCs/>
        </w:rPr>
        <w:t>initProduct.ora</w:t>
      </w:r>
      <w:proofErr w:type="spellEnd"/>
    </w:p>
    <w:p w14:paraId="79CB6B5D" w14:textId="692E3939" w:rsidR="008A7EE4" w:rsidRPr="00E61823" w:rsidRDefault="00B06E17" w:rsidP="008A7EE4">
      <w:pPr>
        <w:pStyle w:val="ae"/>
      </w:pPr>
      <w:r>
        <w:t xml:space="preserve">где </w:t>
      </w:r>
      <w:r w:rsidRPr="00B06E17">
        <w:rPr>
          <w:i/>
          <w:iCs/>
        </w:rPr>
        <w:t>&lt;</w:t>
      </w:r>
      <w:proofErr w:type="spellStart"/>
      <w:r w:rsidRPr="00B06E17">
        <w:rPr>
          <w:i/>
          <w:iCs/>
        </w:rPr>
        <w:t>sid</w:t>
      </w:r>
      <w:proofErr w:type="spellEnd"/>
      <w:r w:rsidRPr="00B06E17">
        <w:t xml:space="preserve">&gt; </w:t>
      </w:r>
      <w:r>
        <w:t>–</w:t>
      </w:r>
      <w:r w:rsidRPr="00B06E17">
        <w:t xml:space="preserve"> </w:t>
      </w:r>
      <w:r w:rsidR="009F5E33" w:rsidRPr="008A7EE4">
        <w:t xml:space="preserve">это </w:t>
      </w:r>
      <w:r w:rsidR="009F5E33" w:rsidRPr="008A7EE4">
        <w:rPr>
          <w:b/>
          <w:bCs/>
          <w:lang w:val="en-US"/>
        </w:rPr>
        <w:t>Data</w:t>
      </w:r>
      <w:r w:rsidR="009F5E33" w:rsidRPr="008A7EE4">
        <w:rPr>
          <w:b/>
          <w:bCs/>
        </w:rPr>
        <w:t xml:space="preserve"> </w:t>
      </w:r>
      <w:r w:rsidR="009F5E33" w:rsidRPr="008A7EE4">
        <w:rPr>
          <w:b/>
          <w:bCs/>
          <w:lang w:val="en-US"/>
        </w:rPr>
        <w:t>Source</w:t>
      </w:r>
      <w:r w:rsidR="009F5E33" w:rsidRPr="008A7EE4">
        <w:rPr>
          <w:b/>
          <w:bCs/>
        </w:rPr>
        <w:t xml:space="preserve"> </w:t>
      </w:r>
      <w:r w:rsidR="009F5E33" w:rsidRPr="008A7EE4">
        <w:rPr>
          <w:b/>
          <w:bCs/>
          <w:lang w:val="en-US"/>
        </w:rPr>
        <w:t>Name</w:t>
      </w:r>
      <w:r w:rsidR="009F5E33" w:rsidRPr="008A7EE4">
        <w:t>:&lt;имя источника данных&gt;</w:t>
      </w:r>
      <w:r w:rsidR="009F5E33">
        <w:t>, созданное выше.</w:t>
      </w:r>
    </w:p>
    <w:p w14:paraId="2A74D248" w14:textId="44E56C5A" w:rsidR="009F5E33" w:rsidRPr="00B06E17" w:rsidRDefault="00B06E17" w:rsidP="00B06E17">
      <w:pPr>
        <w:pStyle w:val="ae"/>
        <w:numPr>
          <w:ilvl w:val="0"/>
          <w:numId w:val="16"/>
        </w:numPr>
        <w:rPr>
          <w:lang w:val="en-US"/>
        </w:rPr>
      </w:pPr>
      <w:r>
        <w:t>Внести</w:t>
      </w:r>
      <w:r w:rsidRPr="00B06E17">
        <w:rPr>
          <w:lang w:val="en-US"/>
        </w:rPr>
        <w:t xml:space="preserve"> </w:t>
      </w:r>
      <w:r>
        <w:t>следующие</w:t>
      </w:r>
      <w:r w:rsidRPr="00B06E17">
        <w:rPr>
          <w:lang w:val="en-US"/>
        </w:rPr>
        <w:t xml:space="preserve"> </w:t>
      </w:r>
      <w:r>
        <w:t>параметры</w:t>
      </w:r>
      <w:r w:rsidRPr="00B06E17">
        <w:rPr>
          <w:lang w:val="en-US"/>
        </w:rPr>
        <w:t xml:space="preserve">: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8"/>
      </w:tblGrid>
      <w:tr w:rsidR="00E85A42" w14:paraId="69DA5113" w14:textId="77777777" w:rsidTr="00E83468">
        <w:tc>
          <w:tcPr>
            <w:tcW w:w="5000" w:type="pct"/>
            <w:shd w:val="clear" w:color="auto" w:fill="F2F2F2" w:themeFill="background1" w:themeFillShade="F2"/>
          </w:tcPr>
          <w:p w14:paraId="23618ED6" w14:textId="77777777" w:rsidR="00E85A42" w:rsidRDefault="00E85A42" w:rsidP="00E85A42">
            <w:pPr>
              <w:pStyle w:val="af0"/>
            </w:pPr>
            <w:r>
              <w:t>HS_FDS_CONNECT_INFO = PostgreSQL</w:t>
            </w:r>
          </w:p>
          <w:p w14:paraId="3E01E5D1" w14:textId="30BF30CC" w:rsidR="00E85A42" w:rsidRDefault="00E85A42" w:rsidP="00E85A42">
            <w:pPr>
              <w:pStyle w:val="af0"/>
            </w:pPr>
            <w:r>
              <w:t xml:space="preserve">HS_FDS_TRACE_LEVEL = </w:t>
            </w:r>
            <w:r w:rsidR="00691CF5">
              <w:t>OFF</w:t>
            </w:r>
          </w:p>
        </w:tc>
      </w:tr>
    </w:tbl>
    <w:p w14:paraId="7B825B29" w14:textId="77777777" w:rsidR="00695650" w:rsidRPr="008D0356" w:rsidRDefault="00695650" w:rsidP="00695650">
      <w:pPr>
        <w:pStyle w:val="ae"/>
      </w:pPr>
      <w:r>
        <w:t>Возможно, потребуются д</w:t>
      </w:r>
      <w:r w:rsidRPr="00E61823">
        <w:t>ополнительные</w:t>
      </w:r>
      <w:r w:rsidRPr="008D0356">
        <w:t xml:space="preserve"> </w:t>
      </w:r>
      <w:r w:rsidRPr="00E61823">
        <w:t>параметры</w:t>
      </w:r>
      <w:r w:rsidRPr="008D0356">
        <w:t>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8"/>
      </w:tblGrid>
      <w:tr w:rsidR="00695650" w14:paraId="7A9C5E5F" w14:textId="77777777" w:rsidTr="00364E3A">
        <w:tc>
          <w:tcPr>
            <w:tcW w:w="5000" w:type="pct"/>
            <w:shd w:val="clear" w:color="auto" w:fill="F2F2F2" w:themeFill="background1" w:themeFillShade="F2"/>
          </w:tcPr>
          <w:p w14:paraId="2E775560" w14:textId="77777777" w:rsidR="00695650" w:rsidRDefault="00695650" w:rsidP="00364E3A">
            <w:pPr>
              <w:pStyle w:val="af0"/>
            </w:pPr>
            <w:r>
              <w:t xml:space="preserve">HS_NLS_NCHAR = </w:t>
            </w:r>
            <w:r w:rsidRPr="008D0356">
              <w:t>AL32UTF8</w:t>
            </w:r>
          </w:p>
          <w:p w14:paraId="3312FDB9" w14:textId="77777777" w:rsidR="00695650" w:rsidRDefault="00695650" w:rsidP="00364E3A">
            <w:pPr>
              <w:pStyle w:val="af0"/>
            </w:pPr>
            <w:r>
              <w:t xml:space="preserve">HS_LANGUAGE = </w:t>
            </w:r>
            <w:r w:rsidRPr="008D0356">
              <w:t>AMERICAN_AMERICA.AL32UTF8</w:t>
            </w:r>
          </w:p>
        </w:tc>
      </w:tr>
    </w:tbl>
    <w:p w14:paraId="7B224C1B" w14:textId="3BB80CC4" w:rsidR="0004125D" w:rsidRDefault="005524A1" w:rsidP="00E74AAD">
      <w:pPr>
        <w:pStyle w:val="ae"/>
      </w:pPr>
      <w:r w:rsidRPr="005524A1">
        <w:t xml:space="preserve">Для корректного отображения символов в базе данных </w:t>
      </w:r>
      <w:proofErr w:type="spellStart"/>
      <w:r w:rsidRPr="005524A1">
        <w:t>PostgreSQL</w:t>
      </w:r>
      <w:proofErr w:type="spellEnd"/>
      <w:r w:rsidRPr="005524A1">
        <w:t xml:space="preserve"> при использовании </w:t>
      </w:r>
      <w:proofErr w:type="spellStart"/>
      <w:r w:rsidRPr="005524A1">
        <w:t>Heterogeneous</w:t>
      </w:r>
      <w:proofErr w:type="spellEnd"/>
      <w:r w:rsidRPr="005524A1">
        <w:t xml:space="preserve"> Services (HS) в Oracle, необходимо правильно настроить параметры `</w:t>
      </w:r>
      <w:r w:rsidRPr="005524A1">
        <w:rPr>
          <w:rStyle w:val="af1"/>
        </w:rPr>
        <w:t>HS</w:t>
      </w:r>
      <w:r w:rsidRPr="00695650">
        <w:rPr>
          <w:rStyle w:val="af1"/>
          <w:lang w:val="ru-RU"/>
        </w:rPr>
        <w:t>_</w:t>
      </w:r>
      <w:r w:rsidRPr="005524A1">
        <w:rPr>
          <w:rStyle w:val="af1"/>
        </w:rPr>
        <w:t>NLS</w:t>
      </w:r>
      <w:r w:rsidRPr="00695650">
        <w:rPr>
          <w:rStyle w:val="af1"/>
          <w:lang w:val="ru-RU"/>
        </w:rPr>
        <w:t>_</w:t>
      </w:r>
      <w:r w:rsidRPr="005524A1">
        <w:rPr>
          <w:rStyle w:val="af1"/>
        </w:rPr>
        <w:t>NCHAR</w:t>
      </w:r>
      <w:r w:rsidRPr="005524A1">
        <w:t>` и `</w:t>
      </w:r>
      <w:r w:rsidRPr="005524A1">
        <w:rPr>
          <w:rStyle w:val="af1"/>
        </w:rPr>
        <w:t>HS</w:t>
      </w:r>
      <w:r w:rsidRPr="00695650">
        <w:rPr>
          <w:rStyle w:val="af1"/>
          <w:lang w:val="ru-RU"/>
        </w:rPr>
        <w:t>_</w:t>
      </w:r>
      <w:r w:rsidRPr="005524A1">
        <w:rPr>
          <w:rStyle w:val="af1"/>
        </w:rPr>
        <w:t>LANGUAGE</w:t>
      </w:r>
      <w:r w:rsidRPr="005524A1">
        <w:t>`. Эти параметры определяют национальные языковые настройки и кодировки.</w:t>
      </w:r>
    </w:p>
    <w:p w14:paraId="36D0E7EB" w14:textId="77777777" w:rsidR="00235F77" w:rsidRDefault="00235F77" w:rsidP="00235F77">
      <w:pPr>
        <w:pStyle w:val="ae"/>
      </w:pPr>
      <w:r>
        <w:t xml:space="preserve">В </w:t>
      </w:r>
      <w:proofErr w:type="spellStart"/>
      <w:r>
        <w:t>PostgreSQL</w:t>
      </w:r>
      <w:proofErr w:type="spellEnd"/>
      <w:r>
        <w:t xml:space="preserve"> база данных может использовать различные кодировки символов, языки и кодовые страницы. Чтобы узнать, какие из них используются в конкретной базе данных, можно выполнить несколько SQL-запросов.</w:t>
      </w:r>
    </w:p>
    <w:p w14:paraId="396B2EC4" w14:textId="32A94A8B" w:rsidR="00235F77" w:rsidRDefault="00235F77" w:rsidP="00ED0522">
      <w:pPr>
        <w:pStyle w:val="ae"/>
        <w:numPr>
          <w:ilvl w:val="0"/>
          <w:numId w:val="43"/>
        </w:numPr>
      </w:pPr>
      <w:r>
        <w:t xml:space="preserve">Кодировка символов и </w:t>
      </w:r>
      <w:proofErr w:type="spellStart"/>
      <w:r>
        <w:t>Collation</w:t>
      </w:r>
      <w:proofErr w:type="spellEnd"/>
      <w:r>
        <w:t xml:space="preserve"> (сравнение строк):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8"/>
      </w:tblGrid>
      <w:tr w:rsidR="00235F77" w:rsidRPr="00235F77" w14:paraId="19CF7040" w14:textId="77777777" w:rsidTr="00364E3A">
        <w:tc>
          <w:tcPr>
            <w:tcW w:w="5000" w:type="pct"/>
            <w:shd w:val="clear" w:color="auto" w:fill="F2F2F2" w:themeFill="background1" w:themeFillShade="F2"/>
          </w:tcPr>
          <w:p w14:paraId="5B5F9DCC" w14:textId="0B8E9C75" w:rsidR="00235F77" w:rsidRPr="00ED0522" w:rsidRDefault="00235F77" w:rsidP="00B06E17">
            <w:pPr>
              <w:pStyle w:val="af0"/>
              <w:rPr>
                <w:lang w:val="ru-RU"/>
              </w:rPr>
            </w:pPr>
          </w:p>
          <w:p w14:paraId="7E3589C6" w14:textId="5944732C" w:rsidR="00235F77" w:rsidRPr="00235F77" w:rsidRDefault="00235F77" w:rsidP="00B06E17">
            <w:pPr>
              <w:pStyle w:val="af0"/>
            </w:pPr>
            <w:r w:rsidRPr="00ED0522">
              <w:rPr>
                <w:lang w:val="ru-RU"/>
              </w:rPr>
              <w:t xml:space="preserve"> </w:t>
            </w:r>
            <w:r w:rsidRPr="00235F77">
              <w:t>SELECT</w:t>
            </w:r>
          </w:p>
          <w:p w14:paraId="66F37BFF" w14:textId="5675FC06" w:rsidR="00235F77" w:rsidRPr="00235F77" w:rsidRDefault="00235F77" w:rsidP="00B06E17">
            <w:pPr>
              <w:pStyle w:val="af0"/>
            </w:pPr>
            <w:r w:rsidRPr="00235F77">
              <w:t xml:space="preserve">     </w:t>
            </w:r>
            <w:proofErr w:type="spellStart"/>
            <w:r w:rsidRPr="00235F77">
              <w:t>datname</w:t>
            </w:r>
            <w:proofErr w:type="spellEnd"/>
            <w:r w:rsidRPr="00235F77">
              <w:t>,</w:t>
            </w:r>
          </w:p>
          <w:p w14:paraId="25E8C446" w14:textId="221BCD2F" w:rsidR="00235F77" w:rsidRPr="00235F77" w:rsidRDefault="00235F77" w:rsidP="00B06E17">
            <w:pPr>
              <w:pStyle w:val="af0"/>
            </w:pPr>
            <w:r w:rsidRPr="00235F77">
              <w:t xml:space="preserve">     </w:t>
            </w:r>
            <w:proofErr w:type="spellStart"/>
            <w:r w:rsidRPr="00235F77">
              <w:t>pg_encoding_to_char</w:t>
            </w:r>
            <w:proofErr w:type="spellEnd"/>
            <w:r w:rsidRPr="00235F77">
              <w:t>(encoding) AS encoding,</w:t>
            </w:r>
          </w:p>
          <w:p w14:paraId="6DBE74B6" w14:textId="6FC4254D" w:rsidR="00235F77" w:rsidRPr="00235F77" w:rsidRDefault="00235F77" w:rsidP="00B06E17">
            <w:pPr>
              <w:pStyle w:val="af0"/>
            </w:pPr>
            <w:r w:rsidRPr="00235F77">
              <w:t xml:space="preserve">     </w:t>
            </w:r>
            <w:proofErr w:type="spellStart"/>
            <w:r w:rsidRPr="00235F77">
              <w:t>datcollate</w:t>
            </w:r>
            <w:proofErr w:type="spellEnd"/>
            <w:r w:rsidRPr="00235F77">
              <w:t>,</w:t>
            </w:r>
          </w:p>
          <w:p w14:paraId="3E906EAA" w14:textId="41423F7D" w:rsidR="00235F77" w:rsidRPr="00235F77" w:rsidRDefault="00235F77" w:rsidP="00B06E17">
            <w:pPr>
              <w:pStyle w:val="af0"/>
            </w:pPr>
            <w:r w:rsidRPr="00235F77">
              <w:lastRenderedPageBreak/>
              <w:t xml:space="preserve">     </w:t>
            </w:r>
            <w:proofErr w:type="spellStart"/>
            <w:r w:rsidRPr="00235F77">
              <w:t>datctype</w:t>
            </w:r>
            <w:proofErr w:type="spellEnd"/>
          </w:p>
          <w:p w14:paraId="45F25609" w14:textId="27EABBD6" w:rsidR="00235F77" w:rsidRPr="00235F77" w:rsidRDefault="00235F77" w:rsidP="00B06E17">
            <w:pPr>
              <w:pStyle w:val="af0"/>
            </w:pPr>
            <w:r w:rsidRPr="00235F77">
              <w:t xml:space="preserve"> FROM</w:t>
            </w:r>
          </w:p>
          <w:p w14:paraId="7CDB6EC8" w14:textId="60153779" w:rsidR="00235F77" w:rsidRPr="00235F77" w:rsidRDefault="00235F77" w:rsidP="00B06E17">
            <w:pPr>
              <w:pStyle w:val="af0"/>
            </w:pPr>
            <w:r w:rsidRPr="00235F77">
              <w:t xml:space="preserve">     </w:t>
            </w:r>
            <w:proofErr w:type="spellStart"/>
            <w:r w:rsidRPr="00235F77">
              <w:t>pg_database</w:t>
            </w:r>
            <w:proofErr w:type="spellEnd"/>
          </w:p>
          <w:p w14:paraId="0935F4DB" w14:textId="6F1FD691" w:rsidR="00235F77" w:rsidRPr="00235F77" w:rsidRDefault="00235F77" w:rsidP="00B06E17">
            <w:pPr>
              <w:pStyle w:val="af0"/>
            </w:pPr>
            <w:r w:rsidRPr="00235F77">
              <w:t xml:space="preserve"> </w:t>
            </w:r>
            <w:proofErr w:type="gramStart"/>
            <w:r w:rsidRPr="00235F77">
              <w:t>WHERE</w:t>
            </w:r>
            <w:proofErr w:type="gramEnd"/>
          </w:p>
          <w:p w14:paraId="4649D725" w14:textId="3893D859" w:rsidR="00235F77" w:rsidRPr="00217DF5" w:rsidRDefault="00235F77" w:rsidP="00B06E17">
            <w:pPr>
              <w:pStyle w:val="af0"/>
            </w:pPr>
            <w:r w:rsidRPr="00217DF5">
              <w:t xml:space="preserve">     </w:t>
            </w:r>
            <w:proofErr w:type="spellStart"/>
            <w:r>
              <w:t>datname</w:t>
            </w:r>
            <w:proofErr w:type="spellEnd"/>
            <w:r w:rsidRPr="00217DF5">
              <w:t xml:space="preserve"> = '</w:t>
            </w:r>
            <w:r w:rsidRPr="00556646">
              <w:rPr>
                <w:color w:val="FABF8F" w:themeColor="accent6" w:themeTint="99"/>
                <w:lang w:val="ru-RU"/>
              </w:rPr>
              <w:t>имя</w:t>
            </w:r>
            <w:r w:rsidRPr="00217DF5">
              <w:rPr>
                <w:color w:val="FABF8F" w:themeColor="accent6" w:themeTint="99"/>
              </w:rPr>
              <w:t>_</w:t>
            </w:r>
            <w:r w:rsidRPr="00556646">
              <w:rPr>
                <w:color w:val="FABF8F" w:themeColor="accent6" w:themeTint="99"/>
                <w:lang w:val="ru-RU"/>
              </w:rPr>
              <w:t>вашей</w:t>
            </w:r>
            <w:r w:rsidRPr="00217DF5">
              <w:rPr>
                <w:color w:val="FABF8F" w:themeColor="accent6" w:themeTint="99"/>
              </w:rPr>
              <w:t>_</w:t>
            </w:r>
            <w:r w:rsidRPr="00556646">
              <w:rPr>
                <w:color w:val="FABF8F" w:themeColor="accent6" w:themeTint="99"/>
                <w:lang w:val="ru-RU"/>
              </w:rPr>
              <w:t>базы</w:t>
            </w:r>
            <w:r w:rsidRPr="00217DF5">
              <w:rPr>
                <w:color w:val="FABF8F" w:themeColor="accent6" w:themeTint="99"/>
              </w:rPr>
              <w:t>_</w:t>
            </w:r>
            <w:r w:rsidRPr="00556646">
              <w:rPr>
                <w:color w:val="FABF8F" w:themeColor="accent6" w:themeTint="99"/>
                <w:lang w:val="ru-RU"/>
              </w:rPr>
              <w:t>данных</w:t>
            </w:r>
            <w:r w:rsidRPr="00217DF5">
              <w:t>';</w:t>
            </w:r>
          </w:p>
        </w:tc>
      </w:tr>
    </w:tbl>
    <w:p w14:paraId="32197AFB" w14:textId="006CC0DF" w:rsidR="00235F77" w:rsidRDefault="00235F77" w:rsidP="00235F77">
      <w:pPr>
        <w:pStyle w:val="ae"/>
      </w:pPr>
      <w:r>
        <w:lastRenderedPageBreak/>
        <w:t xml:space="preserve">Этот запрос вернет информацию о кодировке, </w:t>
      </w:r>
      <w:proofErr w:type="spellStart"/>
      <w:r>
        <w:t>collation</w:t>
      </w:r>
      <w:proofErr w:type="spellEnd"/>
      <w:r>
        <w:t xml:space="preserve"> и </w:t>
      </w:r>
      <w:proofErr w:type="spellStart"/>
      <w:r>
        <w:t>ctype</w:t>
      </w:r>
      <w:proofErr w:type="spellEnd"/>
      <w:r>
        <w:t xml:space="preserve"> для указанной базы данных. Замените '</w:t>
      </w:r>
      <w:proofErr w:type="spellStart"/>
      <w:r w:rsidRPr="005524A1">
        <w:rPr>
          <w:color w:val="FABF8F" w:themeColor="accent6" w:themeTint="99"/>
        </w:rPr>
        <w:t>имя_вашей_базы_данных</w:t>
      </w:r>
      <w:proofErr w:type="spellEnd"/>
      <w:r w:rsidRPr="005524A1">
        <w:t>'</w:t>
      </w:r>
      <w:r w:rsidRPr="005524A1">
        <w:rPr>
          <w:color w:val="FABF8F" w:themeColor="accent6" w:themeTint="99"/>
        </w:rPr>
        <w:t xml:space="preserve"> </w:t>
      </w:r>
      <w:r>
        <w:t>на название вашей базы данных.</w:t>
      </w:r>
    </w:p>
    <w:p w14:paraId="241748C0" w14:textId="7FEE638B" w:rsidR="00235F77" w:rsidRDefault="00235F77" w:rsidP="00ED0522">
      <w:pPr>
        <w:pStyle w:val="ae"/>
        <w:numPr>
          <w:ilvl w:val="0"/>
          <w:numId w:val="43"/>
        </w:numPr>
      </w:pPr>
      <w:r>
        <w:t>Язык сервера (</w:t>
      </w:r>
      <w:proofErr w:type="spellStart"/>
      <w:r>
        <w:t>локаль</w:t>
      </w:r>
      <w:proofErr w:type="spellEnd"/>
      <w:r>
        <w:t>):</w:t>
      </w:r>
    </w:p>
    <w:p w14:paraId="648E0610" w14:textId="08FE55E0" w:rsidR="00235F77" w:rsidRDefault="00235F77" w:rsidP="00235F77">
      <w:pPr>
        <w:pStyle w:val="ae"/>
      </w:pPr>
      <w:r>
        <w:t>Можно узнать текущие настройки локали сервера с помощью следующего запроса: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8"/>
      </w:tblGrid>
      <w:tr w:rsidR="005524A1" w:rsidRPr="005524A1" w14:paraId="576DA923" w14:textId="77777777" w:rsidTr="00364E3A">
        <w:tc>
          <w:tcPr>
            <w:tcW w:w="5000" w:type="pct"/>
            <w:shd w:val="clear" w:color="auto" w:fill="F2F2F2" w:themeFill="background1" w:themeFillShade="F2"/>
          </w:tcPr>
          <w:p w14:paraId="1EC5CB15" w14:textId="7DA38F7C" w:rsidR="005524A1" w:rsidRPr="00235F77" w:rsidRDefault="005524A1" w:rsidP="00B06E17">
            <w:pPr>
              <w:pStyle w:val="af0"/>
            </w:pPr>
            <w:r w:rsidRPr="00235F77">
              <w:t xml:space="preserve">SHOW </w:t>
            </w:r>
            <w:proofErr w:type="spellStart"/>
            <w:r w:rsidRPr="00235F77">
              <w:t>lc_collate</w:t>
            </w:r>
            <w:proofErr w:type="spellEnd"/>
            <w:r w:rsidRPr="00235F77">
              <w:t>;</w:t>
            </w:r>
          </w:p>
          <w:p w14:paraId="250C9DF3" w14:textId="562C541C" w:rsidR="005524A1" w:rsidRPr="00235F77" w:rsidRDefault="005524A1" w:rsidP="00B06E17">
            <w:pPr>
              <w:pStyle w:val="af0"/>
            </w:pPr>
            <w:r w:rsidRPr="00235F77">
              <w:t xml:space="preserve">SHOW </w:t>
            </w:r>
            <w:proofErr w:type="spellStart"/>
            <w:r w:rsidRPr="00235F77">
              <w:t>lc_ctype</w:t>
            </w:r>
            <w:proofErr w:type="spellEnd"/>
            <w:r w:rsidRPr="00235F77">
              <w:t>;</w:t>
            </w:r>
          </w:p>
          <w:p w14:paraId="70144B64" w14:textId="1A089441" w:rsidR="005524A1" w:rsidRPr="00235F77" w:rsidRDefault="005524A1" w:rsidP="00B06E17">
            <w:pPr>
              <w:pStyle w:val="af0"/>
            </w:pPr>
            <w:r w:rsidRPr="00235F77">
              <w:t xml:space="preserve">SHOW </w:t>
            </w:r>
            <w:proofErr w:type="spellStart"/>
            <w:r w:rsidRPr="00235F77">
              <w:t>lc_messages</w:t>
            </w:r>
            <w:proofErr w:type="spellEnd"/>
            <w:r w:rsidRPr="00235F77">
              <w:t>;</w:t>
            </w:r>
          </w:p>
          <w:p w14:paraId="559D2C8B" w14:textId="6BA452C7" w:rsidR="005524A1" w:rsidRPr="00235F77" w:rsidRDefault="005524A1" w:rsidP="00B06E17">
            <w:pPr>
              <w:pStyle w:val="af0"/>
            </w:pPr>
            <w:r w:rsidRPr="00235F77">
              <w:t xml:space="preserve">SHOW </w:t>
            </w:r>
            <w:proofErr w:type="spellStart"/>
            <w:r w:rsidRPr="00235F77">
              <w:t>lc_monetary</w:t>
            </w:r>
            <w:proofErr w:type="spellEnd"/>
            <w:r w:rsidRPr="00235F77">
              <w:t>;</w:t>
            </w:r>
          </w:p>
          <w:p w14:paraId="09C2BC06" w14:textId="3005DAB6" w:rsidR="005524A1" w:rsidRPr="00235F77" w:rsidRDefault="005524A1" w:rsidP="00B06E17">
            <w:pPr>
              <w:pStyle w:val="af0"/>
            </w:pPr>
            <w:r w:rsidRPr="00235F77">
              <w:t xml:space="preserve">SHOW </w:t>
            </w:r>
            <w:proofErr w:type="spellStart"/>
            <w:r w:rsidRPr="00235F77">
              <w:t>lc_numeric</w:t>
            </w:r>
            <w:proofErr w:type="spellEnd"/>
            <w:r w:rsidRPr="00235F77">
              <w:t>;</w:t>
            </w:r>
          </w:p>
          <w:p w14:paraId="60DB4833" w14:textId="2680696A" w:rsidR="005524A1" w:rsidRPr="005524A1" w:rsidRDefault="005524A1" w:rsidP="00F32F6D">
            <w:pPr>
              <w:pStyle w:val="af0"/>
            </w:pPr>
          </w:p>
        </w:tc>
      </w:tr>
    </w:tbl>
    <w:p w14:paraId="65265E93" w14:textId="5CEC1A50" w:rsidR="00235F77" w:rsidRDefault="00235F77" w:rsidP="00235F77">
      <w:pPr>
        <w:pStyle w:val="ae"/>
      </w:pPr>
      <w:r>
        <w:t>Эти команды покажут текущие настройки локали для различного рода данных (сравнение строк, типизация, сообщения, денежные единицы, числовые данные, время).</w:t>
      </w:r>
    </w:p>
    <w:p w14:paraId="07C423A2" w14:textId="0820D542" w:rsidR="00235F77" w:rsidRDefault="00235F77" w:rsidP="00ED0522">
      <w:pPr>
        <w:pStyle w:val="ae"/>
        <w:numPr>
          <w:ilvl w:val="0"/>
          <w:numId w:val="43"/>
        </w:numPr>
      </w:pPr>
      <w:r>
        <w:t>Кодовая страница (</w:t>
      </w:r>
      <w:proofErr w:type="spellStart"/>
      <w:r>
        <w:t>encoding</w:t>
      </w:r>
      <w:proofErr w:type="spellEnd"/>
      <w:r>
        <w:t>):</w:t>
      </w:r>
    </w:p>
    <w:p w14:paraId="7B0CF792" w14:textId="68BA4CCC" w:rsidR="00235F77" w:rsidRDefault="00235F77" w:rsidP="00235F77">
      <w:pPr>
        <w:pStyle w:val="ae"/>
      </w:pPr>
      <w:r>
        <w:t xml:space="preserve">Кодовая страница отображает способ кодирования символов. </w:t>
      </w:r>
      <w:proofErr w:type="spellStart"/>
      <w:r>
        <w:t>PostgreSQL</w:t>
      </w:r>
      <w:proofErr w:type="spellEnd"/>
      <w:r>
        <w:t xml:space="preserve"> использует кодировку UTF-8 по умолчанию, но это может быть изменено при создании базы данных или при настройке сервера.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8"/>
      </w:tblGrid>
      <w:tr w:rsidR="005524A1" w:rsidRPr="005524A1" w14:paraId="44B03A6B" w14:textId="77777777" w:rsidTr="00364E3A">
        <w:tc>
          <w:tcPr>
            <w:tcW w:w="5000" w:type="pct"/>
            <w:shd w:val="clear" w:color="auto" w:fill="F2F2F2" w:themeFill="background1" w:themeFillShade="F2"/>
          </w:tcPr>
          <w:p w14:paraId="65107D9F" w14:textId="505AC3DB" w:rsidR="005524A1" w:rsidRPr="005524A1" w:rsidRDefault="005524A1" w:rsidP="002A0A67">
            <w:pPr>
              <w:pStyle w:val="af0"/>
              <w:rPr>
                <w:lang w:val="ru-RU"/>
              </w:rPr>
            </w:pPr>
            <w:r>
              <w:t xml:space="preserve">SHOW </w:t>
            </w:r>
            <w:proofErr w:type="spellStart"/>
            <w:r>
              <w:t>server_encoding</w:t>
            </w:r>
            <w:proofErr w:type="spellEnd"/>
            <w:r>
              <w:t>;</w:t>
            </w:r>
          </w:p>
        </w:tc>
      </w:tr>
    </w:tbl>
    <w:p w14:paraId="5864E34B" w14:textId="02DDC7A4" w:rsidR="00235F77" w:rsidRDefault="00235F77" w:rsidP="00235F77">
      <w:pPr>
        <w:pStyle w:val="ae"/>
      </w:pPr>
      <w:r>
        <w:t>Этот запрос покажет текущую кодировку сервера.</w:t>
      </w:r>
    </w:p>
    <w:p w14:paraId="19E0A21A" w14:textId="59B775C4" w:rsidR="001C48F9" w:rsidRDefault="001C48F9" w:rsidP="00E74AAD">
      <w:pPr>
        <w:pStyle w:val="ae"/>
      </w:pPr>
    </w:p>
    <w:p w14:paraId="6F3DBC03" w14:textId="3985EE8D" w:rsidR="001C48F9" w:rsidRPr="00B06E17" w:rsidRDefault="00470E72" w:rsidP="001C48F9">
      <w:pPr>
        <w:pStyle w:val="ae"/>
        <w:numPr>
          <w:ilvl w:val="3"/>
          <w:numId w:val="6"/>
        </w:numPr>
        <w:rPr>
          <w:rStyle w:val="30"/>
          <w:lang w:val="ru-RU"/>
        </w:rPr>
      </w:pPr>
      <w:bookmarkStart w:id="20" w:name="_Toc174210123"/>
      <w:r>
        <w:rPr>
          <w:rStyle w:val="30"/>
        </w:rPr>
        <w:t>Linux</w:t>
      </w:r>
      <w:bookmarkEnd w:id="20"/>
    </w:p>
    <w:p w14:paraId="11794F4E" w14:textId="522CACEF" w:rsidR="001C48F9" w:rsidRPr="001C48F9" w:rsidRDefault="001C48F9" w:rsidP="001C48F9">
      <w:pPr>
        <w:pStyle w:val="ae"/>
        <w:numPr>
          <w:ilvl w:val="0"/>
          <w:numId w:val="16"/>
        </w:numPr>
      </w:pPr>
      <w:r w:rsidRPr="00E61823">
        <w:t>Перей</w:t>
      </w:r>
      <w:r>
        <w:t>ти</w:t>
      </w:r>
      <w:r w:rsidRPr="001C48F9">
        <w:t xml:space="preserve"> </w:t>
      </w:r>
      <w:r w:rsidRPr="00E61823">
        <w:t>в</w:t>
      </w:r>
      <w:r w:rsidRPr="001C48F9">
        <w:t xml:space="preserve"> </w:t>
      </w:r>
      <w:r w:rsidRPr="00E61823">
        <w:t>директорию</w:t>
      </w:r>
      <w:r w:rsidRPr="001C48F9">
        <w:t xml:space="preserve"> </w:t>
      </w:r>
      <w:r w:rsidRPr="001C48F9">
        <w:rPr>
          <w:i/>
          <w:iCs/>
        </w:rPr>
        <w:t>$</w:t>
      </w:r>
      <w:r w:rsidRPr="001C48F9">
        <w:rPr>
          <w:i/>
          <w:iCs/>
          <w:lang w:val="en-US"/>
        </w:rPr>
        <w:t>ORACLE</w:t>
      </w:r>
      <w:r w:rsidRPr="001C48F9">
        <w:rPr>
          <w:i/>
          <w:iCs/>
        </w:rPr>
        <w:t>_</w:t>
      </w:r>
      <w:r w:rsidRPr="001C48F9">
        <w:rPr>
          <w:i/>
          <w:iCs/>
          <w:lang w:val="en-US"/>
        </w:rPr>
        <w:t>HOME</w:t>
      </w:r>
      <w:r w:rsidRPr="001C48F9">
        <w:rPr>
          <w:i/>
          <w:iCs/>
        </w:rPr>
        <w:t>/</w:t>
      </w:r>
      <w:proofErr w:type="spellStart"/>
      <w:r w:rsidRPr="001C48F9">
        <w:rPr>
          <w:i/>
          <w:iCs/>
          <w:lang w:val="en-US"/>
        </w:rPr>
        <w:t>hs</w:t>
      </w:r>
      <w:proofErr w:type="spellEnd"/>
      <w:r w:rsidRPr="001C48F9">
        <w:rPr>
          <w:i/>
          <w:iCs/>
        </w:rPr>
        <w:t>/</w:t>
      </w:r>
      <w:r w:rsidRPr="001C48F9">
        <w:rPr>
          <w:i/>
          <w:iCs/>
          <w:lang w:val="en-US"/>
        </w:rPr>
        <w:t>admin</w:t>
      </w:r>
    </w:p>
    <w:p w14:paraId="16F31CC7" w14:textId="04021B2A" w:rsidR="001C48F9" w:rsidRPr="001C48F9" w:rsidRDefault="001C48F9" w:rsidP="001C48F9">
      <w:pPr>
        <w:pStyle w:val="ae"/>
        <w:numPr>
          <w:ilvl w:val="0"/>
          <w:numId w:val="16"/>
        </w:numPr>
      </w:pPr>
      <w:r w:rsidRPr="001C48F9">
        <w:t>Добав</w:t>
      </w:r>
      <w:r>
        <w:t>ить</w:t>
      </w:r>
      <w:r w:rsidRPr="001C48F9">
        <w:t xml:space="preserve"> или измен</w:t>
      </w:r>
      <w:r w:rsidR="008D0356">
        <w:t>и</w:t>
      </w:r>
      <w:r>
        <w:t>ть</w:t>
      </w:r>
      <w:r w:rsidRPr="001C48F9">
        <w:t xml:space="preserve"> настройки: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8"/>
      </w:tblGrid>
      <w:tr w:rsidR="001C48F9" w14:paraId="0E9F3CA1" w14:textId="77777777" w:rsidTr="00364E3A">
        <w:tc>
          <w:tcPr>
            <w:tcW w:w="5000" w:type="pct"/>
            <w:shd w:val="clear" w:color="auto" w:fill="F2F2F2" w:themeFill="background1" w:themeFillShade="F2"/>
          </w:tcPr>
          <w:p w14:paraId="6B64B22F" w14:textId="77777777" w:rsidR="001C48F9" w:rsidRDefault="001C48F9" w:rsidP="00364E3A">
            <w:pPr>
              <w:pStyle w:val="af0"/>
            </w:pPr>
            <w:r>
              <w:t>HS_FDS_CONNECT_INFO = PostgreSQL</w:t>
            </w:r>
          </w:p>
          <w:p w14:paraId="481FFFA5" w14:textId="3CF47B61" w:rsidR="001C48F9" w:rsidRDefault="001C48F9" w:rsidP="00364E3A">
            <w:pPr>
              <w:pStyle w:val="af0"/>
            </w:pPr>
            <w:r>
              <w:t>HS_FDS_TRACE_LEVEL = 0</w:t>
            </w:r>
          </w:p>
        </w:tc>
      </w:tr>
    </w:tbl>
    <w:p w14:paraId="63CFCC87" w14:textId="4D6E1B0B" w:rsidR="00E61823" w:rsidRPr="008D0356" w:rsidRDefault="008D0356" w:rsidP="001C48F9">
      <w:pPr>
        <w:pStyle w:val="ae"/>
      </w:pPr>
      <w:r>
        <w:t>Возможно, потребуются д</w:t>
      </w:r>
      <w:r w:rsidR="00E61823" w:rsidRPr="00E61823">
        <w:t>ополнительные</w:t>
      </w:r>
      <w:r w:rsidR="00E61823" w:rsidRPr="008D0356">
        <w:t xml:space="preserve"> </w:t>
      </w:r>
      <w:r w:rsidR="00E61823" w:rsidRPr="00E61823">
        <w:t>параметры</w:t>
      </w:r>
      <w:r w:rsidR="00E61823" w:rsidRPr="008D0356">
        <w:t>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8"/>
      </w:tblGrid>
      <w:tr w:rsidR="009177B9" w:rsidRPr="00217DF5" w14:paraId="280E6ED2" w14:textId="77777777" w:rsidTr="009177B9">
        <w:tc>
          <w:tcPr>
            <w:tcW w:w="5000" w:type="pct"/>
            <w:shd w:val="clear" w:color="auto" w:fill="F2F2F2" w:themeFill="background1" w:themeFillShade="F2"/>
          </w:tcPr>
          <w:p w14:paraId="2E6D0A41" w14:textId="77777777" w:rsidR="00D31CE5" w:rsidRDefault="003E3973" w:rsidP="003E3973">
            <w:pPr>
              <w:pStyle w:val="af0"/>
              <w:rPr>
                <w:lang w:val="ru-RU"/>
              </w:rPr>
            </w:pPr>
            <w:bookmarkStart w:id="21" w:name="_Hlk172755502"/>
            <w:r>
              <w:t>HS</w:t>
            </w:r>
            <w:r w:rsidRPr="008D0356">
              <w:rPr>
                <w:lang w:val="ru-RU"/>
              </w:rPr>
              <w:t>_</w:t>
            </w:r>
            <w:r>
              <w:t>FDS</w:t>
            </w:r>
            <w:r w:rsidRPr="008D0356">
              <w:rPr>
                <w:lang w:val="ru-RU"/>
              </w:rPr>
              <w:t>_</w:t>
            </w:r>
            <w:r>
              <w:t>CONNECT</w:t>
            </w:r>
            <w:r w:rsidRPr="008D0356">
              <w:rPr>
                <w:lang w:val="ru-RU"/>
              </w:rPr>
              <w:t>_</w:t>
            </w:r>
            <w:r>
              <w:t>INFO</w:t>
            </w:r>
            <w:r w:rsidRPr="008D0356">
              <w:rPr>
                <w:lang w:val="ru-RU"/>
              </w:rPr>
              <w:t xml:space="preserve"> = </w:t>
            </w:r>
            <w:proofErr w:type="spellStart"/>
            <w:r>
              <w:t>MoodlePostgres</w:t>
            </w:r>
            <w:proofErr w:type="spellEnd"/>
            <w:r w:rsidR="008D0356" w:rsidRPr="008D0356">
              <w:rPr>
                <w:lang w:val="ru-RU"/>
              </w:rPr>
              <w:t xml:space="preserve"> </w:t>
            </w:r>
          </w:p>
          <w:p w14:paraId="10269B51" w14:textId="438A5F0B" w:rsidR="003E3973" w:rsidRPr="008D0356" w:rsidRDefault="008D0356" w:rsidP="003E3973">
            <w:pPr>
              <w:pStyle w:val="af0"/>
              <w:rPr>
                <w:lang w:val="ru-RU"/>
              </w:rPr>
            </w:pPr>
            <w:r w:rsidRPr="008D0356">
              <w:rPr>
                <w:i/>
                <w:iCs/>
                <w:lang w:val="ru-RU"/>
              </w:rPr>
              <w:t>#Указывает информацию для подключения к удаленной базе данных</w:t>
            </w:r>
          </w:p>
          <w:p w14:paraId="3568B813" w14:textId="77777777" w:rsidR="00D31CE5" w:rsidRPr="00217DF5" w:rsidRDefault="003E3973" w:rsidP="003E3973">
            <w:pPr>
              <w:pStyle w:val="af0"/>
            </w:pPr>
            <w:r>
              <w:t>HS</w:t>
            </w:r>
            <w:r w:rsidRPr="00217DF5">
              <w:t>_</w:t>
            </w:r>
            <w:r>
              <w:t>FDS</w:t>
            </w:r>
            <w:r w:rsidRPr="00217DF5">
              <w:t>_</w:t>
            </w:r>
            <w:r>
              <w:t>SHAREABLE</w:t>
            </w:r>
            <w:r w:rsidRPr="00217DF5">
              <w:t>_</w:t>
            </w:r>
            <w:r>
              <w:t>NAME</w:t>
            </w:r>
            <w:r w:rsidRPr="00217DF5">
              <w:t xml:space="preserve"> = /&lt;</w:t>
            </w:r>
            <w:proofErr w:type="spellStart"/>
            <w:r>
              <w:t>path</w:t>
            </w:r>
            <w:r w:rsidRPr="00217DF5">
              <w:t>_</w:t>
            </w:r>
            <w:r>
              <w:t>to</w:t>
            </w:r>
            <w:r w:rsidRPr="00217DF5">
              <w:t>_</w:t>
            </w:r>
            <w:r>
              <w:t>postrges</w:t>
            </w:r>
            <w:proofErr w:type="spellEnd"/>
            <w:r w:rsidRPr="00217DF5">
              <w:t>&gt;/</w:t>
            </w:r>
            <w:r>
              <w:t>psqlodbc</w:t>
            </w:r>
            <w:r w:rsidRPr="00217DF5">
              <w:t>.</w:t>
            </w:r>
            <w:r>
              <w:t>so</w:t>
            </w:r>
            <w:r w:rsidR="008D0356" w:rsidRPr="00217DF5">
              <w:t xml:space="preserve"> </w:t>
            </w:r>
          </w:p>
          <w:p w14:paraId="342131D1" w14:textId="282F309D" w:rsidR="003E3973" w:rsidRPr="008D0356" w:rsidRDefault="008D0356" w:rsidP="003E3973">
            <w:pPr>
              <w:pStyle w:val="af0"/>
              <w:rPr>
                <w:i/>
                <w:iCs/>
                <w:lang w:val="ru-RU"/>
              </w:rPr>
            </w:pPr>
            <w:r w:rsidRPr="008D0356">
              <w:rPr>
                <w:i/>
                <w:iCs/>
                <w:lang w:val="ru-RU"/>
              </w:rPr>
              <w:t xml:space="preserve">#Указывает путь к драйверу </w:t>
            </w:r>
            <w:r w:rsidRPr="008D0356">
              <w:rPr>
                <w:i/>
                <w:iCs/>
              </w:rPr>
              <w:t>ODBC</w:t>
            </w:r>
            <w:r w:rsidRPr="008D0356">
              <w:rPr>
                <w:i/>
                <w:iCs/>
                <w:lang w:val="ru-RU"/>
              </w:rPr>
              <w:t xml:space="preserve"> для </w:t>
            </w:r>
            <w:r w:rsidRPr="008D0356">
              <w:rPr>
                <w:i/>
                <w:iCs/>
              </w:rPr>
              <w:t>PostgreSQL</w:t>
            </w:r>
          </w:p>
          <w:p w14:paraId="496B02F0" w14:textId="77777777" w:rsidR="00D31CE5" w:rsidRDefault="003E3973" w:rsidP="003E3973">
            <w:pPr>
              <w:pStyle w:val="af0"/>
              <w:rPr>
                <w:lang w:val="ru-RU"/>
              </w:rPr>
            </w:pPr>
            <w:r>
              <w:t>HS</w:t>
            </w:r>
            <w:r w:rsidRPr="008D0356">
              <w:rPr>
                <w:lang w:val="ru-RU"/>
              </w:rPr>
              <w:t>_</w:t>
            </w:r>
            <w:r>
              <w:t>FDS</w:t>
            </w:r>
            <w:r w:rsidRPr="008D0356">
              <w:rPr>
                <w:lang w:val="ru-RU"/>
              </w:rPr>
              <w:t>_</w:t>
            </w:r>
            <w:r>
              <w:t>SUPPORT</w:t>
            </w:r>
            <w:r w:rsidRPr="008D0356">
              <w:rPr>
                <w:lang w:val="ru-RU"/>
              </w:rPr>
              <w:t>_</w:t>
            </w:r>
            <w:r>
              <w:t>STATISTICS</w:t>
            </w:r>
            <w:r w:rsidRPr="008D0356">
              <w:rPr>
                <w:lang w:val="ru-RU"/>
              </w:rPr>
              <w:t xml:space="preserve"> = </w:t>
            </w:r>
            <w:r>
              <w:t>FALSE</w:t>
            </w:r>
            <w:r w:rsidR="008D0356" w:rsidRPr="008D0356">
              <w:rPr>
                <w:lang w:val="ru-RU"/>
              </w:rPr>
              <w:t xml:space="preserve"> </w:t>
            </w:r>
          </w:p>
          <w:p w14:paraId="7880EC06" w14:textId="0D6A7DDB" w:rsidR="003E3973" w:rsidRPr="008D0356" w:rsidRDefault="008D0356" w:rsidP="003E3973">
            <w:pPr>
              <w:pStyle w:val="af0"/>
              <w:rPr>
                <w:lang w:val="ru-RU"/>
              </w:rPr>
            </w:pPr>
            <w:r w:rsidRPr="008D0356">
              <w:rPr>
                <w:i/>
                <w:iCs/>
                <w:lang w:val="ru-RU"/>
              </w:rPr>
              <w:t>#Контролирует поддержку статистики со стороны удаленной базы данных</w:t>
            </w:r>
          </w:p>
          <w:p w14:paraId="60FA7E6F" w14:textId="77777777" w:rsidR="00D31CE5" w:rsidRPr="00217DF5" w:rsidRDefault="003E3973" w:rsidP="003E3973">
            <w:pPr>
              <w:pStyle w:val="af0"/>
            </w:pPr>
            <w:r>
              <w:t>HS</w:t>
            </w:r>
            <w:r w:rsidRPr="00217DF5">
              <w:t>_</w:t>
            </w:r>
            <w:r>
              <w:t>KEEP</w:t>
            </w:r>
            <w:r w:rsidRPr="00217DF5">
              <w:t>_</w:t>
            </w:r>
            <w:r>
              <w:t>REMOTE</w:t>
            </w:r>
            <w:r w:rsidRPr="00217DF5">
              <w:t>_</w:t>
            </w:r>
            <w:r>
              <w:t>COLUMN</w:t>
            </w:r>
            <w:r w:rsidRPr="00217DF5">
              <w:t>_</w:t>
            </w:r>
            <w:r>
              <w:t>SIZE</w:t>
            </w:r>
            <w:r w:rsidRPr="00217DF5">
              <w:t xml:space="preserve"> = </w:t>
            </w:r>
            <w:r>
              <w:t>ALL</w:t>
            </w:r>
            <w:r w:rsidR="008D0356" w:rsidRPr="00217DF5">
              <w:t xml:space="preserve"> </w:t>
            </w:r>
          </w:p>
          <w:p w14:paraId="7D3652AB" w14:textId="295C9CDC" w:rsidR="009177B9" w:rsidRPr="008D0356" w:rsidRDefault="008D0356" w:rsidP="003E3973">
            <w:pPr>
              <w:pStyle w:val="af0"/>
              <w:rPr>
                <w:lang w:val="ru-RU"/>
              </w:rPr>
            </w:pPr>
            <w:r w:rsidRPr="008D0356">
              <w:rPr>
                <w:i/>
                <w:iCs/>
                <w:lang w:val="ru-RU"/>
              </w:rPr>
              <w:t>#Указывает, как обрабатывать размеры удаленных столбцов</w:t>
            </w:r>
          </w:p>
        </w:tc>
      </w:tr>
    </w:tbl>
    <w:bookmarkEnd w:id="21"/>
    <w:p w14:paraId="35E63F45" w14:textId="0EA26200" w:rsidR="00E61823" w:rsidRDefault="008D0356" w:rsidP="00E74AAD">
      <w:pPr>
        <w:pStyle w:val="ae"/>
      </w:pPr>
      <w:r>
        <w:lastRenderedPageBreak/>
        <w:t xml:space="preserve">Пример параметров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8"/>
      </w:tblGrid>
      <w:tr w:rsidR="008D0356" w:rsidRPr="008D0356" w14:paraId="4F57CF7A" w14:textId="77777777" w:rsidTr="00364E3A">
        <w:tc>
          <w:tcPr>
            <w:tcW w:w="5000" w:type="pct"/>
            <w:shd w:val="clear" w:color="auto" w:fill="F2F2F2" w:themeFill="background1" w:themeFillShade="F2"/>
          </w:tcPr>
          <w:p w14:paraId="10F555D4" w14:textId="3A1A6474" w:rsidR="008D0356" w:rsidRDefault="008D0356" w:rsidP="008D0356">
            <w:pPr>
              <w:pStyle w:val="af0"/>
            </w:pPr>
            <w:r>
              <w:t>HS_FDS_CONNECT_INFO = PostgreSQL</w:t>
            </w:r>
          </w:p>
          <w:p w14:paraId="2EEA511A" w14:textId="77777777" w:rsidR="008D0356" w:rsidRDefault="008D0356" w:rsidP="008D0356">
            <w:pPr>
              <w:pStyle w:val="af0"/>
            </w:pPr>
            <w:r>
              <w:t>HS_FDS_SHAREABLE_NAME = /usr/lib/psqlodbc.so</w:t>
            </w:r>
          </w:p>
          <w:p w14:paraId="6E3616ED" w14:textId="77777777" w:rsidR="008D0356" w:rsidRDefault="008D0356" w:rsidP="008D0356">
            <w:pPr>
              <w:pStyle w:val="af0"/>
            </w:pPr>
            <w:r>
              <w:t>HS_FDS_SUPPORT_STATISTICS = FALSE</w:t>
            </w:r>
          </w:p>
          <w:p w14:paraId="682E3298" w14:textId="2C1A830D" w:rsidR="008D0356" w:rsidRPr="008D0356" w:rsidRDefault="008D0356" w:rsidP="008D0356">
            <w:pPr>
              <w:pStyle w:val="af0"/>
            </w:pPr>
            <w:r>
              <w:t>HS_KEEP_REMOTE_COLUMN_SIZE = ALL</w:t>
            </w:r>
          </w:p>
        </w:tc>
      </w:tr>
    </w:tbl>
    <w:p w14:paraId="160E7A47" w14:textId="77777777" w:rsidR="008D0356" w:rsidRPr="008D0356" w:rsidRDefault="008D0356" w:rsidP="00E74AAD">
      <w:pPr>
        <w:pStyle w:val="ae"/>
        <w:rPr>
          <w:lang w:val="en-US"/>
        </w:rPr>
      </w:pPr>
    </w:p>
    <w:p w14:paraId="43FF8C1F" w14:textId="5E3A415A" w:rsidR="00E61823" w:rsidRPr="00F01EAB" w:rsidRDefault="00E61823" w:rsidP="00F01EAB">
      <w:pPr>
        <w:pStyle w:val="2"/>
        <w:numPr>
          <w:ilvl w:val="1"/>
          <w:numId w:val="6"/>
        </w:numPr>
        <w:rPr>
          <w:lang w:val="ru-RU"/>
        </w:rPr>
      </w:pPr>
      <w:bookmarkStart w:id="22" w:name="_Toc172894339"/>
      <w:bookmarkStart w:id="23" w:name="_Toc174210124"/>
      <w:r w:rsidRPr="00F01EAB">
        <w:rPr>
          <w:lang w:val="ru-RU"/>
        </w:rPr>
        <w:t xml:space="preserve">Настройка </w:t>
      </w:r>
      <w:proofErr w:type="spellStart"/>
      <w:r w:rsidRPr="00F01EAB">
        <w:rPr>
          <w:lang w:val="ru-RU"/>
        </w:rPr>
        <w:t>listener.ora</w:t>
      </w:r>
      <w:bookmarkEnd w:id="22"/>
      <w:bookmarkEnd w:id="23"/>
      <w:proofErr w:type="spellEnd"/>
    </w:p>
    <w:p w14:paraId="1ECEDB7B" w14:textId="4E7C3BAF" w:rsidR="001F5E4B" w:rsidRPr="001F5E4B" w:rsidRDefault="001F5E4B" w:rsidP="001F5E4B">
      <w:pPr>
        <w:pStyle w:val="ae"/>
        <w:numPr>
          <w:ilvl w:val="0"/>
          <w:numId w:val="22"/>
        </w:numPr>
        <w:rPr>
          <w:lang w:val="en-US"/>
        </w:rPr>
      </w:pPr>
      <w:proofErr w:type="spellStart"/>
      <w:r w:rsidRPr="001F5E4B">
        <w:rPr>
          <w:lang w:val="en-US"/>
        </w:rPr>
        <w:t>Перей</w:t>
      </w:r>
      <w:r>
        <w:t>ти</w:t>
      </w:r>
      <w:proofErr w:type="spellEnd"/>
      <w:r w:rsidRPr="001F5E4B">
        <w:rPr>
          <w:lang w:val="en-US"/>
        </w:rPr>
        <w:t xml:space="preserve"> в </w:t>
      </w:r>
      <w:proofErr w:type="spellStart"/>
      <w:r w:rsidRPr="001F5E4B">
        <w:rPr>
          <w:lang w:val="en-US"/>
        </w:rPr>
        <w:t>директорию</w:t>
      </w:r>
      <w:proofErr w:type="spellEnd"/>
      <w:r w:rsidRPr="001F5E4B">
        <w:rPr>
          <w:lang w:val="en-US"/>
        </w:rPr>
        <w:t xml:space="preserve"> </w:t>
      </w:r>
      <w:r w:rsidRPr="00A03393">
        <w:rPr>
          <w:i/>
          <w:iCs/>
          <w:lang w:val="en-US"/>
        </w:rPr>
        <w:t>c:\oracle\product\11.2.0\database\NETWORK\ADMIN\.</w:t>
      </w:r>
    </w:p>
    <w:p w14:paraId="0BD95F86" w14:textId="2A7327E9" w:rsidR="00E61823" w:rsidRPr="00E61823" w:rsidRDefault="00E61823" w:rsidP="001F5E4B">
      <w:pPr>
        <w:pStyle w:val="ae"/>
        <w:numPr>
          <w:ilvl w:val="0"/>
          <w:numId w:val="22"/>
        </w:numPr>
      </w:pPr>
      <w:r w:rsidRPr="00E61823">
        <w:t>Измени</w:t>
      </w:r>
      <w:r w:rsidR="001F5E4B">
        <w:t>ть</w:t>
      </w:r>
      <w:r w:rsidRPr="00E61823">
        <w:t xml:space="preserve"> файл </w:t>
      </w:r>
      <w:proofErr w:type="spellStart"/>
      <w:r w:rsidRPr="00A03393">
        <w:rPr>
          <w:i/>
          <w:iCs/>
        </w:rPr>
        <w:t>listener.ora</w:t>
      </w:r>
      <w:proofErr w:type="spellEnd"/>
    </w:p>
    <w:p w14:paraId="00684D74" w14:textId="15136019" w:rsidR="00E61823" w:rsidRPr="00F65294" w:rsidRDefault="00E61823" w:rsidP="00E74AAD">
      <w:pPr>
        <w:pStyle w:val="ae"/>
        <w:rPr>
          <w:lang w:val="en-US"/>
        </w:rPr>
      </w:pPr>
      <w:r w:rsidRPr="00E61823">
        <w:t>Откр</w:t>
      </w:r>
      <w:r w:rsidR="00F65294">
        <w:t>ыть</w:t>
      </w:r>
      <w:r w:rsidRPr="00E61823">
        <w:t xml:space="preserve"> файл </w:t>
      </w:r>
      <w:proofErr w:type="spellStart"/>
      <w:r w:rsidRPr="00A03393">
        <w:rPr>
          <w:i/>
          <w:iCs/>
        </w:rPr>
        <w:t>listener.ora</w:t>
      </w:r>
      <w:proofErr w:type="spellEnd"/>
      <w:r w:rsidRPr="00E61823">
        <w:t xml:space="preserve"> и добав</w:t>
      </w:r>
      <w:r w:rsidR="00F65294">
        <w:t>ить</w:t>
      </w:r>
      <w:r w:rsidRPr="00E61823">
        <w:t xml:space="preserve"> следующие строки в секцию </w:t>
      </w:r>
      <w:r w:rsidRPr="00F65294">
        <w:rPr>
          <w:rStyle w:val="af1"/>
        </w:rPr>
        <w:t>SID_LIST_LISTENER</w:t>
      </w:r>
      <w:r w:rsidRPr="00F65294">
        <w:rPr>
          <w:lang w:val="en-US"/>
        </w:rPr>
        <w:t>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8"/>
      </w:tblGrid>
      <w:tr w:rsidR="00F65294" w:rsidRPr="008D0356" w14:paraId="51FCFEEA" w14:textId="77777777" w:rsidTr="00364E3A">
        <w:tc>
          <w:tcPr>
            <w:tcW w:w="5000" w:type="pct"/>
            <w:shd w:val="clear" w:color="auto" w:fill="F2F2F2" w:themeFill="background1" w:themeFillShade="F2"/>
          </w:tcPr>
          <w:p w14:paraId="0A632304" w14:textId="77777777" w:rsidR="00F65294" w:rsidRDefault="00F65294" w:rsidP="00F65294">
            <w:pPr>
              <w:pStyle w:val="af0"/>
            </w:pPr>
            <w:r>
              <w:t xml:space="preserve"># </w:t>
            </w:r>
            <w:proofErr w:type="spellStart"/>
            <w:r>
              <w:t>listener.ora</w:t>
            </w:r>
            <w:proofErr w:type="spellEnd"/>
            <w:r>
              <w:t xml:space="preserve"> Network Configuration File: C:\oracle\product\11.2.0\dbhome_1\network\admin\listener.ora</w:t>
            </w:r>
          </w:p>
          <w:p w14:paraId="5E068820" w14:textId="6102B037" w:rsidR="00F65294" w:rsidRDefault="00F65294" w:rsidP="00F65294">
            <w:pPr>
              <w:pStyle w:val="af0"/>
            </w:pPr>
            <w:r>
              <w:t># Generated by Oracle configuration tools.</w:t>
            </w:r>
          </w:p>
          <w:p w14:paraId="3F2F0738" w14:textId="77777777" w:rsidR="00F65294" w:rsidRDefault="00F65294" w:rsidP="00F65294">
            <w:pPr>
              <w:pStyle w:val="af0"/>
            </w:pPr>
          </w:p>
          <w:p w14:paraId="0734CD32" w14:textId="2C0DF641" w:rsidR="00F65294" w:rsidRDefault="00F65294" w:rsidP="00F65294">
            <w:pPr>
              <w:pStyle w:val="af0"/>
            </w:pPr>
            <w:r>
              <w:t>SID_LIST_LISTENER =</w:t>
            </w:r>
          </w:p>
          <w:p w14:paraId="0FB0B9A1" w14:textId="46071E89" w:rsidR="00F65294" w:rsidRDefault="00F65294" w:rsidP="00F65294">
            <w:pPr>
              <w:pStyle w:val="af0"/>
            </w:pPr>
            <w:r>
              <w:t xml:space="preserve">  (SID_LIST =</w:t>
            </w:r>
          </w:p>
          <w:p w14:paraId="09CE18E4" w14:textId="331B394A" w:rsidR="00F65294" w:rsidRDefault="00F65294" w:rsidP="00F65294">
            <w:pPr>
              <w:pStyle w:val="af0"/>
            </w:pPr>
            <w:r>
              <w:t xml:space="preserve">    (SID_DESC =</w:t>
            </w:r>
          </w:p>
          <w:p w14:paraId="429D91EC" w14:textId="5454F5AF" w:rsidR="00F65294" w:rsidRDefault="00F65294" w:rsidP="00F65294">
            <w:pPr>
              <w:pStyle w:val="af0"/>
            </w:pPr>
            <w:r>
              <w:t xml:space="preserve">      (SID_NAME = </w:t>
            </w:r>
            <w:proofErr w:type="spellStart"/>
            <w:r>
              <w:t>CLRExtProc</w:t>
            </w:r>
            <w:proofErr w:type="spellEnd"/>
            <w:r>
              <w:t>)</w:t>
            </w:r>
          </w:p>
          <w:p w14:paraId="31F3D793" w14:textId="457BD4E0" w:rsidR="00F65294" w:rsidRDefault="00F65294" w:rsidP="00F65294">
            <w:pPr>
              <w:pStyle w:val="af0"/>
            </w:pPr>
            <w:r>
              <w:t xml:space="preserve">      (ORACLE_HOME = C:\oracle\product\11.2.0\database)</w:t>
            </w:r>
          </w:p>
          <w:p w14:paraId="72A1F379" w14:textId="4A1C3F23" w:rsidR="00F65294" w:rsidRDefault="00F65294" w:rsidP="00F65294">
            <w:pPr>
              <w:pStyle w:val="af0"/>
            </w:pPr>
            <w:r>
              <w:t xml:space="preserve">      (PROGRAM = </w:t>
            </w:r>
            <w:proofErr w:type="spellStart"/>
            <w:r>
              <w:t>extproc</w:t>
            </w:r>
            <w:proofErr w:type="spellEnd"/>
            <w:r>
              <w:t>)</w:t>
            </w:r>
          </w:p>
          <w:p w14:paraId="4A065753" w14:textId="1B0AD508" w:rsidR="00F65294" w:rsidRDefault="00F65294" w:rsidP="00F65294">
            <w:pPr>
              <w:pStyle w:val="af0"/>
            </w:pPr>
            <w:r>
              <w:t xml:space="preserve">      (ENVS = "EXTPROC_DLLS=ONLY:C:\oracle\product\11.2.0\database\bin\oraclr11.dll")</w:t>
            </w:r>
          </w:p>
          <w:p w14:paraId="7050FA6B" w14:textId="7AE7BC0F" w:rsidR="00F65294" w:rsidRDefault="00F65294" w:rsidP="00F65294">
            <w:pPr>
              <w:pStyle w:val="af0"/>
            </w:pPr>
            <w:r>
              <w:t xml:space="preserve">    )</w:t>
            </w:r>
          </w:p>
          <w:p w14:paraId="6DA3D0F5" w14:textId="12369F00" w:rsidR="00F65294" w:rsidRDefault="00F65294" w:rsidP="00F65294">
            <w:pPr>
              <w:pStyle w:val="af0"/>
              <w:shd w:val="clear" w:color="auto" w:fill="D6E3BC" w:themeFill="accent3" w:themeFillTint="66"/>
            </w:pPr>
            <w:r>
              <w:t xml:space="preserve">    (SID_DESC =</w:t>
            </w:r>
          </w:p>
          <w:p w14:paraId="40942B09" w14:textId="3A104541" w:rsidR="00F65294" w:rsidRDefault="00F65294" w:rsidP="00F65294">
            <w:pPr>
              <w:pStyle w:val="af0"/>
              <w:shd w:val="clear" w:color="auto" w:fill="D6E3BC" w:themeFill="accent3" w:themeFillTint="66"/>
            </w:pPr>
            <w:r>
              <w:t xml:space="preserve">      (SID_NAME = Product)</w:t>
            </w:r>
          </w:p>
          <w:p w14:paraId="0F43BEA1" w14:textId="159641E2" w:rsidR="00F65294" w:rsidRDefault="00F65294" w:rsidP="00F65294">
            <w:pPr>
              <w:pStyle w:val="af0"/>
              <w:shd w:val="clear" w:color="auto" w:fill="D6E3BC" w:themeFill="accent3" w:themeFillTint="66"/>
            </w:pPr>
            <w:r>
              <w:t xml:space="preserve">      (ORACLE_HOME = C:\oracle\product\11.2.0\database)</w:t>
            </w:r>
          </w:p>
          <w:p w14:paraId="34F4EF78" w14:textId="3CB683A4" w:rsidR="00F65294" w:rsidRDefault="00F65294" w:rsidP="00F65294">
            <w:pPr>
              <w:pStyle w:val="af0"/>
              <w:shd w:val="clear" w:color="auto" w:fill="D6E3BC" w:themeFill="accent3" w:themeFillTint="66"/>
            </w:pPr>
            <w:r>
              <w:t xml:space="preserve">      (PROGRAM = dg4odbc)</w:t>
            </w:r>
          </w:p>
          <w:p w14:paraId="3393A549" w14:textId="719F89A8" w:rsidR="00F65294" w:rsidRDefault="00F65294" w:rsidP="00F65294">
            <w:pPr>
              <w:pStyle w:val="af0"/>
              <w:shd w:val="clear" w:color="auto" w:fill="D6E3BC" w:themeFill="accent3" w:themeFillTint="66"/>
            </w:pPr>
            <w:r>
              <w:t xml:space="preserve">    )</w:t>
            </w:r>
          </w:p>
          <w:p w14:paraId="1CA8D087" w14:textId="1E42D9A1" w:rsidR="00F65294" w:rsidRDefault="00F65294" w:rsidP="00F65294">
            <w:pPr>
              <w:pStyle w:val="af0"/>
            </w:pPr>
            <w:r>
              <w:t xml:space="preserve">  )</w:t>
            </w:r>
          </w:p>
          <w:p w14:paraId="7CC91626" w14:textId="77777777" w:rsidR="007D018C" w:rsidRDefault="007D018C" w:rsidP="007D018C">
            <w:pPr>
              <w:pStyle w:val="af0"/>
            </w:pPr>
          </w:p>
          <w:p w14:paraId="4963BA32" w14:textId="77777777" w:rsidR="007D018C" w:rsidRDefault="007D018C" w:rsidP="007D018C">
            <w:pPr>
              <w:pStyle w:val="af0"/>
            </w:pPr>
            <w:r>
              <w:t>LISTENER =</w:t>
            </w:r>
          </w:p>
          <w:p w14:paraId="11EAFCE3" w14:textId="77777777" w:rsidR="007D018C" w:rsidRDefault="007D018C" w:rsidP="007D018C">
            <w:pPr>
              <w:pStyle w:val="af0"/>
            </w:pPr>
            <w:r>
              <w:t xml:space="preserve">  (DESCRIPTION_LIST =</w:t>
            </w:r>
          </w:p>
          <w:p w14:paraId="7EF45971" w14:textId="77777777" w:rsidR="007D018C" w:rsidRDefault="007D018C" w:rsidP="007D018C">
            <w:pPr>
              <w:pStyle w:val="af0"/>
            </w:pPr>
            <w:r>
              <w:t xml:space="preserve">    (DESCRIPTION =</w:t>
            </w:r>
          </w:p>
          <w:p w14:paraId="7F18411A" w14:textId="77777777" w:rsidR="007D018C" w:rsidRDefault="007D018C" w:rsidP="007D018C">
            <w:pPr>
              <w:pStyle w:val="af0"/>
            </w:pPr>
            <w:r>
              <w:t xml:space="preserve">      (ADDRESS = (PROTOCOL = IPC)(KEY = EXTPROC1521))</w:t>
            </w:r>
          </w:p>
          <w:p w14:paraId="608688CA" w14:textId="77777777" w:rsidR="007D018C" w:rsidRDefault="007D018C" w:rsidP="007D018C">
            <w:pPr>
              <w:pStyle w:val="af0"/>
            </w:pPr>
            <w:r>
              <w:t xml:space="preserve">      (ADDRESS = (PROTOCOL = TCP)(HOST = localhost)(PORT = 1521))</w:t>
            </w:r>
          </w:p>
          <w:p w14:paraId="243AA173" w14:textId="77777777" w:rsidR="007D018C" w:rsidRDefault="007D018C" w:rsidP="007D018C">
            <w:pPr>
              <w:pStyle w:val="af0"/>
            </w:pPr>
            <w:r>
              <w:t xml:space="preserve">    )</w:t>
            </w:r>
          </w:p>
          <w:p w14:paraId="0E75A30E" w14:textId="78507A1D" w:rsidR="007D018C" w:rsidRPr="008D0356" w:rsidRDefault="007D018C" w:rsidP="007D018C">
            <w:pPr>
              <w:pStyle w:val="af0"/>
            </w:pPr>
            <w:r>
              <w:t xml:space="preserve">  )</w:t>
            </w:r>
          </w:p>
        </w:tc>
      </w:tr>
    </w:tbl>
    <w:p w14:paraId="0D661CB5" w14:textId="6942FF56" w:rsidR="00E61823" w:rsidRPr="00E61823" w:rsidRDefault="00E61823" w:rsidP="00A34166">
      <w:pPr>
        <w:pStyle w:val="ae"/>
        <w:ind w:firstLine="0"/>
      </w:pPr>
    </w:p>
    <w:p w14:paraId="2168103E" w14:textId="2EC646A5" w:rsidR="00E61823" w:rsidRPr="00E61823" w:rsidRDefault="00E61823" w:rsidP="00491618">
      <w:pPr>
        <w:pStyle w:val="ae"/>
        <w:numPr>
          <w:ilvl w:val="0"/>
          <w:numId w:val="23"/>
        </w:numPr>
      </w:pPr>
      <w:r w:rsidRPr="00E61823">
        <w:t>Перезапуст</w:t>
      </w:r>
      <w:r w:rsidR="00470E72">
        <w:t>ите</w:t>
      </w:r>
      <w:r w:rsidRPr="00E61823">
        <w:t xml:space="preserve"> </w:t>
      </w:r>
      <w:proofErr w:type="spellStart"/>
      <w:r w:rsidRPr="00E61823">
        <w:t>Listener</w:t>
      </w:r>
      <w:proofErr w:type="spellEnd"/>
      <w:r w:rsidRPr="00E61823">
        <w:t>:</w:t>
      </w:r>
    </w:p>
    <w:p w14:paraId="3043CEC0" w14:textId="3EDB5389" w:rsidR="00E61823" w:rsidRPr="00E61823" w:rsidRDefault="00E61823" w:rsidP="00E74AAD">
      <w:pPr>
        <w:pStyle w:val="ae"/>
      </w:pPr>
      <w:r w:rsidRPr="00E61823">
        <w:t>Откр</w:t>
      </w:r>
      <w:r w:rsidR="00491618">
        <w:t>ыть</w:t>
      </w:r>
      <w:r w:rsidRPr="00E61823">
        <w:t xml:space="preserve"> командную строку и выполнит</w:t>
      </w:r>
      <w:r w:rsidR="00491618">
        <w:t>ь</w:t>
      </w:r>
      <w:r w:rsidRPr="00E61823">
        <w:t xml:space="preserve"> следующие команды: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8"/>
      </w:tblGrid>
      <w:tr w:rsidR="00491618" w:rsidRPr="008D0356" w14:paraId="6A1DC56F" w14:textId="77777777" w:rsidTr="00364E3A">
        <w:tc>
          <w:tcPr>
            <w:tcW w:w="5000" w:type="pct"/>
            <w:shd w:val="clear" w:color="auto" w:fill="F2F2F2" w:themeFill="background1" w:themeFillShade="F2"/>
          </w:tcPr>
          <w:p w14:paraId="7C5DFA4C" w14:textId="1BD3A3D1" w:rsidR="00491618" w:rsidRDefault="00491618" w:rsidP="00491618">
            <w:pPr>
              <w:pStyle w:val="af0"/>
            </w:pPr>
            <w:proofErr w:type="spellStart"/>
            <w:r>
              <w:t>lsnrctl</w:t>
            </w:r>
            <w:proofErr w:type="spellEnd"/>
            <w:r>
              <w:t xml:space="preserve"> stop</w:t>
            </w:r>
          </w:p>
          <w:p w14:paraId="4E9FF8EF" w14:textId="214048C4" w:rsidR="00491618" w:rsidRPr="008D0356" w:rsidRDefault="00491618" w:rsidP="00491618">
            <w:pPr>
              <w:pStyle w:val="af0"/>
            </w:pPr>
            <w:proofErr w:type="spellStart"/>
            <w:r>
              <w:t>lsnrctl</w:t>
            </w:r>
            <w:proofErr w:type="spellEnd"/>
            <w:r>
              <w:t xml:space="preserve"> start</w:t>
            </w:r>
          </w:p>
        </w:tc>
      </w:tr>
    </w:tbl>
    <w:p w14:paraId="345F6661" w14:textId="7FB0C568" w:rsidR="00E61823" w:rsidRDefault="00491618" w:rsidP="00E74AAD">
      <w:pPr>
        <w:pStyle w:val="ae"/>
      </w:pPr>
      <w:r>
        <w:t xml:space="preserve">Или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8"/>
      </w:tblGrid>
      <w:tr w:rsidR="00491618" w:rsidRPr="008D0356" w14:paraId="200B60A5" w14:textId="77777777" w:rsidTr="00364E3A">
        <w:tc>
          <w:tcPr>
            <w:tcW w:w="5000" w:type="pct"/>
            <w:shd w:val="clear" w:color="auto" w:fill="F2F2F2" w:themeFill="background1" w:themeFillShade="F2"/>
          </w:tcPr>
          <w:p w14:paraId="7DE39D02" w14:textId="0248AF22" w:rsidR="00491618" w:rsidRPr="008D0356" w:rsidRDefault="00491618" w:rsidP="00491618">
            <w:pPr>
              <w:pStyle w:val="af0"/>
            </w:pPr>
            <w:proofErr w:type="spellStart"/>
            <w:r>
              <w:t>lsnrctl</w:t>
            </w:r>
            <w:proofErr w:type="spellEnd"/>
            <w:r>
              <w:t xml:space="preserve"> reload</w:t>
            </w:r>
          </w:p>
        </w:tc>
      </w:tr>
    </w:tbl>
    <w:p w14:paraId="051744B5" w14:textId="77777777" w:rsidR="00491618" w:rsidRPr="00491618" w:rsidRDefault="00491618" w:rsidP="00E74AAD">
      <w:pPr>
        <w:pStyle w:val="ae"/>
        <w:rPr>
          <w:lang w:val="en-US"/>
        </w:rPr>
      </w:pPr>
    </w:p>
    <w:p w14:paraId="2AAED4A3" w14:textId="5818C63D" w:rsidR="00E61823" w:rsidRPr="00F01EAB" w:rsidRDefault="00A03393" w:rsidP="00F01EAB">
      <w:pPr>
        <w:pStyle w:val="2"/>
        <w:numPr>
          <w:ilvl w:val="1"/>
          <w:numId w:val="6"/>
        </w:numPr>
        <w:rPr>
          <w:lang w:val="ru-RU"/>
        </w:rPr>
      </w:pPr>
      <w:bookmarkStart w:id="24" w:name="_Toc172894340"/>
      <w:bookmarkStart w:id="25" w:name="_Toc174210125"/>
      <w:proofErr w:type="spellStart"/>
      <w:r w:rsidRPr="00F01EAB">
        <w:t>Настроить</w:t>
      </w:r>
      <w:proofErr w:type="spellEnd"/>
      <w:r w:rsidRPr="00F01EAB">
        <w:t xml:space="preserve"> </w:t>
      </w:r>
      <w:proofErr w:type="spellStart"/>
      <w:r w:rsidRPr="00F01EAB">
        <w:t>файл</w:t>
      </w:r>
      <w:proofErr w:type="spellEnd"/>
      <w:r w:rsidR="00E61823" w:rsidRPr="00F01EAB">
        <w:rPr>
          <w:lang w:val="ru-RU"/>
        </w:rPr>
        <w:t xml:space="preserve"> </w:t>
      </w:r>
      <w:proofErr w:type="spellStart"/>
      <w:r w:rsidR="00E61823" w:rsidRPr="00F01EAB">
        <w:rPr>
          <w:lang w:val="ru-RU"/>
        </w:rPr>
        <w:t>tnsnames.ora</w:t>
      </w:r>
      <w:bookmarkEnd w:id="24"/>
      <w:bookmarkEnd w:id="25"/>
      <w:proofErr w:type="spellEnd"/>
    </w:p>
    <w:p w14:paraId="10204C68" w14:textId="17D458DF" w:rsidR="00E61823" w:rsidRDefault="00A03393" w:rsidP="00A03393">
      <w:pPr>
        <w:pStyle w:val="ae"/>
        <w:numPr>
          <w:ilvl w:val="0"/>
          <w:numId w:val="23"/>
        </w:numPr>
        <w:rPr>
          <w:lang w:val="en-US"/>
        </w:rPr>
      </w:pPr>
      <w:r>
        <w:t>Перейти</w:t>
      </w:r>
      <w:r w:rsidRPr="00A03393">
        <w:rPr>
          <w:lang w:val="en-US"/>
        </w:rPr>
        <w:t xml:space="preserve"> </w:t>
      </w:r>
      <w:r>
        <w:t>в</w:t>
      </w:r>
      <w:r w:rsidRPr="00A03393">
        <w:rPr>
          <w:lang w:val="en-US"/>
        </w:rPr>
        <w:t xml:space="preserve"> </w:t>
      </w:r>
      <w:r>
        <w:t>директорию</w:t>
      </w:r>
      <w:r w:rsidRPr="001F5E4B">
        <w:rPr>
          <w:lang w:val="en-US"/>
        </w:rPr>
        <w:t xml:space="preserve"> </w:t>
      </w:r>
      <w:r w:rsidRPr="00A03393">
        <w:rPr>
          <w:i/>
          <w:iCs/>
          <w:lang w:val="en-US"/>
        </w:rPr>
        <w:t>c:\oracle\product\11.2.0\database\NETWORK\ADMIN\</w:t>
      </w:r>
    </w:p>
    <w:p w14:paraId="48622EC4" w14:textId="2F6B93DE" w:rsidR="00A03393" w:rsidRPr="00A03393" w:rsidRDefault="00A03393" w:rsidP="00A03393">
      <w:pPr>
        <w:pStyle w:val="ae"/>
        <w:numPr>
          <w:ilvl w:val="0"/>
          <w:numId w:val="23"/>
        </w:numPr>
        <w:rPr>
          <w:lang w:val="en-US"/>
        </w:rPr>
      </w:pPr>
      <w:r>
        <w:t xml:space="preserve">Изменить файл </w:t>
      </w:r>
      <w:proofErr w:type="spellStart"/>
      <w:r w:rsidRPr="00A03393">
        <w:rPr>
          <w:i/>
          <w:iCs/>
        </w:rPr>
        <w:t>tnsnames.ora</w:t>
      </w:r>
      <w:proofErr w:type="spellEnd"/>
    </w:p>
    <w:p w14:paraId="21594687" w14:textId="313624DF" w:rsidR="00E61823" w:rsidRPr="00E61823" w:rsidRDefault="00E61823" w:rsidP="00A03393">
      <w:pPr>
        <w:pStyle w:val="ae"/>
      </w:pPr>
      <w:r w:rsidRPr="00E61823">
        <w:t>Откр</w:t>
      </w:r>
      <w:r w:rsidR="00A03393">
        <w:t>ыть</w:t>
      </w:r>
      <w:r w:rsidRPr="00E61823">
        <w:t xml:space="preserve"> файл </w:t>
      </w:r>
      <w:proofErr w:type="spellStart"/>
      <w:r w:rsidRPr="00A03393">
        <w:rPr>
          <w:i/>
          <w:iCs/>
        </w:rPr>
        <w:t>tnsnames.ora</w:t>
      </w:r>
      <w:proofErr w:type="spellEnd"/>
      <w:r w:rsidRPr="00E61823">
        <w:t xml:space="preserve"> и добавьте следующую запись: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8"/>
      </w:tblGrid>
      <w:tr w:rsidR="001028EB" w:rsidRPr="008D0356" w14:paraId="4041EE0E" w14:textId="77777777" w:rsidTr="00364E3A">
        <w:tc>
          <w:tcPr>
            <w:tcW w:w="5000" w:type="pct"/>
            <w:shd w:val="clear" w:color="auto" w:fill="F2F2F2" w:themeFill="background1" w:themeFillShade="F2"/>
          </w:tcPr>
          <w:p w14:paraId="27DA6C44" w14:textId="77777777" w:rsidR="001028EB" w:rsidRDefault="001028EB" w:rsidP="001028EB">
            <w:pPr>
              <w:pStyle w:val="af0"/>
            </w:pPr>
            <w:r>
              <w:t xml:space="preserve"># </w:t>
            </w:r>
            <w:proofErr w:type="spellStart"/>
            <w:r>
              <w:t>tnsnames.ora</w:t>
            </w:r>
            <w:proofErr w:type="spellEnd"/>
            <w:r>
              <w:t xml:space="preserve"> Network Configuration File: C:\oracle\product\11.2.0\dbhome_1\network\admin\tnsnames.ora</w:t>
            </w:r>
          </w:p>
          <w:p w14:paraId="01782D5F" w14:textId="77777777" w:rsidR="001028EB" w:rsidRDefault="001028EB" w:rsidP="001028EB">
            <w:pPr>
              <w:pStyle w:val="af0"/>
            </w:pPr>
            <w:r>
              <w:t># Generated by Oracle configuration tools.</w:t>
            </w:r>
          </w:p>
          <w:p w14:paraId="7A713F9E" w14:textId="77777777" w:rsidR="001028EB" w:rsidRDefault="001028EB" w:rsidP="001028EB">
            <w:pPr>
              <w:pStyle w:val="af0"/>
            </w:pPr>
          </w:p>
          <w:p w14:paraId="65A293BF" w14:textId="77777777" w:rsidR="001028EB" w:rsidRDefault="001028EB" w:rsidP="001028EB">
            <w:pPr>
              <w:pStyle w:val="af0"/>
            </w:pPr>
            <w:r>
              <w:t>LISTENER_ORCL =</w:t>
            </w:r>
          </w:p>
          <w:p w14:paraId="290AFBCD" w14:textId="77777777" w:rsidR="001028EB" w:rsidRDefault="001028EB" w:rsidP="001028EB">
            <w:pPr>
              <w:pStyle w:val="af0"/>
            </w:pPr>
            <w:r>
              <w:t xml:space="preserve">  (ADDRESS = (PROTOCOL = TCP)(HOST = localhost)(PORT = 1521))</w:t>
            </w:r>
          </w:p>
          <w:p w14:paraId="256AB327" w14:textId="77777777" w:rsidR="001028EB" w:rsidRDefault="001028EB" w:rsidP="001028EB">
            <w:pPr>
              <w:pStyle w:val="af0"/>
            </w:pPr>
          </w:p>
          <w:p w14:paraId="0967A42E" w14:textId="77777777" w:rsidR="001028EB" w:rsidRDefault="001028EB" w:rsidP="001028EB">
            <w:pPr>
              <w:pStyle w:val="af0"/>
            </w:pPr>
          </w:p>
          <w:p w14:paraId="68123759" w14:textId="77777777" w:rsidR="001028EB" w:rsidRDefault="001028EB" w:rsidP="001028EB">
            <w:pPr>
              <w:pStyle w:val="af0"/>
            </w:pPr>
            <w:r>
              <w:t>ORACLR_CONNECTION_DATA =</w:t>
            </w:r>
          </w:p>
          <w:p w14:paraId="1DE24BD8" w14:textId="77777777" w:rsidR="001028EB" w:rsidRDefault="001028EB" w:rsidP="001028EB">
            <w:pPr>
              <w:pStyle w:val="af0"/>
            </w:pPr>
            <w:r>
              <w:t xml:space="preserve">  (DESCRIPTION =</w:t>
            </w:r>
          </w:p>
          <w:p w14:paraId="0D845046" w14:textId="77777777" w:rsidR="001028EB" w:rsidRDefault="001028EB" w:rsidP="001028EB">
            <w:pPr>
              <w:pStyle w:val="af0"/>
            </w:pPr>
            <w:r>
              <w:t xml:space="preserve">    (ADDRESS_LIST =</w:t>
            </w:r>
          </w:p>
          <w:p w14:paraId="280846C0" w14:textId="77777777" w:rsidR="001028EB" w:rsidRDefault="001028EB" w:rsidP="001028EB">
            <w:pPr>
              <w:pStyle w:val="af0"/>
            </w:pPr>
            <w:r>
              <w:t xml:space="preserve">      (ADDRESS = (PROTOCOL = IPC)(KEY = EXTPROC1521))</w:t>
            </w:r>
          </w:p>
          <w:p w14:paraId="608F0BDD" w14:textId="77777777" w:rsidR="001028EB" w:rsidRDefault="001028EB" w:rsidP="001028EB">
            <w:pPr>
              <w:pStyle w:val="af0"/>
            </w:pPr>
            <w:r>
              <w:t xml:space="preserve">    )</w:t>
            </w:r>
          </w:p>
          <w:p w14:paraId="6AC70E80" w14:textId="77777777" w:rsidR="001028EB" w:rsidRDefault="001028EB" w:rsidP="001028EB">
            <w:pPr>
              <w:pStyle w:val="af0"/>
            </w:pPr>
            <w:r>
              <w:t xml:space="preserve">    (CONNECT_DATA =</w:t>
            </w:r>
          </w:p>
          <w:p w14:paraId="71842FF2" w14:textId="77777777" w:rsidR="001028EB" w:rsidRDefault="001028EB" w:rsidP="001028EB">
            <w:pPr>
              <w:pStyle w:val="af0"/>
            </w:pPr>
            <w:r>
              <w:t xml:space="preserve">      (SID = </w:t>
            </w:r>
            <w:proofErr w:type="spellStart"/>
            <w:r>
              <w:t>CLRExtProc</w:t>
            </w:r>
            <w:proofErr w:type="spellEnd"/>
            <w:r>
              <w:t>)</w:t>
            </w:r>
          </w:p>
          <w:p w14:paraId="77304308" w14:textId="77777777" w:rsidR="001028EB" w:rsidRDefault="001028EB" w:rsidP="001028EB">
            <w:pPr>
              <w:pStyle w:val="af0"/>
            </w:pPr>
            <w:r>
              <w:t xml:space="preserve">      (PRESENTATION = RO)</w:t>
            </w:r>
          </w:p>
          <w:p w14:paraId="11888E4F" w14:textId="77777777" w:rsidR="001028EB" w:rsidRDefault="001028EB" w:rsidP="001028EB">
            <w:pPr>
              <w:pStyle w:val="af0"/>
            </w:pPr>
            <w:r>
              <w:t xml:space="preserve">    )</w:t>
            </w:r>
          </w:p>
          <w:p w14:paraId="3EC81EAD" w14:textId="77777777" w:rsidR="001028EB" w:rsidRDefault="001028EB" w:rsidP="001028EB">
            <w:pPr>
              <w:pStyle w:val="af0"/>
            </w:pPr>
            <w:r>
              <w:t xml:space="preserve">  )</w:t>
            </w:r>
          </w:p>
          <w:p w14:paraId="1E4DB29C" w14:textId="77777777" w:rsidR="001028EB" w:rsidRDefault="001028EB" w:rsidP="001028EB">
            <w:pPr>
              <w:pStyle w:val="af0"/>
            </w:pPr>
          </w:p>
          <w:p w14:paraId="25C9C365" w14:textId="217C3B96" w:rsidR="001028EB" w:rsidRDefault="001028EB" w:rsidP="001028EB">
            <w:pPr>
              <w:pStyle w:val="af0"/>
              <w:shd w:val="clear" w:color="auto" w:fill="D6E3BC" w:themeFill="accent3" w:themeFillTint="66"/>
            </w:pPr>
            <w:r>
              <w:t>Product =</w:t>
            </w:r>
          </w:p>
          <w:p w14:paraId="4859C06C" w14:textId="77777777" w:rsidR="001028EB" w:rsidRDefault="001028EB" w:rsidP="001028EB">
            <w:pPr>
              <w:pStyle w:val="af0"/>
              <w:shd w:val="clear" w:color="auto" w:fill="D6E3BC" w:themeFill="accent3" w:themeFillTint="66"/>
            </w:pPr>
            <w:r>
              <w:t xml:space="preserve">  (DESCRIPTION =</w:t>
            </w:r>
          </w:p>
          <w:p w14:paraId="3637DB0F" w14:textId="6BBA04AD" w:rsidR="001028EB" w:rsidRDefault="001028EB" w:rsidP="001028EB">
            <w:pPr>
              <w:pStyle w:val="af0"/>
              <w:shd w:val="clear" w:color="auto" w:fill="D6E3BC" w:themeFill="accent3" w:themeFillTint="66"/>
            </w:pPr>
            <w:r>
              <w:t xml:space="preserve">    (ADDRESS= (PROTOCOL = </w:t>
            </w:r>
            <w:proofErr w:type="spellStart"/>
            <w:r>
              <w:t>tcp</w:t>
            </w:r>
            <w:proofErr w:type="spellEnd"/>
            <w:r>
              <w:t xml:space="preserve">)(HOST = </w:t>
            </w:r>
            <w:r w:rsidR="00CC26F0" w:rsidRPr="00CC26F0">
              <w:t>127.0.0.1</w:t>
            </w:r>
            <w:r>
              <w:t>)(PORT=1521))</w:t>
            </w:r>
          </w:p>
          <w:p w14:paraId="17DB908A" w14:textId="77777777" w:rsidR="001028EB" w:rsidRDefault="001028EB" w:rsidP="001028EB">
            <w:pPr>
              <w:pStyle w:val="af0"/>
              <w:shd w:val="clear" w:color="auto" w:fill="D6E3BC" w:themeFill="accent3" w:themeFillTint="66"/>
            </w:pPr>
            <w:r>
              <w:t xml:space="preserve">    (CONNECT_DATA = (SID=PG_LINK))</w:t>
            </w:r>
          </w:p>
          <w:p w14:paraId="5D44B98D" w14:textId="77777777" w:rsidR="001028EB" w:rsidRDefault="001028EB" w:rsidP="001028EB">
            <w:pPr>
              <w:pStyle w:val="af0"/>
              <w:shd w:val="clear" w:color="auto" w:fill="D6E3BC" w:themeFill="accent3" w:themeFillTint="66"/>
            </w:pPr>
            <w:r>
              <w:t xml:space="preserve">    (HS=OK)</w:t>
            </w:r>
          </w:p>
          <w:p w14:paraId="2C4A7A48" w14:textId="308F31A3" w:rsidR="001028EB" w:rsidRPr="008D0356" w:rsidRDefault="001028EB" w:rsidP="001028EB">
            <w:pPr>
              <w:pStyle w:val="af0"/>
              <w:shd w:val="clear" w:color="auto" w:fill="D6E3BC" w:themeFill="accent3" w:themeFillTint="66"/>
            </w:pPr>
            <w:r>
              <w:t xml:space="preserve">  )</w:t>
            </w:r>
          </w:p>
        </w:tc>
      </w:tr>
    </w:tbl>
    <w:p w14:paraId="78F35BC4" w14:textId="383A6DDA" w:rsidR="00E61823" w:rsidRDefault="00E61823" w:rsidP="001028EB">
      <w:pPr>
        <w:pStyle w:val="ae"/>
      </w:pPr>
    </w:p>
    <w:p w14:paraId="349519B1" w14:textId="57075871" w:rsidR="00ED0522" w:rsidRDefault="00ED0522" w:rsidP="001028EB">
      <w:pPr>
        <w:pStyle w:val="ae"/>
      </w:pPr>
    </w:p>
    <w:p w14:paraId="4FD8C948" w14:textId="77777777" w:rsidR="00ED0522" w:rsidRPr="00E61823" w:rsidRDefault="00ED0522" w:rsidP="001028EB">
      <w:pPr>
        <w:pStyle w:val="ae"/>
      </w:pPr>
    </w:p>
    <w:p w14:paraId="4FC9E47E" w14:textId="0CEECFF7" w:rsidR="00E61823" w:rsidRPr="00F01EAB" w:rsidRDefault="00E61823" w:rsidP="00F01EAB">
      <w:pPr>
        <w:pStyle w:val="2"/>
        <w:numPr>
          <w:ilvl w:val="1"/>
          <w:numId w:val="6"/>
        </w:numPr>
      </w:pPr>
      <w:bookmarkStart w:id="26" w:name="_Toc172894341"/>
      <w:bookmarkStart w:id="27" w:name="_Toc174210126"/>
      <w:r w:rsidRPr="00F01EAB">
        <w:t>Создание Database Link в Oracle</w:t>
      </w:r>
      <w:bookmarkEnd w:id="26"/>
      <w:bookmarkEnd w:id="27"/>
    </w:p>
    <w:p w14:paraId="40ACF00D" w14:textId="684836C7" w:rsidR="00C52575" w:rsidRDefault="00C52575" w:rsidP="00C52575">
      <w:pPr>
        <w:pStyle w:val="ae"/>
      </w:pPr>
      <w:r w:rsidRPr="00E61823">
        <w:t>Подключит</w:t>
      </w:r>
      <w:r>
        <w:t>ся</w:t>
      </w:r>
      <w:r w:rsidRPr="00E61823">
        <w:t xml:space="preserve"> к Oracle базе данных и выполни</w:t>
      </w:r>
      <w:r>
        <w:t>ть</w:t>
      </w:r>
      <w:r w:rsidRPr="00E61823">
        <w:t xml:space="preserve"> следующий SQL-запрос: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8"/>
      </w:tblGrid>
      <w:tr w:rsidR="00EB5528" w:rsidRPr="008D0356" w14:paraId="3AC9FDD4" w14:textId="77777777" w:rsidTr="00364E3A">
        <w:tc>
          <w:tcPr>
            <w:tcW w:w="5000" w:type="pct"/>
            <w:shd w:val="clear" w:color="auto" w:fill="F2F2F2" w:themeFill="background1" w:themeFillShade="F2"/>
          </w:tcPr>
          <w:p w14:paraId="2AC5C014" w14:textId="2C637DE2" w:rsidR="00EB5528" w:rsidRPr="00E61823" w:rsidRDefault="00EB5528" w:rsidP="00EB5528">
            <w:pPr>
              <w:pStyle w:val="ac"/>
            </w:pPr>
            <w:r w:rsidRPr="00E61823">
              <w:t xml:space="preserve">CREATE DATABASE LINK </w:t>
            </w:r>
            <w:proofErr w:type="spellStart"/>
            <w:r w:rsidRPr="00E61823">
              <w:t>postgres_link</w:t>
            </w:r>
            <w:proofErr w:type="spellEnd"/>
          </w:p>
          <w:p w14:paraId="7F66804D" w14:textId="7FE11D7E" w:rsidR="00EB5528" w:rsidRPr="00E61823" w:rsidRDefault="00EB5528" w:rsidP="00EB5528">
            <w:pPr>
              <w:pStyle w:val="ac"/>
            </w:pPr>
            <w:r w:rsidRPr="00E61823">
              <w:t>CONNECT TO "&lt;user&gt;" IDENTIFIED BY "&lt;pass&gt;"</w:t>
            </w:r>
          </w:p>
          <w:p w14:paraId="71FABA4D" w14:textId="7A35552B" w:rsidR="00EB5528" w:rsidRPr="00EB5528" w:rsidRDefault="00EB5528" w:rsidP="00EB5528">
            <w:pPr>
              <w:pStyle w:val="ac"/>
              <w:rPr>
                <w:lang w:val="ru-RU"/>
              </w:rPr>
            </w:pPr>
            <w:r w:rsidRPr="00E61823">
              <w:rPr>
                <w:lang w:val="ru-RU"/>
              </w:rPr>
              <w:t>USING 'POSTGRESQL';</w:t>
            </w:r>
          </w:p>
        </w:tc>
      </w:tr>
    </w:tbl>
    <w:p w14:paraId="0F4F9BFB" w14:textId="045F035F" w:rsidR="00E61823" w:rsidRDefault="00F01EAB" w:rsidP="00CC26F0">
      <w:pPr>
        <w:pStyle w:val="ae"/>
      </w:pPr>
      <w:r>
        <w:t>Пример: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8"/>
      </w:tblGrid>
      <w:tr w:rsidR="00F01EAB" w:rsidRPr="008D0356" w14:paraId="41269FE5" w14:textId="77777777" w:rsidTr="00364E3A">
        <w:tc>
          <w:tcPr>
            <w:tcW w:w="5000" w:type="pct"/>
            <w:shd w:val="clear" w:color="auto" w:fill="F2F2F2" w:themeFill="background1" w:themeFillShade="F2"/>
          </w:tcPr>
          <w:p w14:paraId="518046BD" w14:textId="77777777" w:rsidR="00F01EAB" w:rsidRPr="008D0356" w:rsidRDefault="00F01EAB" w:rsidP="00364E3A">
            <w:pPr>
              <w:pStyle w:val="af0"/>
            </w:pPr>
            <w:r w:rsidRPr="00E61823">
              <w:t xml:space="preserve">CREATE DATABASE LINK </w:t>
            </w:r>
            <w:r w:rsidRPr="00E406A7">
              <w:t xml:space="preserve">Product </w:t>
            </w:r>
            <w:r w:rsidRPr="00E61823">
              <w:t>CONNECT TO</w:t>
            </w:r>
            <w:r w:rsidRPr="00E406A7">
              <w:t xml:space="preserve"> "</w:t>
            </w:r>
            <w:proofErr w:type="spellStart"/>
            <w:r w:rsidRPr="00E406A7">
              <w:t>Product_scr</w:t>
            </w:r>
            <w:proofErr w:type="spellEnd"/>
            <w:r w:rsidRPr="00E406A7">
              <w:t xml:space="preserve">" </w:t>
            </w:r>
            <w:r w:rsidRPr="00E61823">
              <w:t xml:space="preserve">IDENTIFIED BY </w:t>
            </w:r>
            <w:r w:rsidRPr="00E406A7">
              <w:t xml:space="preserve">"password" </w:t>
            </w:r>
            <w:r w:rsidRPr="00E4280F">
              <w:t xml:space="preserve">USING </w:t>
            </w:r>
            <w:r w:rsidRPr="00E406A7">
              <w:t>'Product';</w:t>
            </w:r>
          </w:p>
        </w:tc>
      </w:tr>
    </w:tbl>
    <w:p w14:paraId="4C10FAB3" w14:textId="77777777" w:rsidR="00F01EAB" w:rsidRPr="00F01EAB" w:rsidRDefault="00F01EAB" w:rsidP="00CC26F0">
      <w:pPr>
        <w:pStyle w:val="ae"/>
        <w:rPr>
          <w:lang w:val="en-US"/>
        </w:rPr>
      </w:pPr>
    </w:p>
    <w:p w14:paraId="0406F118" w14:textId="3FFB0B6F" w:rsidR="00E61823" w:rsidRPr="00F01EAB" w:rsidRDefault="00B84B0F" w:rsidP="00F01EAB">
      <w:pPr>
        <w:pStyle w:val="2"/>
        <w:numPr>
          <w:ilvl w:val="1"/>
          <w:numId w:val="6"/>
        </w:numPr>
      </w:pPr>
      <w:bookmarkStart w:id="28" w:name="_Toc174210127"/>
      <w:r>
        <w:rPr>
          <w:lang w:val="ru-RU"/>
        </w:rPr>
        <w:t>Проверка соединения</w:t>
      </w:r>
      <w:bookmarkEnd w:id="28"/>
    </w:p>
    <w:p w14:paraId="613503C2" w14:textId="14A6EC5A" w:rsidR="00E61823" w:rsidRPr="00E61823" w:rsidRDefault="00E61823" w:rsidP="006E32FA">
      <w:pPr>
        <w:pStyle w:val="ae"/>
      </w:pPr>
      <w:r w:rsidRPr="00E61823">
        <w:t>Выполни</w:t>
      </w:r>
      <w:r w:rsidR="006E32FA">
        <w:t>ть</w:t>
      </w:r>
      <w:r w:rsidRPr="00E61823">
        <w:t xml:space="preserve"> тестовый запрос через созданный </w:t>
      </w:r>
      <w:r w:rsidR="006E32FA" w:rsidRPr="006E32FA">
        <w:t xml:space="preserve">Database </w:t>
      </w:r>
      <w:r w:rsidRPr="00E61823">
        <w:t>Link, чтобы убедиться, что соединение работает корректно: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8"/>
      </w:tblGrid>
      <w:tr w:rsidR="006E32FA" w:rsidRPr="008D0356" w14:paraId="5E69C725" w14:textId="77777777" w:rsidTr="00364E3A">
        <w:tc>
          <w:tcPr>
            <w:tcW w:w="5000" w:type="pct"/>
            <w:shd w:val="clear" w:color="auto" w:fill="F2F2F2" w:themeFill="background1" w:themeFillShade="F2"/>
          </w:tcPr>
          <w:p w14:paraId="785E8D90" w14:textId="76D744A2" w:rsidR="006E32FA" w:rsidRPr="008D0356" w:rsidRDefault="006E32FA" w:rsidP="00364E3A">
            <w:pPr>
              <w:pStyle w:val="af0"/>
            </w:pPr>
            <w:r w:rsidRPr="00E61823">
              <w:t xml:space="preserve">SELECT * FROM </w:t>
            </w:r>
            <w:r w:rsidR="00C507C8">
              <w:t>“</w:t>
            </w:r>
            <w:r w:rsidRPr="00E61823">
              <w:t>&lt;</w:t>
            </w:r>
            <w:proofErr w:type="spellStart"/>
            <w:r w:rsidRPr="00E61823">
              <w:t>remote_table</w:t>
            </w:r>
            <w:proofErr w:type="spellEnd"/>
            <w:r w:rsidRPr="00E61823">
              <w:t>&gt;</w:t>
            </w:r>
            <w:r w:rsidR="00C507C8">
              <w:t>”</w:t>
            </w:r>
            <w:r w:rsidRPr="00E61823">
              <w:t>@</w:t>
            </w:r>
            <w:proofErr w:type="spellStart"/>
            <w:r w:rsidRPr="00E61823">
              <w:t>postgres_link</w:t>
            </w:r>
            <w:proofErr w:type="spellEnd"/>
            <w:r w:rsidRPr="00E61823">
              <w:t>;</w:t>
            </w:r>
          </w:p>
        </w:tc>
      </w:tr>
    </w:tbl>
    <w:p w14:paraId="54CF93D6" w14:textId="4F493210" w:rsidR="00C507C8" w:rsidRDefault="00C507C8" w:rsidP="00C507C8">
      <w:pPr>
        <w:pStyle w:val="ae"/>
        <w:rPr>
          <w:lang w:val="en-US"/>
        </w:rPr>
      </w:pPr>
    </w:p>
    <w:tbl>
      <w:tblPr>
        <w:tblStyle w:val="af2"/>
        <w:tblW w:w="7796" w:type="dxa"/>
        <w:tblInd w:w="704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7796"/>
      </w:tblGrid>
      <w:tr w:rsidR="00C507C8" w14:paraId="1C450BF5" w14:textId="77777777" w:rsidTr="00364E3A">
        <w:tc>
          <w:tcPr>
            <w:tcW w:w="7796" w:type="dxa"/>
            <w:shd w:val="clear" w:color="auto" w:fill="DBE5F1" w:themeFill="accent1" w:themeFillTint="33"/>
          </w:tcPr>
          <w:p w14:paraId="4D464800" w14:textId="77777777" w:rsidR="00C507C8" w:rsidRPr="000D2788" w:rsidRDefault="00C507C8" w:rsidP="00364E3A">
            <w:pPr>
              <w:pStyle w:val="ae"/>
              <w:shd w:val="clear" w:color="auto" w:fill="DBE5F1" w:themeFill="accent1" w:themeFillTint="33"/>
            </w:pPr>
            <w:r>
              <w:t>Примечание</w:t>
            </w:r>
            <w:r w:rsidRPr="000D2788">
              <w:t>!</w:t>
            </w:r>
          </w:p>
        </w:tc>
      </w:tr>
      <w:tr w:rsidR="00C507C8" w:rsidRPr="00217DF5" w14:paraId="33E990EC" w14:textId="77777777" w:rsidTr="00364E3A">
        <w:tc>
          <w:tcPr>
            <w:tcW w:w="7796" w:type="dxa"/>
            <w:shd w:val="clear" w:color="auto" w:fill="auto"/>
          </w:tcPr>
          <w:p w14:paraId="1FE87552" w14:textId="745C8714" w:rsidR="00C507C8" w:rsidRPr="002A55DF" w:rsidRDefault="00C507C8" w:rsidP="00C507C8">
            <w:pPr>
              <w:pStyle w:val="ae"/>
            </w:pPr>
            <w:r>
              <w:t xml:space="preserve">При выполнении запроса, </w:t>
            </w:r>
            <w:r w:rsidRPr="00C507C8">
              <w:t>таблицу нужно брать в кавычки</w:t>
            </w:r>
          </w:p>
        </w:tc>
      </w:tr>
    </w:tbl>
    <w:p w14:paraId="46127604" w14:textId="77777777" w:rsidR="00C507C8" w:rsidRPr="00C507C8" w:rsidRDefault="00C507C8" w:rsidP="00C507C8">
      <w:pPr>
        <w:pStyle w:val="ae"/>
      </w:pPr>
    </w:p>
    <w:p w14:paraId="1E9BEA92" w14:textId="0C30D32E" w:rsidR="00E61823" w:rsidRPr="00E61823" w:rsidRDefault="00E61823" w:rsidP="00594AE6">
      <w:pPr>
        <w:pStyle w:val="2"/>
        <w:numPr>
          <w:ilvl w:val="1"/>
          <w:numId w:val="6"/>
        </w:numPr>
        <w:rPr>
          <w:lang w:val="ru-RU"/>
        </w:rPr>
      </w:pPr>
      <w:bookmarkStart w:id="29" w:name="_Toc174210128"/>
      <w:r w:rsidRPr="00E61823">
        <w:rPr>
          <w:lang w:val="ru-RU"/>
        </w:rPr>
        <w:t>Устранение неполадок</w:t>
      </w:r>
      <w:bookmarkEnd w:id="29"/>
    </w:p>
    <w:p w14:paraId="52F4B634" w14:textId="6D47D16F" w:rsidR="00E61823" w:rsidRPr="00E61823" w:rsidRDefault="00E61823" w:rsidP="00594AE6">
      <w:pPr>
        <w:pStyle w:val="ae"/>
      </w:pPr>
      <w:r w:rsidRPr="00E61823">
        <w:t xml:space="preserve">Если возникли проблемы с настройкой </w:t>
      </w:r>
      <w:r w:rsidR="00594AE6" w:rsidRPr="006E32FA">
        <w:t xml:space="preserve">Database </w:t>
      </w:r>
      <w:r w:rsidRPr="00E61823">
        <w:t>Link, рассмотрите следующие шаги для устранения неполадок:</w:t>
      </w:r>
    </w:p>
    <w:p w14:paraId="1764BE69" w14:textId="645AE8AE" w:rsidR="00E61823" w:rsidRPr="00E61823" w:rsidRDefault="00E61823" w:rsidP="00594AE6">
      <w:pPr>
        <w:pStyle w:val="ae"/>
        <w:numPr>
          <w:ilvl w:val="0"/>
          <w:numId w:val="26"/>
        </w:numPr>
      </w:pPr>
      <w:r w:rsidRPr="00E61823">
        <w:t>Проверка конфигурационных файлов</w:t>
      </w:r>
    </w:p>
    <w:p w14:paraId="0EE98D87" w14:textId="5402C8B0" w:rsidR="00E61823" w:rsidRPr="00E61823" w:rsidRDefault="00E61823" w:rsidP="00594AE6">
      <w:pPr>
        <w:pStyle w:val="ae"/>
      </w:pPr>
      <w:r w:rsidRPr="00E61823">
        <w:t xml:space="preserve">Убедитесь, что все параметры в файлах </w:t>
      </w:r>
      <w:proofErr w:type="spellStart"/>
      <w:r w:rsidR="00594AE6" w:rsidRPr="00594AE6">
        <w:rPr>
          <w:i/>
          <w:iCs/>
          <w:lang w:val="en-US"/>
        </w:rPr>
        <w:t>init</w:t>
      </w:r>
      <w:proofErr w:type="spellEnd"/>
      <w:r w:rsidR="00594AE6" w:rsidRPr="00594AE6">
        <w:rPr>
          <w:i/>
          <w:iCs/>
        </w:rPr>
        <w:t>&lt;</w:t>
      </w:r>
      <w:r w:rsidR="00594AE6" w:rsidRPr="00594AE6">
        <w:rPr>
          <w:i/>
          <w:iCs/>
          <w:lang w:val="en-US"/>
        </w:rPr>
        <w:t>dg</w:t>
      </w:r>
      <w:r w:rsidR="00594AE6" w:rsidRPr="00594AE6">
        <w:rPr>
          <w:i/>
          <w:iCs/>
        </w:rPr>
        <w:t>4</w:t>
      </w:r>
      <w:proofErr w:type="spellStart"/>
      <w:r w:rsidR="00594AE6" w:rsidRPr="00594AE6">
        <w:rPr>
          <w:i/>
          <w:iCs/>
          <w:lang w:val="en-US"/>
        </w:rPr>
        <w:t>odbc</w:t>
      </w:r>
      <w:proofErr w:type="spellEnd"/>
      <w:r w:rsidR="00594AE6" w:rsidRPr="00594AE6">
        <w:rPr>
          <w:i/>
          <w:iCs/>
        </w:rPr>
        <w:t>&gt;.</w:t>
      </w:r>
      <w:proofErr w:type="spellStart"/>
      <w:r w:rsidR="00594AE6" w:rsidRPr="00594AE6">
        <w:rPr>
          <w:i/>
          <w:iCs/>
          <w:lang w:val="en-US"/>
        </w:rPr>
        <w:t>ora</w:t>
      </w:r>
      <w:proofErr w:type="spellEnd"/>
      <w:r w:rsidRPr="00E61823">
        <w:t xml:space="preserve">, </w:t>
      </w:r>
      <w:proofErr w:type="spellStart"/>
      <w:r w:rsidRPr="00594AE6">
        <w:rPr>
          <w:i/>
          <w:iCs/>
        </w:rPr>
        <w:t>listener.ora</w:t>
      </w:r>
      <w:proofErr w:type="spellEnd"/>
      <w:r w:rsidRPr="00E61823">
        <w:t xml:space="preserve"> и </w:t>
      </w:r>
      <w:proofErr w:type="spellStart"/>
      <w:r w:rsidRPr="00594AE6">
        <w:rPr>
          <w:i/>
          <w:iCs/>
        </w:rPr>
        <w:t>tnsnames.ora</w:t>
      </w:r>
      <w:proofErr w:type="spellEnd"/>
      <w:r w:rsidRPr="00E61823">
        <w:t xml:space="preserve"> указаны правильно.</w:t>
      </w:r>
    </w:p>
    <w:p w14:paraId="2D573CD6" w14:textId="7456B4B5" w:rsidR="00E61823" w:rsidRPr="00E61823" w:rsidRDefault="00E61823" w:rsidP="00594AE6">
      <w:pPr>
        <w:pStyle w:val="ae"/>
        <w:numPr>
          <w:ilvl w:val="0"/>
          <w:numId w:val="26"/>
        </w:numPr>
      </w:pPr>
      <w:r w:rsidRPr="00E61823">
        <w:t xml:space="preserve">Перезапуск </w:t>
      </w:r>
      <w:proofErr w:type="spellStart"/>
      <w:r w:rsidRPr="00E61823">
        <w:t>Listener</w:t>
      </w:r>
      <w:proofErr w:type="spellEnd"/>
      <w:r w:rsidRPr="00E61823">
        <w:t xml:space="preserve"> и баз данных</w:t>
      </w:r>
    </w:p>
    <w:p w14:paraId="06C5B064" w14:textId="4ECFB4E0" w:rsidR="00E61823" w:rsidRPr="00E61823" w:rsidRDefault="00E61823" w:rsidP="00594AE6">
      <w:pPr>
        <w:pStyle w:val="ae"/>
      </w:pPr>
      <w:r w:rsidRPr="00E61823">
        <w:t xml:space="preserve">Перезапустите </w:t>
      </w:r>
      <w:proofErr w:type="spellStart"/>
      <w:r w:rsidRPr="00E61823">
        <w:t>Listener</w:t>
      </w:r>
      <w:proofErr w:type="spellEnd"/>
      <w:r w:rsidRPr="00E61823">
        <w:t xml:space="preserve"> и убедитесь, что все службы работают корректно: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8"/>
      </w:tblGrid>
      <w:tr w:rsidR="00594AE6" w:rsidRPr="008D0356" w14:paraId="71D3361C" w14:textId="77777777" w:rsidTr="00364E3A">
        <w:tc>
          <w:tcPr>
            <w:tcW w:w="5000" w:type="pct"/>
            <w:shd w:val="clear" w:color="auto" w:fill="F2F2F2" w:themeFill="background1" w:themeFillShade="F2"/>
          </w:tcPr>
          <w:p w14:paraId="1A122970" w14:textId="4DA40F53" w:rsidR="00594AE6" w:rsidRDefault="00594AE6" w:rsidP="00594AE6">
            <w:pPr>
              <w:pStyle w:val="af0"/>
            </w:pPr>
            <w:proofErr w:type="spellStart"/>
            <w:r>
              <w:t>lsnrctl</w:t>
            </w:r>
            <w:proofErr w:type="spellEnd"/>
            <w:r>
              <w:t xml:space="preserve"> stop</w:t>
            </w:r>
          </w:p>
          <w:p w14:paraId="24BFEC26" w14:textId="29ECC3E3" w:rsidR="00594AE6" w:rsidRPr="008D0356" w:rsidRDefault="00594AE6" w:rsidP="00594AE6">
            <w:pPr>
              <w:pStyle w:val="af0"/>
            </w:pPr>
            <w:proofErr w:type="spellStart"/>
            <w:r>
              <w:t>lsnrctl</w:t>
            </w:r>
            <w:proofErr w:type="spellEnd"/>
            <w:r>
              <w:t xml:space="preserve"> start</w:t>
            </w:r>
          </w:p>
        </w:tc>
      </w:tr>
    </w:tbl>
    <w:p w14:paraId="74373B89" w14:textId="77777777" w:rsidR="00594AE6" w:rsidRDefault="00594AE6" w:rsidP="00594AE6">
      <w:pPr>
        <w:pStyle w:val="ae"/>
      </w:pPr>
      <w:r>
        <w:t xml:space="preserve">Или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8"/>
      </w:tblGrid>
      <w:tr w:rsidR="00594AE6" w:rsidRPr="008D0356" w14:paraId="79C4124E" w14:textId="77777777" w:rsidTr="00364E3A">
        <w:tc>
          <w:tcPr>
            <w:tcW w:w="5000" w:type="pct"/>
            <w:shd w:val="clear" w:color="auto" w:fill="F2F2F2" w:themeFill="background1" w:themeFillShade="F2"/>
          </w:tcPr>
          <w:p w14:paraId="05F3EC7C" w14:textId="77777777" w:rsidR="00594AE6" w:rsidRPr="008D0356" w:rsidRDefault="00594AE6" w:rsidP="00364E3A">
            <w:pPr>
              <w:pStyle w:val="af0"/>
            </w:pPr>
            <w:proofErr w:type="spellStart"/>
            <w:r>
              <w:t>lsnrctl</w:t>
            </w:r>
            <w:proofErr w:type="spellEnd"/>
            <w:r>
              <w:t xml:space="preserve"> reload</w:t>
            </w:r>
          </w:p>
        </w:tc>
      </w:tr>
    </w:tbl>
    <w:p w14:paraId="5BB7A8C5" w14:textId="6254049A" w:rsidR="00E61823" w:rsidRPr="00E61823" w:rsidRDefault="00E61823" w:rsidP="00594AE6">
      <w:pPr>
        <w:pStyle w:val="ae"/>
        <w:numPr>
          <w:ilvl w:val="0"/>
          <w:numId w:val="26"/>
        </w:numPr>
      </w:pPr>
      <w:r w:rsidRPr="00E61823">
        <w:t>Просмотр журналов ошибок</w:t>
      </w:r>
    </w:p>
    <w:p w14:paraId="2FD27EC9" w14:textId="28DEE452" w:rsidR="00E61823" w:rsidRPr="00E61823" w:rsidRDefault="00E61823" w:rsidP="00594AE6">
      <w:pPr>
        <w:pStyle w:val="ae"/>
      </w:pPr>
      <w:r w:rsidRPr="00E61823">
        <w:t>Просмотр</w:t>
      </w:r>
      <w:r w:rsidR="00594AE6">
        <w:t>еть</w:t>
      </w:r>
      <w:r w:rsidRPr="00E61823">
        <w:t xml:space="preserve"> журналы Oracle для выявления ошибок, связанных с </w:t>
      </w:r>
      <w:proofErr w:type="spellStart"/>
      <w:r w:rsidRPr="00E61823">
        <w:t>Heterogeneous</w:t>
      </w:r>
      <w:proofErr w:type="spellEnd"/>
      <w:r w:rsidRPr="00E61823">
        <w:t xml:space="preserve"> Services или DG4ODBC. Журналы обычно находятся в директории </w:t>
      </w:r>
      <w:r w:rsidRPr="00594AE6">
        <w:rPr>
          <w:i/>
          <w:iCs/>
        </w:rPr>
        <w:t>$ORACLE_HOME/</w:t>
      </w:r>
      <w:proofErr w:type="spellStart"/>
      <w:r w:rsidRPr="00594AE6">
        <w:rPr>
          <w:i/>
          <w:iCs/>
        </w:rPr>
        <w:t>hs</w:t>
      </w:r>
      <w:proofErr w:type="spellEnd"/>
      <w:r w:rsidRPr="00594AE6">
        <w:rPr>
          <w:i/>
          <w:iCs/>
        </w:rPr>
        <w:t>/</w:t>
      </w:r>
      <w:proofErr w:type="spellStart"/>
      <w:r w:rsidRPr="00594AE6">
        <w:rPr>
          <w:i/>
          <w:iCs/>
        </w:rPr>
        <w:t>log</w:t>
      </w:r>
      <w:proofErr w:type="spellEnd"/>
      <w:r w:rsidRPr="00594AE6">
        <w:rPr>
          <w:i/>
          <w:iCs/>
        </w:rPr>
        <w:t>/</w:t>
      </w:r>
      <w:r w:rsidRPr="00E61823">
        <w:t>.</w:t>
      </w:r>
    </w:p>
    <w:p w14:paraId="4CC8936B" w14:textId="405FB234" w:rsidR="00E61823" w:rsidRPr="00E61823" w:rsidRDefault="00E61823" w:rsidP="0087574D">
      <w:pPr>
        <w:pStyle w:val="ae"/>
        <w:numPr>
          <w:ilvl w:val="0"/>
          <w:numId w:val="26"/>
        </w:numPr>
      </w:pPr>
      <w:r w:rsidRPr="00E61823">
        <w:t>Включение отладки</w:t>
      </w:r>
    </w:p>
    <w:p w14:paraId="45CC3FE5" w14:textId="3550088C" w:rsidR="00E61823" w:rsidRPr="00E61823" w:rsidRDefault="00E61823" w:rsidP="00594AE6">
      <w:pPr>
        <w:pStyle w:val="ae"/>
      </w:pPr>
      <w:r w:rsidRPr="00E61823">
        <w:lastRenderedPageBreak/>
        <w:t xml:space="preserve">Измените параметр </w:t>
      </w:r>
      <w:r w:rsidRPr="0087574D">
        <w:rPr>
          <w:rStyle w:val="af1"/>
        </w:rPr>
        <w:t>HS</w:t>
      </w:r>
      <w:r w:rsidRPr="0087574D">
        <w:rPr>
          <w:rStyle w:val="af1"/>
          <w:lang w:val="ru-RU"/>
        </w:rPr>
        <w:t>_</w:t>
      </w:r>
      <w:r w:rsidRPr="0087574D">
        <w:rPr>
          <w:rStyle w:val="af1"/>
        </w:rPr>
        <w:t>FDS</w:t>
      </w:r>
      <w:r w:rsidRPr="0087574D">
        <w:rPr>
          <w:rStyle w:val="af1"/>
          <w:lang w:val="ru-RU"/>
        </w:rPr>
        <w:t>_</w:t>
      </w:r>
      <w:r w:rsidRPr="0087574D">
        <w:rPr>
          <w:rStyle w:val="af1"/>
        </w:rPr>
        <w:t>TRACE</w:t>
      </w:r>
      <w:r w:rsidRPr="0087574D">
        <w:rPr>
          <w:rStyle w:val="af1"/>
          <w:lang w:val="ru-RU"/>
        </w:rPr>
        <w:t>_</w:t>
      </w:r>
      <w:r w:rsidRPr="0087574D">
        <w:rPr>
          <w:rStyle w:val="af1"/>
        </w:rPr>
        <w:t>LEVEL</w:t>
      </w:r>
      <w:r w:rsidRPr="00E61823">
        <w:t xml:space="preserve"> в файле </w:t>
      </w:r>
      <w:proofErr w:type="spellStart"/>
      <w:r w:rsidR="0087574D" w:rsidRPr="00594AE6">
        <w:rPr>
          <w:i/>
          <w:iCs/>
          <w:lang w:val="en-US"/>
        </w:rPr>
        <w:t>init</w:t>
      </w:r>
      <w:proofErr w:type="spellEnd"/>
      <w:r w:rsidR="0087574D" w:rsidRPr="00594AE6">
        <w:rPr>
          <w:i/>
          <w:iCs/>
        </w:rPr>
        <w:t>&lt;</w:t>
      </w:r>
      <w:r w:rsidR="0087574D" w:rsidRPr="00594AE6">
        <w:rPr>
          <w:i/>
          <w:iCs/>
          <w:lang w:val="en-US"/>
        </w:rPr>
        <w:t>dg</w:t>
      </w:r>
      <w:r w:rsidR="0087574D" w:rsidRPr="00594AE6">
        <w:rPr>
          <w:i/>
          <w:iCs/>
        </w:rPr>
        <w:t>4</w:t>
      </w:r>
      <w:proofErr w:type="spellStart"/>
      <w:r w:rsidR="0087574D" w:rsidRPr="00594AE6">
        <w:rPr>
          <w:i/>
          <w:iCs/>
          <w:lang w:val="en-US"/>
        </w:rPr>
        <w:t>odbc</w:t>
      </w:r>
      <w:proofErr w:type="spellEnd"/>
      <w:r w:rsidR="0087574D" w:rsidRPr="00594AE6">
        <w:rPr>
          <w:i/>
          <w:iCs/>
        </w:rPr>
        <w:t>&gt;.</w:t>
      </w:r>
      <w:proofErr w:type="spellStart"/>
      <w:r w:rsidR="0087574D" w:rsidRPr="00594AE6">
        <w:rPr>
          <w:i/>
          <w:iCs/>
          <w:lang w:val="en-US"/>
        </w:rPr>
        <w:t>ora</w:t>
      </w:r>
      <w:proofErr w:type="spellEnd"/>
      <w:r w:rsidR="0087574D" w:rsidRPr="00E61823">
        <w:t xml:space="preserve"> </w:t>
      </w:r>
      <w:r w:rsidRPr="00E61823">
        <w:t xml:space="preserve">на </w:t>
      </w:r>
      <w:r w:rsidRPr="0087574D">
        <w:rPr>
          <w:rStyle w:val="af1"/>
        </w:rPr>
        <w:t>DEBUG</w:t>
      </w:r>
      <w:r w:rsidRPr="00E61823">
        <w:t>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8"/>
      </w:tblGrid>
      <w:tr w:rsidR="00CD1C26" w:rsidRPr="008D0356" w14:paraId="045FE5EC" w14:textId="77777777" w:rsidTr="00364E3A">
        <w:tc>
          <w:tcPr>
            <w:tcW w:w="5000" w:type="pct"/>
            <w:shd w:val="clear" w:color="auto" w:fill="F2F2F2" w:themeFill="background1" w:themeFillShade="F2"/>
          </w:tcPr>
          <w:p w14:paraId="06945A7B" w14:textId="465ABAB2" w:rsidR="00CD1C26" w:rsidRPr="008D0356" w:rsidRDefault="00CD1C26" w:rsidP="00364E3A">
            <w:pPr>
              <w:pStyle w:val="af0"/>
            </w:pPr>
            <w:r w:rsidRPr="00CD1C26">
              <w:t>HS_FDS_TRACE_LEVEL = DEBUG</w:t>
            </w:r>
          </w:p>
        </w:tc>
      </w:tr>
    </w:tbl>
    <w:p w14:paraId="44FD9DC1" w14:textId="1B7931FE" w:rsidR="00E61823" w:rsidRPr="00E61823" w:rsidRDefault="00E61823" w:rsidP="00CD1C26">
      <w:pPr>
        <w:pStyle w:val="ae"/>
        <w:numPr>
          <w:ilvl w:val="0"/>
          <w:numId w:val="26"/>
        </w:numPr>
      </w:pPr>
      <w:r w:rsidRPr="00E61823">
        <w:t>Связь с поддержкой</w:t>
      </w:r>
    </w:p>
    <w:p w14:paraId="5099C6C9" w14:textId="73981E0B" w:rsidR="00E61823" w:rsidRPr="00E61823" w:rsidRDefault="00E61823" w:rsidP="00594AE6">
      <w:pPr>
        <w:pStyle w:val="ae"/>
      </w:pPr>
      <w:r w:rsidRPr="00E61823">
        <w:t xml:space="preserve"> Если все вышеперечисленное не помогло, обратитесь в службу поддержки Oracle или </w:t>
      </w:r>
      <w:proofErr w:type="spellStart"/>
      <w:r w:rsidRPr="00E61823">
        <w:t>PostgreSQL</w:t>
      </w:r>
      <w:proofErr w:type="spellEnd"/>
      <w:r w:rsidRPr="00E61823">
        <w:t xml:space="preserve"> за помощью.</w:t>
      </w:r>
    </w:p>
    <w:p w14:paraId="072DE340" w14:textId="7361AA87" w:rsidR="008B3FCE" w:rsidRDefault="008B3FCE">
      <w:pPr>
        <w:rPr>
          <w:rFonts w:ascii="Courier New" w:hAnsi="Courier New" w:cs="Arial Unicode MS"/>
          <w:color w:val="000000"/>
          <w:sz w:val="20"/>
          <w:szCs w:val="20"/>
          <w:u w:color="000000"/>
          <w:lang w:val="ru-RU" w:eastAsia="ru-RU"/>
        </w:rPr>
      </w:pPr>
      <w:r>
        <w:rPr>
          <w:lang w:val="ru-RU"/>
        </w:rPr>
        <w:br w:type="page"/>
      </w:r>
    </w:p>
    <w:p w14:paraId="04D7EEA3" w14:textId="5B52043A" w:rsidR="00E61823" w:rsidRPr="00C2482A" w:rsidRDefault="00C2482A" w:rsidP="00C2482A">
      <w:pPr>
        <w:pStyle w:val="10"/>
        <w:numPr>
          <w:ilvl w:val="0"/>
          <w:numId w:val="6"/>
        </w:numPr>
        <w:rPr>
          <w:lang w:val="ru-RU"/>
        </w:rPr>
      </w:pPr>
      <w:bookmarkStart w:id="30" w:name="_Toc174210129"/>
      <w:r w:rsidRPr="00C2482A">
        <w:rPr>
          <w:lang w:val="ru-RU"/>
        </w:rPr>
        <w:lastRenderedPageBreak/>
        <w:t>Получение данных из базы данных PostgreSQL в Microsoft Excel или Access</w:t>
      </w:r>
      <w:bookmarkEnd w:id="30"/>
    </w:p>
    <w:p w14:paraId="208E5D3F" w14:textId="5A31EBF9" w:rsidR="00E61823" w:rsidRPr="00E61823" w:rsidRDefault="00E61823" w:rsidP="00C2482A">
      <w:pPr>
        <w:pStyle w:val="ae"/>
      </w:pPr>
      <w:r w:rsidRPr="00E61823">
        <w:t xml:space="preserve">Чтобы быстро получить данные из базы данных </w:t>
      </w:r>
      <w:proofErr w:type="spellStart"/>
      <w:r w:rsidRPr="00E61823">
        <w:t>PostgreSQL</w:t>
      </w:r>
      <w:proofErr w:type="spellEnd"/>
      <w:r w:rsidRPr="00E61823">
        <w:t xml:space="preserve"> в Microsoft Excel или Access, мож</w:t>
      </w:r>
      <w:r w:rsidR="00C2482A">
        <w:t>но</w:t>
      </w:r>
      <w:r w:rsidRPr="00E61823">
        <w:t xml:space="preserve"> использовать ODBC (Open Database </w:t>
      </w:r>
      <w:proofErr w:type="spellStart"/>
      <w:r w:rsidRPr="00E61823">
        <w:t>Connectivity</w:t>
      </w:r>
      <w:proofErr w:type="spellEnd"/>
      <w:r w:rsidRPr="00E61823">
        <w:t>).</w:t>
      </w:r>
    </w:p>
    <w:p w14:paraId="7B25B6BE" w14:textId="68E09A75" w:rsidR="00E61823" w:rsidRPr="00E61823" w:rsidRDefault="00C2482A" w:rsidP="00C2482A">
      <w:pPr>
        <w:pStyle w:val="ae"/>
      </w:pPr>
      <w:r>
        <w:t>Для этого необходимо выполнить подготовительные действия:</w:t>
      </w:r>
    </w:p>
    <w:p w14:paraId="70E0950D" w14:textId="58B9D2CB" w:rsidR="00E61823" w:rsidRPr="00E61823" w:rsidRDefault="00E61823" w:rsidP="00C2482A">
      <w:pPr>
        <w:pStyle w:val="ae"/>
        <w:numPr>
          <w:ilvl w:val="0"/>
          <w:numId w:val="29"/>
        </w:numPr>
      </w:pPr>
      <w:r w:rsidRPr="00E61823">
        <w:t xml:space="preserve">Установите ODBC-драйвер для </w:t>
      </w:r>
      <w:proofErr w:type="spellStart"/>
      <w:r w:rsidRPr="00E61823">
        <w:t>PostgreSQL</w:t>
      </w:r>
      <w:proofErr w:type="spellEnd"/>
    </w:p>
    <w:p w14:paraId="5A6E1D94" w14:textId="0C955A67" w:rsidR="00E61823" w:rsidRPr="00E61823" w:rsidRDefault="00E61823" w:rsidP="00C2482A">
      <w:pPr>
        <w:pStyle w:val="ae"/>
        <w:numPr>
          <w:ilvl w:val="0"/>
          <w:numId w:val="29"/>
        </w:numPr>
      </w:pPr>
      <w:r w:rsidRPr="00E61823">
        <w:t>Настройте ODBC DSN</w:t>
      </w:r>
    </w:p>
    <w:p w14:paraId="1B01623F" w14:textId="66D8D1A9" w:rsidR="00E61823" w:rsidRPr="00E61823" w:rsidRDefault="00C2482A" w:rsidP="00C2482A">
      <w:pPr>
        <w:pStyle w:val="ae"/>
      </w:pPr>
      <w:r>
        <w:t>Подробности указаны в</w:t>
      </w:r>
      <w:r w:rsidR="002D1399">
        <w:t xml:space="preserve"> разделе:</w:t>
      </w:r>
      <w:r>
        <w:t xml:space="preserve"> </w:t>
      </w:r>
      <w:hyperlink w:anchor="_Установка_PostgreSQL_ODBC" w:history="1">
        <w:r w:rsidR="002D1399" w:rsidRPr="002D1399">
          <w:rPr>
            <w:rStyle w:val="a3"/>
          </w:rPr>
          <w:t xml:space="preserve">Установка </w:t>
        </w:r>
        <w:proofErr w:type="spellStart"/>
        <w:r w:rsidR="002D1399" w:rsidRPr="002D1399">
          <w:rPr>
            <w:rStyle w:val="a3"/>
          </w:rPr>
          <w:t>PostgreSQL</w:t>
        </w:r>
        <w:proofErr w:type="spellEnd"/>
        <w:r w:rsidR="002D1399" w:rsidRPr="002D1399">
          <w:rPr>
            <w:rStyle w:val="a3"/>
          </w:rPr>
          <w:t xml:space="preserve"> ODBC драйвера</w:t>
        </w:r>
      </w:hyperlink>
    </w:p>
    <w:p w14:paraId="1F22D5D1" w14:textId="0675CC9D" w:rsidR="00E61823" w:rsidRPr="00566286" w:rsidRDefault="00E61823" w:rsidP="00566286">
      <w:pPr>
        <w:pStyle w:val="2"/>
        <w:numPr>
          <w:ilvl w:val="1"/>
          <w:numId w:val="6"/>
        </w:numPr>
        <w:rPr>
          <w:lang w:val="ru-RU"/>
        </w:rPr>
      </w:pPr>
      <w:bookmarkStart w:id="31" w:name="_Toc174210130"/>
      <w:r w:rsidRPr="00566286">
        <w:rPr>
          <w:lang w:val="ru-RU"/>
        </w:rPr>
        <w:t>Получение данных в Microsoft Excel</w:t>
      </w:r>
      <w:bookmarkEnd w:id="31"/>
    </w:p>
    <w:p w14:paraId="1B2124AC" w14:textId="0B107566" w:rsidR="00E61823" w:rsidRPr="00E61823" w:rsidRDefault="00E61823" w:rsidP="00566286">
      <w:pPr>
        <w:pStyle w:val="ae"/>
        <w:numPr>
          <w:ilvl w:val="0"/>
          <w:numId w:val="30"/>
        </w:numPr>
      </w:pPr>
      <w:r w:rsidRPr="00E61823">
        <w:t>Откр</w:t>
      </w:r>
      <w:r w:rsidR="00566286">
        <w:t>ыть</w:t>
      </w:r>
      <w:r w:rsidRPr="00E61823">
        <w:t xml:space="preserve"> Microsoft Excel.</w:t>
      </w:r>
    </w:p>
    <w:p w14:paraId="6188AAE1" w14:textId="7D5DCB6B" w:rsidR="00E61823" w:rsidRPr="00E61823" w:rsidRDefault="00E61823" w:rsidP="00566286">
      <w:pPr>
        <w:pStyle w:val="ae"/>
        <w:numPr>
          <w:ilvl w:val="0"/>
          <w:numId w:val="30"/>
        </w:numPr>
      </w:pPr>
      <w:r w:rsidRPr="00E61823">
        <w:t>Перей</w:t>
      </w:r>
      <w:r w:rsidR="00566286">
        <w:t>ти</w:t>
      </w:r>
      <w:r w:rsidRPr="00E61823">
        <w:t xml:space="preserve"> на вкладку </w:t>
      </w:r>
      <w:r w:rsidR="00566286">
        <w:t>«</w:t>
      </w:r>
      <w:r w:rsidRPr="00E61823">
        <w:t>Данные</w:t>
      </w:r>
      <w:r w:rsidR="00566286">
        <w:t>»</w:t>
      </w:r>
      <w:r w:rsidRPr="00E61823">
        <w:t>.</w:t>
      </w:r>
    </w:p>
    <w:p w14:paraId="5310761E" w14:textId="047F7135" w:rsidR="00E61823" w:rsidRPr="00E61823" w:rsidRDefault="00E61823" w:rsidP="00566286">
      <w:pPr>
        <w:pStyle w:val="ae"/>
        <w:numPr>
          <w:ilvl w:val="0"/>
          <w:numId w:val="30"/>
        </w:numPr>
      </w:pPr>
      <w:r w:rsidRPr="00E61823">
        <w:t>Выбр</w:t>
      </w:r>
      <w:r w:rsidR="00566286">
        <w:t>ать</w:t>
      </w:r>
      <w:r w:rsidRPr="00E61823">
        <w:t xml:space="preserve"> </w:t>
      </w:r>
      <w:r w:rsidR="00566286">
        <w:t>«</w:t>
      </w:r>
      <w:r w:rsidRPr="00E61823">
        <w:t>Получить данные</w:t>
      </w:r>
      <w:r w:rsidR="00566286">
        <w:t>»</w:t>
      </w:r>
      <w:r w:rsidRPr="00E61823">
        <w:t xml:space="preserve"> </w:t>
      </w:r>
      <w:r w:rsidR="00566286">
        <w:t>-</w:t>
      </w:r>
      <w:r w:rsidRPr="00E61823">
        <w:t xml:space="preserve">&gt; </w:t>
      </w:r>
      <w:r w:rsidR="00566286">
        <w:t>«</w:t>
      </w:r>
      <w:r w:rsidRPr="00E61823">
        <w:t>Из других источников</w:t>
      </w:r>
      <w:r w:rsidR="00566286">
        <w:t>»</w:t>
      </w:r>
      <w:r w:rsidRPr="00E61823">
        <w:t xml:space="preserve"> </w:t>
      </w:r>
      <w:r w:rsidR="00566286">
        <w:t>-</w:t>
      </w:r>
      <w:r w:rsidRPr="00E61823">
        <w:t xml:space="preserve">&gt; </w:t>
      </w:r>
      <w:r w:rsidR="00566286">
        <w:t>«</w:t>
      </w:r>
      <w:r w:rsidRPr="00E61823">
        <w:t>Из ODBC</w:t>
      </w:r>
      <w:r w:rsidR="00566286">
        <w:t>»</w:t>
      </w:r>
      <w:r w:rsidRPr="00E61823">
        <w:t>.</w:t>
      </w:r>
    </w:p>
    <w:p w14:paraId="39904AD2" w14:textId="1AE4B47C" w:rsidR="00E61823" w:rsidRPr="00E61823" w:rsidRDefault="00E61823" w:rsidP="00566286">
      <w:pPr>
        <w:pStyle w:val="ae"/>
        <w:numPr>
          <w:ilvl w:val="0"/>
          <w:numId w:val="30"/>
        </w:numPr>
      </w:pPr>
      <w:r w:rsidRPr="00E61823">
        <w:t>Выб</w:t>
      </w:r>
      <w:r w:rsidR="00566286">
        <w:t>рать</w:t>
      </w:r>
      <w:r w:rsidRPr="00E61823">
        <w:t xml:space="preserve"> DSN:</w:t>
      </w:r>
    </w:p>
    <w:p w14:paraId="6F931FAC" w14:textId="6005632E" w:rsidR="00E61823" w:rsidRPr="00E61823" w:rsidRDefault="00E61823" w:rsidP="00C2482A">
      <w:pPr>
        <w:pStyle w:val="ae"/>
      </w:pPr>
      <w:r w:rsidRPr="00E61823">
        <w:t>В открывшемся окне выб</w:t>
      </w:r>
      <w:r w:rsidR="00566286">
        <w:t>рать</w:t>
      </w:r>
      <w:r w:rsidRPr="00E61823">
        <w:t xml:space="preserve"> настроенный ранее DSN для </w:t>
      </w:r>
      <w:proofErr w:type="spellStart"/>
      <w:r w:rsidRPr="00E61823">
        <w:t>PostgreSQL</w:t>
      </w:r>
      <w:proofErr w:type="spellEnd"/>
      <w:r w:rsidRPr="00E61823">
        <w:t xml:space="preserve"> и наж</w:t>
      </w:r>
      <w:r w:rsidR="00566286">
        <w:t>ать</w:t>
      </w:r>
      <w:r w:rsidRPr="00E61823">
        <w:t xml:space="preserve"> </w:t>
      </w:r>
      <w:r w:rsidR="00566286">
        <w:t>«</w:t>
      </w:r>
      <w:r w:rsidRPr="00E61823">
        <w:t>ОК</w:t>
      </w:r>
      <w:r w:rsidR="00566286">
        <w:t>»</w:t>
      </w:r>
      <w:r w:rsidRPr="00E61823">
        <w:t>.</w:t>
      </w:r>
    </w:p>
    <w:p w14:paraId="7A32EAF6" w14:textId="48B204EA" w:rsidR="00E61823" w:rsidRPr="00E61823" w:rsidRDefault="00E61823" w:rsidP="00566286">
      <w:pPr>
        <w:pStyle w:val="ae"/>
        <w:numPr>
          <w:ilvl w:val="0"/>
          <w:numId w:val="30"/>
        </w:numPr>
      </w:pPr>
      <w:r w:rsidRPr="00E61823">
        <w:t>Вве</w:t>
      </w:r>
      <w:r w:rsidR="00566286">
        <w:t>с</w:t>
      </w:r>
      <w:r w:rsidRPr="00E61823">
        <w:t>т</w:t>
      </w:r>
      <w:r w:rsidR="00566286">
        <w:t>и</w:t>
      </w:r>
      <w:r w:rsidRPr="00E61823">
        <w:t xml:space="preserve"> учетные данные:</w:t>
      </w:r>
    </w:p>
    <w:p w14:paraId="0E6CEBB6" w14:textId="78AEB5D7" w:rsidR="00E61823" w:rsidRPr="00E61823" w:rsidRDefault="00E61823" w:rsidP="00C2482A">
      <w:pPr>
        <w:pStyle w:val="ae"/>
      </w:pPr>
      <w:r w:rsidRPr="00E61823">
        <w:t xml:space="preserve">Введите имя пользователя и пароль для подключения к базе данных </w:t>
      </w:r>
      <w:proofErr w:type="spellStart"/>
      <w:r w:rsidRPr="00E61823">
        <w:t>PostgreSQL</w:t>
      </w:r>
      <w:proofErr w:type="spellEnd"/>
      <w:r w:rsidRPr="00E61823">
        <w:t>.</w:t>
      </w:r>
    </w:p>
    <w:p w14:paraId="039B60D7" w14:textId="1958D23B" w:rsidR="00E61823" w:rsidRPr="00E61823" w:rsidRDefault="00E61823" w:rsidP="00566286">
      <w:pPr>
        <w:pStyle w:val="ae"/>
        <w:numPr>
          <w:ilvl w:val="0"/>
          <w:numId w:val="30"/>
        </w:numPr>
      </w:pPr>
      <w:r w:rsidRPr="00E61823">
        <w:t>Выб</w:t>
      </w:r>
      <w:r w:rsidR="00566286">
        <w:t>рать</w:t>
      </w:r>
      <w:r w:rsidRPr="00E61823">
        <w:t xml:space="preserve"> таблицы и данные:</w:t>
      </w:r>
    </w:p>
    <w:p w14:paraId="7ADEC2A9" w14:textId="02A6895E" w:rsidR="00E61823" w:rsidRPr="00E61823" w:rsidRDefault="00E61823" w:rsidP="00C2482A">
      <w:pPr>
        <w:pStyle w:val="ae"/>
      </w:pPr>
      <w:r w:rsidRPr="00E61823">
        <w:t xml:space="preserve">После подключения появится окно </w:t>
      </w:r>
      <w:r w:rsidR="00566286">
        <w:t>«Навигатор» (</w:t>
      </w:r>
      <w:r w:rsidRPr="00E61823">
        <w:t>Navigator</w:t>
      </w:r>
      <w:r w:rsidR="00566286">
        <w:t>)</w:t>
      </w:r>
      <w:r w:rsidRPr="00E61823">
        <w:t xml:space="preserve">, где </w:t>
      </w:r>
      <w:r w:rsidR="00566286">
        <w:t>можно</w:t>
      </w:r>
      <w:r w:rsidRPr="00E61823">
        <w:t xml:space="preserve"> выбрать нужные таблицы и данные.</w:t>
      </w:r>
    </w:p>
    <w:p w14:paraId="4EDED431" w14:textId="025B029F" w:rsidR="00E61823" w:rsidRPr="00E61823" w:rsidRDefault="00E61823" w:rsidP="005A08D0">
      <w:pPr>
        <w:pStyle w:val="ae"/>
        <w:numPr>
          <w:ilvl w:val="0"/>
          <w:numId w:val="30"/>
        </w:numPr>
      </w:pPr>
      <w:r w:rsidRPr="00E61823">
        <w:t>Загруз</w:t>
      </w:r>
      <w:r w:rsidR="007E2EB7">
        <w:t>ить</w:t>
      </w:r>
      <w:r w:rsidRPr="00E61823">
        <w:t xml:space="preserve"> данные:</w:t>
      </w:r>
    </w:p>
    <w:p w14:paraId="557F2CF2" w14:textId="5CF094DF" w:rsidR="00E61823" w:rsidRPr="00E61823" w:rsidRDefault="00E61823" w:rsidP="00C2482A">
      <w:pPr>
        <w:pStyle w:val="ae"/>
      </w:pPr>
      <w:r w:rsidRPr="00E61823">
        <w:t>Наж</w:t>
      </w:r>
      <w:r w:rsidR="005A08D0">
        <w:t>ать «</w:t>
      </w:r>
      <w:r w:rsidRPr="00E61823">
        <w:t>Загрузить</w:t>
      </w:r>
      <w:r w:rsidR="005A08D0">
        <w:t>»</w:t>
      </w:r>
      <w:r w:rsidRPr="00E61823">
        <w:t>, чтобы импортировать выбранные данные в Excel.</w:t>
      </w:r>
    </w:p>
    <w:p w14:paraId="0AEC3541" w14:textId="77777777" w:rsidR="00E61823" w:rsidRPr="00E61823" w:rsidRDefault="00E61823" w:rsidP="00C2482A">
      <w:pPr>
        <w:pStyle w:val="ae"/>
      </w:pPr>
    </w:p>
    <w:p w14:paraId="22C3C353" w14:textId="47EC99E7" w:rsidR="00E61823" w:rsidRPr="00D5460E" w:rsidRDefault="00E61823" w:rsidP="00D5460E">
      <w:pPr>
        <w:pStyle w:val="2"/>
        <w:numPr>
          <w:ilvl w:val="1"/>
          <w:numId w:val="6"/>
        </w:numPr>
        <w:rPr>
          <w:lang w:val="ru-RU"/>
        </w:rPr>
      </w:pPr>
      <w:bookmarkStart w:id="32" w:name="_Toc174210131"/>
      <w:r w:rsidRPr="00D5460E">
        <w:rPr>
          <w:lang w:val="ru-RU"/>
        </w:rPr>
        <w:t>Получение данных в Microsoft Access</w:t>
      </w:r>
      <w:bookmarkEnd w:id="32"/>
    </w:p>
    <w:p w14:paraId="01627ECA" w14:textId="6AA8D3C3" w:rsidR="00E61823" w:rsidRPr="00E61823" w:rsidRDefault="00E61823" w:rsidP="00D5460E">
      <w:pPr>
        <w:pStyle w:val="ae"/>
        <w:numPr>
          <w:ilvl w:val="0"/>
          <w:numId w:val="34"/>
        </w:numPr>
      </w:pPr>
      <w:r w:rsidRPr="00E61823">
        <w:t>Откр</w:t>
      </w:r>
      <w:r w:rsidR="00D5460E">
        <w:t>ыть</w:t>
      </w:r>
      <w:r w:rsidRPr="00E61823">
        <w:t xml:space="preserve"> Microsoft Access.</w:t>
      </w:r>
    </w:p>
    <w:p w14:paraId="3AA6BCB0" w14:textId="6EF9FCBE" w:rsidR="00E61823" w:rsidRPr="00E61823" w:rsidRDefault="00E61823" w:rsidP="00D5460E">
      <w:pPr>
        <w:pStyle w:val="ae"/>
        <w:numPr>
          <w:ilvl w:val="0"/>
          <w:numId w:val="34"/>
        </w:numPr>
      </w:pPr>
      <w:r w:rsidRPr="00E61823">
        <w:t>Созда</w:t>
      </w:r>
      <w:r w:rsidR="00D5460E">
        <w:t>ть</w:t>
      </w:r>
      <w:r w:rsidRPr="00E61823">
        <w:t xml:space="preserve"> новую базу данных или откр</w:t>
      </w:r>
      <w:r w:rsidR="00D5460E">
        <w:t>ыть</w:t>
      </w:r>
      <w:r w:rsidRPr="00E61823">
        <w:t xml:space="preserve"> существующую.</w:t>
      </w:r>
    </w:p>
    <w:p w14:paraId="5A39D6CA" w14:textId="77777777" w:rsidR="00D5460E" w:rsidRDefault="00E61823" w:rsidP="00D5460E">
      <w:pPr>
        <w:pStyle w:val="ae"/>
        <w:numPr>
          <w:ilvl w:val="0"/>
          <w:numId w:val="34"/>
        </w:numPr>
      </w:pPr>
      <w:r w:rsidRPr="00E61823">
        <w:t>Импорт данных:</w:t>
      </w:r>
    </w:p>
    <w:p w14:paraId="03B49704" w14:textId="7B59B6B6" w:rsidR="00D5460E" w:rsidRDefault="00E61823" w:rsidP="00D5460E">
      <w:pPr>
        <w:pStyle w:val="ae"/>
        <w:numPr>
          <w:ilvl w:val="1"/>
          <w:numId w:val="34"/>
        </w:numPr>
      </w:pPr>
      <w:r w:rsidRPr="00E61823">
        <w:t>Пере</w:t>
      </w:r>
      <w:r w:rsidR="00D5460E">
        <w:t>йти</w:t>
      </w:r>
      <w:r w:rsidRPr="00E61823">
        <w:t xml:space="preserve"> на вкладку </w:t>
      </w:r>
      <w:r w:rsidR="00D5460E">
        <w:t>«</w:t>
      </w:r>
      <w:r w:rsidRPr="00E61823">
        <w:t>Внешние данные</w:t>
      </w:r>
      <w:r w:rsidR="00D5460E">
        <w:t>»</w:t>
      </w:r>
      <w:r w:rsidRPr="00E61823">
        <w:t>.</w:t>
      </w:r>
    </w:p>
    <w:p w14:paraId="3BC36E10" w14:textId="474D183D" w:rsidR="00A6013D" w:rsidRDefault="00A6013D" w:rsidP="00D5460E">
      <w:pPr>
        <w:pStyle w:val="ae"/>
        <w:numPr>
          <w:ilvl w:val="1"/>
          <w:numId w:val="34"/>
        </w:numPr>
      </w:pPr>
      <w:r>
        <w:t>Нажать «Создать источник данных» -</w:t>
      </w:r>
      <w:r w:rsidRPr="00A6013D">
        <w:t>&gt;</w:t>
      </w:r>
      <w:r>
        <w:t xml:space="preserve"> «</w:t>
      </w:r>
      <w:r w:rsidRPr="00E61823">
        <w:t>Из других источников</w:t>
      </w:r>
      <w:r>
        <w:t>»</w:t>
      </w:r>
      <w:r w:rsidRPr="00E61823">
        <w:t xml:space="preserve"> </w:t>
      </w:r>
      <w:r>
        <w:t>-</w:t>
      </w:r>
      <w:r w:rsidRPr="00E61823">
        <w:t xml:space="preserve">&gt; </w:t>
      </w:r>
      <w:r>
        <w:t>«</w:t>
      </w:r>
      <w:r w:rsidRPr="00E61823">
        <w:t>Из ODBC</w:t>
      </w:r>
      <w:r>
        <w:t>»</w:t>
      </w:r>
      <w:r w:rsidRPr="00E61823">
        <w:t>.</w:t>
      </w:r>
    </w:p>
    <w:p w14:paraId="2A9D87E1" w14:textId="135E226F" w:rsidR="00E61823" w:rsidRPr="00E61823" w:rsidRDefault="00E61823" w:rsidP="00A6013D">
      <w:pPr>
        <w:pStyle w:val="ae"/>
        <w:numPr>
          <w:ilvl w:val="0"/>
          <w:numId w:val="34"/>
        </w:numPr>
      </w:pPr>
      <w:r w:rsidRPr="00E61823">
        <w:t>Выб</w:t>
      </w:r>
      <w:r w:rsidR="007E2EB7">
        <w:t>рать</w:t>
      </w:r>
      <w:r w:rsidRPr="00E61823">
        <w:t xml:space="preserve"> источник данных:</w:t>
      </w:r>
    </w:p>
    <w:p w14:paraId="7872916A" w14:textId="1B430C5F" w:rsidR="00E61823" w:rsidRPr="00E61823" w:rsidRDefault="00E61823" w:rsidP="00C2482A">
      <w:pPr>
        <w:pStyle w:val="ae"/>
      </w:pPr>
      <w:r w:rsidRPr="00E61823">
        <w:t>В открывшемся диалоговом окне выб</w:t>
      </w:r>
      <w:r w:rsidR="007E2EB7">
        <w:t>рать</w:t>
      </w:r>
      <w:r w:rsidRPr="00E61823">
        <w:t xml:space="preserve"> </w:t>
      </w:r>
      <w:r w:rsidR="007E2EB7">
        <w:t>«</w:t>
      </w:r>
      <w:r w:rsidRPr="00E61823">
        <w:t>Импортировать таблицы в текущую базу данных</w:t>
      </w:r>
      <w:r w:rsidR="007E2EB7">
        <w:t>»</w:t>
      </w:r>
      <w:r w:rsidRPr="00E61823">
        <w:t xml:space="preserve"> или </w:t>
      </w:r>
      <w:r w:rsidR="007E2EB7">
        <w:t>«</w:t>
      </w:r>
      <w:r w:rsidRPr="00E61823">
        <w:t>Связать источник данных, создавая связную таблицу</w:t>
      </w:r>
      <w:r w:rsidR="007E2EB7">
        <w:t>»</w:t>
      </w:r>
      <w:r w:rsidRPr="00E61823">
        <w:t>.</w:t>
      </w:r>
    </w:p>
    <w:p w14:paraId="5E4175B5" w14:textId="704BD95D" w:rsidR="00E61823" w:rsidRPr="00E61823" w:rsidRDefault="00E61823" w:rsidP="00C2482A">
      <w:pPr>
        <w:pStyle w:val="ae"/>
      </w:pPr>
      <w:r w:rsidRPr="00E61823">
        <w:t>Наж</w:t>
      </w:r>
      <w:r w:rsidR="007E2EB7">
        <w:t>ать</w:t>
      </w:r>
      <w:r w:rsidRPr="00E61823">
        <w:t xml:space="preserve"> </w:t>
      </w:r>
      <w:r w:rsidR="007E2EB7">
        <w:t>«</w:t>
      </w:r>
      <w:r w:rsidRPr="00E61823">
        <w:t>ОК</w:t>
      </w:r>
      <w:r w:rsidR="007E2EB7">
        <w:t>»</w:t>
      </w:r>
      <w:r w:rsidRPr="00E61823">
        <w:t>.</w:t>
      </w:r>
    </w:p>
    <w:p w14:paraId="104D97AB" w14:textId="634D218F" w:rsidR="00E61823" w:rsidRPr="00E61823" w:rsidRDefault="00E61823" w:rsidP="007E2EB7">
      <w:pPr>
        <w:pStyle w:val="ae"/>
        <w:numPr>
          <w:ilvl w:val="0"/>
          <w:numId w:val="34"/>
        </w:numPr>
      </w:pPr>
      <w:r w:rsidRPr="00E61823">
        <w:t>Выб</w:t>
      </w:r>
      <w:r w:rsidR="007E2EB7">
        <w:t>рать</w:t>
      </w:r>
      <w:r w:rsidRPr="00E61823">
        <w:t xml:space="preserve"> DSN:</w:t>
      </w:r>
    </w:p>
    <w:p w14:paraId="0BC038B7" w14:textId="573354D4" w:rsidR="00E61823" w:rsidRPr="00E61823" w:rsidRDefault="00E61823" w:rsidP="00C2482A">
      <w:pPr>
        <w:pStyle w:val="ae"/>
      </w:pPr>
      <w:r w:rsidRPr="00E61823">
        <w:t xml:space="preserve">В открывшемся окне </w:t>
      </w:r>
      <w:r w:rsidR="00A6013D">
        <w:t>«</w:t>
      </w:r>
      <w:r w:rsidRPr="00E61823">
        <w:t>Выбор источника данных</w:t>
      </w:r>
      <w:r w:rsidR="00A6013D">
        <w:t>»</w:t>
      </w:r>
      <w:r w:rsidRPr="00E61823">
        <w:t xml:space="preserve"> выб</w:t>
      </w:r>
      <w:r w:rsidR="00A6013D">
        <w:t>рать</w:t>
      </w:r>
      <w:r w:rsidRPr="00E61823">
        <w:t xml:space="preserve"> настроенный ранее DSN для </w:t>
      </w:r>
      <w:proofErr w:type="spellStart"/>
      <w:r w:rsidRPr="00E61823">
        <w:t>PostgreSQL</w:t>
      </w:r>
      <w:proofErr w:type="spellEnd"/>
      <w:r w:rsidRPr="00E61823">
        <w:t xml:space="preserve"> и наж</w:t>
      </w:r>
      <w:r w:rsidR="00A6013D">
        <w:t>ать</w:t>
      </w:r>
      <w:r w:rsidRPr="00E61823">
        <w:t xml:space="preserve"> </w:t>
      </w:r>
      <w:r w:rsidR="00A6013D">
        <w:t>«</w:t>
      </w:r>
      <w:r w:rsidRPr="00E61823">
        <w:t>ОК</w:t>
      </w:r>
      <w:r w:rsidR="00A6013D">
        <w:t>»</w:t>
      </w:r>
      <w:r w:rsidRPr="00E61823">
        <w:t>.</w:t>
      </w:r>
    </w:p>
    <w:p w14:paraId="684C83CB" w14:textId="3745DD73" w:rsidR="00E61823" w:rsidRPr="00E61823" w:rsidRDefault="00E61823" w:rsidP="00A6013D">
      <w:pPr>
        <w:pStyle w:val="ae"/>
        <w:numPr>
          <w:ilvl w:val="0"/>
          <w:numId w:val="34"/>
        </w:numPr>
      </w:pPr>
      <w:r w:rsidRPr="00E61823">
        <w:lastRenderedPageBreak/>
        <w:t>Вве</w:t>
      </w:r>
      <w:r w:rsidR="00A6013D">
        <w:t>сти</w:t>
      </w:r>
      <w:r w:rsidRPr="00E61823">
        <w:t xml:space="preserve"> учетные данные:</w:t>
      </w:r>
    </w:p>
    <w:p w14:paraId="5A68EF3E" w14:textId="455261E3" w:rsidR="00E61823" w:rsidRPr="00E61823" w:rsidRDefault="00E61823" w:rsidP="00C2482A">
      <w:pPr>
        <w:pStyle w:val="ae"/>
      </w:pPr>
      <w:r w:rsidRPr="00E61823">
        <w:t>Вве</w:t>
      </w:r>
      <w:r w:rsidR="00A6013D">
        <w:t>сти</w:t>
      </w:r>
      <w:r w:rsidRPr="00E61823">
        <w:t xml:space="preserve"> имя пользователя и пароль для подключения к базе данных </w:t>
      </w:r>
      <w:proofErr w:type="spellStart"/>
      <w:r w:rsidRPr="00E61823">
        <w:t>PostgreSQL</w:t>
      </w:r>
      <w:proofErr w:type="spellEnd"/>
      <w:r w:rsidRPr="00E61823">
        <w:t>.</w:t>
      </w:r>
    </w:p>
    <w:p w14:paraId="06AEF7F7" w14:textId="64BC3991" w:rsidR="00E61823" w:rsidRPr="00E61823" w:rsidRDefault="00E61823" w:rsidP="00A6013D">
      <w:pPr>
        <w:pStyle w:val="ae"/>
        <w:numPr>
          <w:ilvl w:val="0"/>
          <w:numId w:val="34"/>
        </w:numPr>
      </w:pPr>
      <w:r w:rsidRPr="00E61823">
        <w:t>Выб</w:t>
      </w:r>
      <w:r w:rsidR="00A6013D">
        <w:t>рать</w:t>
      </w:r>
      <w:r w:rsidRPr="00E61823">
        <w:t xml:space="preserve"> таблицы:</w:t>
      </w:r>
    </w:p>
    <w:p w14:paraId="016B7B6D" w14:textId="18B0A2D8" w:rsidR="00E61823" w:rsidRPr="00E61823" w:rsidRDefault="00E61823" w:rsidP="00C2482A">
      <w:pPr>
        <w:pStyle w:val="ae"/>
      </w:pPr>
      <w:r w:rsidRPr="00E61823">
        <w:t xml:space="preserve">В диалоговом окне </w:t>
      </w:r>
      <w:r w:rsidR="00A6013D">
        <w:t>«</w:t>
      </w:r>
      <w:r w:rsidRPr="00E61823">
        <w:t>Импорт объектов</w:t>
      </w:r>
      <w:r w:rsidR="00A6013D">
        <w:t>»</w:t>
      </w:r>
      <w:r w:rsidRPr="00E61823">
        <w:t xml:space="preserve"> выбр</w:t>
      </w:r>
      <w:r w:rsidR="00A6013D">
        <w:t>ать</w:t>
      </w:r>
      <w:r w:rsidRPr="00E61823">
        <w:t xml:space="preserve"> необходимые таблицы и наж</w:t>
      </w:r>
      <w:r w:rsidR="00A6013D">
        <w:t>ать</w:t>
      </w:r>
      <w:r w:rsidRPr="00E61823">
        <w:t xml:space="preserve"> </w:t>
      </w:r>
      <w:r w:rsidR="00A6013D">
        <w:t>«</w:t>
      </w:r>
      <w:r w:rsidRPr="00E61823">
        <w:t>ОК</w:t>
      </w:r>
      <w:r w:rsidR="00A6013D">
        <w:t>»</w:t>
      </w:r>
      <w:r w:rsidRPr="00E61823">
        <w:t>.</w:t>
      </w:r>
    </w:p>
    <w:p w14:paraId="136ABD06" w14:textId="4CED1C9B" w:rsidR="00E61823" w:rsidRDefault="00E61823" w:rsidP="00C2482A">
      <w:pPr>
        <w:pStyle w:val="ae"/>
      </w:pPr>
    </w:p>
    <w:p w14:paraId="3F6F4B63" w14:textId="08F7508B" w:rsidR="00152CEE" w:rsidRPr="00152CEE" w:rsidRDefault="00152CEE" w:rsidP="00152CEE">
      <w:pPr>
        <w:pStyle w:val="2"/>
        <w:numPr>
          <w:ilvl w:val="1"/>
          <w:numId w:val="6"/>
        </w:numPr>
        <w:rPr>
          <w:lang w:val="ru-RU"/>
        </w:rPr>
      </w:pPr>
      <w:bookmarkStart w:id="33" w:name="_Toc174210132"/>
      <w:r w:rsidRPr="00152CEE">
        <w:rPr>
          <w:lang w:val="ru-RU"/>
        </w:rPr>
        <w:t xml:space="preserve">Получение данных </w:t>
      </w:r>
      <w:r w:rsidR="00DA0FD4">
        <w:rPr>
          <w:lang w:val="ru-RU"/>
        </w:rPr>
        <w:t>и</w:t>
      </w:r>
      <w:r w:rsidR="00DA0FD4" w:rsidRPr="00DA0FD4">
        <w:rPr>
          <w:lang w:val="ru-RU"/>
        </w:rPr>
        <w:t>спольз</w:t>
      </w:r>
      <w:r w:rsidR="00DA0FD4">
        <w:rPr>
          <w:lang w:val="ru-RU"/>
        </w:rPr>
        <w:t>уя</w:t>
      </w:r>
      <w:r w:rsidR="00DA0FD4" w:rsidRPr="00DA0FD4">
        <w:rPr>
          <w:lang w:val="ru-RU"/>
        </w:rPr>
        <w:t xml:space="preserve"> Power </w:t>
      </w:r>
      <w:proofErr w:type="spellStart"/>
      <w:r w:rsidR="00DA0FD4" w:rsidRPr="00DA0FD4">
        <w:rPr>
          <w:lang w:val="ru-RU"/>
        </w:rPr>
        <w:t>Query</w:t>
      </w:r>
      <w:proofErr w:type="spellEnd"/>
      <w:r w:rsidR="00DA0FD4" w:rsidRPr="00DA0FD4">
        <w:rPr>
          <w:lang w:val="ru-RU"/>
        </w:rPr>
        <w:t xml:space="preserve"> в Excel</w:t>
      </w:r>
      <w:bookmarkEnd w:id="33"/>
    </w:p>
    <w:p w14:paraId="1806A336" w14:textId="01B53EEC" w:rsidR="00DA0FD4" w:rsidRDefault="00DA0FD4" w:rsidP="00152CEE">
      <w:pPr>
        <w:pStyle w:val="ae"/>
      </w:pPr>
      <w:r w:rsidRPr="00DA0FD4">
        <w:t xml:space="preserve">Power </w:t>
      </w:r>
      <w:proofErr w:type="spellStart"/>
      <w:r w:rsidRPr="00DA0FD4">
        <w:t>Query</w:t>
      </w:r>
      <w:proofErr w:type="spellEnd"/>
      <w:r w:rsidRPr="00DA0FD4">
        <w:t xml:space="preserve"> — мощный инструмент для импорта и трансформации данных в Excel. </w:t>
      </w:r>
      <w:r>
        <w:t>Можно</w:t>
      </w:r>
      <w:r w:rsidRPr="00DA0FD4">
        <w:t xml:space="preserve"> использовать его для подключения к </w:t>
      </w:r>
      <w:proofErr w:type="spellStart"/>
      <w:r w:rsidRPr="00DA0FD4">
        <w:t>PostgreSQL</w:t>
      </w:r>
      <w:proofErr w:type="spellEnd"/>
      <w:r w:rsidRPr="00DA0FD4">
        <w:t xml:space="preserve"> через ODBC.</w:t>
      </w:r>
    </w:p>
    <w:p w14:paraId="42DEA306" w14:textId="184B3395" w:rsidR="00152CEE" w:rsidRPr="00E61823" w:rsidRDefault="00152CEE" w:rsidP="00152CEE">
      <w:pPr>
        <w:pStyle w:val="ae"/>
      </w:pPr>
      <w:r w:rsidRPr="00E61823">
        <w:t xml:space="preserve">Создание и настройка файла с расширением </w:t>
      </w:r>
      <w:r w:rsidRPr="00DA0FD4">
        <w:rPr>
          <w:rStyle w:val="af1"/>
          <w:lang w:val="ru-RU"/>
        </w:rPr>
        <w:t>.</w:t>
      </w:r>
      <w:proofErr w:type="spellStart"/>
      <w:r w:rsidRPr="00DA0FD4">
        <w:rPr>
          <w:rStyle w:val="af1"/>
        </w:rPr>
        <w:t>dqy</w:t>
      </w:r>
      <w:proofErr w:type="spellEnd"/>
      <w:r w:rsidRPr="00E61823">
        <w:t xml:space="preserve"> для подключения к базе данных </w:t>
      </w:r>
      <w:proofErr w:type="spellStart"/>
      <w:r w:rsidRPr="00E61823">
        <w:t>PostgreSQL</w:t>
      </w:r>
      <w:proofErr w:type="spellEnd"/>
      <w:r w:rsidRPr="00E61823">
        <w:t xml:space="preserve"> и выполнения SQL-запроса включает несколько шагов.</w:t>
      </w:r>
    </w:p>
    <w:p w14:paraId="5C877017" w14:textId="77777777" w:rsidR="00152CEE" w:rsidRDefault="00152CEE" w:rsidP="00152CEE">
      <w:pPr>
        <w:pStyle w:val="ae"/>
        <w:numPr>
          <w:ilvl w:val="0"/>
          <w:numId w:val="39"/>
        </w:numPr>
      </w:pPr>
      <w:r w:rsidRPr="00E61823">
        <w:t>Создание файла с расширением .</w:t>
      </w:r>
      <w:proofErr w:type="spellStart"/>
      <w:r w:rsidRPr="00EE5E9A">
        <w:rPr>
          <w:rStyle w:val="af1"/>
        </w:rPr>
        <w:t>dqy</w:t>
      </w:r>
      <w:proofErr w:type="spellEnd"/>
      <w:r w:rsidRPr="00E61823">
        <w:t>:</w:t>
      </w:r>
    </w:p>
    <w:p w14:paraId="535B6371" w14:textId="77777777" w:rsidR="00152CEE" w:rsidRDefault="00152CEE" w:rsidP="00152CEE">
      <w:pPr>
        <w:pStyle w:val="ae"/>
        <w:numPr>
          <w:ilvl w:val="1"/>
          <w:numId w:val="39"/>
        </w:numPr>
      </w:pPr>
      <w:r w:rsidRPr="00E61823">
        <w:t>Откр</w:t>
      </w:r>
      <w:r>
        <w:t>ыть</w:t>
      </w:r>
      <w:r w:rsidRPr="00E61823">
        <w:t xml:space="preserve"> текстовый редактор (например, </w:t>
      </w:r>
      <w:proofErr w:type="spellStart"/>
      <w:r w:rsidRPr="00E61823">
        <w:t>Notepad</w:t>
      </w:r>
      <w:proofErr w:type="spellEnd"/>
      <w:r w:rsidRPr="00E61823">
        <w:t xml:space="preserve">, </w:t>
      </w:r>
      <w:proofErr w:type="spellStart"/>
      <w:r w:rsidRPr="00E61823">
        <w:t>Notepad</w:t>
      </w:r>
      <w:proofErr w:type="spellEnd"/>
      <w:r w:rsidRPr="00E61823">
        <w:t>++, Visual Studio Code и т.п.).</w:t>
      </w:r>
    </w:p>
    <w:p w14:paraId="637967A1" w14:textId="3131822A" w:rsidR="00152CEE" w:rsidRPr="00E61823" w:rsidRDefault="00152CEE" w:rsidP="00152CEE">
      <w:pPr>
        <w:pStyle w:val="ae"/>
        <w:numPr>
          <w:ilvl w:val="1"/>
          <w:numId w:val="39"/>
        </w:numPr>
      </w:pPr>
      <w:r w:rsidRPr="00E61823">
        <w:t>Созда</w:t>
      </w:r>
      <w:r>
        <w:t>ть</w:t>
      </w:r>
      <w:r w:rsidRPr="00E61823">
        <w:t xml:space="preserve"> новый пустой файл.</w:t>
      </w:r>
    </w:p>
    <w:p w14:paraId="0ACD0480" w14:textId="77C7A6BA" w:rsidR="00152CEE" w:rsidRPr="00E61823" w:rsidRDefault="00152CEE" w:rsidP="00152CEE">
      <w:pPr>
        <w:pStyle w:val="ae"/>
        <w:numPr>
          <w:ilvl w:val="0"/>
          <w:numId w:val="39"/>
        </w:numPr>
      </w:pPr>
      <w:r w:rsidRPr="00E61823">
        <w:t>Запись необходимых данных в файл:</w:t>
      </w:r>
    </w:p>
    <w:p w14:paraId="76324E54" w14:textId="04AA5938" w:rsidR="00152CEE" w:rsidRDefault="00152CEE" w:rsidP="00152CEE">
      <w:pPr>
        <w:pStyle w:val="ae"/>
      </w:pPr>
      <w:r w:rsidRPr="00E61823">
        <w:t>Встав</w:t>
      </w:r>
      <w:r>
        <w:t>ить</w:t>
      </w:r>
      <w:r w:rsidRPr="00E61823">
        <w:t xml:space="preserve"> следующую информацию в файл, заменив &lt;</w:t>
      </w:r>
      <w:r w:rsidRPr="00DA0FD4">
        <w:rPr>
          <w:rStyle w:val="af1"/>
        </w:rPr>
        <w:t>user</w:t>
      </w:r>
      <w:r w:rsidRPr="00E61823">
        <w:t>&gt;</w:t>
      </w:r>
      <w:r w:rsidR="002D6CDE" w:rsidRPr="002D6CDE">
        <w:t xml:space="preserve"> </w:t>
      </w:r>
      <w:r w:rsidR="002D6CDE">
        <w:t>и</w:t>
      </w:r>
      <w:r>
        <w:t xml:space="preserve"> </w:t>
      </w:r>
      <w:r w:rsidRPr="00E61823">
        <w:t>&lt;</w:t>
      </w:r>
      <w:r w:rsidRPr="00DA0FD4">
        <w:rPr>
          <w:rStyle w:val="af1"/>
        </w:rPr>
        <w:t>password</w:t>
      </w:r>
      <w:r w:rsidRPr="00E61823">
        <w:t>&gt; на соответствующие значения: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8"/>
      </w:tblGrid>
      <w:tr w:rsidR="002D6CDE" w:rsidRPr="00217DF5" w14:paraId="6E64C302" w14:textId="77777777" w:rsidTr="00364E3A">
        <w:tc>
          <w:tcPr>
            <w:tcW w:w="5000" w:type="pct"/>
            <w:shd w:val="clear" w:color="auto" w:fill="F2F2F2" w:themeFill="background1" w:themeFillShade="F2"/>
          </w:tcPr>
          <w:p w14:paraId="7E17AEDF" w14:textId="352A624D" w:rsidR="002D6CDE" w:rsidRPr="002D6CDE" w:rsidRDefault="002D6CDE" w:rsidP="002D6CDE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t>XLODBC</w:t>
            </w:r>
            <w:r w:rsidRPr="002D6CDE">
              <w:rPr>
                <w:lang w:val="ru-RU"/>
              </w:rPr>
              <w:t xml:space="preserve"> </w:t>
            </w:r>
            <w:r w:rsidRPr="002D6CDE">
              <w:rPr>
                <w:i/>
                <w:iCs/>
                <w:lang w:val="ru-RU"/>
              </w:rPr>
              <w:t xml:space="preserve">#Обозначает, что это файл запроса </w:t>
            </w:r>
            <w:r w:rsidRPr="002D6CDE">
              <w:rPr>
                <w:i/>
                <w:iCs/>
              </w:rPr>
              <w:t>ODBC</w:t>
            </w:r>
            <w:r w:rsidRPr="002D6CDE">
              <w:rPr>
                <w:i/>
                <w:iCs/>
                <w:lang w:val="ru-RU"/>
              </w:rPr>
              <w:t xml:space="preserve"> для </w:t>
            </w:r>
            <w:r w:rsidRPr="002D6CDE">
              <w:rPr>
                <w:i/>
                <w:iCs/>
              </w:rPr>
              <w:t>Excel</w:t>
            </w:r>
            <w:r w:rsidRPr="002D6CDE">
              <w:rPr>
                <w:i/>
                <w:iCs/>
                <w:lang w:val="ru-RU"/>
              </w:rPr>
              <w:t>.</w:t>
            </w:r>
          </w:p>
          <w:p w14:paraId="6D9C961F" w14:textId="38ED7FA4" w:rsidR="002D6CDE" w:rsidRPr="002D6CDE" w:rsidRDefault="002D6CDE" w:rsidP="002D6CDE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 w:rsidRPr="002D6CDE">
              <w:rPr>
                <w:lang w:val="ru-RU"/>
              </w:rPr>
              <w:t xml:space="preserve">1 </w:t>
            </w:r>
            <w:r w:rsidRPr="002D6CDE">
              <w:rPr>
                <w:i/>
                <w:iCs/>
                <w:lang w:val="ru-RU"/>
              </w:rPr>
              <w:t>#Версия файла.</w:t>
            </w:r>
          </w:p>
          <w:p w14:paraId="2B381FDE" w14:textId="204CABEE" w:rsidR="002D6CDE" w:rsidRPr="002D6CDE" w:rsidRDefault="002D6CDE" w:rsidP="002D6CDE">
            <w:pPr>
              <w:pStyle w:val="af0"/>
              <w:rPr>
                <w:i/>
                <w:iCs/>
                <w:lang w:val="ru-RU"/>
              </w:rPr>
            </w:pPr>
            <w:r w:rsidRPr="002D6CDE">
              <w:rPr>
                <w:lang w:val="ru-RU"/>
              </w:rPr>
              <w:t xml:space="preserve">    </w:t>
            </w:r>
            <w:r>
              <w:t>DRIVER</w:t>
            </w:r>
            <w:r w:rsidRPr="002D6CDE">
              <w:rPr>
                <w:lang w:val="ru-RU"/>
              </w:rPr>
              <w:t>={</w:t>
            </w:r>
            <w:r>
              <w:t>PostgreSQL</w:t>
            </w:r>
            <w:r w:rsidRPr="002D6CDE">
              <w:rPr>
                <w:lang w:val="ru-RU"/>
              </w:rPr>
              <w:t xml:space="preserve"> </w:t>
            </w:r>
            <w:r>
              <w:t>Unicode</w:t>
            </w:r>
            <w:proofErr w:type="gramStart"/>
            <w:r w:rsidRPr="002D6CDE">
              <w:rPr>
                <w:lang w:val="ru-RU"/>
              </w:rPr>
              <w:t>};...</w:t>
            </w:r>
            <w:proofErr w:type="gramEnd"/>
            <w:r w:rsidRPr="002D6CDE">
              <w:rPr>
                <w:lang w:val="ru-RU"/>
              </w:rPr>
              <w:t>;</w:t>
            </w:r>
            <w:proofErr w:type="spellStart"/>
            <w:r>
              <w:t>XaOpt</w:t>
            </w:r>
            <w:proofErr w:type="spellEnd"/>
            <w:r w:rsidRPr="002D6CDE">
              <w:rPr>
                <w:lang w:val="ru-RU"/>
              </w:rPr>
              <w:t xml:space="preserve">=1 </w:t>
            </w:r>
            <w:r w:rsidRPr="002D6CDE">
              <w:rPr>
                <w:i/>
                <w:iCs/>
                <w:lang w:val="ru-RU"/>
              </w:rPr>
              <w:t xml:space="preserve">#Строка соединения, которая содержит параметры подключения к </w:t>
            </w:r>
            <w:r w:rsidRPr="002D6CDE">
              <w:rPr>
                <w:i/>
                <w:iCs/>
              </w:rPr>
              <w:t>PostgreSQL</w:t>
            </w:r>
            <w:r w:rsidRPr="002D6CDE">
              <w:rPr>
                <w:i/>
                <w:iCs/>
                <w:lang w:val="ru-RU"/>
              </w:rPr>
              <w:t>.</w:t>
            </w:r>
          </w:p>
          <w:p w14:paraId="6254E868" w14:textId="646948F0" w:rsidR="002D6CDE" w:rsidRPr="002D6CDE" w:rsidRDefault="002D6CDE" w:rsidP="002D6CDE">
            <w:pPr>
              <w:pStyle w:val="af0"/>
              <w:rPr>
                <w:lang w:val="ru-RU"/>
              </w:rPr>
            </w:pPr>
            <w:r w:rsidRPr="002D6CDE">
              <w:rPr>
                <w:lang w:val="ru-RU"/>
              </w:rPr>
              <w:t xml:space="preserve">    </w:t>
            </w:r>
            <w:r>
              <w:t>select</w:t>
            </w:r>
            <w:r w:rsidRPr="002D6CDE">
              <w:rPr>
                <w:lang w:val="ru-RU"/>
              </w:rPr>
              <w:t xml:space="preserve"> * </w:t>
            </w:r>
            <w:r>
              <w:t>from</w:t>
            </w:r>
            <w:r w:rsidRPr="002D6CDE">
              <w:rPr>
                <w:lang w:val="ru-RU"/>
              </w:rPr>
              <w:t xml:space="preserve"> </w:t>
            </w:r>
            <w:r>
              <w:t>Product</w:t>
            </w:r>
            <w:r w:rsidRPr="002D6CDE">
              <w:rPr>
                <w:lang w:val="ru-RU"/>
              </w:rPr>
              <w:t>_</w:t>
            </w:r>
            <w:r>
              <w:t>rate</w:t>
            </w:r>
            <w:r w:rsidRPr="002D6CDE">
              <w:rPr>
                <w:lang w:val="ru-RU"/>
              </w:rPr>
              <w:t>_</w:t>
            </w:r>
            <w:r>
              <w:t>plans</w:t>
            </w:r>
            <w:r w:rsidRPr="002D6CDE">
              <w:rPr>
                <w:lang w:val="ru-RU"/>
              </w:rPr>
              <w:t xml:space="preserve">: </w:t>
            </w:r>
            <w:r w:rsidRPr="002D6CDE">
              <w:rPr>
                <w:i/>
                <w:iCs/>
                <w:lang w:val="ru-RU"/>
              </w:rPr>
              <w:t>#</w:t>
            </w:r>
            <w:r w:rsidRPr="002D6CDE">
              <w:rPr>
                <w:i/>
                <w:iCs/>
              </w:rPr>
              <w:t>SQL</w:t>
            </w:r>
            <w:r w:rsidRPr="002D6CDE">
              <w:rPr>
                <w:i/>
                <w:iCs/>
                <w:lang w:val="ru-RU"/>
              </w:rPr>
              <w:t xml:space="preserve">-запрос, который будет выполнен после установления соединения. В данном случае, он выбирает все данные из таблицы </w:t>
            </w:r>
            <w:r w:rsidRPr="002D6CDE">
              <w:rPr>
                <w:i/>
                <w:iCs/>
              </w:rPr>
              <w:t>Product</w:t>
            </w:r>
            <w:r w:rsidRPr="002D6CDE">
              <w:rPr>
                <w:i/>
                <w:iCs/>
                <w:lang w:val="ru-RU"/>
              </w:rPr>
              <w:t>_</w:t>
            </w:r>
            <w:r w:rsidRPr="002D6CDE">
              <w:rPr>
                <w:i/>
                <w:iCs/>
              </w:rPr>
              <w:t>rate</w:t>
            </w:r>
            <w:r w:rsidRPr="002D6CDE">
              <w:rPr>
                <w:i/>
                <w:iCs/>
                <w:lang w:val="ru-RU"/>
              </w:rPr>
              <w:t>_</w:t>
            </w:r>
            <w:r w:rsidRPr="002D6CDE">
              <w:rPr>
                <w:i/>
                <w:iCs/>
              </w:rPr>
              <w:t>plans</w:t>
            </w:r>
            <w:r w:rsidRPr="002D6CDE">
              <w:rPr>
                <w:i/>
                <w:iCs/>
                <w:lang w:val="ru-RU"/>
              </w:rPr>
              <w:t>.</w:t>
            </w:r>
          </w:p>
        </w:tc>
      </w:tr>
    </w:tbl>
    <w:p w14:paraId="00FD610C" w14:textId="56BC289F" w:rsidR="002D6CDE" w:rsidRDefault="002D6CDE" w:rsidP="00152CEE">
      <w:pPr>
        <w:pStyle w:val="ae"/>
      </w:pPr>
      <w:r>
        <w:t>Пример файла: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8"/>
      </w:tblGrid>
      <w:tr w:rsidR="00152CEE" w:rsidRPr="008D0356" w14:paraId="4546305A" w14:textId="77777777" w:rsidTr="00364E3A">
        <w:tc>
          <w:tcPr>
            <w:tcW w:w="5000" w:type="pct"/>
            <w:shd w:val="clear" w:color="auto" w:fill="F2F2F2" w:themeFill="background1" w:themeFillShade="F2"/>
          </w:tcPr>
          <w:p w14:paraId="2BA8532F" w14:textId="77777777" w:rsidR="00CE7E2F" w:rsidRDefault="00CE7E2F" w:rsidP="00CE7E2F">
            <w:pPr>
              <w:pStyle w:val="af0"/>
            </w:pPr>
            <w:r>
              <w:t>XLODBC</w:t>
            </w:r>
          </w:p>
          <w:p w14:paraId="738C0C0F" w14:textId="77777777" w:rsidR="00CE7E2F" w:rsidRDefault="00CE7E2F" w:rsidP="00CE7E2F">
            <w:pPr>
              <w:pStyle w:val="af0"/>
            </w:pPr>
            <w:r>
              <w:t>1</w:t>
            </w:r>
          </w:p>
          <w:p w14:paraId="5EB7A16B" w14:textId="3D6E324D" w:rsidR="00CE7E2F" w:rsidRDefault="00CE7E2F" w:rsidP="00CE7E2F">
            <w:pPr>
              <w:pStyle w:val="af0"/>
            </w:pPr>
            <w:r>
              <w:t>DRIVER={PostgreSQL Unicode};DATABASE=demo;SERVER=Localhost;PORT=5432;UID=postgres;PASSWORD=</w:t>
            </w:r>
            <w:r w:rsidR="00B5155F">
              <w:t>&lt;password&gt;</w:t>
            </w:r>
            <w:r>
              <w:t>;SSLmode=disable;ReadOnly=0;Protocol=7.4;FakeOidIndex=0;ShowOidColumn=0;RowVersioning=0;ShowSystemTables=0;ConnSettings=;Fetch=100;Socket=4096;UnknownSizes=0;MaxVarcharSize=255;MaxLongVarcharSize=8190;Debug=0;CommLog=0;Optimizer=0;Ksqo=1;UseDeclareFetch=0;TextAsLongVarchar=1;UnknownsAsLongVarchar=0;BoolsAsChar=1;Parse=0;CancelAsFreeStmt=0;ExtraSysTablePrefixes=dd_;LFConversion=1;UpdatableCursors=1;DisallowPremature=0;TrueIsMinus1=0;BI=0;ByteaAsLongVarBinary=0;UseServerSidePrepare=0;LowerCaseIdentifier=0;GssAuthUseGSS=0;XaOpt=1</w:t>
            </w:r>
          </w:p>
          <w:p w14:paraId="43198669" w14:textId="45B87D62" w:rsidR="00152CEE" w:rsidRPr="008D0356" w:rsidRDefault="00CE7E2F" w:rsidP="00CE7E2F">
            <w:pPr>
              <w:pStyle w:val="af0"/>
            </w:pPr>
            <w:r>
              <w:t>select * from aircrafts</w:t>
            </w:r>
          </w:p>
        </w:tc>
      </w:tr>
    </w:tbl>
    <w:p w14:paraId="5BADA5CA" w14:textId="2FBE238E" w:rsidR="00943AA5" w:rsidRPr="00943AA5" w:rsidRDefault="00943AA5" w:rsidP="00152CEE">
      <w:pPr>
        <w:pStyle w:val="ae"/>
        <w:rPr>
          <w:rStyle w:val="af1"/>
          <w:lang w:val="ru-RU"/>
        </w:rPr>
      </w:pPr>
      <w:r w:rsidRPr="00943AA5">
        <w:t>Всего должно получиться 4 строки, запрос - в последней.</w:t>
      </w:r>
    </w:p>
    <w:p w14:paraId="2BEE577B" w14:textId="7E87166A" w:rsidR="00B5155F" w:rsidRDefault="00B5155F" w:rsidP="00152CEE">
      <w:pPr>
        <w:pStyle w:val="ae"/>
      </w:pPr>
      <w:r w:rsidRPr="00B5155F">
        <w:rPr>
          <w:rStyle w:val="af1"/>
        </w:rPr>
        <w:t>DRIVER</w:t>
      </w:r>
      <w:r w:rsidRPr="00B5155F">
        <w:rPr>
          <w:rStyle w:val="af1"/>
          <w:lang w:val="ru-RU"/>
        </w:rPr>
        <w:t>=</w:t>
      </w:r>
      <w:r>
        <w:t xml:space="preserve"> </w:t>
      </w:r>
      <w:r w:rsidRPr="00B5155F">
        <w:t>Эта строка подключения содержит множество параметров, которые можно настроить в зависимости от потребностей и конфигурации базы данных</w:t>
      </w:r>
      <w:r w:rsidR="00943AA5">
        <w:t>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8"/>
      </w:tblGrid>
      <w:tr w:rsidR="00B5155F" w:rsidRPr="00B5155F" w14:paraId="6E43E2E7" w14:textId="77777777" w:rsidTr="00364E3A">
        <w:tc>
          <w:tcPr>
            <w:tcW w:w="5000" w:type="pct"/>
            <w:shd w:val="clear" w:color="auto" w:fill="F2F2F2" w:themeFill="background1" w:themeFillShade="F2"/>
          </w:tcPr>
          <w:p w14:paraId="19286CDD" w14:textId="42EE74E6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lastRenderedPageBreak/>
              <w:t>1.</w:t>
            </w:r>
            <w:r>
              <w:t>DRIVER</w:t>
            </w:r>
            <w:r w:rsidRPr="00B5155F">
              <w:rPr>
                <w:lang w:val="ru-RU"/>
              </w:rPr>
              <w:t>={</w:t>
            </w:r>
            <w:r>
              <w:t>PostgreSQL</w:t>
            </w:r>
            <w:r w:rsidRPr="00B5155F">
              <w:rPr>
                <w:lang w:val="ru-RU"/>
              </w:rPr>
              <w:t xml:space="preserve"> </w:t>
            </w:r>
            <w:r>
              <w:t>Unicode</w:t>
            </w:r>
            <w:r w:rsidRPr="00B5155F">
              <w:rPr>
                <w:lang w:val="ru-RU"/>
              </w:rPr>
              <w:t>}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 xml:space="preserve"> драйвер </w:t>
            </w:r>
            <w:r>
              <w:t>ODBC</w:t>
            </w:r>
            <w:r w:rsidRPr="00B5155F">
              <w:rPr>
                <w:lang w:val="ru-RU"/>
              </w:rPr>
              <w:t xml:space="preserve">, который используется для подключения. В данном случае это драйвер для </w:t>
            </w:r>
            <w:r>
              <w:t>PostgreSQL</w:t>
            </w:r>
            <w:r w:rsidRPr="00B5155F">
              <w:rPr>
                <w:lang w:val="ru-RU"/>
              </w:rPr>
              <w:t xml:space="preserve"> с поддержкой </w:t>
            </w:r>
            <w:r>
              <w:t>Unicode</w:t>
            </w:r>
            <w:r w:rsidRPr="00B5155F">
              <w:rPr>
                <w:lang w:val="ru-RU"/>
              </w:rPr>
              <w:t>.</w:t>
            </w:r>
          </w:p>
          <w:p w14:paraId="7364EDFC" w14:textId="15E2A53B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2. </w:t>
            </w:r>
            <w:r>
              <w:t>DATABASE</w:t>
            </w:r>
            <w:r w:rsidRPr="00B5155F">
              <w:rPr>
                <w:lang w:val="ru-RU"/>
              </w:rPr>
              <w:t>=</w:t>
            </w:r>
            <w:r>
              <w:t>demo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 xml:space="preserve"> имя базы данных, к которой </w:t>
            </w:r>
            <w:r>
              <w:rPr>
                <w:lang w:val="ru-RU"/>
              </w:rPr>
              <w:t xml:space="preserve">выполняется </w:t>
            </w:r>
            <w:r w:rsidRPr="00B5155F">
              <w:rPr>
                <w:lang w:val="ru-RU"/>
              </w:rPr>
              <w:t>подключ</w:t>
            </w:r>
            <w:r>
              <w:rPr>
                <w:lang w:val="ru-RU"/>
              </w:rPr>
              <w:t>ение</w:t>
            </w:r>
            <w:r w:rsidRPr="00B5155F">
              <w:rPr>
                <w:lang w:val="ru-RU"/>
              </w:rPr>
              <w:t>. В данном случае это база данных "</w:t>
            </w:r>
            <w:r>
              <w:t>demo</w:t>
            </w:r>
            <w:r w:rsidRPr="00B5155F">
              <w:rPr>
                <w:lang w:val="ru-RU"/>
              </w:rPr>
              <w:t>".</w:t>
            </w:r>
          </w:p>
          <w:p w14:paraId="73FA77FB" w14:textId="435CD6D6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3. </w:t>
            </w:r>
            <w:r>
              <w:t>SERVER</w:t>
            </w:r>
            <w:r w:rsidRPr="00B5155F">
              <w:rPr>
                <w:lang w:val="ru-RU"/>
              </w:rPr>
              <w:t>=</w:t>
            </w:r>
            <w:r>
              <w:t>Localhost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 xml:space="preserve"> имя хоста или </w:t>
            </w:r>
            <w:r>
              <w:t>IP</w:t>
            </w:r>
            <w:r w:rsidRPr="00B5155F">
              <w:rPr>
                <w:lang w:val="ru-RU"/>
              </w:rPr>
              <w:t>-адрес сервера базы данных. "</w:t>
            </w:r>
            <w:r>
              <w:t>Localhost</w:t>
            </w:r>
            <w:r w:rsidRPr="00B5155F">
              <w:rPr>
                <w:lang w:val="ru-RU"/>
              </w:rPr>
              <w:t>" означает, что сервер базы данных работает на локальном компьютере.</w:t>
            </w:r>
          </w:p>
          <w:p w14:paraId="42B3D230" w14:textId="54518CAC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4. </w:t>
            </w:r>
            <w:r>
              <w:t>PORT</w:t>
            </w:r>
            <w:r w:rsidRPr="00B5155F">
              <w:rPr>
                <w:lang w:val="ru-RU"/>
              </w:rPr>
              <w:t>=5432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 xml:space="preserve"> порт, который используется для подключения к серверу базы данных. По умолчанию </w:t>
            </w:r>
            <w:r>
              <w:t>PostgreSQL</w:t>
            </w:r>
            <w:r w:rsidRPr="00B5155F">
              <w:rPr>
                <w:lang w:val="ru-RU"/>
              </w:rPr>
              <w:t xml:space="preserve"> использует порт 5432.</w:t>
            </w:r>
          </w:p>
          <w:p w14:paraId="3B3E0AD3" w14:textId="36333105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5. </w:t>
            </w:r>
            <w:r>
              <w:t>UID</w:t>
            </w:r>
            <w:r w:rsidRPr="00B5155F">
              <w:rPr>
                <w:lang w:val="ru-RU"/>
              </w:rPr>
              <w:t>=</w:t>
            </w:r>
            <w:proofErr w:type="spellStart"/>
            <w:r>
              <w:t>postgres</w:t>
            </w:r>
            <w:proofErr w:type="spellEnd"/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 xml:space="preserve"> имя пользователя (</w:t>
            </w:r>
            <w:r>
              <w:t>User</w:t>
            </w:r>
            <w:r w:rsidRPr="00B5155F">
              <w:rPr>
                <w:lang w:val="ru-RU"/>
              </w:rPr>
              <w:t xml:space="preserve"> </w:t>
            </w:r>
            <w:r>
              <w:t>ID</w:t>
            </w:r>
            <w:r w:rsidRPr="00B5155F">
              <w:rPr>
                <w:lang w:val="ru-RU"/>
              </w:rPr>
              <w:t>), под которым происходит подключение к базе данных. В данном случае это "</w:t>
            </w:r>
            <w:proofErr w:type="spellStart"/>
            <w:r>
              <w:t>postgres</w:t>
            </w:r>
            <w:proofErr w:type="spellEnd"/>
            <w:r w:rsidRPr="00B5155F">
              <w:rPr>
                <w:lang w:val="ru-RU"/>
              </w:rPr>
              <w:t>".</w:t>
            </w:r>
          </w:p>
          <w:p w14:paraId="5D06903C" w14:textId="38BCF2A1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6. </w:t>
            </w:r>
            <w:r>
              <w:t>PASSWORD</w:t>
            </w:r>
            <w:r w:rsidRPr="00B5155F">
              <w:rPr>
                <w:lang w:val="ru-RU"/>
              </w:rPr>
              <w:t>=&lt;</w:t>
            </w:r>
            <w:r>
              <w:t>password</w:t>
            </w:r>
            <w:r w:rsidRPr="00B5155F">
              <w:rPr>
                <w:lang w:val="ru-RU"/>
              </w:rPr>
              <w:t>&gt;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 xml:space="preserve"> пароль для пользователя, указанного в </w:t>
            </w:r>
            <w:r>
              <w:t>UID</w:t>
            </w:r>
            <w:r w:rsidRPr="00B5155F">
              <w:rPr>
                <w:lang w:val="ru-RU"/>
              </w:rPr>
              <w:t>.</w:t>
            </w:r>
          </w:p>
          <w:p w14:paraId="04979152" w14:textId="28E45A25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7. </w:t>
            </w:r>
            <w:proofErr w:type="spellStart"/>
            <w:r>
              <w:t>SSLmode</w:t>
            </w:r>
            <w:proofErr w:type="spellEnd"/>
            <w:r w:rsidRPr="00B5155F">
              <w:rPr>
                <w:lang w:val="ru-RU"/>
              </w:rPr>
              <w:t>=</w:t>
            </w:r>
            <w:r>
              <w:t>disable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 xml:space="preserve"> режим </w:t>
            </w:r>
            <w:r>
              <w:t>SSL</w:t>
            </w:r>
            <w:r w:rsidRPr="00B5155F">
              <w:rPr>
                <w:lang w:val="ru-RU"/>
              </w:rPr>
              <w:t xml:space="preserve"> для подключения. "</w:t>
            </w:r>
            <w:r>
              <w:t>disable</w:t>
            </w:r>
            <w:r w:rsidRPr="00B5155F">
              <w:rPr>
                <w:lang w:val="ru-RU"/>
              </w:rPr>
              <w:t xml:space="preserve">" означает, что </w:t>
            </w:r>
            <w:r>
              <w:t>SSL</w:t>
            </w:r>
            <w:r w:rsidRPr="00B5155F">
              <w:rPr>
                <w:lang w:val="ru-RU"/>
              </w:rPr>
              <w:t xml:space="preserve"> не используется.</w:t>
            </w:r>
          </w:p>
          <w:p w14:paraId="5659E04F" w14:textId="18648032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8. </w:t>
            </w:r>
            <w:proofErr w:type="spellStart"/>
            <w:r>
              <w:t>ReadOnly</w:t>
            </w:r>
            <w:proofErr w:type="spellEnd"/>
            <w:r w:rsidRPr="00B5155F">
              <w:rPr>
                <w:lang w:val="ru-RU"/>
              </w:rPr>
              <w:t>=0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>, будет ли подключение только для чтения. 0 (ноль) означает, что подключение не только для чтения.</w:t>
            </w:r>
          </w:p>
          <w:p w14:paraId="65440321" w14:textId="324A1CC3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9. </w:t>
            </w:r>
            <w:r>
              <w:t>Protocol</w:t>
            </w:r>
            <w:r w:rsidRPr="00B5155F">
              <w:rPr>
                <w:lang w:val="ru-RU"/>
              </w:rPr>
              <w:t>=7.4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 xml:space="preserve"> версию протокола </w:t>
            </w:r>
            <w:r>
              <w:t>PostgreSQL</w:t>
            </w:r>
            <w:r w:rsidRPr="00B5155F">
              <w:rPr>
                <w:lang w:val="ru-RU"/>
              </w:rPr>
              <w:t>, которая будет использоваться.</w:t>
            </w:r>
          </w:p>
          <w:p w14:paraId="0D09122C" w14:textId="6C042FB9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10. </w:t>
            </w:r>
            <w:proofErr w:type="spellStart"/>
            <w:r>
              <w:t>FakeOidIndex</w:t>
            </w:r>
            <w:proofErr w:type="spellEnd"/>
            <w:r w:rsidRPr="00B5155F">
              <w:rPr>
                <w:lang w:val="ru-RU"/>
              </w:rPr>
              <w:t xml:space="preserve">=0: Этот параметр определяет, будет ли драйвер создавать фиктивный </w:t>
            </w:r>
            <w:r>
              <w:t>OID</w:t>
            </w:r>
            <w:r w:rsidRPr="00B5155F">
              <w:rPr>
                <w:lang w:val="ru-RU"/>
              </w:rPr>
              <w:t xml:space="preserve"> индекс. 0 означает, что он не будет создан.</w:t>
            </w:r>
          </w:p>
          <w:p w14:paraId="289AF956" w14:textId="37452A80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11. </w:t>
            </w:r>
            <w:proofErr w:type="spellStart"/>
            <w:r>
              <w:t>ShowOidColumn</w:t>
            </w:r>
            <w:proofErr w:type="spellEnd"/>
            <w:r w:rsidRPr="00B5155F">
              <w:rPr>
                <w:lang w:val="ru-RU"/>
              </w:rPr>
              <w:t>=0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 xml:space="preserve">, будет ли отображаться колонка </w:t>
            </w:r>
            <w:r>
              <w:t>OID</w:t>
            </w:r>
            <w:r w:rsidRPr="00B5155F">
              <w:rPr>
                <w:lang w:val="ru-RU"/>
              </w:rPr>
              <w:t>. 0 означает, что она не будет отображаться.</w:t>
            </w:r>
          </w:p>
          <w:p w14:paraId="568FF198" w14:textId="042DAEDD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12. </w:t>
            </w:r>
            <w:proofErr w:type="spellStart"/>
            <w:r>
              <w:t>RowVersioning</w:t>
            </w:r>
            <w:proofErr w:type="spellEnd"/>
            <w:r w:rsidRPr="00B5155F">
              <w:rPr>
                <w:lang w:val="ru-RU"/>
              </w:rPr>
              <w:t>=0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>, используется ли управление версиями строк. 0 означает, что оно не используется.</w:t>
            </w:r>
          </w:p>
          <w:p w14:paraId="4EDA2476" w14:textId="7FFADED9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13. </w:t>
            </w:r>
            <w:proofErr w:type="spellStart"/>
            <w:r>
              <w:t>ShowSystemTables</w:t>
            </w:r>
            <w:proofErr w:type="spellEnd"/>
            <w:r w:rsidRPr="00B5155F">
              <w:rPr>
                <w:lang w:val="ru-RU"/>
              </w:rPr>
              <w:t>=0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>, будут ли отображаться системные таблицы. 0 означает, что они не будут отображаться.</w:t>
            </w:r>
          </w:p>
          <w:p w14:paraId="50748FFA" w14:textId="398D36E1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14. </w:t>
            </w:r>
            <w:proofErr w:type="spellStart"/>
            <w:r>
              <w:t>ConnSettings</w:t>
            </w:r>
            <w:proofErr w:type="spellEnd"/>
            <w:r w:rsidRPr="00B5155F">
              <w:rPr>
                <w:lang w:val="ru-RU"/>
              </w:rPr>
              <w:t>=: Дополнительные настройки подключения. В данном случае они не указаны.</w:t>
            </w:r>
          </w:p>
          <w:p w14:paraId="5D564839" w14:textId="773D2D65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15. </w:t>
            </w:r>
            <w:r>
              <w:t>Fetch</w:t>
            </w:r>
            <w:r w:rsidRPr="00B5155F">
              <w:rPr>
                <w:lang w:val="ru-RU"/>
              </w:rPr>
              <w:t>=100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 xml:space="preserve"> количество строк, которые будут извлекаться за один раз.</w:t>
            </w:r>
          </w:p>
          <w:p w14:paraId="532422D7" w14:textId="791D9E6B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16. </w:t>
            </w:r>
            <w:r>
              <w:t>Socket</w:t>
            </w:r>
            <w:r w:rsidRPr="00B5155F">
              <w:rPr>
                <w:lang w:val="ru-RU"/>
              </w:rPr>
              <w:t>=4096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 xml:space="preserve"> размер сокета в байтах.</w:t>
            </w:r>
          </w:p>
          <w:p w14:paraId="7F102341" w14:textId="4DF51BD8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17. </w:t>
            </w:r>
            <w:proofErr w:type="spellStart"/>
            <w:r>
              <w:t>UnknownSizes</w:t>
            </w:r>
            <w:proofErr w:type="spellEnd"/>
            <w:r w:rsidRPr="00B5155F">
              <w:rPr>
                <w:lang w:val="ru-RU"/>
              </w:rPr>
              <w:t>=0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>, как обрабатывать столбцы с неизвестными размерами. 0 означает, что они будут обрабатываться как есть.</w:t>
            </w:r>
          </w:p>
          <w:p w14:paraId="1AA96293" w14:textId="57945DDC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18. </w:t>
            </w:r>
            <w:proofErr w:type="spellStart"/>
            <w:r>
              <w:t>MaxVarcharSize</w:t>
            </w:r>
            <w:proofErr w:type="spellEnd"/>
            <w:r w:rsidRPr="00B5155F">
              <w:rPr>
                <w:lang w:val="ru-RU"/>
              </w:rPr>
              <w:t>=255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 xml:space="preserve"> максимальный размер для столбцов типа </w:t>
            </w:r>
            <w:r>
              <w:t>VARCHAR</w:t>
            </w:r>
            <w:r w:rsidRPr="00B5155F">
              <w:rPr>
                <w:lang w:val="ru-RU"/>
              </w:rPr>
              <w:t>.</w:t>
            </w:r>
          </w:p>
          <w:p w14:paraId="3BB40B66" w14:textId="11A84A1D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19. </w:t>
            </w:r>
            <w:proofErr w:type="spellStart"/>
            <w:r>
              <w:t>MaxLongVarcharSize</w:t>
            </w:r>
            <w:proofErr w:type="spellEnd"/>
            <w:r w:rsidRPr="00B5155F">
              <w:rPr>
                <w:lang w:val="ru-RU"/>
              </w:rPr>
              <w:t>=8190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 xml:space="preserve"> максимальный размер для столбцов типа </w:t>
            </w:r>
            <w:r>
              <w:t>LONGVARCHAR</w:t>
            </w:r>
            <w:r w:rsidRPr="00B5155F">
              <w:rPr>
                <w:lang w:val="ru-RU"/>
              </w:rPr>
              <w:t>.</w:t>
            </w:r>
          </w:p>
          <w:p w14:paraId="216DF132" w14:textId="7E5A55D9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20. </w:t>
            </w:r>
            <w:r>
              <w:t>Debug</w:t>
            </w:r>
            <w:r w:rsidRPr="00B5155F">
              <w:rPr>
                <w:lang w:val="ru-RU"/>
              </w:rPr>
              <w:t>=0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>, будет ли включен режим отладки. 0 означает, что он не включен.</w:t>
            </w:r>
          </w:p>
          <w:p w14:paraId="5B086235" w14:textId="69AFBF08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21. </w:t>
            </w:r>
            <w:proofErr w:type="spellStart"/>
            <w:r>
              <w:t>CommLog</w:t>
            </w:r>
            <w:proofErr w:type="spellEnd"/>
            <w:r w:rsidRPr="00B5155F">
              <w:rPr>
                <w:lang w:val="ru-RU"/>
              </w:rPr>
              <w:t>=0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>, будет ли включен журнал коммуникаций. 0 означает, что он не включен.</w:t>
            </w:r>
          </w:p>
          <w:p w14:paraId="6BAC7C8B" w14:textId="41492A84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22. </w:t>
            </w:r>
            <w:r>
              <w:t>Optimizer</w:t>
            </w:r>
            <w:r w:rsidRPr="00B5155F">
              <w:rPr>
                <w:lang w:val="ru-RU"/>
              </w:rPr>
              <w:t>=0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>, будет ли использоваться оптимизатор. 0 означает, что он не будет использоваться.</w:t>
            </w:r>
          </w:p>
          <w:p w14:paraId="5FD21C92" w14:textId="6801C1B2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23. </w:t>
            </w:r>
            <w:proofErr w:type="spellStart"/>
            <w:r>
              <w:t>Ksqo</w:t>
            </w:r>
            <w:proofErr w:type="spellEnd"/>
            <w:r w:rsidRPr="00B5155F">
              <w:rPr>
                <w:lang w:val="ru-RU"/>
              </w:rPr>
              <w:t>=1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>, будет ли использоваться ключевой запрос оптимизатора. 1 означает, что он будет использоваться.</w:t>
            </w:r>
          </w:p>
          <w:p w14:paraId="5CAD3BAD" w14:textId="69064BE7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lastRenderedPageBreak/>
              <w:t xml:space="preserve">24. </w:t>
            </w:r>
            <w:proofErr w:type="spellStart"/>
            <w:r>
              <w:t>UseDeclareFetch</w:t>
            </w:r>
            <w:proofErr w:type="spellEnd"/>
            <w:r w:rsidRPr="00B5155F">
              <w:rPr>
                <w:lang w:val="ru-RU"/>
              </w:rPr>
              <w:t>=0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 xml:space="preserve">, будет ли использоваться </w:t>
            </w:r>
            <w:r>
              <w:t>DECLARE</w:t>
            </w:r>
            <w:r w:rsidRPr="00B5155F">
              <w:rPr>
                <w:lang w:val="ru-RU"/>
              </w:rPr>
              <w:t xml:space="preserve"> и </w:t>
            </w:r>
            <w:r>
              <w:t>FETCH</w:t>
            </w:r>
            <w:r w:rsidRPr="00B5155F">
              <w:rPr>
                <w:lang w:val="ru-RU"/>
              </w:rPr>
              <w:t xml:space="preserve"> для извлечения данных. 0 означает, что они не будут использоваться.</w:t>
            </w:r>
          </w:p>
          <w:p w14:paraId="6A442F4D" w14:textId="2B578114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25. </w:t>
            </w:r>
            <w:proofErr w:type="spellStart"/>
            <w:r>
              <w:t>TextAsLongVarchar</w:t>
            </w:r>
            <w:proofErr w:type="spellEnd"/>
            <w:r w:rsidRPr="00B5155F">
              <w:rPr>
                <w:lang w:val="ru-RU"/>
              </w:rPr>
              <w:t>=1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 xml:space="preserve">, будут ли столбцы типа </w:t>
            </w:r>
            <w:r>
              <w:t>TEXT</w:t>
            </w:r>
            <w:r w:rsidRPr="00B5155F">
              <w:rPr>
                <w:lang w:val="ru-RU"/>
              </w:rPr>
              <w:t xml:space="preserve"> обрабатываться как </w:t>
            </w:r>
            <w:r>
              <w:t>LONGVARCHAR</w:t>
            </w:r>
            <w:r w:rsidRPr="00B5155F">
              <w:rPr>
                <w:lang w:val="ru-RU"/>
              </w:rPr>
              <w:t>. 1 означает, что будут.</w:t>
            </w:r>
          </w:p>
          <w:p w14:paraId="6CC72F43" w14:textId="37CDEBC9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26. </w:t>
            </w:r>
            <w:proofErr w:type="spellStart"/>
            <w:r>
              <w:t>UnknownsAsLongVarchar</w:t>
            </w:r>
            <w:proofErr w:type="spellEnd"/>
            <w:r w:rsidRPr="00B5155F">
              <w:rPr>
                <w:lang w:val="ru-RU"/>
              </w:rPr>
              <w:t>=0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 xml:space="preserve">, будут ли неизвестные типы обрабатываться как </w:t>
            </w:r>
            <w:r>
              <w:t>LONGVARCHAR</w:t>
            </w:r>
            <w:r w:rsidRPr="00B5155F">
              <w:rPr>
                <w:lang w:val="ru-RU"/>
              </w:rPr>
              <w:t>. 0 означает, что не будут.</w:t>
            </w:r>
          </w:p>
          <w:p w14:paraId="61FF92AD" w14:textId="32392AF9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27. </w:t>
            </w:r>
            <w:proofErr w:type="spellStart"/>
            <w:r>
              <w:t>BoolsAsChar</w:t>
            </w:r>
            <w:proofErr w:type="spellEnd"/>
            <w:r w:rsidRPr="00B5155F">
              <w:rPr>
                <w:lang w:val="ru-RU"/>
              </w:rPr>
              <w:t>=1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 xml:space="preserve">, будут ли </w:t>
            </w:r>
            <w:proofErr w:type="spellStart"/>
            <w:r w:rsidRPr="00B5155F">
              <w:rPr>
                <w:lang w:val="ru-RU"/>
              </w:rPr>
              <w:t>булевые</w:t>
            </w:r>
            <w:proofErr w:type="spellEnd"/>
            <w:r w:rsidRPr="00B5155F">
              <w:rPr>
                <w:lang w:val="ru-RU"/>
              </w:rPr>
              <w:t xml:space="preserve"> значения обрабатываться как </w:t>
            </w:r>
            <w:r>
              <w:t>CHAR</w:t>
            </w:r>
            <w:r w:rsidRPr="00B5155F">
              <w:rPr>
                <w:lang w:val="ru-RU"/>
              </w:rPr>
              <w:t>. 1 означает, что будут.</w:t>
            </w:r>
          </w:p>
          <w:p w14:paraId="4B8CF9A6" w14:textId="4B30DB0A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28. </w:t>
            </w:r>
            <w:r>
              <w:t>Parse</w:t>
            </w:r>
            <w:r w:rsidRPr="00B5155F">
              <w:rPr>
                <w:lang w:val="ru-RU"/>
              </w:rPr>
              <w:t>=0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 xml:space="preserve">, будет ли драйвер анализировать </w:t>
            </w:r>
            <w:r>
              <w:t>SQL</w:t>
            </w:r>
            <w:r w:rsidRPr="00B5155F">
              <w:rPr>
                <w:lang w:val="ru-RU"/>
              </w:rPr>
              <w:t>-запросы. 0 означает, что не будет.</w:t>
            </w:r>
          </w:p>
          <w:p w14:paraId="3CB99DB1" w14:textId="14C1D12C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29. </w:t>
            </w:r>
            <w:proofErr w:type="spellStart"/>
            <w:r>
              <w:t>CancelAsFreeStmt</w:t>
            </w:r>
            <w:proofErr w:type="spellEnd"/>
            <w:r w:rsidRPr="00B5155F">
              <w:rPr>
                <w:lang w:val="ru-RU"/>
              </w:rPr>
              <w:t>=0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 xml:space="preserve">, будет ли </w:t>
            </w:r>
            <w:r>
              <w:t>CANCEL</w:t>
            </w:r>
            <w:r w:rsidRPr="00B5155F">
              <w:rPr>
                <w:lang w:val="ru-RU"/>
              </w:rPr>
              <w:t xml:space="preserve"> обрабатываться как </w:t>
            </w:r>
            <w:proofErr w:type="spellStart"/>
            <w:r>
              <w:t>FreeStmt</w:t>
            </w:r>
            <w:proofErr w:type="spellEnd"/>
            <w:r w:rsidRPr="00B5155F">
              <w:rPr>
                <w:lang w:val="ru-RU"/>
              </w:rPr>
              <w:t>. 0 означает, что не будет.</w:t>
            </w:r>
          </w:p>
          <w:p w14:paraId="2BD209E8" w14:textId="2009AB41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30. </w:t>
            </w:r>
            <w:proofErr w:type="spellStart"/>
            <w:r>
              <w:t>ExtraSysTablePrefixes</w:t>
            </w:r>
            <w:proofErr w:type="spellEnd"/>
            <w:r w:rsidRPr="00B5155F">
              <w:rPr>
                <w:lang w:val="ru-RU"/>
              </w:rPr>
              <w:t>=</w:t>
            </w:r>
            <w:r>
              <w:t>dd</w:t>
            </w:r>
            <w:r w:rsidRPr="00B5155F">
              <w:rPr>
                <w:lang w:val="ru-RU"/>
              </w:rPr>
              <w:t>_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 xml:space="preserve"> дополнительные префиксы для системных таблиц.</w:t>
            </w:r>
          </w:p>
          <w:p w14:paraId="3791A549" w14:textId="2DFC3CCA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31. </w:t>
            </w:r>
            <w:proofErr w:type="spellStart"/>
            <w:r>
              <w:t>LFConversion</w:t>
            </w:r>
            <w:proofErr w:type="spellEnd"/>
            <w:r w:rsidRPr="00B5155F">
              <w:rPr>
                <w:lang w:val="ru-RU"/>
              </w:rPr>
              <w:t>=1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>, будет ли производиться конвертация строк конца строки. 1 означает, что будет.</w:t>
            </w:r>
          </w:p>
          <w:p w14:paraId="3DB2CC6C" w14:textId="410280FD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32. </w:t>
            </w:r>
            <w:proofErr w:type="spellStart"/>
            <w:r>
              <w:t>UpdatableCursors</w:t>
            </w:r>
            <w:proofErr w:type="spellEnd"/>
            <w:r w:rsidRPr="00B5155F">
              <w:rPr>
                <w:lang w:val="ru-RU"/>
              </w:rPr>
              <w:t>=1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>, будут ли курсоры обновляемыми. 1 означает, что будут.</w:t>
            </w:r>
          </w:p>
          <w:p w14:paraId="697D20BF" w14:textId="39BD03C0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33. </w:t>
            </w:r>
            <w:proofErr w:type="spellStart"/>
            <w:r>
              <w:t>DisallowPremature</w:t>
            </w:r>
            <w:proofErr w:type="spellEnd"/>
            <w:r w:rsidRPr="00B5155F">
              <w:rPr>
                <w:lang w:val="ru-RU"/>
              </w:rPr>
              <w:t>=0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>, будет ли запрещен преждевременный доступ к данным. 0 означает, что не будет.</w:t>
            </w:r>
          </w:p>
          <w:p w14:paraId="71F8BE17" w14:textId="2162C562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34. </w:t>
            </w:r>
            <w:proofErr w:type="spellStart"/>
            <w:r>
              <w:t>TrueIsMinus</w:t>
            </w:r>
            <w:proofErr w:type="spellEnd"/>
            <w:r w:rsidRPr="00B5155F">
              <w:rPr>
                <w:lang w:val="ru-RU"/>
              </w:rPr>
              <w:t>1=0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 xml:space="preserve">, будет ли </w:t>
            </w:r>
            <w:r>
              <w:t>TRUE</w:t>
            </w:r>
            <w:r w:rsidRPr="00B5155F">
              <w:rPr>
                <w:lang w:val="ru-RU"/>
              </w:rPr>
              <w:t xml:space="preserve"> представляться как -1. 0 означает, что не будет.</w:t>
            </w:r>
          </w:p>
          <w:p w14:paraId="426465AA" w14:textId="061DB1C7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35. </w:t>
            </w:r>
            <w:r>
              <w:t>BI</w:t>
            </w:r>
            <w:r w:rsidRPr="00B5155F">
              <w:rPr>
                <w:lang w:val="ru-RU"/>
              </w:rPr>
              <w:t>=0: Параметр, возможно, означает использование метаданных для идентификации столбцов. 0 означает, что не используется.</w:t>
            </w:r>
          </w:p>
          <w:p w14:paraId="4178C242" w14:textId="77777777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36. </w:t>
            </w:r>
            <w:proofErr w:type="spellStart"/>
            <w:r>
              <w:t>ByteaAsLongVarBinary</w:t>
            </w:r>
            <w:proofErr w:type="spellEnd"/>
            <w:r w:rsidRPr="00B5155F">
              <w:rPr>
                <w:lang w:val="ru-RU"/>
              </w:rPr>
              <w:t>=0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 xml:space="preserve">, будут ли столбцы типа </w:t>
            </w:r>
            <w:r>
              <w:t>BYTEA</w:t>
            </w:r>
            <w:r w:rsidRPr="00B5155F">
              <w:rPr>
                <w:lang w:val="ru-RU"/>
              </w:rPr>
              <w:t xml:space="preserve"> обрабатываться как </w:t>
            </w:r>
            <w:r>
              <w:t>LONGVARBINARY</w:t>
            </w:r>
            <w:r w:rsidRPr="00B5155F">
              <w:rPr>
                <w:lang w:val="ru-RU"/>
              </w:rPr>
              <w:t>. 0 означает, что не будут.</w:t>
            </w:r>
          </w:p>
          <w:p w14:paraId="1C5C8312" w14:textId="77777777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37. </w:t>
            </w:r>
            <w:proofErr w:type="spellStart"/>
            <w:r>
              <w:t>UseServerSidePrepare</w:t>
            </w:r>
            <w:proofErr w:type="spellEnd"/>
            <w:r w:rsidRPr="00B5155F">
              <w:rPr>
                <w:lang w:val="ru-RU"/>
              </w:rPr>
              <w:t>=0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>, будет ли использоваться подготовка на стороне сервера. 0 означает, что не будет.</w:t>
            </w:r>
          </w:p>
          <w:p w14:paraId="08C14181" w14:textId="77777777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38. </w:t>
            </w:r>
            <w:proofErr w:type="spellStart"/>
            <w:r>
              <w:t>LowerCaseIdentifier</w:t>
            </w:r>
            <w:proofErr w:type="spellEnd"/>
            <w:r w:rsidRPr="00B5155F">
              <w:rPr>
                <w:lang w:val="ru-RU"/>
              </w:rPr>
              <w:t>=0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>, будут ли идентификаторы преобразованы в нижний регистр. 0 означает, что не будут.</w:t>
            </w:r>
          </w:p>
          <w:p w14:paraId="45A269E0" w14:textId="77777777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39. </w:t>
            </w:r>
            <w:proofErr w:type="spellStart"/>
            <w:r>
              <w:t>GssAuthUseGSS</w:t>
            </w:r>
            <w:proofErr w:type="spellEnd"/>
            <w:r w:rsidRPr="00B5155F">
              <w:rPr>
                <w:lang w:val="ru-RU"/>
              </w:rPr>
              <w:t>=0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 xml:space="preserve">, будет ли использоваться </w:t>
            </w:r>
            <w:r>
              <w:t>GSS</w:t>
            </w:r>
            <w:r w:rsidRPr="00B5155F">
              <w:rPr>
                <w:lang w:val="ru-RU"/>
              </w:rPr>
              <w:t>-авторизация. 0 означает, что не будет.</w:t>
            </w:r>
          </w:p>
          <w:p w14:paraId="2328C615" w14:textId="4C3EC43C" w:rsidR="00B5155F" w:rsidRPr="00B5155F" w:rsidRDefault="00B5155F" w:rsidP="00B5155F">
            <w:pPr>
              <w:pStyle w:val="af0"/>
              <w:rPr>
                <w:lang w:val="ru-RU"/>
              </w:rPr>
            </w:pPr>
            <w:r w:rsidRPr="00B5155F">
              <w:rPr>
                <w:lang w:val="ru-RU"/>
              </w:rPr>
              <w:t xml:space="preserve">40. </w:t>
            </w:r>
            <w:proofErr w:type="spellStart"/>
            <w:r>
              <w:t>XaOpt</w:t>
            </w:r>
            <w:proofErr w:type="spellEnd"/>
            <w:r w:rsidRPr="00B5155F">
              <w:rPr>
                <w:lang w:val="ru-RU"/>
              </w:rPr>
              <w:t>=1</w:t>
            </w:r>
            <w:proofErr w:type="gramStart"/>
            <w:r w:rsidRPr="00B5155F">
              <w:rPr>
                <w:lang w:val="ru-RU"/>
              </w:rPr>
              <w:t>: Указывает</w:t>
            </w:r>
            <w:proofErr w:type="gramEnd"/>
            <w:r w:rsidRPr="00B5155F">
              <w:rPr>
                <w:lang w:val="ru-RU"/>
              </w:rPr>
              <w:t xml:space="preserve"> опции для </w:t>
            </w:r>
            <w:r>
              <w:t>XA</w:t>
            </w:r>
            <w:r w:rsidRPr="00B5155F">
              <w:rPr>
                <w:lang w:val="ru-RU"/>
              </w:rPr>
              <w:t xml:space="preserve"> (расширенной архитектуры транзакций). 1 означает, что опции включены.</w:t>
            </w:r>
          </w:p>
        </w:tc>
      </w:tr>
    </w:tbl>
    <w:p w14:paraId="280B8389" w14:textId="58952712" w:rsidR="00152CEE" w:rsidRPr="00E61823" w:rsidRDefault="00E56551" w:rsidP="00152CEE">
      <w:pPr>
        <w:pStyle w:val="ae"/>
      </w:pPr>
      <w:r>
        <w:lastRenderedPageBreak/>
        <w:t>Перед выполнением запроса п</w:t>
      </w:r>
      <w:r w:rsidR="00E46942">
        <w:t>роверить данные</w:t>
      </w:r>
      <w:r w:rsidR="00152CEE" w:rsidRPr="00E61823">
        <w:t>, замен</w:t>
      </w:r>
      <w:r w:rsidR="00E46942">
        <w:t>у</w:t>
      </w:r>
      <w:r>
        <w:t xml:space="preserve"> </w:t>
      </w:r>
      <w:r w:rsidRPr="00E56551">
        <w:rPr>
          <w:rStyle w:val="af1"/>
        </w:rPr>
        <w:t>DATABASE</w:t>
      </w:r>
      <w:r>
        <w:rPr>
          <w:rStyle w:val="af1"/>
          <w:lang w:val="ru-RU"/>
        </w:rPr>
        <w:t>,</w:t>
      </w:r>
      <w:r w:rsidR="00152CEE" w:rsidRPr="00E61823">
        <w:t xml:space="preserve"> &lt;</w:t>
      </w:r>
      <w:r w:rsidR="00152CEE" w:rsidRPr="00DA0FD4">
        <w:rPr>
          <w:rStyle w:val="af1"/>
        </w:rPr>
        <w:t>user</w:t>
      </w:r>
      <w:r w:rsidR="00152CEE" w:rsidRPr="00E61823">
        <w:t xml:space="preserve">&gt; на имя пользователя базы данных </w:t>
      </w:r>
      <w:proofErr w:type="spellStart"/>
      <w:r w:rsidR="00152CEE" w:rsidRPr="00E61823">
        <w:t>PostgreSQL</w:t>
      </w:r>
      <w:proofErr w:type="spellEnd"/>
      <w:r w:rsidR="00E46942">
        <w:t xml:space="preserve"> и</w:t>
      </w:r>
      <w:r w:rsidR="00152CEE" w:rsidRPr="00E61823">
        <w:t xml:space="preserve"> &lt;</w:t>
      </w:r>
      <w:r w:rsidR="00152CEE" w:rsidRPr="00DA0FD4">
        <w:rPr>
          <w:rStyle w:val="af1"/>
        </w:rPr>
        <w:t>password</w:t>
      </w:r>
      <w:r w:rsidR="00152CEE" w:rsidRPr="00E61823">
        <w:t>&gt;</w:t>
      </w:r>
      <w:r>
        <w:t xml:space="preserve">, </w:t>
      </w:r>
      <w:r w:rsidR="00152CEE" w:rsidRPr="00E61823">
        <w:t xml:space="preserve"> на соответствующий пароль</w:t>
      </w:r>
      <w:r w:rsidR="00E46942">
        <w:t>.</w:t>
      </w:r>
    </w:p>
    <w:p w14:paraId="131BA785" w14:textId="3EBA616C" w:rsidR="00152CEE" w:rsidRPr="00E61823" w:rsidRDefault="00152CEE" w:rsidP="00262CE7">
      <w:pPr>
        <w:pStyle w:val="ae"/>
        <w:numPr>
          <w:ilvl w:val="0"/>
          <w:numId w:val="39"/>
        </w:numPr>
      </w:pPr>
      <w:r w:rsidRPr="00E61823">
        <w:t>Сохранение файла:</w:t>
      </w:r>
    </w:p>
    <w:p w14:paraId="26F64514" w14:textId="3909163C" w:rsidR="00152CEE" w:rsidRPr="00E61823" w:rsidRDefault="00152CEE" w:rsidP="00152CEE">
      <w:pPr>
        <w:pStyle w:val="ae"/>
      </w:pPr>
      <w:r w:rsidRPr="00E61823">
        <w:t>Сохран</w:t>
      </w:r>
      <w:r w:rsidR="00262CE7">
        <w:t>ить</w:t>
      </w:r>
      <w:r w:rsidRPr="00E61823">
        <w:t xml:space="preserve"> файл с расширением </w:t>
      </w:r>
      <w:r w:rsidRPr="00217DF5">
        <w:rPr>
          <w:rStyle w:val="af1"/>
          <w:lang w:val="ru-RU"/>
        </w:rPr>
        <w:t>.</w:t>
      </w:r>
      <w:proofErr w:type="spellStart"/>
      <w:r w:rsidRPr="00DA0FD4">
        <w:rPr>
          <w:rStyle w:val="af1"/>
        </w:rPr>
        <w:t>dqy</w:t>
      </w:r>
      <w:proofErr w:type="spellEnd"/>
      <w:r w:rsidRPr="00E61823">
        <w:t>.</w:t>
      </w:r>
    </w:p>
    <w:p w14:paraId="50C4C6BD" w14:textId="3537CEE6" w:rsidR="00152CEE" w:rsidRPr="00E61823" w:rsidRDefault="00152CEE" w:rsidP="00152CEE">
      <w:pPr>
        <w:pStyle w:val="ae"/>
      </w:pPr>
      <w:r w:rsidRPr="00E61823">
        <w:t>Убедит</w:t>
      </w:r>
      <w:r w:rsidR="00262CE7">
        <w:t>ся</w:t>
      </w:r>
      <w:r w:rsidRPr="00E61823">
        <w:t xml:space="preserve">, что в процессе сохранения выбрано правильное расширение </w:t>
      </w:r>
      <w:r w:rsidRPr="00217DF5">
        <w:rPr>
          <w:rStyle w:val="af1"/>
          <w:lang w:val="ru-RU"/>
        </w:rPr>
        <w:t>.</w:t>
      </w:r>
      <w:proofErr w:type="spellStart"/>
      <w:r w:rsidRPr="00DA0FD4">
        <w:rPr>
          <w:rStyle w:val="af1"/>
        </w:rPr>
        <w:t>dqy</w:t>
      </w:r>
      <w:proofErr w:type="spellEnd"/>
      <w:r w:rsidRPr="00E61823">
        <w:t>, а не .</w:t>
      </w:r>
      <w:proofErr w:type="spellStart"/>
      <w:r w:rsidRPr="00E61823">
        <w:t>txt</w:t>
      </w:r>
      <w:proofErr w:type="spellEnd"/>
      <w:r w:rsidRPr="00E61823">
        <w:t xml:space="preserve"> или другое.</w:t>
      </w:r>
    </w:p>
    <w:p w14:paraId="23E0110A" w14:textId="0D680335" w:rsidR="00E46942" w:rsidRDefault="00B5155F" w:rsidP="00E46942">
      <w:pPr>
        <w:pStyle w:val="ae"/>
        <w:numPr>
          <w:ilvl w:val="0"/>
          <w:numId w:val="39"/>
        </w:numPr>
      </w:pPr>
      <w:r>
        <w:t>Открыть файл</w:t>
      </w:r>
    </w:p>
    <w:p w14:paraId="6A4FB150" w14:textId="308B1347" w:rsidR="007C5B91" w:rsidRDefault="007C5B91" w:rsidP="007C5B91">
      <w:pPr>
        <w:pStyle w:val="ae"/>
      </w:pPr>
      <w:r>
        <w:t>После открытия файла, будет выполнен запрос.</w:t>
      </w:r>
    </w:p>
    <w:tbl>
      <w:tblPr>
        <w:tblStyle w:val="af2"/>
        <w:tblW w:w="7796" w:type="dxa"/>
        <w:tblInd w:w="704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7796"/>
      </w:tblGrid>
      <w:tr w:rsidR="00AD4FBD" w14:paraId="117EFAAB" w14:textId="77777777" w:rsidTr="00364E3A">
        <w:tc>
          <w:tcPr>
            <w:tcW w:w="7796" w:type="dxa"/>
            <w:shd w:val="clear" w:color="auto" w:fill="DBE5F1" w:themeFill="accent1" w:themeFillTint="33"/>
          </w:tcPr>
          <w:p w14:paraId="5376D966" w14:textId="77777777" w:rsidR="00AD4FBD" w:rsidRPr="000D2788" w:rsidRDefault="00AD4FBD" w:rsidP="00364E3A">
            <w:pPr>
              <w:pStyle w:val="ae"/>
              <w:shd w:val="clear" w:color="auto" w:fill="DBE5F1" w:themeFill="accent1" w:themeFillTint="33"/>
            </w:pPr>
            <w:r>
              <w:t>Примечание</w:t>
            </w:r>
            <w:r w:rsidRPr="000D2788">
              <w:t>!</w:t>
            </w:r>
          </w:p>
        </w:tc>
      </w:tr>
      <w:tr w:rsidR="00AD4FBD" w:rsidRPr="00217DF5" w14:paraId="2C918EA1" w14:textId="77777777" w:rsidTr="00364E3A">
        <w:tc>
          <w:tcPr>
            <w:tcW w:w="7796" w:type="dxa"/>
            <w:shd w:val="clear" w:color="auto" w:fill="auto"/>
          </w:tcPr>
          <w:p w14:paraId="4F633914" w14:textId="348F289C" w:rsidR="00AD4FBD" w:rsidRPr="002A55DF" w:rsidRDefault="00AD4FBD" w:rsidP="00364E3A">
            <w:pPr>
              <w:pStyle w:val="ae"/>
            </w:pPr>
            <w:r>
              <w:t>Проверьте</w:t>
            </w:r>
            <w:r w:rsidRPr="00E61823">
              <w:t>, что все настройки ODBC и уч</w:t>
            </w:r>
            <w:r w:rsidR="00EB5407">
              <w:t>ё</w:t>
            </w:r>
            <w:r w:rsidRPr="00E61823">
              <w:t>тные данные правильны, чтобы избежать проблем с подключением</w:t>
            </w:r>
          </w:p>
        </w:tc>
      </w:tr>
      <w:bookmarkEnd w:id="2"/>
    </w:tbl>
    <w:p w14:paraId="06AA6F27" w14:textId="4720649D" w:rsidR="00AD4FBD" w:rsidRPr="00E61823" w:rsidRDefault="00AD4FBD" w:rsidP="00570727">
      <w:pPr>
        <w:pStyle w:val="ae"/>
        <w:ind w:firstLine="0"/>
      </w:pPr>
    </w:p>
    <w:sectPr w:rsidR="00AD4FBD" w:rsidRPr="00E61823">
      <w:headerReference w:type="default" r:id="rId10"/>
      <w:footerReference w:type="default" r:id="rId11"/>
      <w:pgSz w:w="11900" w:h="16840"/>
      <w:pgMar w:top="1440" w:right="1701" w:bottom="1440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3BA1E" w14:textId="77777777" w:rsidR="0005153C" w:rsidRDefault="0005153C">
      <w:r>
        <w:separator/>
      </w:r>
    </w:p>
  </w:endnote>
  <w:endnote w:type="continuationSeparator" w:id="0">
    <w:p w14:paraId="4044DB9D" w14:textId="77777777" w:rsidR="0005153C" w:rsidRDefault="00051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7100982"/>
      <w:docPartObj>
        <w:docPartGallery w:val="Page Numbers (Bottom of Page)"/>
        <w:docPartUnique/>
      </w:docPartObj>
    </w:sdtPr>
    <w:sdtEndPr/>
    <w:sdtContent>
      <w:p w14:paraId="5406432E" w14:textId="7456BA3B" w:rsidR="00A560C5" w:rsidRDefault="00A560C5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FCCFD44" w14:textId="77777777" w:rsidR="00F411C0" w:rsidRDefault="00F411C0">
    <w:pPr>
      <w:pStyle w:val="a5"/>
      <w:tabs>
        <w:tab w:val="clear" w:pos="9072"/>
        <w:tab w:val="right" w:pos="847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E71FC" w14:textId="77777777" w:rsidR="0005153C" w:rsidRDefault="0005153C">
      <w:r>
        <w:separator/>
      </w:r>
    </w:p>
  </w:footnote>
  <w:footnote w:type="continuationSeparator" w:id="0">
    <w:p w14:paraId="1A7C869C" w14:textId="77777777" w:rsidR="0005153C" w:rsidRDefault="00051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5D264" w14:textId="77777777" w:rsidR="00F411C0" w:rsidRDefault="00F411C0">
    <w:pPr>
      <w:pStyle w:val="a4"/>
      <w:tabs>
        <w:tab w:val="clear" w:pos="9072"/>
        <w:tab w:val="right" w:pos="8478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8AF"/>
    <w:multiLevelType w:val="hybridMultilevel"/>
    <w:tmpl w:val="58460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3512C0"/>
    <w:multiLevelType w:val="hybridMultilevel"/>
    <w:tmpl w:val="26FE47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AF5C28"/>
    <w:multiLevelType w:val="hybridMultilevel"/>
    <w:tmpl w:val="6F1059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6E5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CE1177"/>
    <w:multiLevelType w:val="hybridMultilevel"/>
    <w:tmpl w:val="4B1E43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8474A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661556"/>
    <w:multiLevelType w:val="hybridMultilevel"/>
    <w:tmpl w:val="59580F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BB95C0C"/>
    <w:multiLevelType w:val="hybridMultilevel"/>
    <w:tmpl w:val="05B2CF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F4B54D8"/>
    <w:multiLevelType w:val="hybridMultilevel"/>
    <w:tmpl w:val="5950EAB4"/>
    <w:lvl w:ilvl="0" w:tplc="17929FB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0C62D9E"/>
    <w:multiLevelType w:val="hybridMultilevel"/>
    <w:tmpl w:val="A470CE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5DA7A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5DF30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7A42999"/>
    <w:multiLevelType w:val="hybridMultilevel"/>
    <w:tmpl w:val="3E269B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887223E"/>
    <w:multiLevelType w:val="hybridMultilevel"/>
    <w:tmpl w:val="AAFACA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B31678C"/>
    <w:multiLevelType w:val="hybridMultilevel"/>
    <w:tmpl w:val="CB4A4F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E2F3AED"/>
    <w:multiLevelType w:val="hybridMultilevel"/>
    <w:tmpl w:val="CA42F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3A1127B"/>
    <w:multiLevelType w:val="hybridMultilevel"/>
    <w:tmpl w:val="C2966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4D65AEA"/>
    <w:multiLevelType w:val="hybridMultilevel"/>
    <w:tmpl w:val="83CCC7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5BD774E"/>
    <w:multiLevelType w:val="hybridMultilevel"/>
    <w:tmpl w:val="7EEA41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8C25BE9"/>
    <w:multiLevelType w:val="multilevel"/>
    <w:tmpl w:val="B44E8C3C"/>
    <w:styleLink w:val="1"/>
    <w:lvl w:ilvl="0">
      <w:start w:val="1"/>
      <w:numFmt w:val="decimal"/>
      <w:lvlText w:val="%1."/>
      <w:lvlJc w:val="left"/>
      <w:pPr>
        <w:ind w:left="431" w:hanging="43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2E621DB8"/>
    <w:multiLevelType w:val="multilevel"/>
    <w:tmpl w:val="A1FCF2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F2E42E0"/>
    <w:multiLevelType w:val="multilevel"/>
    <w:tmpl w:val="B44E8C3C"/>
    <w:numStyleLink w:val="1"/>
  </w:abstractNum>
  <w:abstractNum w:abstractNumId="22" w15:restartNumberingAfterBreak="0">
    <w:nsid w:val="30FE4B2C"/>
    <w:multiLevelType w:val="multilevel"/>
    <w:tmpl w:val="A1FCF2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11537FE"/>
    <w:multiLevelType w:val="hybridMultilevel"/>
    <w:tmpl w:val="5BB810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56A67F3"/>
    <w:multiLevelType w:val="hybridMultilevel"/>
    <w:tmpl w:val="D2EA1306"/>
    <w:lvl w:ilvl="0" w:tplc="17929F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63C4E55"/>
    <w:multiLevelType w:val="hybridMultilevel"/>
    <w:tmpl w:val="BA2EF452"/>
    <w:lvl w:ilvl="0" w:tplc="71E28E3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6896353"/>
    <w:multiLevelType w:val="hybridMultilevel"/>
    <w:tmpl w:val="93DAAD16"/>
    <w:lvl w:ilvl="0" w:tplc="17929F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8E97497"/>
    <w:multiLevelType w:val="multilevel"/>
    <w:tmpl w:val="A1FCF2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A6C7180"/>
    <w:multiLevelType w:val="hybridMultilevel"/>
    <w:tmpl w:val="0DCE02F6"/>
    <w:lvl w:ilvl="0" w:tplc="9E34C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BE052D"/>
    <w:multiLevelType w:val="hybridMultilevel"/>
    <w:tmpl w:val="D8B638F8"/>
    <w:lvl w:ilvl="0" w:tplc="D0AE2092">
      <w:start w:val="1"/>
      <w:numFmt w:val="decimal"/>
      <w:lvlText w:val="%1)"/>
      <w:lvlJc w:val="left"/>
      <w:pPr>
        <w:ind w:left="1429" w:hanging="360"/>
      </w:pPr>
      <w:rPr>
        <w:rFonts w:hint="default"/>
        <w:lang w:val="ru-RU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8C204E4"/>
    <w:multiLevelType w:val="hybridMultilevel"/>
    <w:tmpl w:val="9E56E6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C7E4A0B"/>
    <w:multiLevelType w:val="hybridMultilevel"/>
    <w:tmpl w:val="917A9E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2246D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3EA7313"/>
    <w:multiLevelType w:val="hybridMultilevel"/>
    <w:tmpl w:val="D0FC01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534017F"/>
    <w:multiLevelType w:val="hybridMultilevel"/>
    <w:tmpl w:val="296EDBA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6B105C7"/>
    <w:multiLevelType w:val="hybridMultilevel"/>
    <w:tmpl w:val="8BBAE3F4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B1F103D"/>
    <w:multiLevelType w:val="hybridMultilevel"/>
    <w:tmpl w:val="5F8CFE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15C51C4"/>
    <w:multiLevelType w:val="hybridMultilevel"/>
    <w:tmpl w:val="ADC01A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4D50F92"/>
    <w:multiLevelType w:val="hybridMultilevel"/>
    <w:tmpl w:val="8898C066"/>
    <w:lvl w:ilvl="0" w:tplc="71E28E3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6144C1B"/>
    <w:multiLevelType w:val="hybridMultilevel"/>
    <w:tmpl w:val="6248C70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64C2CE5"/>
    <w:multiLevelType w:val="hybridMultilevel"/>
    <w:tmpl w:val="22B6E774"/>
    <w:lvl w:ilvl="0" w:tplc="71E28E3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A8364EA"/>
    <w:multiLevelType w:val="hybridMultilevel"/>
    <w:tmpl w:val="16AC3B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EDF2675"/>
    <w:multiLevelType w:val="hybridMultilevel"/>
    <w:tmpl w:val="22EE66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4035808"/>
    <w:multiLevelType w:val="hybridMultilevel"/>
    <w:tmpl w:val="D5803C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F937340"/>
    <w:multiLevelType w:val="hybridMultilevel"/>
    <w:tmpl w:val="495CCE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21"/>
  </w:num>
  <w:num w:numId="3">
    <w:abstractNumId w:val="0"/>
  </w:num>
  <w:num w:numId="4">
    <w:abstractNumId w:val="16"/>
  </w:num>
  <w:num w:numId="5">
    <w:abstractNumId w:val="31"/>
  </w:num>
  <w:num w:numId="6">
    <w:abstractNumId w:val="22"/>
  </w:num>
  <w:num w:numId="7">
    <w:abstractNumId w:val="14"/>
  </w:num>
  <w:num w:numId="8">
    <w:abstractNumId w:val="18"/>
  </w:num>
  <w:num w:numId="9">
    <w:abstractNumId w:val="29"/>
  </w:num>
  <w:num w:numId="10">
    <w:abstractNumId w:val="5"/>
  </w:num>
  <w:num w:numId="11">
    <w:abstractNumId w:val="11"/>
  </w:num>
  <w:num w:numId="12">
    <w:abstractNumId w:val="37"/>
  </w:num>
  <w:num w:numId="13">
    <w:abstractNumId w:val="7"/>
  </w:num>
  <w:num w:numId="14">
    <w:abstractNumId w:val="10"/>
  </w:num>
  <w:num w:numId="15">
    <w:abstractNumId w:val="42"/>
  </w:num>
  <w:num w:numId="16">
    <w:abstractNumId w:val="41"/>
  </w:num>
  <w:num w:numId="17">
    <w:abstractNumId w:val="3"/>
  </w:num>
  <w:num w:numId="18">
    <w:abstractNumId w:val="27"/>
  </w:num>
  <w:num w:numId="19">
    <w:abstractNumId w:val="15"/>
  </w:num>
  <w:num w:numId="20">
    <w:abstractNumId w:val="20"/>
  </w:num>
  <w:num w:numId="21">
    <w:abstractNumId w:val="39"/>
  </w:num>
  <w:num w:numId="22">
    <w:abstractNumId w:val="9"/>
  </w:num>
  <w:num w:numId="23">
    <w:abstractNumId w:val="30"/>
  </w:num>
  <w:num w:numId="24">
    <w:abstractNumId w:val="28"/>
  </w:num>
  <w:num w:numId="25">
    <w:abstractNumId w:val="32"/>
  </w:num>
  <w:num w:numId="26">
    <w:abstractNumId w:val="1"/>
  </w:num>
  <w:num w:numId="27">
    <w:abstractNumId w:val="13"/>
  </w:num>
  <w:num w:numId="28">
    <w:abstractNumId w:val="2"/>
  </w:num>
  <w:num w:numId="29">
    <w:abstractNumId w:val="12"/>
  </w:num>
  <w:num w:numId="30">
    <w:abstractNumId w:val="23"/>
  </w:num>
  <w:num w:numId="31">
    <w:abstractNumId w:val="24"/>
  </w:num>
  <w:num w:numId="32">
    <w:abstractNumId w:val="8"/>
  </w:num>
  <w:num w:numId="33">
    <w:abstractNumId w:val="35"/>
  </w:num>
  <w:num w:numId="34">
    <w:abstractNumId w:val="44"/>
  </w:num>
  <w:num w:numId="35">
    <w:abstractNumId w:val="26"/>
  </w:num>
  <w:num w:numId="36">
    <w:abstractNumId w:val="34"/>
  </w:num>
  <w:num w:numId="37">
    <w:abstractNumId w:val="4"/>
  </w:num>
  <w:num w:numId="38">
    <w:abstractNumId w:val="6"/>
  </w:num>
  <w:num w:numId="39">
    <w:abstractNumId w:val="17"/>
  </w:num>
  <w:num w:numId="40">
    <w:abstractNumId w:val="43"/>
  </w:num>
  <w:num w:numId="41">
    <w:abstractNumId w:val="36"/>
  </w:num>
  <w:num w:numId="42">
    <w:abstractNumId w:val="33"/>
  </w:num>
  <w:num w:numId="43">
    <w:abstractNumId w:val="38"/>
  </w:num>
  <w:num w:numId="44">
    <w:abstractNumId w:val="40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1C0"/>
    <w:rsid w:val="0004125D"/>
    <w:rsid w:val="0005153C"/>
    <w:rsid w:val="000867BA"/>
    <w:rsid w:val="000C3829"/>
    <w:rsid w:val="000D237D"/>
    <w:rsid w:val="000D2788"/>
    <w:rsid w:val="000F2EF9"/>
    <w:rsid w:val="001028EB"/>
    <w:rsid w:val="00137EB3"/>
    <w:rsid w:val="00152CEE"/>
    <w:rsid w:val="001648D5"/>
    <w:rsid w:val="0018749D"/>
    <w:rsid w:val="001C48F9"/>
    <w:rsid w:val="001F5E4B"/>
    <w:rsid w:val="00217DF5"/>
    <w:rsid w:val="00235F77"/>
    <w:rsid w:val="00262CE7"/>
    <w:rsid w:val="002A0A67"/>
    <w:rsid w:val="002A55DF"/>
    <w:rsid w:val="002D1399"/>
    <w:rsid w:val="002D6CDE"/>
    <w:rsid w:val="002E2B4D"/>
    <w:rsid w:val="002E4578"/>
    <w:rsid w:val="003103BC"/>
    <w:rsid w:val="00332D59"/>
    <w:rsid w:val="00342AFC"/>
    <w:rsid w:val="00380CCB"/>
    <w:rsid w:val="003C39C0"/>
    <w:rsid w:val="003D309B"/>
    <w:rsid w:val="003E3973"/>
    <w:rsid w:val="00434FDD"/>
    <w:rsid w:val="00470E72"/>
    <w:rsid w:val="00491618"/>
    <w:rsid w:val="004D103F"/>
    <w:rsid w:val="00541F1F"/>
    <w:rsid w:val="005524A1"/>
    <w:rsid w:val="00556646"/>
    <w:rsid w:val="005637A2"/>
    <w:rsid w:val="00566286"/>
    <w:rsid w:val="00570727"/>
    <w:rsid w:val="00594AE6"/>
    <w:rsid w:val="005A08D0"/>
    <w:rsid w:val="0061178B"/>
    <w:rsid w:val="00614297"/>
    <w:rsid w:val="00690EB4"/>
    <w:rsid w:val="00691CF5"/>
    <w:rsid w:val="00695650"/>
    <w:rsid w:val="006E32FA"/>
    <w:rsid w:val="006F1E54"/>
    <w:rsid w:val="007B77F5"/>
    <w:rsid w:val="007C5B91"/>
    <w:rsid w:val="007D018C"/>
    <w:rsid w:val="007D30A5"/>
    <w:rsid w:val="007E2EB7"/>
    <w:rsid w:val="00813F89"/>
    <w:rsid w:val="0087574D"/>
    <w:rsid w:val="008A7EE4"/>
    <w:rsid w:val="008B3FCE"/>
    <w:rsid w:val="008C216C"/>
    <w:rsid w:val="008D0356"/>
    <w:rsid w:val="008E5FF6"/>
    <w:rsid w:val="009177B9"/>
    <w:rsid w:val="00943AA5"/>
    <w:rsid w:val="009540FE"/>
    <w:rsid w:val="009A05CD"/>
    <w:rsid w:val="009B7A0B"/>
    <w:rsid w:val="009F5E33"/>
    <w:rsid w:val="00A03393"/>
    <w:rsid w:val="00A34166"/>
    <w:rsid w:val="00A366AF"/>
    <w:rsid w:val="00A560C5"/>
    <w:rsid w:val="00A6013D"/>
    <w:rsid w:val="00A6140D"/>
    <w:rsid w:val="00AD4FBD"/>
    <w:rsid w:val="00B06E17"/>
    <w:rsid w:val="00B31DD9"/>
    <w:rsid w:val="00B5155F"/>
    <w:rsid w:val="00B84B0F"/>
    <w:rsid w:val="00C2482A"/>
    <w:rsid w:val="00C507C8"/>
    <w:rsid w:val="00C52575"/>
    <w:rsid w:val="00C61AD6"/>
    <w:rsid w:val="00C848C5"/>
    <w:rsid w:val="00CA0B23"/>
    <w:rsid w:val="00CA3E3B"/>
    <w:rsid w:val="00CC26F0"/>
    <w:rsid w:val="00CD1C26"/>
    <w:rsid w:val="00CE7E2F"/>
    <w:rsid w:val="00D12FF9"/>
    <w:rsid w:val="00D31CE5"/>
    <w:rsid w:val="00D5460E"/>
    <w:rsid w:val="00D76EB6"/>
    <w:rsid w:val="00DA0FD4"/>
    <w:rsid w:val="00DE7482"/>
    <w:rsid w:val="00E34FB5"/>
    <w:rsid w:val="00E406A7"/>
    <w:rsid w:val="00E4280F"/>
    <w:rsid w:val="00E45C86"/>
    <w:rsid w:val="00E46942"/>
    <w:rsid w:val="00E56551"/>
    <w:rsid w:val="00E56EAF"/>
    <w:rsid w:val="00E61823"/>
    <w:rsid w:val="00E74AAD"/>
    <w:rsid w:val="00E83468"/>
    <w:rsid w:val="00E85A42"/>
    <w:rsid w:val="00EA5D26"/>
    <w:rsid w:val="00EB5407"/>
    <w:rsid w:val="00EB5528"/>
    <w:rsid w:val="00ED0522"/>
    <w:rsid w:val="00EE5E9A"/>
    <w:rsid w:val="00F01EAB"/>
    <w:rsid w:val="00F2519B"/>
    <w:rsid w:val="00F32F6D"/>
    <w:rsid w:val="00F411C0"/>
    <w:rsid w:val="00F65294"/>
    <w:rsid w:val="00F71B29"/>
    <w:rsid w:val="00F97F43"/>
    <w:rsid w:val="00FD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96894"/>
  <w15:docId w15:val="{32A674F1-96C4-42FC-B641-A95CCAB6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5155F"/>
    <w:rPr>
      <w:sz w:val="24"/>
      <w:szCs w:val="24"/>
      <w:lang w:val="en-US" w:eastAsia="en-US"/>
    </w:rPr>
  </w:style>
  <w:style w:type="paragraph" w:styleId="10">
    <w:name w:val="heading 1"/>
    <w:basedOn w:val="a"/>
    <w:next w:val="a"/>
    <w:link w:val="11"/>
    <w:uiPriority w:val="9"/>
    <w:qFormat/>
    <w:rsid w:val="00E61823"/>
    <w:pPr>
      <w:keepNext/>
      <w:keepLines/>
      <w:spacing w:before="240" w:after="240" w:line="360" w:lineRule="exact"/>
      <w:jc w:val="both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823"/>
    <w:pPr>
      <w:keepNext/>
      <w:keepLines/>
      <w:spacing w:before="40" w:after="120" w:line="360" w:lineRule="exact"/>
      <w:jc w:val="both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2AFC"/>
    <w:pPr>
      <w:keepNext/>
      <w:keepLines/>
      <w:spacing w:before="40" w:after="120" w:line="360" w:lineRule="exact"/>
      <w:outlineLvl w:val="2"/>
    </w:pPr>
    <w:rPr>
      <w:rFonts w:ascii="Arial" w:eastAsiaTheme="majorEastAsia" w:hAnsi="Arial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536"/>
        <w:tab w:val="right" w:pos="9072"/>
      </w:tabs>
    </w:pPr>
    <w:rPr>
      <w:rFonts w:ascii="Arial" w:hAnsi="Arial" w:cs="Arial Unicode MS"/>
      <w:color w:val="000000"/>
      <w:u w:color="000000"/>
      <w:lang w:val="en-US"/>
    </w:rPr>
  </w:style>
  <w:style w:type="paragraph" w:styleId="a5">
    <w:name w:val="footer"/>
    <w:link w:val="a6"/>
    <w:uiPriority w:val="99"/>
    <w:pPr>
      <w:tabs>
        <w:tab w:val="center" w:pos="4536"/>
        <w:tab w:val="right" w:pos="9072"/>
      </w:tabs>
      <w:jc w:val="right"/>
    </w:pPr>
    <w:rPr>
      <w:rFonts w:ascii="Arial" w:hAnsi="Arial" w:cs="Arial Unicode MS"/>
      <w:color w:val="000000"/>
      <w:sz w:val="18"/>
      <w:szCs w:val="18"/>
      <w:u w:color="000000"/>
      <w:lang w:val="en-US"/>
    </w:rPr>
  </w:style>
  <w:style w:type="paragraph" w:customStyle="1" w:styleId="a7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8">
    <w:name w:val="Текстовый блок"/>
    <w:pPr>
      <w:spacing w:after="120"/>
    </w:pPr>
    <w:rPr>
      <w:rFonts w:ascii="Arial" w:hAnsi="Arial" w:cs="Arial Unicode MS"/>
      <w:color w:val="000000"/>
      <w:u w:color="000000"/>
    </w:rPr>
  </w:style>
  <w:style w:type="paragraph" w:styleId="a9">
    <w:name w:val="Title"/>
    <w:pPr>
      <w:keepNext/>
      <w:pageBreakBefore/>
      <w:tabs>
        <w:tab w:val="left" w:pos="567"/>
      </w:tabs>
      <w:spacing w:after="240"/>
      <w:outlineLvl w:val="0"/>
    </w:pPr>
    <w:rPr>
      <w:rFonts w:ascii="Arial" w:eastAsia="Arial" w:hAnsi="Arial" w:cs="Arial"/>
      <w:b/>
      <w:bCs/>
      <w:color w:val="404040"/>
      <w:kern w:val="32"/>
      <w:sz w:val="32"/>
      <w:szCs w:val="32"/>
      <w:u w:color="404040"/>
    </w:rPr>
  </w:style>
  <w:style w:type="paragraph" w:styleId="aa">
    <w:name w:val="Document Map"/>
    <w:rPr>
      <w:rFonts w:ascii="Arial" w:eastAsia="Arial" w:hAnsi="Arial" w:cs="Arial"/>
      <w:color w:val="000000"/>
      <w:u w:color="000000"/>
      <w:lang w:val="en-US"/>
    </w:rPr>
  </w:style>
  <w:style w:type="character" w:customStyle="1" w:styleId="ab">
    <w:name w:val="Ссылка"/>
    <w:rPr>
      <w:color w:val="0000FF"/>
      <w:u w:val="single" w:color="0000FF"/>
      <w:lang w:val="en-US"/>
    </w:rPr>
  </w:style>
  <w:style w:type="paragraph" w:styleId="ac">
    <w:name w:val="Plain Text"/>
    <w:link w:val="ad"/>
    <w:pPr>
      <w:spacing w:after="120"/>
    </w:pPr>
    <w:rPr>
      <w:rFonts w:ascii="Courier New" w:hAnsi="Courier New" w:cs="Arial Unicode MS"/>
      <w:color w:val="000000"/>
      <w:u w:color="000000"/>
      <w:lang w:val="en-US"/>
    </w:rPr>
  </w:style>
  <w:style w:type="numbering" w:customStyle="1" w:styleId="1">
    <w:name w:val="Импортированный стиль 1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E61823"/>
    <w:rPr>
      <w:rFonts w:ascii="Arial" w:eastAsiaTheme="majorEastAsia" w:hAnsi="Arial" w:cstheme="majorBidi"/>
      <w:b/>
      <w:sz w:val="28"/>
      <w:szCs w:val="3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E61823"/>
    <w:rPr>
      <w:rFonts w:ascii="Arial" w:eastAsiaTheme="majorEastAsia" w:hAnsi="Arial" w:cstheme="majorBidi"/>
      <w:b/>
      <w:sz w:val="24"/>
      <w:szCs w:val="26"/>
      <w:lang w:val="en-US" w:eastAsia="en-US"/>
    </w:rPr>
  </w:style>
  <w:style w:type="paragraph" w:customStyle="1" w:styleId="ae">
    <w:name w:val="Текст основной"/>
    <w:basedOn w:val="ac"/>
    <w:link w:val="af"/>
    <w:qFormat/>
    <w:rsid w:val="00E61823"/>
    <w:pPr>
      <w:spacing w:after="0" w:line="360" w:lineRule="exact"/>
      <w:ind w:firstLine="709"/>
      <w:jc w:val="both"/>
    </w:pPr>
    <w:rPr>
      <w:rFonts w:ascii="Arial" w:hAnsi="Arial"/>
      <w:color w:val="auto"/>
      <w:lang w:val="ru-RU"/>
    </w:rPr>
  </w:style>
  <w:style w:type="paragraph" w:customStyle="1" w:styleId="af0">
    <w:name w:val="код"/>
    <w:basedOn w:val="ac"/>
    <w:link w:val="af1"/>
    <w:qFormat/>
    <w:rsid w:val="000D2788"/>
    <w:pPr>
      <w:spacing w:before="120"/>
    </w:pPr>
    <w:rPr>
      <w:color w:val="auto"/>
    </w:rPr>
  </w:style>
  <w:style w:type="character" w:customStyle="1" w:styleId="ad">
    <w:name w:val="Текст Знак"/>
    <w:basedOn w:val="a0"/>
    <w:link w:val="ac"/>
    <w:rsid w:val="00E61823"/>
    <w:rPr>
      <w:rFonts w:ascii="Courier New" w:hAnsi="Courier New" w:cs="Arial Unicode MS"/>
      <w:color w:val="000000"/>
      <w:u w:color="000000"/>
      <w:lang w:val="en-US"/>
    </w:rPr>
  </w:style>
  <w:style w:type="character" w:customStyle="1" w:styleId="af">
    <w:name w:val="Текст основной Знак"/>
    <w:basedOn w:val="ad"/>
    <w:link w:val="ae"/>
    <w:rsid w:val="00E61823"/>
    <w:rPr>
      <w:rFonts w:ascii="Arial" w:hAnsi="Arial" w:cs="Arial Unicode MS"/>
      <w:color w:val="000000"/>
      <w:u w:color="000000"/>
      <w:lang w:val="en-US"/>
    </w:rPr>
  </w:style>
  <w:style w:type="table" w:styleId="af2">
    <w:name w:val="Table Grid"/>
    <w:basedOn w:val="a1"/>
    <w:uiPriority w:val="39"/>
    <w:rsid w:val="009177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код Знак"/>
    <w:basedOn w:val="ad"/>
    <w:link w:val="af0"/>
    <w:rsid w:val="000D2788"/>
    <w:rPr>
      <w:rFonts w:ascii="Courier New" w:hAnsi="Courier New" w:cs="Arial Unicode MS"/>
      <w:color w:val="000000"/>
      <w:u w:color="000000"/>
      <w:lang w:val="en-US"/>
    </w:rPr>
  </w:style>
  <w:style w:type="character" w:styleId="af3">
    <w:name w:val="Unresolved Mention"/>
    <w:basedOn w:val="a0"/>
    <w:uiPriority w:val="99"/>
    <w:semiHidden/>
    <w:unhideWhenUsed/>
    <w:rsid w:val="00EA5D26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0D2788"/>
    <w:rPr>
      <w:color w:val="FF00FF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42AFC"/>
    <w:rPr>
      <w:rFonts w:ascii="Arial" w:eastAsiaTheme="majorEastAsia" w:hAnsi="Arial" w:cstheme="majorBidi"/>
      <w:sz w:val="24"/>
      <w:szCs w:val="24"/>
      <w:lang w:val="en-US" w:eastAsia="en-US"/>
    </w:rPr>
  </w:style>
  <w:style w:type="paragraph" w:styleId="af5">
    <w:name w:val="List Paragraph"/>
    <w:basedOn w:val="a"/>
    <w:uiPriority w:val="34"/>
    <w:qFormat/>
    <w:rsid w:val="00A366AF"/>
    <w:pPr>
      <w:ind w:left="720"/>
      <w:contextualSpacing/>
    </w:pPr>
  </w:style>
  <w:style w:type="paragraph" w:styleId="af6">
    <w:name w:val="TOC Heading"/>
    <w:basedOn w:val="10"/>
    <w:next w:val="a"/>
    <w:uiPriority w:val="39"/>
    <w:unhideWhenUsed/>
    <w:qFormat/>
    <w:rsid w:val="004D10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bdr w:val="none" w:sz="0" w:space="0" w:color="auto"/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4D103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D103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D103F"/>
    <w:pPr>
      <w:spacing w:after="100"/>
      <w:ind w:left="480"/>
    </w:pPr>
  </w:style>
  <w:style w:type="character" w:customStyle="1" w:styleId="a6">
    <w:name w:val="Нижний колонтитул Знак"/>
    <w:basedOn w:val="a0"/>
    <w:link w:val="a5"/>
    <w:uiPriority w:val="99"/>
    <w:rsid w:val="00A560C5"/>
    <w:rPr>
      <w:rFonts w:ascii="Arial" w:hAnsi="Arial" w:cs="Arial Unicode MS"/>
      <w:color w:val="000000"/>
      <w:sz w:val="18"/>
      <w:szCs w:val="18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1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ftp/odb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dbc.postgresql.org/docs/unix-compilation.html" TargetMode="External"/></Relationships>
</file>

<file path=word/theme/theme1.xml><?xml version="1.0" encoding="utf-8"?>
<a:theme xmlns:a="http://schemas.openxmlformats.org/drawingml/2006/main" name="Office-Design">
  <a:themeElements>
    <a:clrScheme name="Office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-Design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1757E-8EFB-4017-AA00-522F4847C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16</Pages>
  <Words>3123</Words>
  <Characters>17807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CJSC "PETER-SERVICE"</Company>
  <LinksUpToDate>false</LinksUpToDate>
  <CharactersWithSpaces>20889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Рудашевский</dc:creator>
  <cp:keywords/>
  <dc:description/>
  <cp:lastModifiedBy>Роман Рудашевский</cp:lastModifiedBy>
  <cp:revision>2</cp:revision>
  <cp:lastPrinted>2024-07-26T14:00:00Z</cp:lastPrinted>
  <dcterms:created xsi:type="dcterms:W3CDTF">2025-03-14T22:05:00Z</dcterms:created>
  <dcterms:modified xsi:type="dcterms:W3CDTF">2025-03-14T22:05:00Z</dcterms:modified>
</cp:coreProperties>
</file>