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B4B9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5AEFD25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3D6568CA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1226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0"/>
        <w:gridCol w:w="6130"/>
      </w:tblGrid>
      <w:tr w14:paraId="1E7713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6130" w:type="dxa"/>
          </w:tcPr>
          <w:p w14:paraId="7D519A9E">
            <w:pPr>
              <w:spacing w:after="0" w:line="240" w:lineRule="auto"/>
            </w:pPr>
            <w:bookmarkStart w:id="0" w:name="_GoBack"/>
            <w:r>
              <w:t>Date</w:t>
            </w:r>
          </w:p>
        </w:tc>
        <w:tc>
          <w:tcPr>
            <w:tcW w:w="6130" w:type="dxa"/>
          </w:tcPr>
          <w:p w14:paraId="0CE52D3E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 march 2025</w:t>
            </w:r>
          </w:p>
        </w:tc>
      </w:tr>
      <w:tr w14:paraId="52889B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6130" w:type="dxa"/>
          </w:tcPr>
          <w:p w14:paraId="7D589A1C">
            <w:pPr>
              <w:spacing w:after="0" w:line="240" w:lineRule="auto"/>
            </w:pPr>
            <w:r>
              <w:t>Team ID</w:t>
            </w:r>
          </w:p>
        </w:tc>
        <w:tc>
          <w:tcPr>
            <w:tcW w:w="6130" w:type="dxa"/>
          </w:tcPr>
          <w:p w14:paraId="6045DE1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SWTID1741103743</w:t>
            </w:r>
          </w:p>
        </w:tc>
      </w:tr>
      <w:tr w14:paraId="4C8F58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6130" w:type="dxa"/>
          </w:tcPr>
          <w:p w14:paraId="63326AB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6130" w:type="dxa"/>
          </w:tcPr>
          <w:p w14:paraId="281B82EE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Crytoverse:A crytocurrency Dashboard</w:t>
            </w:r>
          </w:p>
        </w:tc>
      </w:tr>
      <w:tr w14:paraId="78916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6130" w:type="dxa"/>
          </w:tcPr>
          <w:p w14:paraId="07551CE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6130" w:type="dxa"/>
          </w:tcPr>
          <w:p w14:paraId="735A4821">
            <w:pPr>
              <w:spacing w:after="0" w:line="240" w:lineRule="auto"/>
            </w:pPr>
            <w:r>
              <w:t>4 Marks</w:t>
            </w:r>
          </w:p>
        </w:tc>
      </w:tr>
      <w:tr w14:paraId="23964D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6130" w:type="dxa"/>
          </w:tcPr>
          <w:p w14:paraId="05897FA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6130" w:type="dxa"/>
          </w:tcPr>
          <w:p w14:paraId="3A18F01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RUDHRAMOORTHY K</w:t>
            </w:r>
          </w:p>
        </w:tc>
      </w:tr>
      <w:tr w14:paraId="1146CB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6130" w:type="dxa"/>
          </w:tcPr>
          <w:p w14:paraId="58F4F57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6130" w:type="dxa"/>
          </w:tcPr>
          <w:p w14:paraId="00B8D04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MADHUSOOTHANAN R</w:t>
            </w:r>
          </w:p>
        </w:tc>
      </w:tr>
      <w:tr w14:paraId="17794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6130" w:type="dxa"/>
          </w:tcPr>
          <w:p w14:paraId="181C0AC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6130" w:type="dxa"/>
          </w:tcPr>
          <w:p w14:paraId="7B6AAD2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DHANASEKAR R</w:t>
            </w:r>
          </w:p>
        </w:tc>
      </w:tr>
      <w:tr w14:paraId="2873E9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6130" w:type="dxa"/>
          </w:tcPr>
          <w:p w14:paraId="09C8663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6130" w:type="dxa"/>
          </w:tcPr>
          <w:p w14:paraId="3E58A78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DHINESH KANNAN S</w:t>
            </w:r>
          </w:p>
        </w:tc>
      </w:tr>
      <w:tr w14:paraId="70AF50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6130" w:type="dxa"/>
          </w:tcPr>
          <w:p w14:paraId="69F9891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6130" w:type="dxa"/>
          </w:tcPr>
          <w:p w14:paraId="3E77DA3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ABDUL RAHMAN S</w:t>
            </w:r>
          </w:p>
        </w:tc>
      </w:tr>
      <w:bookmarkEnd w:id="0"/>
    </w:tbl>
    <w:p w14:paraId="55E560E4">
      <w:pPr>
        <w:rPr>
          <w:rFonts w:ascii="Arial" w:hAnsi="Arial" w:eastAsia="Arial" w:cs="Arial"/>
          <w:b/>
        </w:rPr>
      </w:pPr>
    </w:p>
    <w:p w14:paraId="2AAA819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6A3A0220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14DBE6D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A3CC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5332FE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007A4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810BFF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5A0799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5A7F6BE7">
            <w:pPr>
              <w:pStyle w:val="11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3E303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F55CCA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9995C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1B757F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65C7E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B3A7BD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AD99F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37F918D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47F18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0F8C1A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22969E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79D074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 w14:paraId="254C5FD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E04CE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C3AE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1962F0D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0AD3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BFD19F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7D959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447BE9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ANTD, chart.js</w:t>
            </w:r>
          </w:p>
        </w:tc>
      </w:tr>
      <w:tr w14:paraId="7B590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26" w:type="dxa"/>
          </w:tcPr>
          <w:p w14:paraId="4474C4F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EB541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HTTPS, API key authentication (RapidAPI)</w:t>
            </w:r>
          </w:p>
        </w:tc>
      </w:tr>
    </w:tbl>
    <w:p w14:paraId="5BBEB6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E5CA7B6">
      <w:pPr>
        <w:rPr>
          <w:rFonts w:ascii="Arial" w:hAnsi="Arial" w:eastAsia="Arial" w:cs="Arial"/>
          <w:b/>
        </w:rPr>
      </w:pPr>
    </w:p>
    <w:p w14:paraId="16A845F1">
      <w:pPr>
        <w:rPr>
          <w:rFonts w:ascii="Arial" w:hAnsi="Arial" w:eastAsia="Arial" w:cs="Arial"/>
          <w:b/>
        </w:rPr>
      </w:pPr>
    </w:p>
    <w:p w14:paraId="508FE360">
      <w:pPr>
        <w:rPr>
          <w:rFonts w:ascii="Arial" w:hAnsi="Arial" w:eastAsia="Arial" w:cs="Arial"/>
          <w:b/>
        </w:rPr>
      </w:pPr>
    </w:p>
    <w:p w14:paraId="3B12B5E3">
      <w:pPr>
        <w:rPr>
          <w:rFonts w:ascii="Arial" w:hAnsi="Arial" w:eastAsia="Arial" w:cs="Arial"/>
          <w:b/>
        </w:rPr>
      </w:pPr>
    </w:p>
    <w:p w14:paraId="57D8A16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51421"/>
    <w:multiLevelType w:val="multilevel"/>
    <w:tmpl w:val="0655142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29C8245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F27"/>
    <w:rsid w:val="7723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851</Characters>
  <Lines>7</Lines>
  <Paragraphs>1</Paragraphs>
  <TotalTime>1</TotalTime>
  <ScaleCrop>false</ScaleCrop>
  <LinksUpToDate>false</LinksUpToDate>
  <CharactersWithSpaces>999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BHUVANESHWARAR</cp:lastModifiedBy>
  <dcterms:modified xsi:type="dcterms:W3CDTF">2025-03-10T05:26:51Z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CD3C488606574A5DA3075F26E4E7C094_12</vt:lpwstr>
  </property>
</Properties>
</file>