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1800"/>
        <w:gridCol w:w="2955"/>
        <w:tblGridChange w:id="0">
          <w:tblGrid>
            <w:gridCol w:w="4275"/>
            <w:gridCol w:w="1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-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Incl. in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sort data grid by name, disable other 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V6 - 06.07.2024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data grid refresh method always sorts by name c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olumn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keyboard hook removed if timer is on(sometimes doesn't work, can't find out why).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V6 - 06.07.2024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more calls to remove hooks, and added a global timer, that checks against the lock screens overlay status(visible or not) and sets hooks off.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text for for “Nosūtīt brīdinājumu” with input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closing admin app with dialog pop up. (For accidental closing protection)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V6 - 06.07.2024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Simple dialog window for confirmation.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remove time option using the add time field. More vertical space, two buttons stacked for add/remove time. (Uses same input field/code)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V6 - 06.07.2024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Same way time is added, just removed instead. Time status updates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acordingly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multiple clients at a time/ select 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 reconnect on lost connection, or start infinite time if connection is gone for 1 minute.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the timer icon green if a selected client is on in admin. Not green if another client is selected that doesn't have active time. (Use isTimerActive)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click context menu for restarting a 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shows a timestamp for when a time was added/removed or locked.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an admin app desktop icon (.ico).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V6 - 06.07.2024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Same as the app logo, converted to .ico.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WPF Menu control element.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https://wpf-tutorial.com/common-interface-controls/menu-control/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“</w:t>
            </w:r>
            <w:r w:rsidDel="00000000" w:rsidR="00000000" w:rsidRPr="00000000">
              <w:rPr>
                <w:rtl w:val="0"/>
              </w:rPr>
              <w:t xml:space="preserve">skats</w:t>
            </w:r>
            <w:r w:rsidDel="00000000" w:rsidR="00000000" w:rsidRPr="00000000">
              <w:rPr>
                <w:rtl w:val="0"/>
              </w:rPr>
              <w:t xml:space="preserve">” to menu for showing/hiding elements like datagrid columns. Save the user's </w:t>
            </w:r>
            <w:r w:rsidDel="00000000" w:rsidR="00000000" w:rsidRPr="00000000">
              <w:rPr>
                <w:rtl w:val="0"/>
              </w:rPr>
              <w:t xml:space="preserve">prefrence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buttons grayed out/disabled when no computer is selected. Clicking outside of a computer row unselects any computers.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Coloring a computer row if time is set sometimes doesn't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the computer row yellow when time is below 5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up file sizes, folders.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option for locking sorting of data grid.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