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230"/>
        <w:tblW w:w="0" w:type="auto"/>
        <w:tblLayout w:type="fixed"/>
        <w:tblLook w:val="0000" w:firstRow="0" w:lastRow="0" w:firstColumn="0" w:lastColumn="0" w:noHBand="0" w:noVBand="0"/>
      </w:tblPr>
      <w:tblGrid>
        <w:gridCol w:w="4264"/>
        <w:gridCol w:w="4264"/>
      </w:tblGrid>
      <w:tr w:rsidR="003840A0" w:rsidRPr="00A44021" w:rsidTr="003840A0">
        <w:tblPrEx>
          <w:tblCellMar>
            <w:top w:w="0" w:type="dxa"/>
            <w:bottom w:w="0" w:type="dxa"/>
          </w:tblCellMar>
        </w:tblPrEx>
        <w:tc>
          <w:tcPr>
            <w:tcW w:w="4264" w:type="dxa"/>
          </w:tcPr>
          <w:p w:rsidR="003840A0" w:rsidRPr="00A44021" w:rsidRDefault="003840A0" w:rsidP="003840A0">
            <w:pPr>
              <w:pStyle w:val="EndnoteText"/>
            </w:pPr>
            <w:r>
              <w:rPr>
                <w:noProof/>
                <w:lang w:val="en-US"/>
              </w:rPr>
              <w:drawing>
                <wp:inline distT="0" distB="0" distL="0" distR="0" wp14:anchorId="231CE332" wp14:editId="2644BB13">
                  <wp:extent cx="1068070" cy="1068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028" cy="1115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4" w:type="dxa"/>
          </w:tcPr>
          <w:p w:rsidR="003840A0" w:rsidRPr="00A44021" w:rsidRDefault="003840A0" w:rsidP="003840A0">
            <w:pPr>
              <w:jc w:val="right"/>
            </w:pPr>
          </w:p>
        </w:tc>
      </w:tr>
    </w:tbl>
    <w:p w:rsidR="0013626B" w:rsidRPr="00A44021" w:rsidRDefault="0013626B">
      <w:pPr>
        <w:pStyle w:val="FootnoteText"/>
      </w:pPr>
    </w:p>
    <w:p w:rsidR="0013626B" w:rsidRPr="00A44021" w:rsidRDefault="0013626B">
      <w:bookmarkStart w:id="0" w:name="_Ref9744061"/>
      <w:bookmarkEnd w:id="0"/>
    </w:p>
    <w:p w:rsidR="0013626B" w:rsidRPr="00A44021" w:rsidRDefault="0013626B"/>
    <w:p w:rsidR="0013626B" w:rsidRPr="00A44021" w:rsidRDefault="0013626B"/>
    <w:p w:rsidR="002C1C0D" w:rsidRDefault="002C1C0D"/>
    <w:p w:rsidR="006C3932" w:rsidRDefault="006C3932"/>
    <w:p w:rsidR="002C1C0D" w:rsidRDefault="002C1C0D"/>
    <w:p w:rsidR="002C1C0D" w:rsidRDefault="002C1C0D"/>
    <w:p w:rsidR="002C1C0D" w:rsidRDefault="002C1C0D"/>
    <w:p w:rsidR="002C1C0D" w:rsidRDefault="002C1C0D"/>
    <w:p w:rsidR="002C1C0D" w:rsidRDefault="002C1C0D"/>
    <w:p w:rsidR="003840A0" w:rsidRDefault="003840A0"/>
    <w:p w:rsidR="002C1C0D" w:rsidRDefault="002C1C0D"/>
    <w:p w:rsidR="0013626B" w:rsidRPr="00A44021" w:rsidRDefault="0013626B"/>
    <w:p w:rsidR="0013626B" w:rsidRPr="00A44021" w:rsidRDefault="0013626B"/>
    <w:p w:rsidR="0013626B" w:rsidRPr="00A44021" w:rsidRDefault="0013626B">
      <w:pPr>
        <w:jc w:val="center"/>
        <w:rPr>
          <w:sz w:val="28"/>
        </w:rPr>
      </w:pPr>
    </w:p>
    <w:p w:rsidR="000754EF" w:rsidRDefault="00BD5561" w:rsidP="00BD5561">
      <w:pPr>
        <w:jc w:val="center"/>
        <w:rPr>
          <w:b/>
          <w:sz w:val="44"/>
          <w:szCs w:val="44"/>
        </w:rPr>
      </w:pPr>
      <w:r w:rsidRPr="00BD5561">
        <w:rPr>
          <w:b/>
          <w:sz w:val="44"/>
          <w:szCs w:val="44"/>
        </w:rPr>
        <w:t>Laika kontroles programma brīvpiekļuves datoriem “TimeStation”</w:t>
      </w:r>
    </w:p>
    <w:p w:rsidR="00BD5561" w:rsidRPr="00BD5561" w:rsidRDefault="00BD5561" w:rsidP="00BD5561">
      <w:pPr>
        <w:jc w:val="center"/>
        <w:rPr>
          <w:b/>
          <w:sz w:val="44"/>
          <w:szCs w:val="44"/>
        </w:rPr>
      </w:pPr>
    </w:p>
    <w:p w:rsidR="00541788" w:rsidRPr="00BD5561" w:rsidRDefault="00541788" w:rsidP="000754EF">
      <w:pPr>
        <w:jc w:val="center"/>
        <w:rPr>
          <w:b/>
          <w:sz w:val="36"/>
          <w:szCs w:val="36"/>
        </w:rPr>
      </w:pPr>
      <w:r w:rsidRPr="00BD5561">
        <w:rPr>
          <w:b/>
          <w:sz w:val="36"/>
          <w:szCs w:val="36"/>
        </w:rPr>
        <w:fldChar w:fldCharType="begin"/>
      </w:r>
      <w:r w:rsidRPr="00BD5561">
        <w:rPr>
          <w:b/>
          <w:sz w:val="36"/>
          <w:szCs w:val="36"/>
        </w:rPr>
        <w:instrText xml:space="preserve"> TITLE   \* MERGEFORMAT </w:instrText>
      </w:r>
      <w:r w:rsidRPr="00BD5561">
        <w:rPr>
          <w:b/>
          <w:sz w:val="36"/>
          <w:szCs w:val="36"/>
        </w:rPr>
        <w:fldChar w:fldCharType="separate"/>
      </w:r>
      <w:r w:rsidR="004D35D5" w:rsidRPr="00BD5561">
        <w:rPr>
          <w:b/>
          <w:sz w:val="36"/>
          <w:szCs w:val="36"/>
        </w:rPr>
        <w:t>Programmatūras projektējuma apraksts</w:t>
      </w:r>
      <w:r w:rsidRPr="00BD5561">
        <w:rPr>
          <w:b/>
          <w:sz w:val="36"/>
          <w:szCs w:val="36"/>
        </w:rPr>
        <w:fldChar w:fldCharType="end"/>
      </w:r>
      <w:r w:rsidR="00397209" w:rsidRPr="00BD5561">
        <w:rPr>
          <w:b/>
          <w:sz w:val="36"/>
          <w:szCs w:val="36"/>
        </w:rPr>
        <w:fldChar w:fldCharType="begin"/>
      </w:r>
      <w:r w:rsidR="00397209" w:rsidRPr="00BD5561">
        <w:rPr>
          <w:b/>
          <w:sz w:val="36"/>
          <w:szCs w:val="36"/>
        </w:rPr>
        <w:instrText xml:space="preserve"> DOCPROPERTY  Category  \* MERGEFORMAT </w:instrText>
      </w:r>
      <w:r w:rsidR="00397209" w:rsidRPr="00BD5561">
        <w:rPr>
          <w:b/>
          <w:sz w:val="36"/>
          <w:szCs w:val="36"/>
        </w:rPr>
        <w:fldChar w:fldCharType="end"/>
      </w:r>
    </w:p>
    <w:p w:rsidR="000754EF" w:rsidRPr="00BD5561" w:rsidRDefault="000754EF" w:rsidP="000754EF">
      <w:pPr>
        <w:jc w:val="center"/>
        <w:rPr>
          <w:b/>
          <w:sz w:val="36"/>
          <w:szCs w:val="36"/>
        </w:rPr>
      </w:pPr>
    </w:p>
    <w:p w:rsidR="0013626B" w:rsidRPr="00BD5561" w:rsidRDefault="00541788" w:rsidP="00BD5561">
      <w:pPr>
        <w:pStyle w:val="Nosaukums1"/>
        <w:rPr>
          <w:rFonts w:ascii="Times New Roman" w:hAnsi="Times New Roman"/>
          <w:sz w:val="36"/>
          <w:szCs w:val="36"/>
        </w:rPr>
      </w:pPr>
      <w:r w:rsidRPr="00BD5561">
        <w:rPr>
          <w:rFonts w:ascii="Times New Roman" w:hAnsi="Times New Roman"/>
          <w:sz w:val="36"/>
          <w:szCs w:val="36"/>
        </w:rPr>
        <w:fldChar w:fldCharType="begin"/>
      </w:r>
      <w:r w:rsidRPr="00BD5561">
        <w:rPr>
          <w:rFonts w:ascii="Times New Roman" w:hAnsi="Times New Roman"/>
          <w:sz w:val="36"/>
          <w:szCs w:val="36"/>
        </w:rPr>
        <w:instrText xml:space="preserve"> SUBJECT   \* MERGEFORMAT </w:instrText>
      </w:r>
      <w:r w:rsidRPr="00BD5561">
        <w:rPr>
          <w:rFonts w:ascii="Times New Roman" w:hAnsi="Times New Roman"/>
          <w:sz w:val="36"/>
          <w:szCs w:val="36"/>
        </w:rPr>
        <w:fldChar w:fldCharType="separate"/>
      </w:r>
      <w:r w:rsidR="00BD5561" w:rsidRPr="00BD5561">
        <w:rPr>
          <w:rFonts w:ascii="Times New Roman" w:hAnsi="Times New Roman"/>
          <w:sz w:val="36"/>
          <w:szCs w:val="36"/>
        </w:rPr>
        <w:t>TS</w:t>
      </w:r>
      <w:r w:rsidR="004D35D5" w:rsidRPr="00BD5561">
        <w:rPr>
          <w:rFonts w:ascii="Times New Roman" w:hAnsi="Times New Roman"/>
          <w:sz w:val="36"/>
          <w:szCs w:val="36"/>
        </w:rPr>
        <w:t>.PPA.</w:t>
      </w:r>
      <w:r w:rsidR="00BD5561" w:rsidRPr="00BD5561">
        <w:rPr>
          <w:rFonts w:ascii="Times New Roman" w:hAnsi="Times New Roman"/>
          <w:sz w:val="36"/>
          <w:szCs w:val="36"/>
        </w:rPr>
        <w:t>A1</w:t>
      </w:r>
      <w:r w:rsidR="004D35D5" w:rsidRPr="00BD5561">
        <w:rPr>
          <w:rFonts w:ascii="Times New Roman" w:hAnsi="Times New Roman"/>
          <w:sz w:val="36"/>
          <w:szCs w:val="36"/>
        </w:rPr>
        <w:t>.202</w:t>
      </w:r>
      <w:r w:rsidRPr="00BD5561">
        <w:rPr>
          <w:rFonts w:ascii="Times New Roman" w:hAnsi="Times New Roman"/>
          <w:sz w:val="36"/>
          <w:szCs w:val="36"/>
        </w:rPr>
        <w:fldChar w:fldCharType="end"/>
      </w:r>
      <w:r w:rsidR="000754EF" w:rsidRPr="00BD5561">
        <w:rPr>
          <w:rFonts w:ascii="Times New Roman" w:hAnsi="Times New Roman"/>
          <w:sz w:val="36"/>
          <w:szCs w:val="36"/>
        </w:rPr>
        <w:t>4</w:t>
      </w:r>
    </w:p>
    <w:p w:rsidR="0013626B" w:rsidRPr="00A44021" w:rsidRDefault="0013626B">
      <w:pPr>
        <w:rPr>
          <w:sz w:val="28"/>
        </w:rPr>
      </w:pPr>
    </w:p>
    <w:p w:rsidR="0013626B" w:rsidRPr="00A44021" w:rsidRDefault="0013626B">
      <w:pPr>
        <w:rPr>
          <w:sz w:val="28"/>
        </w:rPr>
      </w:pPr>
    </w:p>
    <w:p w:rsidR="0013626B" w:rsidRPr="00A44021" w:rsidRDefault="0013626B">
      <w:pPr>
        <w:rPr>
          <w:sz w:val="28"/>
        </w:rPr>
      </w:pPr>
    </w:p>
    <w:p w:rsidR="0013626B" w:rsidRPr="00A44021" w:rsidRDefault="0013626B">
      <w:pPr>
        <w:rPr>
          <w:sz w:val="28"/>
        </w:rPr>
      </w:pPr>
    </w:p>
    <w:p w:rsidR="0013626B" w:rsidRPr="00A44021" w:rsidRDefault="0013626B">
      <w:pPr>
        <w:rPr>
          <w:sz w:val="28"/>
        </w:rPr>
      </w:pPr>
    </w:p>
    <w:p w:rsidR="0013626B" w:rsidRPr="00A44021" w:rsidRDefault="0013626B">
      <w:pPr>
        <w:rPr>
          <w:sz w:val="28"/>
        </w:rPr>
      </w:pPr>
    </w:p>
    <w:p w:rsidR="0013626B" w:rsidRPr="00A44021" w:rsidRDefault="0013626B">
      <w:pPr>
        <w:rPr>
          <w:sz w:val="28"/>
        </w:rPr>
      </w:pPr>
    </w:p>
    <w:p w:rsidR="006C3932" w:rsidRDefault="006C3932">
      <w:pPr>
        <w:rPr>
          <w:sz w:val="28"/>
        </w:rPr>
      </w:pPr>
    </w:p>
    <w:p w:rsidR="00BD5561" w:rsidRDefault="00BD5561">
      <w:pPr>
        <w:rPr>
          <w:sz w:val="28"/>
        </w:rPr>
      </w:pPr>
    </w:p>
    <w:p w:rsidR="00BD5561" w:rsidRDefault="00BD5561">
      <w:pPr>
        <w:rPr>
          <w:sz w:val="28"/>
        </w:rPr>
      </w:pPr>
    </w:p>
    <w:p w:rsidR="00BD5561" w:rsidRDefault="00BD5561">
      <w:pPr>
        <w:rPr>
          <w:sz w:val="28"/>
        </w:rPr>
      </w:pPr>
    </w:p>
    <w:p w:rsidR="006C3932" w:rsidRDefault="006C3932">
      <w:pPr>
        <w:rPr>
          <w:sz w:val="28"/>
        </w:rPr>
      </w:pPr>
    </w:p>
    <w:p w:rsidR="006C3932" w:rsidRDefault="006C3932">
      <w:pPr>
        <w:rPr>
          <w:sz w:val="28"/>
        </w:rPr>
      </w:pPr>
    </w:p>
    <w:p w:rsidR="003840A0" w:rsidRDefault="003840A0">
      <w:pPr>
        <w:rPr>
          <w:sz w:val="28"/>
        </w:rPr>
      </w:pPr>
    </w:p>
    <w:p w:rsidR="003840A0" w:rsidRDefault="003840A0">
      <w:pPr>
        <w:rPr>
          <w:sz w:val="28"/>
        </w:rPr>
      </w:pPr>
    </w:p>
    <w:p w:rsidR="006C3932" w:rsidRPr="00A44021" w:rsidRDefault="006C3932">
      <w:pPr>
        <w:rPr>
          <w:sz w:val="28"/>
        </w:rPr>
      </w:pPr>
    </w:p>
    <w:p w:rsidR="0013626B" w:rsidRPr="00A44021" w:rsidRDefault="0013626B"/>
    <w:p w:rsidR="0013626B" w:rsidRPr="00A44021" w:rsidRDefault="0013626B" w:rsidP="00A6003F">
      <w:pPr>
        <w:jc w:val="center"/>
        <w:rPr>
          <w:b/>
          <w:sz w:val="28"/>
        </w:rPr>
        <w:sectPr w:rsidR="0013626B" w:rsidRPr="00A44021" w:rsidSect="00E517C6">
          <w:headerReference w:type="even" r:id="rId9"/>
          <w:footerReference w:type="even" r:id="rId10"/>
          <w:footnotePr>
            <w:pos w:val="beneathText"/>
          </w:footnotePr>
          <w:pgSz w:w="11907" w:h="16840" w:code="9"/>
          <w:pgMar w:top="1418" w:right="1134" w:bottom="1418" w:left="1701" w:header="720" w:footer="720" w:gutter="0"/>
          <w:pgNumType w:fmt="upperRoman"/>
          <w:cols w:space="720"/>
          <w:noEndnote/>
        </w:sectPr>
      </w:pPr>
      <w:r w:rsidRPr="00A44021">
        <w:rPr>
          <w:b/>
          <w:sz w:val="28"/>
        </w:rPr>
        <w:t>20</w:t>
      </w:r>
      <w:r w:rsidR="008A3BA3" w:rsidRPr="00A44021">
        <w:rPr>
          <w:b/>
          <w:sz w:val="28"/>
        </w:rPr>
        <w:t>2</w:t>
      </w:r>
      <w:r w:rsidR="00A6003F">
        <w:rPr>
          <w:b/>
          <w:sz w:val="28"/>
        </w:rPr>
        <w:t>4</w:t>
      </w:r>
    </w:p>
    <w:p w:rsidR="0013626B" w:rsidRPr="00A44021" w:rsidRDefault="0013626B"/>
    <w:p w:rsidR="0013626B" w:rsidRPr="00A44021" w:rsidRDefault="0013626B"/>
    <w:p w:rsidR="0013626B" w:rsidRPr="00A44021" w:rsidRDefault="0013626B"/>
    <w:p w:rsidR="0013626B" w:rsidRPr="00A44021" w:rsidRDefault="0013626B"/>
    <w:p w:rsidR="0013626B" w:rsidRPr="00A44021" w:rsidRDefault="0013626B"/>
    <w:p w:rsidR="0013626B" w:rsidRDefault="0013626B"/>
    <w:p w:rsidR="0098350A" w:rsidRDefault="0098350A"/>
    <w:p w:rsidR="0098350A" w:rsidRDefault="0098350A"/>
    <w:p w:rsidR="0098350A" w:rsidRPr="00A44021" w:rsidRDefault="0098350A"/>
    <w:p w:rsidR="0013626B" w:rsidRPr="00A44021" w:rsidRDefault="0013626B"/>
    <w:p w:rsidR="0013626B" w:rsidRPr="00A44021" w:rsidRDefault="0013626B"/>
    <w:p w:rsidR="0098350A" w:rsidRPr="00A44021" w:rsidRDefault="0098350A">
      <w:pPr>
        <w:jc w:val="center"/>
        <w:rPr>
          <w:sz w:val="28"/>
        </w:rPr>
      </w:pPr>
    </w:p>
    <w:p w:rsidR="003840A0" w:rsidRDefault="003840A0" w:rsidP="003840A0">
      <w:pPr>
        <w:jc w:val="center"/>
        <w:rPr>
          <w:b/>
          <w:sz w:val="44"/>
          <w:szCs w:val="44"/>
        </w:rPr>
      </w:pPr>
      <w:r w:rsidRPr="00BD5561">
        <w:rPr>
          <w:b/>
          <w:sz w:val="44"/>
          <w:szCs w:val="44"/>
        </w:rPr>
        <w:t>Laika kontroles programma brīvpiekļuves datoriem “TimeStation”</w:t>
      </w:r>
    </w:p>
    <w:p w:rsidR="003840A0" w:rsidRPr="00BD5561" w:rsidRDefault="003840A0" w:rsidP="003840A0">
      <w:pPr>
        <w:jc w:val="center"/>
        <w:rPr>
          <w:b/>
          <w:sz w:val="44"/>
          <w:szCs w:val="44"/>
        </w:rPr>
      </w:pPr>
    </w:p>
    <w:p w:rsidR="003840A0" w:rsidRPr="00BD5561" w:rsidRDefault="003840A0" w:rsidP="003840A0">
      <w:pPr>
        <w:jc w:val="center"/>
        <w:rPr>
          <w:b/>
          <w:sz w:val="36"/>
          <w:szCs w:val="36"/>
        </w:rPr>
      </w:pPr>
      <w:r w:rsidRPr="00BD5561">
        <w:rPr>
          <w:b/>
          <w:sz w:val="36"/>
          <w:szCs w:val="36"/>
        </w:rPr>
        <w:fldChar w:fldCharType="begin"/>
      </w:r>
      <w:r w:rsidRPr="00BD5561">
        <w:rPr>
          <w:b/>
          <w:sz w:val="36"/>
          <w:szCs w:val="36"/>
        </w:rPr>
        <w:instrText xml:space="preserve"> TITLE   \* MERGEFORMAT </w:instrText>
      </w:r>
      <w:r w:rsidRPr="00BD5561">
        <w:rPr>
          <w:b/>
          <w:sz w:val="36"/>
          <w:szCs w:val="36"/>
        </w:rPr>
        <w:fldChar w:fldCharType="separate"/>
      </w:r>
      <w:r w:rsidRPr="00BD5561">
        <w:rPr>
          <w:b/>
          <w:sz w:val="36"/>
          <w:szCs w:val="36"/>
        </w:rPr>
        <w:t>Programmatūras projektējuma apraksts</w:t>
      </w:r>
      <w:r w:rsidRPr="00BD5561">
        <w:rPr>
          <w:b/>
          <w:sz w:val="36"/>
          <w:szCs w:val="36"/>
        </w:rPr>
        <w:fldChar w:fldCharType="end"/>
      </w:r>
      <w:r w:rsidRPr="00BD5561">
        <w:rPr>
          <w:b/>
          <w:sz w:val="36"/>
          <w:szCs w:val="36"/>
        </w:rPr>
        <w:fldChar w:fldCharType="begin"/>
      </w:r>
      <w:r w:rsidRPr="00BD5561">
        <w:rPr>
          <w:b/>
          <w:sz w:val="36"/>
          <w:szCs w:val="36"/>
        </w:rPr>
        <w:instrText xml:space="preserve"> DOCPROPERTY  Category  \* MERGEFORMAT </w:instrText>
      </w:r>
      <w:r w:rsidRPr="00BD5561">
        <w:rPr>
          <w:b/>
          <w:sz w:val="36"/>
          <w:szCs w:val="36"/>
        </w:rPr>
        <w:fldChar w:fldCharType="end"/>
      </w:r>
    </w:p>
    <w:p w:rsidR="003840A0" w:rsidRPr="00BD5561" w:rsidRDefault="003840A0" w:rsidP="003840A0">
      <w:pPr>
        <w:jc w:val="center"/>
        <w:rPr>
          <w:b/>
          <w:sz w:val="36"/>
          <w:szCs w:val="36"/>
        </w:rPr>
      </w:pPr>
    </w:p>
    <w:p w:rsidR="003840A0" w:rsidRPr="00BD5561" w:rsidRDefault="003840A0" w:rsidP="003840A0">
      <w:pPr>
        <w:pStyle w:val="Nosaukums1"/>
        <w:rPr>
          <w:rFonts w:ascii="Times New Roman" w:hAnsi="Times New Roman"/>
          <w:sz w:val="36"/>
          <w:szCs w:val="36"/>
        </w:rPr>
      </w:pPr>
      <w:r w:rsidRPr="00BD5561">
        <w:rPr>
          <w:rFonts w:ascii="Times New Roman" w:hAnsi="Times New Roman"/>
          <w:sz w:val="36"/>
          <w:szCs w:val="36"/>
        </w:rPr>
        <w:fldChar w:fldCharType="begin"/>
      </w:r>
      <w:r w:rsidRPr="00BD5561">
        <w:rPr>
          <w:rFonts w:ascii="Times New Roman" w:hAnsi="Times New Roman"/>
          <w:sz w:val="36"/>
          <w:szCs w:val="36"/>
        </w:rPr>
        <w:instrText xml:space="preserve"> SUBJECT   \* MERGEFORMAT </w:instrText>
      </w:r>
      <w:r w:rsidRPr="00BD5561">
        <w:rPr>
          <w:rFonts w:ascii="Times New Roman" w:hAnsi="Times New Roman"/>
          <w:sz w:val="36"/>
          <w:szCs w:val="36"/>
        </w:rPr>
        <w:fldChar w:fldCharType="separate"/>
      </w:r>
      <w:r w:rsidRPr="00BD5561">
        <w:rPr>
          <w:rFonts w:ascii="Times New Roman" w:hAnsi="Times New Roman"/>
          <w:sz w:val="36"/>
          <w:szCs w:val="36"/>
        </w:rPr>
        <w:t>TS.PPA.A1.202</w:t>
      </w:r>
      <w:r w:rsidRPr="00BD5561">
        <w:rPr>
          <w:rFonts w:ascii="Times New Roman" w:hAnsi="Times New Roman"/>
          <w:sz w:val="36"/>
          <w:szCs w:val="36"/>
        </w:rPr>
        <w:fldChar w:fldCharType="end"/>
      </w:r>
      <w:r w:rsidRPr="00BD5561">
        <w:rPr>
          <w:rFonts w:ascii="Times New Roman" w:hAnsi="Times New Roman"/>
          <w:sz w:val="36"/>
          <w:szCs w:val="36"/>
        </w:rPr>
        <w:t>4</w:t>
      </w:r>
    </w:p>
    <w:p w:rsidR="0013626B" w:rsidRPr="00A44021" w:rsidRDefault="0013626B">
      <w:pPr>
        <w:jc w:val="both"/>
      </w:pPr>
    </w:p>
    <w:p w:rsidR="0013626B" w:rsidRPr="00A44021" w:rsidRDefault="0013626B">
      <w:pPr>
        <w:jc w:val="both"/>
      </w:pPr>
    </w:p>
    <w:p w:rsidR="0013626B" w:rsidRPr="00A44021" w:rsidRDefault="0013626B">
      <w:pPr>
        <w:jc w:val="both"/>
      </w:pPr>
    </w:p>
    <w:p w:rsidR="0013626B" w:rsidRPr="00A44021" w:rsidRDefault="0013626B">
      <w:pPr>
        <w:jc w:val="both"/>
      </w:pPr>
    </w:p>
    <w:p w:rsidR="0013626B" w:rsidRPr="00A44021" w:rsidRDefault="0013626B">
      <w:pPr>
        <w:jc w:val="both"/>
      </w:pPr>
    </w:p>
    <w:p w:rsidR="0013626B" w:rsidRPr="00A44021" w:rsidRDefault="0013626B">
      <w:pPr>
        <w:jc w:val="both"/>
      </w:pPr>
    </w:p>
    <w:p w:rsidR="0013626B" w:rsidRPr="00A44021" w:rsidRDefault="0013626B">
      <w:pPr>
        <w:jc w:val="both"/>
        <w:rPr>
          <w:b/>
          <w:bCs/>
        </w:rPr>
      </w:pPr>
    </w:p>
    <w:p w:rsidR="0013626B" w:rsidRPr="00A44021" w:rsidRDefault="0013626B">
      <w:pPr>
        <w:jc w:val="both"/>
        <w:rPr>
          <w:b/>
          <w:bCs/>
        </w:rPr>
      </w:pPr>
    </w:p>
    <w:p w:rsidR="0013626B" w:rsidRPr="00A44021" w:rsidRDefault="0013626B">
      <w:pPr>
        <w:jc w:val="both"/>
        <w:rPr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4961"/>
      </w:tblGrid>
      <w:tr w:rsidR="0013626B" w:rsidRPr="003840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6" w:type="dxa"/>
          </w:tcPr>
          <w:p w:rsidR="0013626B" w:rsidRPr="003840A0" w:rsidRDefault="006E5568">
            <w:pPr>
              <w:spacing w:before="120"/>
              <w:jc w:val="both"/>
              <w:rPr>
                <w:b/>
              </w:rPr>
            </w:pPr>
            <w:r w:rsidRPr="003840A0">
              <w:rPr>
                <w:b/>
                <w:bCs/>
              </w:rPr>
              <w:t>Izstrādāja:</w:t>
            </w:r>
          </w:p>
        </w:tc>
        <w:tc>
          <w:tcPr>
            <w:tcW w:w="4961" w:type="dxa"/>
          </w:tcPr>
          <w:p w:rsidR="0013626B" w:rsidRPr="003840A0" w:rsidRDefault="003840A0">
            <w:pPr>
              <w:spacing w:before="120"/>
              <w:jc w:val="right"/>
              <w:rPr>
                <w:bCs/>
              </w:rPr>
            </w:pPr>
            <w:r w:rsidRPr="003840A0">
              <w:rPr>
                <w:bCs/>
              </w:rPr>
              <w:t xml:space="preserve">R. </w:t>
            </w:r>
            <w:proofErr w:type="spellStart"/>
            <w:r w:rsidRPr="003840A0">
              <w:rPr>
                <w:bCs/>
              </w:rPr>
              <w:t>Parakevičs</w:t>
            </w:r>
            <w:proofErr w:type="spellEnd"/>
          </w:p>
          <w:p w:rsidR="0013626B" w:rsidRPr="003840A0" w:rsidRDefault="0013626B">
            <w:pPr>
              <w:spacing w:before="120"/>
              <w:jc w:val="right"/>
              <w:rPr>
                <w:b/>
              </w:rPr>
            </w:pPr>
          </w:p>
        </w:tc>
      </w:tr>
    </w:tbl>
    <w:p w:rsidR="0013626B" w:rsidRPr="003840A0" w:rsidRDefault="0013626B">
      <w:pPr>
        <w:rPr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4961"/>
      </w:tblGrid>
      <w:tr w:rsidR="006E5568" w:rsidRPr="00A44021">
        <w:trPr>
          <w:cantSplit/>
        </w:trPr>
        <w:tc>
          <w:tcPr>
            <w:tcW w:w="3936" w:type="dxa"/>
          </w:tcPr>
          <w:p w:rsidR="006E5568" w:rsidRPr="003840A0" w:rsidRDefault="006E5568">
            <w:pPr>
              <w:spacing w:before="120"/>
              <w:jc w:val="both"/>
              <w:rPr>
                <w:b/>
              </w:rPr>
            </w:pPr>
            <w:r w:rsidRPr="003840A0">
              <w:rPr>
                <w:b/>
              </w:rPr>
              <w:t>Kvalitātes pārvaldnieks:</w:t>
            </w:r>
          </w:p>
        </w:tc>
        <w:tc>
          <w:tcPr>
            <w:tcW w:w="4961" w:type="dxa"/>
          </w:tcPr>
          <w:p w:rsidR="006E5568" w:rsidRPr="003840A0" w:rsidRDefault="003840A0" w:rsidP="006E5568">
            <w:pPr>
              <w:spacing w:before="120"/>
              <w:jc w:val="right"/>
              <w:rPr>
                <w:bCs/>
              </w:rPr>
            </w:pPr>
            <w:r w:rsidRPr="003840A0">
              <w:rPr>
                <w:bCs/>
              </w:rPr>
              <w:t xml:space="preserve">R. </w:t>
            </w:r>
            <w:proofErr w:type="spellStart"/>
            <w:r w:rsidRPr="003840A0">
              <w:rPr>
                <w:bCs/>
              </w:rPr>
              <w:t>Parakevičs</w:t>
            </w:r>
            <w:proofErr w:type="spellEnd"/>
          </w:p>
          <w:p w:rsidR="006E5568" w:rsidRPr="00A44021" w:rsidRDefault="006E5568">
            <w:pPr>
              <w:spacing w:before="120"/>
              <w:jc w:val="right"/>
            </w:pPr>
          </w:p>
        </w:tc>
      </w:tr>
    </w:tbl>
    <w:p w:rsidR="006E5568" w:rsidRPr="00A44021" w:rsidRDefault="006E5568">
      <w:pPr>
        <w:rPr>
          <w:sz w:val="28"/>
        </w:rPr>
      </w:pPr>
    </w:p>
    <w:p w:rsidR="007B1EE4" w:rsidRPr="00A44021" w:rsidRDefault="004D35D5" w:rsidP="007B1EE4">
      <w:r w:rsidRPr="00A44021">
        <w:br w:type="page"/>
      </w:r>
    </w:p>
    <w:p w:rsidR="0013626B" w:rsidRPr="00A44021" w:rsidRDefault="0013626B">
      <w:pPr>
        <w:pStyle w:val="Nosaukums2"/>
        <w:rPr>
          <w:rFonts w:ascii="Times New Roman" w:hAnsi="Times New Roman" w:cs="Times New Roman"/>
        </w:rPr>
      </w:pPr>
      <w:r w:rsidRPr="00A44021">
        <w:rPr>
          <w:rFonts w:ascii="Times New Roman" w:hAnsi="Times New Roman" w:cs="Times New Roman"/>
        </w:rPr>
        <w:lastRenderedPageBreak/>
        <w:t>Izmaiņu lapa</w:t>
      </w:r>
    </w:p>
    <w:p w:rsidR="0013626B" w:rsidRPr="00A44021" w:rsidRDefault="0013626B"/>
    <w:p w:rsidR="0013626B" w:rsidRPr="00A44021" w:rsidRDefault="0013626B" w:rsidP="002302A7">
      <w:r w:rsidRPr="00A44021">
        <w:t xml:space="preserve">Iepriekšējais dokuments: </w:t>
      </w:r>
      <w:r w:rsidRPr="00A44021">
        <w:rPr>
          <w:highlight w:val="yellow"/>
        </w:rPr>
        <w:t>iepriekšējā dokumenta identifikators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95"/>
        <w:gridCol w:w="3335"/>
        <w:gridCol w:w="2127"/>
        <w:gridCol w:w="2268"/>
      </w:tblGrid>
      <w:tr w:rsidR="0013626B" w:rsidRPr="00A440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" w:type="dxa"/>
            <w:tcBorders>
              <w:bottom w:val="double" w:sz="4" w:space="0" w:color="auto"/>
            </w:tcBorders>
          </w:tcPr>
          <w:p w:rsidR="0013626B" w:rsidRPr="00A44021" w:rsidRDefault="0013626B">
            <w:pPr>
              <w:pStyle w:val="Normaltabul"/>
              <w:jc w:val="center"/>
              <w:rPr>
                <w:rFonts w:ascii="Times New Roman" w:hAnsi="Times New Roman"/>
                <w:b/>
                <w:sz w:val="22"/>
              </w:rPr>
            </w:pPr>
            <w:r w:rsidRPr="00A44021">
              <w:rPr>
                <w:rFonts w:ascii="Times New Roman" w:hAnsi="Times New Roman"/>
                <w:b/>
                <w:sz w:val="22"/>
              </w:rPr>
              <w:t>Nr.</w:t>
            </w:r>
          </w:p>
        </w:tc>
        <w:tc>
          <w:tcPr>
            <w:tcW w:w="3335" w:type="dxa"/>
            <w:tcBorders>
              <w:bottom w:val="double" w:sz="4" w:space="0" w:color="auto"/>
            </w:tcBorders>
          </w:tcPr>
          <w:p w:rsidR="0013626B" w:rsidRPr="00A44021" w:rsidRDefault="0013626B">
            <w:pPr>
              <w:pStyle w:val="Normaltabul"/>
              <w:jc w:val="center"/>
              <w:rPr>
                <w:rFonts w:ascii="Times New Roman" w:hAnsi="Times New Roman"/>
                <w:b/>
                <w:sz w:val="22"/>
              </w:rPr>
            </w:pPr>
            <w:r w:rsidRPr="00A44021">
              <w:rPr>
                <w:rFonts w:ascii="Times New Roman" w:hAnsi="Times New Roman"/>
                <w:b/>
                <w:sz w:val="22"/>
              </w:rPr>
              <w:t>Izmaiņu apraksts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:rsidR="0013626B" w:rsidRPr="00A44021" w:rsidRDefault="0013626B">
            <w:pPr>
              <w:pStyle w:val="Normaltabul"/>
              <w:jc w:val="center"/>
              <w:rPr>
                <w:rFonts w:ascii="Times New Roman" w:hAnsi="Times New Roman"/>
                <w:b/>
                <w:sz w:val="22"/>
              </w:rPr>
            </w:pPr>
            <w:r w:rsidRPr="00A44021">
              <w:rPr>
                <w:rFonts w:ascii="Times New Roman" w:hAnsi="Times New Roman"/>
                <w:b/>
                <w:sz w:val="22"/>
              </w:rPr>
              <w:t xml:space="preserve">Vieta </w:t>
            </w:r>
            <w:r w:rsidRPr="00A44021">
              <w:rPr>
                <w:rFonts w:ascii="Times New Roman" w:hAnsi="Times New Roman"/>
                <w:b/>
                <w:bCs/>
                <w:sz w:val="22"/>
              </w:rPr>
              <w:t>iepriekšējā dokumentā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:rsidR="0013626B" w:rsidRPr="00A44021" w:rsidRDefault="0013626B">
            <w:pPr>
              <w:pStyle w:val="Normaltabul"/>
              <w:jc w:val="center"/>
              <w:rPr>
                <w:rFonts w:ascii="Times New Roman" w:hAnsi="Times New Roman"/>
                <w:sz w:val="22"/>
              </w:rPr>
            </w:pPr>
            <w:r w:rsidRPr="00A44021">
              <w:rPr>
                <w:rFonts w:ascii="Times New Roman" w:hAnsi="Times New Roman"/>
                <w:b/>
                <w:sz w:val="22"/>
              </w:rPr>
              <w:t>Izmaiņu pamatojums</w:t>
            </w:r>
          </w:p>
        </w:tc>
      </w:tr>
      <w:tr w:rsidR="0013626B" w:rsidRPr="00A440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:rsidR="0013626B" w:rsidRPr="00A44021" w:rsidRDefault="0013626B" w:rsidP="0013626B">
            <w:pPr>
              <w:pStyle w:val="Normaltabul"/>
              <w:numPr>
                <w:ilvl w:val="0"/>
                <w:numId w:val="10"/>
              </w:numPr>
              <w:ind w:left="0" w:firstLine="0"/>
              <w:rPr>
                <w:rFonts w:ascii="Times New Roman" w:hAnsi="Times New Roman"/>
                <w:sz w:val="22"/>
              </w:rPr>
            </w:pPr>
          </w:p>
        </w:tc>
        <w:tc>
          <w:tcPr>
            <w:tcW w:w="3335" w:type="dxa"/>
            <w:tcBorders>
              <w:top w:val="single" w:sz="4" w:space="0" w:color="auto"/>
              <w:bottom w:val="single" w:sz="4" w:space="0" w:color="auto"/>
            </w:tcBorders>
          </w:tcPr>
          <w:p w:rsidR="0013626B" w:rsidRPr="00A44021" w:rsidRDefault="0013626B">
            <w:pPr>
              <w:pStyle w:val="Normaltabul"/>
              <w:rPr>
                <w:rFonts w:ascii="Times New Roman" w:hAnsi="Times New Roman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13626B" w:rsidRPr="00A44021" w:rsidRDefault="0013626B">
            <w:pPr>
              <w:pStyle w:val="Normaltabul"/>
              <w:rPr>
                <w:rFonts w:ascii="Times New Roman" w:hAnsi="Times New Roman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13626B" w:rsidRPr="00A44021" w:rsidRDefault="0013626B">
            <w:pPr>
              <w:pStyle w:val="Normaltabul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13626B" w:rsidRPr="00A440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:rsidR="0013626B" w:rsidRPr="00A44021" w:rsidRDefault="0013626B" w:rsidP="0013626B">
            <w:pPr>
              <w:pStyle w:val="Normaltabul"/>
              <w:numPr>
                <w:ilvl w:val="0"/>
                <w:numId w:val="10"/>
              </w:numPr>
              <w:ind w:left="0" w:firstLine="0"/>
              <w:rPr>
                <w:rFonts w:ascii="Times New Roman" w:hAnsi="Times New Roman"/>
                <w:sz w:val="22"/>
              </w:rPr>
            </w:pPr>
          </w:p>
        </w:tc>
        <w:tc>
          <w:tcPr>
            <w:tcW w:w="3335" w:type="dxa"/>
            <w:tcBorders>
              <w:top w:val="single" w:sz="4" w:space="0" w:color="auto"/>
              <w:bottom w:val="single" w:sz="4" w:space="0" w:color="auto"/>
            </w:tcBorders>
          </w:tcPr>
          <w:p w:rsidR="0013626B" w:rsidRPr="00A44021" w:rsidRDefault="0013626B">
            <w:pPr>
              <w:pStyle w:val="Normaltabul"/>
              <w:rPr>
                <w:rFonts w:ascii="Times New Roman" w:hAnsi="Times New Roman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13626B" w:rsidRPr="00A44021" w:rsidRDefault="0013626B">
            <w:pPr>
              <w:pStyle w:val="Normaltabul"/>
              <w:rPr>
                <w:rFonts w:ascii="Times New Roman" w:hAnsi="Times New Roman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13626B" w:rsidRPr="00A44021" w:rsidRDefault="0013626B">
            <w:pPr>
              <w:pStyle w:val="Normaltabul"/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13626B" w:rsidRPr="00A44021" w:rsidRDefault="0013626B"/>
    <w:p w:rsidR="0013626B" w:rsidRPr="00A44021" w:rsidRDefault="0013626B">
      <w:pPr>
        <w:rPr>
          <w:sz w:val="22"/>
        </w:rPr>
      </w:pPr>
      <w:r w:rsidRPr="00A44021">
        <w:rPr>
          <w:sz w:val="22"/>
        </w:rPr>
        <w:t xml:space="preserve"> </w:t>
      </w:r>
    </w:p>
    <w:p w:rsidR="0013626B" w:rsidRPr="00A44021" w:rsidRDefault="0013626B">
      <w:pPr>
        <w:pStyle w:val="Nosaukums2"/>
        <w:rPr>
          <w:rFonts w:ascii="Times New Roman" w:hAnsi="Times New Roman" w:cs="Times New Roman"/>
        </w:rPr>
      </w:pPr>
      <w:r w:rsidRPr="00A44021">
        <w:rPr>
          <w:rFonts w:ascii="Times New Roman" w:hAnsi="Times New Roman" w:cs="Times New Roman"/>
        </w:rPr>
        <w:br w:type="page"/>
      </w:r>
      <w:r w:rsidRPr="00A44021">
        <w:rPr>
          <w:rFonts w:ascii="Times New Roman" w:hAnsi="Times New Roman" w:cs="Times New Roman"/>
        </w:rPr>
        <w:lastRenderedPageBreak/>
        <w:t>Saturs</w:t>
      </w:r>
    </w:p>
    <w:p w:rsidR="00C90D3D" w:rsidRDefault="0013626B">
      <w:pPr>
        <w:pStyle w:val="TOC1"/>
        <w:tabs>
          <w:tab w:val="left" w:pos="400"/>
          <w:tab w:val="right" w:leader="dot" w:pos="9062"/>
        </w:tabs>
        <w:rPr>
          <w:rFonts w:ascii="Calibri" w:hAnsi="Calibri"/>
          <w:b w:val="0"/>
          <w:caps w:val="0"/>
          <w:noProof/>
          <w:kern w:val="2"/>
          <w:sz w:val="22"/>
          <w:szCs w:val="22"/>
        </w:rPr>
      </w:pPr>
      <w:r w:rsidRPr="00A44021">
        <w:rPr>
          <w:rFonts w:ascii="Times New Roman" w:hAnsi="Times New Roman"/>
          <w:lang w:val="lv-LV"/>
        </w:rPr>
        <w:fldChar w:fldCharType="begin"/>
      </w:r>
      <w:r w:rsidRPr="00A44021">
        <w:rPr>
          <w:rFonts w:ascii="Times New Roman" w:hAnsi="Times New Roman"/>
          <w:lang w:val="lv-LV"/>
        </w:rPr>
        <w:instrText xml:space="preserve"> TOC \o "1-3" \h \z </w:instrText>
      </w:r>
      <w:r w:rsidRPr="00A44021">
        <w:rPr>
          <w:rFonts w:ascii="Times New Roman" w:hAnsi="Times New Roman"/>
          <w:lang w:val="lv-LV"/>
        </w:rPr>
        <w:fldChar w:fldCharType="separate"/>
      </w:r>
      <w:hyperlink w:anchor="_Toc157604178" w:history="1">
        <w:r w:rsidR="00C90D3D" w:rsidRPr="00EC572B">
          <w:rPr>
            <w:rStyle w:val="Hyperlink"/>
            <w:rFonts w:ascii="Times New Roman" w:hAnsi="Times New Roman"/>
            <w:noProof/>
          </w:rPr>
          <w:t>1.</w:t>
        </w:r>
        <w:r w:rsidR="00C90D3D">
          <w:rPr>
            <w:rFonts w:ascii="Calibri" w:hAnsi="Calibri"/>
            <w:b w:val="0"/>
            <w:caps w:val="0"/>
            <w:noProof/>
            <w:kern w:val="2"/>
            <w:sz w:val="22"/>
            <w:szCs w:val="22"/>
          </w:rPr>
          <w:tab/>
        </w:r>
        <w:r w:rsidR="00C90D3D" w:rsidRPr="00EC572B">
          <w:rPr>
            <w:rStyle w:val="Hyperlink"/>
            <w:rFonts w:ascii="Times New Roman" w:hAnsi="Times New Roman"/>
            <w:noProof/>
          </w:rPr>
          <w:t>Ievads</w:t>
        </w:r>
        <w:r w:rsidR="00C90D3D">
          <w:rPr>
            <w:noProof/>
            <w:webHidden/>
          </w:rPr>
          <w:tab/>
        </w:r>
        <w:r w:rsidR="00C90D3D">
          <w:rPr>
            <w:noProof/>
            <w:webHidden/>
          </w:rPr>
          <w:fldChar w:fldCharType="begin"/>
        </w:r>
        <w:r w:rsidR="00C90D3D">
          <w:rPr>
            <w:noProof/>
            <w:webHidden/>
          </w:rPr>
          <w:instrText xml:space="preserve"> PAGEREF _Toc157604178 \h </w:instrText>
        </w:r>
        <w:r w:rsidR="00C90D3D">
          <w:rPr>
            <w:noProof/>
            <w:webHidden/>
          </w:rPr>
        </w:r>
        <w:r w:rsidR="00C90D3D">
          <w:rPr>
            <w:noProof/>
            <w:webHidden/>
          </w:rPr>
          <w:fldChar w:fldCharType="separate"/>
        </w:r>
        <w:r w:rsidR="00C90D3D">
          <w:rPr>
            <w:noProof/>
            <w:webHidden/>
          </w:rPr>
          <w:t>1-1</w:t>
        </w:r>
        <w:r w:rsidR="00C90D3D">
          <w:rPr>
            <w:noProof/>
            <w:webHidden/>
          </w:rPr>
          <w:fldChar w:fldCharType="end"/>
        </w:r>
      </w:hyperlink>
    </w:p>
    <w:p w:rsidR="00C90D3D" w:rsidRDefault="00C90D3D">
      <w:pPr>
        <w:pStyle w:val="TOC2"/>
        <w:tabs>
          <w:tab w:val="left" w:pos="800"/>
          <w:tab w:val="right" w:leader="dot" w:pos="9062"/>
        </w:tabs>
        <w:rPr>
          <w:rFonts w:ascii="Calibri" w:hAnsi="Calibri"/>
          <w:smallCaps w:val="0"/>
          <w:noProof/>
          <w:kern w:val="2"/>
          <w:sz w:val="22"/>
          <w:szCs w:val="22"/>
          <w:lang w:val="en-US"/>
        </w:rPr>
      </w:pPr>
      <w:hyperlink w:anchor="_Toc157604179" w:history="1">
        <w:r w:rsidRPr="00EC572B">
          <w:rPr>
            <w:rStyle w:val="Hyperlink"/>
            <w:noProof/>
          </w:rPr>
          <w:t>1.1.</w:t>
        </w:r>
        <w:r>
          <w:rPr>
            <w:rFonts w:ascii="Calibri" w:hAnsi="Calibri"/>
            <w:smallCaps w:val="0"/>
            <w:noProof/>
            <w:kern w:val="2"/>
            <w:sz w:val="22"/>
            <w:szCs w:val="22"/>
            <w:lang w:val="en-US"/>
          </w:rPr>
          <w:tab/>
        </w:r>
        <w:r w:rsidRPr="00EC572B">
          <w:rPr>
            <w:rStyle w:val="Hyperlink"/>
            <w:noProof/>
          </w:rPr>
          <w:t>Nolūks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_Toc157604179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C90D3D" w:rsidRDefault="00C90D3D">
      <w:pPr>
        <w:pStyle w:val="TOC2"/>
        <w:tabs>
          <w:tab w:val="left" w:pos="800"/>
          <w:tab w:val="right" w:leader="dot" w:pos="9062"/>
        </w:tabs>
        <w:rPr>
          <w:rFonts w:ascii="Calibri" w:hAnsi="Calibri"/>
          <w:smallCaps w:val="0"/>
          <w:noProof/>
          <w:kern w:val="2"/>
          <w:sz w:val="22"/>
          <w:szCs w:val="22"/>
          <w:lang w:val="en-US"/>
        </w:rPr>
      </w:pPr>
      <w:hyperlink w:anchor="_Toc157604180" w:history="1">
        <w:r w:rsidRPr="00EC572B">
          <w:rPr>
            <w:rStyle w:val="Hyperlink"/>
            <w:noProof/>
          </w:rPr>
          <w:t>1.2.</w:t>
        </w:r>
        <w:r>
          <w:rPr>
            <w:rFonts w:ascii="Calibri" w:hAnsi="Calibri"/>
            <w:smallCaps w:val="0"/>
            <w:noProof/>
            <w:kern w:val="2"/>
            <w:sz w:val="22"/>
            <w:szCs w:val="22"/>
            <w:lang w:val="en-US"/>
          </w:rPr>
          <w:tab/>
        </w:r>
        <w:r w:rsidRPr="00EC572B">
          <w:rPr>
            <w:rStyle w:val="Hyperlink"/>
            <w:noProof/>
          </w:rPr>
          <w:t>Darbības sfēra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_Toc157604180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C90D3D" w:rsidRDefault="00C90D3D">
      <w:pPr>
        <w:pStyle w:val="TOC2"/>
        <w:tabs>
          <w:tab w:val="left" w:pos="800"/>
          <w:tab w:val="right" w:leader="dot" w:pos="9062"/>
        </w:tabs>
        <w:rPr>
          <w:rFonts w:ascii="Calibri" w:hAnsi="Calibri"/>
          <w:smallCaps w:val="0"/>
          <w:noProof/>
          <w:kern w:val="2"/>
          <w:sz w:val="22"/>
          <w:szCs w:val="22"/>
          <w:lang w:val="en-US"/>
        </w:rPr>
      </w:pPr>
      <w:hyperlink w:anchor="_Toc157604181" w:history="1">
        <w:r w:rsidRPr="00EC572B">
          <w:rPr>
            <w:rStyle w:val="Hyperlink"/>
            <w:noProof/>
          </w:rPr>
          <w:t>1.3.</w:t>
        </w:r>
        <w:r>
          <w:rPr>
            <w:rFonts w:ascii="Calibri" w:hAnsi="Calibri"/>
            <w:smallCaps w:val="0"/>
            <w:noProof/>
            <w:kern w:val="2"/>
            <w:sz w:val="22"/>
            <w:szCs w:val="22"/>
            <w:lang w:val="en-US"/>
          </w:rPr>
          <w:tab/>
        </w:r>
        <w:r w:rsidRPr="00EC572B">
          <w:rPr>
            <w:rStyle w:val="Hyperlink"/>
            <w:noProof/>
          </w:rPr>
          <w:t>Definīcijas, akronīmi un saīsinājumi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_Toc157604181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C90D3D" w:rsidRDefault="00C90D3D">
      <w:pPr>
        <w:pStyle w:val="TOC2"/>
        <w:tabs>
          <w:tab w:val="left" w:pos="800"/>
          <w:tab w:val="right" w:leader="dot" w:pos="9062"/>
        </w:tabs>
        <w:rPr>
          <w:rFonts w:ascii="Calibri" w:hAnsi="Calibri"/>
          <w:smallCaps w:val="0"/>
          <w:noProof/>
          <w:kern w:val="2"/>
          <w:sz w:val="22"/>
          <w:szCs w:val="22"/>
          <w:lang w:val="en-US"/>
        </w:rPr>
      </w:pPr>
      <w:hyperlink w:anchor="_Toc157604182" w:history="1">
        <w:r w:rsidRPr="00EC572B">
          <w:rPr>
            <w:rStyle w:val="Hyperlink"/>
            <w:noProof/>
          </w:rPr>
          <w:t>1.4.</w:t>
        </w:r>
        <w:r>
          <w:rPr>
            <w:rFonts w:ascii="Calibri" w:hAnsi="Calibri"/>
            <w:smallCaps w:val="0"/>
            <w:noProof/>
            <w:kern w:val="2"/>
            <w:sz w:val="22"/>
            <w:szCs w:val="22"/>
            <w:lang w:val="en-US"/>
          </w:rPr>
          <w:tab/>
        </w:r>
        <w:r w:rsidRPr="00EC572B">
          <w:rPr>
            <w:rStyle w:val="Hyperlink"/>
            <w:noProof/>
          </w:rPr>
          <w:t>Saistība ar citiem dokumentiem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_Toc157604182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C90D3D" w:rsidRDefault="00C90D3D">
      <w:pPr>
        <w:pStyle w:val="TOC2"/>
        <w:tabs>
          <w:tab w:val="left" w:pos="800"/>
          <w:tab w:val="right" w:leader="dot" w:pos="9062"/>
        </w:tabs>
        <w:rPr>
          <w:rFonts w:ascii="Calibri" w:hAnsi="Calibri"/>
          <w:smallCaps w:val="0"/>
          <w:noProof/>
          <w:kern w:val="2"/>
          <w:sz w:val="22"/>
          <w:szCs w:val="22"/>
          <w:lang w:val="en-US"/>
        </w:rPr>
      </w:pPr>
      <w:hyperlink w:anchor="_Toc157604183" w:history="1">
        <w:r w:rsidRPr="00EC572B">
          <w:rPr>
            <w:rStyle w:val="Hyperlink"/>
            <w:noProof/>
          </w:rPr>
          <w:t>1.5.</w:t>
        </w:r>
        <w:r>
          <w:rPr>
            <w:rFonts w:ascii="Calibri" w:hAnsi="Calibri"/>
            <w:smallCaps w:val="0"/>
            <w:noProof/>
            <w:kern w:val="2"/>
            <w:sz w:val="22"/>
            <w:szCs w:val="22"/>
            <w:lang w:val="en-US"/>
          </w:rPr>
          <w:tab/>
        </w:r>
        <w:r w:rsidRPr="00EC572B">
          <w:rPr>
            <w:rStyle w:val="Hyperlink"/>
            <w:noProof/>
          </w:rPr>
          <w:t>Dokumenta raksturojums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_Toc157604183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C90D3D" w:rsidRDefault="00C90D3D">
      <w:pPr>
        <w:pStyle w:val="TOC1"/>
        <w:tabs>
          <w:tab w:val="left" w:pos="400"/>
          <w:tab w:val="right" w:leader="dot" w:pos="9062"/>
        </w:tabs>
        <w:rPr>
          <w:rFonts w:ascii="Calibri" w:hAnsi="Calibri"/>
          <w:b w:val="0"/>
          <w:caps w:val="0"/>
          <w:noProof/>
          <w:kern w:val="2"/>
          <w:sz w:val="22"/>
          <w:szCs w:val="22"/>
        </w:rPr>
      </w:pPr>
      <w:hyperlink w:anchor="_Toc157604184" w:history="1">
        <w:r w:rsidRPr="00EC572B">
          <w:rPr>
            <w:rStyle w:val="Hyperlink"/>
            <w:rFonts w:ascii="Times New Roman" w:hAnsi="Times New Roman"/>
            <w:noProof/>
          </w:rPr>
          <w:t>2.</w:t>
        </w:r>
        <w:r>
          <w:rPr>
            <w:rFonts w:ascii="Calibri" w:hAnsi="Calibri"/>
            <w:b w:val="0"/>
            <w:caps w:val="0"/>
            <w:noProof/>
            <w:kern w:val="2"/>
            <w:sz w:val="22"/>
            <w:szCs w:val="22"/>
          </w:rPr>
          <w:tab/>
        </w:r>
        <w:r w:rsidRPr="00EC572B">
          <w:rPr>
            <w:rStyle w:val="Hyperlink"/>
            <w:rFonts w:ascii="Times New Roman" w:hAnsi="Times New Roman"/>
            <w:noProof/>
            <w:highlight w:val="yellow"/>
          </w:rPr>
          <w:t>Programmas XXX</w:t>
        </w:r>
        <w:r w:rsidRPr="00EC572B">
          <w:rPr>
            <w:rStyle w:val="Hyperlink"/>
            <w:rFonts w:ascii="Times New Roman" w:hAnsi="Times New Roman"/>
            <w:noProof/>
          </w:rPr>
          <w:t xml:space="preserve"> vispārīgs apraksts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_Toc157604184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2-2</w:t>
        </w:r>
        <w:r>
          <w:rPr>
            <w:noProof/>
            <w:webHidden/>
          </w:rPr>
          <w:fldChar w:fldCharType="end"/>
        </w:r>
      </w:hyperlink>
    </w:p>
    <w:p w:rsidR="00C90D3D" w:rsidRDefault="00C90D3D">
      <w:pPr>
        <w:pStyle w:val="TOC2"/>
        <w:tabs>
          <w:tab w:val="left" w:pos="800"/>
          <w:tab w:val="right" w:leader="dot" w:pos="9062"/>
        </w:tabs>
        <w:rPr>
          <w:rFonts w:ascii="Calibri" w:hAnsi="Calibri"/>
          <w:smallCaps w:val="0"/>
          <w:noProof/>
          <w:kern w:val="2"/>
          <w:sz w:val="22"/>
          <w:szCs w:val="22"/>
          <w:lang w:val="en-US"/>
        </w:rPr>
      </w:pPr>
      <w:hyperlink w:anchor="_Toc157604185" w:history="1">
        <w:r w:rsidRPr="00EC572B">
          <w:rPr>
            <w:rStyle w:val="Hyperlink"/>
            <w:noProof/>
          </w:rPr>
          <w:t>2.1.</w:t>
        </w:r>
        <w:r>
          <w:rPr>
            <w:rFonts w:ascii="Calibri" w:hAnsi="Calibri"/>
            <w:smallCaps w:val="0"/>
            <w:noProof/>
            <w:kern w:val="2"/>
            <w:sz w:val="22"/>
            <w:szCs w:val="22"/>
            <w:lang w:val="en-US"/>
          </w:rPr>
          <w:tab/>
        </w:r>
        <w:r w:rsidRPr="00EC572B">
          <w:rPr>
            <w:rStyle w:val="Hyperlink"/>
            <w:noProof/>
            <w:highlight w:val="yellow"/>
          </w:rPr>
          <w:t>Programmas XXX</w:t>
        </w:r>
        <w:r w:rsidRPr="00EC572B">
          <w:rPr>
            <w:rStyle w:val="Hyperlink"/>
            <w:noProof/>
          </w:rPr>
          <w:t xml:space="preserve"> sadarbība ar citiem produktiem un sistēmām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_Toc157604185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2-2</w:t>
        </w:r>
        <w:r>
          <w:rPr>
            <w:noProof/>
            <w:webHidden/>
          </w:rPr>
          <w:fldChar w:fldCharType="end"/>
        </w:r>
      </w:hyperlink>
    </w:p>
    <w:p w:rsidR="00C90D3D" w:rsidRDefault="00C90D3D">
      <w:pPr>
        <w:pStyle w:val="TOC2"/>
        <w:tabs>
          <w:tab w:val="left" w:pos="800"/>
          <w:tab w:val="right" w:leader="dot" w:pos="9062"/>
        </w:tabs>
        <w:rPr>
          <w:rFonts w:ascii="Calibri" w:hAnsi="Calibri"/>
          <w:smallCaps w:val="0"/>
          <w:noProof/>
          <w:kern w:val="2"/>
          <w:sz w:val="22"/>
          <w:szCs w:val="22"/>
          <w:lang w:val="en-US"/>
        </w:rPr>
      </w:pPr>
      <w:hyperlink w:anchor="_Toc157604186" w:history="1">
        <w:r w:rsidRPr="00EC572B">
          <w:rPr>
            <w:rStyle w:val="Hyperlink"/>
            <w:noProof/>
          </w:rPr>
          <w:t>2.2.</w:t>
        </w:r>
        <w:r>
          <w:rPr>
            <w:rFonts w:ascii="Calibri" w:hAnsi="Calibri"/>
            <w:smallCaps w:val="0"/>
            <w:noProof/>
            <w:kern w:val="2"/>
            <w:sz w:val="22"/>
            <w:szCs w:val="22"/>
            <w:lang w:val="en-US"/>
          </w:rPr>
          <w:tab/>
        </w:r>
        <w:r w:rsidRPr="00EC572B">
          <w:rPr>
            <w:rStyle w:val="Hyperlink"/>
            <w:noProof/>
          </w:rPr>
          <w:t>Projektēšanas ierobežojumi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_Toc157604186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2-2</w:t>
        </w:r>
        <w:r>
          <w:rPr>
            <w:noProof/>
            <w:webHidden/>
          </w:rPr>
          <w:fldChar w:fldCharType="end"/>
        </w:r>
      </w:hyperlink>
    </w:p>
    <w:p w:rsidR="00C90D3D" w:rsidRDefault="00C90D3D">
      <w:pPr>
        <w:pStyle w:val="TOC1"/>
        <w:tabs>
          <w:tab w:val="left" w:pos="400"/>
          <w:tab w:val="right" w:leader="dot" w:pos="9062"/>
        </w:tabs>
        <w:rPr>
          <w:rFonts w:ascii="Calibri" w:hAnsi="Calibri"/>
          <w:b w:val="0"/>
          <w:caps w:val="0"/>
          <w:noProof/>
          <w:kern w:val="2"/>
          <w:sz w:val="22"/>
          <w:szCs w:val="22"/>
        </w:rPr>
      </w:pPr>
      <w:hyperlink w:anchor="_Toc157604187" w:history="1">
        <w:r w:rsidRPr="00EC572B">
          <w:rPr>
            <w:rStyle w:val="Hyperlink"/>
            <w:rFonts w:ascii="Times New Roman" w:hAnsi="Times New Roman"/>
            <w:noProof/>
          </w:rPr>
          <w:t>3.</w:t>
        </w:r>
        <w:r>
          <w:rPr>
            <w:rFonts w:ascii="Calibri" w:hAnsi="Calibri"/>
            <w:b w:val="0"/>
            <w:caps w:val="0"/>
            <w:noProof/>
            <w:kern w:val="2"/>
            <w:sz w:val="22"/>
            <w:szCs w:val="22"/>
          </w:rPr>
          <w:tab/>
        </w:r>
        <w:r w:rsidRPr="00EC572B">
          <w:rPr>
            <w:rStyle w:val="Hyperlink"/>
            <w:rFonts w:ascii="Times New Roman" w:hAnsi="Times New Roman"/>
            <w:noProof/>
            <w:highlight w:val="yellow"/>
          </w:rPr>
          <w:t xml:space="preserve">Programmas </w:t>
        </w:r>
        <w:r w:rsidRPr="00EC572B">
          <w:rPr>
            <w:rStyle w:val="Hyperlink"/>
            <w:rFonts w:ascii="Times New Roman" w:hAnsi="Times New Roman"/>
            <w:i/>
            <w:noProof/>
            <w:highlight w:val="yellow"/>
          </w:rPr>
          <w:t>XXX</w:t>
        </w:r>
        <w:r w:rsidRPr="00EC572B">
          <w:rPr>
            <w:rStyle w:val="Hyperlink"/>
            <w:rFonts w:ascii="Times New Roman" w:hAnsi="Times New Roman"/>
            <w:noProof/>
          </w:rPr>
          <w:t xml:space="preserve"> arhitektūra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_Toc157604187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3-3</w:t>
        </w:r>
        <w:r>
          <w:rPr>
            <w:noProof/>
            <w:webHidden/>
          </w:rPr>
          <w:fldChar w:fldCharType="end"/>
        </w:r>
      </w:hyperlink>
    </w:p>
    <w:p w:rsidR="00C90D3D" w:rsidRDefault="00C90D3D">
      <w:pPr>
        <w:pStyle w:val="TOC1"/>
        <w:tabs>
          <w:tab w:val="left" w:pos="400"/>
          <w:tab w:val="right" w:leader="dot" w:pos="9062"/>
        </w:tabs>
        <w:rPr>
          <w:rFonts w:ascii="Calibri" w:hAnsi="Calibri"/>
          <w:b w:val="0"/>
          <w:caps w:val="0"/>
          <w:noProof/>
          <w:kern w:val="2"/>
          <w:sz w:val="22"/>
          <w:szCs w:val="22"/>
        </w:rPr>
      </w:pPr>
      <w:hyperlink w:anchor="_Toc157604188" w:history="1">
        <w:r w:rsidRPr="00EC572B">
          <w:rPr>
            <w:rStyle w:val="Hyperlink"/>
            <w:rFonts w:ascii="Times New Roman" w:hAnsi="Times New Roman"/>
            <w:noProof/>
          </w:rPr>
          <w:t>4.</w:t>
        </w:r>
        <w:r>
          <w:rPr>
            <w:rFonts w:ascii="Calibri" w:hAnsi="Calibri"/>
            <w:b w:val="0"/>
            <w:caps w:val="0"/>
            <w:noProof/>
            <w:kern w:val="2"/>
            <w:sz w:val="22"/>
            <w:szCs w:val="22"/>
          </w:rPr>
          <w:tab/>
        </w:r>
        <w:r w:rsidRPr="00EC572B">
          <w:rPr>
            <w:rStyle w:val="Hyperlink"/>
            <w:rFonts w:ascii="Times New Roman" w:hAnsi="Times New Roman"/>
            <w:noProof/>
            <w:highlight w:val="yellow"/>
          </w:rPr>
          <w:t xml:space="preserve">Programmas </w:t>
        </w:r>
        <w:r w:rsidRPr="00EC572B">
          <w:rPr>
            <w:rStyle w:val="Hyperlink"/>
            <w:rFonts w:ascii="Times New Roman" w:hAnsi="Times New Roman"/>
            <w:i/>
            <w:noProof/>
            <w:highlight w:val="yellow"/>
          </w:rPr>
          <w:t>XXX</w:t>
        </w:r>
        <w:r w:rsidRPr="00EC572B">
          <w:rPr>
            <w:rStyle w:val="Hyperlink"/>
            <w:rFonts w:ascii="Times New Roman" w:hAnsi="Times New Roman"/>
            <w:noProof/>
          </w:rPr>
          <w:t xml:space="preserve"> datu bāzes modelis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_Toc157604188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4-3</w:t>
        </w:r>
        <w:r>
          <w:rPr>
            <w:noProof/>
            <w:webHidden/>
          </w:rPr>
          <w:fldChar w:fldCharType="end"/>
        </w:r>
      </w:hyperlink>
    </w:p>
    <w:p w:rsidR="00C90D3D" w:rsidRDefault="00C90D3D">
      <w:pPr>
        <w:pStyle w:val="TOC1"/>
        <w:tabs>
          <w:tab w:val="left" w:pos="400"/>
          <w:tab w:val="right" w:leader="dot" w:pos="9062"/>
        </w:tabs>
        <w:rPr>
          <w:rFonts w:ascii="Calibri" w:hAnsi="Calibri"/>
          <w:b w:val="0"/>
          <w:caps w:val="0"/>
          <w:noProof/>
          <w:kern w:val="2"/>
          <w:sz w:val="22"/>
          <w:szCs w:val="22"/>
        </w:rPr>
      </w:pPr>
      <w:hyperlink w:anchor="_Toc157604189" w:history="1">
        <w:r w:rsidRPr="00EC572B">
          <w:rPr>
            <w:rStyle w:val="Hyperlink"/>
            <w:rFonts w:ascii="Times New Roman" w:hAnsi="Times New Roman"/>
            <w:noProof/>
          </w:rPr>
          <w:t>5.</w:t>
        </w:r>
        <w:r>
          <w:rPr>
            <w:rFonts w:ascii="Calibri" w:hAnsi="Calibri"/>
            <w:b w:val="0"/>
            <w:caps w:val="0"/>
            <w:noProof/>
            <w:kern w:val="2"/>
            <w:sz w:val="22"/>
            <w:szCs w:val="22"/>
          </w:rPr>
          <w:tab/>
        </w:r>
        <w:r w:rsidRPr="00EC572B">
          <w:rPr>
            <w:rStyle w:val="Hyperlink"/>
            <w:rFonts w:ascii="Times New Roman" w:hAnsi="Times New Roman"/>
            <w:noProof/>
            <w:highlight w:val="yellow"/>
          </w:rPr>
          <w:t xml:space="preserve">Programmas </w:t>
        </w:r>
        <w:r w:rsidRPr="00EC572B">
          <w:rPr>
            <w:rStyle w:val="Hyperlink"/>
            <w:rFonts w:ascii="Times New Roman" w:hAnsi="Times New Roman"/>
            <w:i/>
            <w:noProof/>
            <w:highlight w:val="yellow"/>
          </w:rPr>
          <w:t>XXX</w:t>
        </w:r>
        <w:r w:rsidRPr="00EC572B">
          <w:rPr>
            <w:rStyle w:val="Hyperlink"/>
            <w:rFonts w:ascii="Times New Roman" w:hAnsi="Times New Roman"/>
            <w:noProof/>
          </w:rPr>
          <w:t xml:space="preserve"> funkcionālais projektējums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_Toc157604189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5-3</w:t>
        </w:r>
        <w:r>
          <w:rPr>
            <w:noProof/>
            <w:webHidden/>
          </w:rPr>
          <w:fldChar w:fldCharType="end"/>
        </w:r>
      </w:hyperlink>
    </w:p>
    <w:p w:rsidR="00C90D3D" w:rsidRDefault="00C90D3D">
      <w:pPr>
        <w:pStyle w:val="TOC2"/>
        <w:tabs>
          <w:tab w:val="left" w:pos="800"/>
          <w:tab w:val="right" w:leader="dot" w:pos="9062"/>
        </w:tabs>
        <w:rPr>
          <w:rFonts w:ascii="Calibri" w:hAnsi="Calibri"/>
          <w:smallCaps w:val="0"/>
          <w:noProof/>
          <w:kern w:val="2"/>
          <w:sz w:val="22"/>
          <w:szCs w:val="22"/>
          <w:lang w:val="en-US"/>
        </w:rPr>
      </w:pPr>
      <w:hyperlink w:anchor="_Toc157604190" w:history="1">
        <w:r w:rsidRPr="00EC572B">
          <w:rPr>
            <w:rStyle w:val="Hyperlink"/>
            <w:noProof/>
          </w:rPr>
          <w:t>5.1.</w:t>
        </w:r>
        <w:r>
          <w:rPr>
            <w:rFonts w:ascii="Calibri" w:hAnsi="Calibri"/>
            <w:smallCaps w:val="0"/>
            <w:noProof/>
            <w:kern w:val="2"/>
            <w:sz w:val="22"/>
            <w:szCs w:val="22"/>
            <w:lang w:val="en-US"/>
          </w:rPr>
          <w:tab/>
        </w:r>
        <w:r w:rsidRPr="00EC572B">
          <w:rPr>
            <w:rStyle w:val="Hyperlink"/>
            <w:noProof/>
            <w:highlight w:val="yellow"/>
          </w:rPr>
          <w:t>[Funkcijas</w:t>
        </w:r>
        <w:r w:rsidRPr="00EC572B">
          <w:rPr>
            <w:rStyle w:val="Hyperlink"/>
            <w:noProof/>
          </w:rPr>
          <w:t xml:space="preserve"> </w:t>
        </w:r>
        <w:r w:rsidRPr="00EC572B">
          <w:rPr>
            <w:rStyle w:val="Hyperlink"/>
            <w:noProof/>
            <w:highlight w:val="yellow"/>
          </w:rPr>
          <w:t>nosaukums]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_Toc157604190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5-3</w:t>
        </w:r>
        <w:r>
          <w:rPr>
            <w:noProof/>
            <w:webHidden/>
          </w:rPr>
          <w:fldChar w:fldCharType="end"/>
        </w:r>
      </w:hyperlink>
    </w:p>
    <w:p w:rsidR="00C90D3D" w:rsidRDefault="00C90D3D">
      <w:pPr>
        <w:pStyle w:val="TOC3"/>
        <w:tabs>
          <w:tab w:val="left" w:pos="1200"/>
          <w:tab w:val="right" w:leader="dot" w:pos="9062"/>
        </w:tabs>
        <w:rPr>
          <w:rFonts w:ascii="Calibri" w:hAnsi="Calibri"/>
          <w:i w:val="0"/>
          <w:noProof/>
          <w:kern w:val="2"/>
          <w:sz w:val="22"/>
          <w:szCs w:val="22"/>
          <w:lang w:val="en-US"/>
        </w:rPr>
      </w:pPr>
      <w:hyperlink w:anchor="_Toc157604191" w:history="1">
        <w:r w:rsidRPr="00EC572B">
          <w:rPr>
            <w:rStyle w:val="Hyperlink"/>
            <w:rFonts w:ascii="Times New Roman" w:hAnsi="Times New Roman"/>
            <w:iCs/>
            <w:noProof/>
          </w:rPr>
          <w:t>5.1.1.</w:t>
        </w:r>
        <w:r>
          <w:rPr>
            <w:rFonts w:ascii="Calibri" w:hAnsi="Calibri"/>
            <w:i w:val="0"/>
            <w:noProof/>
            <w:kern w:val="2"/>
            <w:sz w:val="22"/>
            <w:szCs w:val="22"/>
            <w:lang w:val="en-US"/>
          </w:rPr>
          <w:tab/>
        </w:r>
        <w:r w:rsidRPr="00EC572B">
          <w:rPr>
            <w:rStyle w:val="Hyperlink"/>
            <w:rFonts w:ascii="Times New Roman" w:hAnsi="Times New Roman"/>
            <w:iCs/>
            <w:noProof/>
            <w:highlight w:val="yellow"/>
          </w:rPr>
          <w:t>[Funkcijas</w:t>
        </w:r>
        <w:r w:rsidRPr="00EC572B">
          <w:rPr>
            <w:rStyle w:val="Hyperlink"/>
            <w:rFonts w:ascii="Times New Roman" w:hAnsi="Times New Roman"/>
            <w:iCs/>
            <w:noProof/>
          </w:rPr>
          <w:t xml:space="preserve"> </w:t>
        </w:r>
        <w:r w:rsidRPr="00EC572B">
          <w:rPr>
            <w:rStyle w:val="Hyperlink"/>
            <w:rFonts w:ascii="Times New Roman" w:hAnsi="Times New Roman"/>
            <w:iCs/>
            <w:noProof/>
            <w:highlight w:val="yellow"/>
          </w:rPr>
          <w:t>nosaukums]</w:t>
        </w:r>
        <w:r w:rsidRPr="00EC572B">
          <w:rPr>
            <w:rStyle w:val="Hyperlink"/>
            <w:rFonts w:ascii="Times New Roman" w:hAnsi="Times New Roman"/>
            <w:iCs/>
            <w:noProof/>
          </w:rPr>
          <w:t xml:space="preserve"> lietotāja saskarnes projektējums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_Toc157604191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5-3</w:t>
        </w:r>
        <w:r>
          <w:rPr>
            <w:noProof/>
            <w:webHidden/>
          </w:rPr>
          <w:fldChar w:fldCharType="end"/>
        </w:r>
      </w:hyperlink>
    </w:p>
    <w:p w:rsidR="00C90D3D" w:rsidRDefault="00C90D3D">
      <w:pPr>
        <w:pStyle w:val="TOC3"/>
        <w:tabs>
          <w:tab w:val="left" w:pos="1200"/>
          <w:tab w:val="right" w:leader="dot" w:pos="9062"/>
        </w:tabs>
        <w:rPr>
          <w:rFonts w:ascii="Calibri" w:hAnsi="Calibri"/>
          <w:i w:val="0"/>
          <w:noProof/>
          <w:kern w:val="2"/>
          <w:sz w:val="22"/>
          <w:szCs w:val="22"/>
          <w:lang w:val="en-US"/>
        </w:rPr>
      </w:pPr>
      <w:hyperlink w:anchor="_Toc157604192" w:history="1">
        <w:r w:rsidRPr="00EC572B">
          <w:rPr>
            <w:rStyle w:val="Hyperlink"/>
            <w:rFonts w:ascii="Times New Roman" w:hAnsi="Times New Roman"/>
            <w:iCs/>
            <w:noProof/>
          </w:rPr>
          <w:t>5.1.2.</w:t>
        </w:r>
        <w:r>
          <w:rPr>
            <w:rFonts w:ascii="Calibri" w:hAnsi="Calibri"/>
            <w:i w:val="0"/>
            <w:noProof/>
            <w:kern w:val="2"/>
            <w:sz w:val="22"/>
            <w:szCs w:val="22"/>
            <w:lang w:val="en-US"/>
          </w:rPr>
          <w:tab/>
        </w:r>
        <w:r w:rsidRPr="00EC572B">
          <w:rPr>
            <w:rStyle w:val="Hyperlink"/>
            <w:rFonts w:ascii="Times New Roman" w:hAnsi="Times New Roman"/>
            <w:iCs/>
            <w:noProof/>
            <w:highlight w:val="yellow"/>
          </w:rPr>
          <w:t>[Funkcijas</w:t>
        </w:r>
        <w:r w:rsidRPr="00EC572B">
          <w:rPr>
            <w:rStyle w:val="Hyperlink"/>
            <w:rFonts w:ascii="Times New Roman" w:hAnsi="Times New Roman"/>
            <w:iCs/>
            <w:noProof/>
          </w:rPr>
          <w:t xml:space="preserve"> </w:t>
        </w:r>
        <w:r w:rsidRPr="00EC572B">
          <w:rPr>
            <w:rStyle w:val="Hyperlink"/>
            <w:rFonts w:ascii="Times New Roman" w:hAnsi="Times New Roman"/>
            <w:iCs/>
            <w:noProof/>
            <w:highlight w:val="yellow"/>
          </w:rPr>
          <w:t>nosaukums]</w:t>
        </w:r>
        <w:r w:rsidRPr="00EC572B">
          <w:rPr>
            <w:rStyle w:val="Hyperlink"/>
            <w:rFonts w:ascii="Times New Roman" w:hAnsi="Times New Roman"/>
            <w:iCs/>
            <w:noProof/>
          </w:rPr>
          <w:t xml:space="preserve"> algoritms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_Toc157604192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5-3</w:t>
        </w:r>
        <w:r>
          <w:rPr>
            <w:noProof/>
            <w:webHidden/>
          </w:rPr>
          <w:fldChar w:fldCharType="end"/>
        </w:r>
      </w:hyperlink>
    </w:p>
    <w:p w:rsidR="0013626B" w:rsidRPr="00A44021" w:rsidRDefault="0013626B">
      <w:pPr>
        <w:pStyle w:val="Nosaukums2"/>
        <w:rPr>
          <w:rFonts w:ascii="Times New Roman" w:hAnsi="Times New Roman" w:cs="Times New Roman"/>
        </w:rPr>
        <w:sectPr w:rsidR="0013626B" w:rsidRPr="00A44021" w:rsidSect="00E517C6">
          <w:headerReference w:type="default" r:id="rId11"/>
          <w:footerReference w:type="default" r:id="rId12"/>
          <w:footnotePr>
            <w:pos w:val="beneathText"/>
          </w:footnotePr>
          <w:pgSz w:w="11907" w:h="16840" w:code="9"/>
          <w:pgMar w:top="1418" w:right="1134" w:bottom="1418" w:left="1701" w:header="720" w:footer="720" w:gutter="0"/>
          <w:pgNumType w:fmt="upperRoman"/>
          <w:cols w:space="720"/>
        </w:sectPr>
      </w:pPr>
      <w:r w:rsidRPr="00A44021">
        <w:rPr>
          <w:rFonts w:ascii="Times New Roman" w:hAnsi="Times New Roman" w:cs="Times New Roman"/>
        </w:rPr>
        <w:fldChar w:fldCharType="end"/>
      </w:r>
    </w:p>
    <w:p w:rsidR="009D0E03" w:rsidRPr="00FD029C" w:rsidRDefault="0013626B" w:rsidP="009D0E03">
      <w:pPr>
        <w:pStyle w:val="Heading1"/>
        <w:rPr>
          <w:rFonts w:ascii="Times New Roman" w:hAnsi="Times New Roman"/>
          <w:szCs w:val="28"/>
        </w:rPr>
      </w:pPr>
      <w:bookmarkStart w:id="1" w:name="_Toc157604178"/>
      <w:r w:rsidRPr="00FD029C">
        <w:rPr>
          <w:rFonts w:ascii="Times New Roman" w:hAnsi="Times New Roman"/>
          <w:sz w:val="32"/>
          <w:szCs w:val="22"/>
        </w:rPr>
        <w:lastRenderedPageBreak/>
        <w:t>Ievads</w:t>
      </w:r>
      <w:bookmarkEnd w:id="1"/>
      <w:r w:rsidRPr="00FD029C">
        <w:rPr>
          <w:rFonts w:ascii="Times New Roman" w:hAnsi="Times New Roman"/>
          <w:sz w:val="32"/>
          <w:szCs w:val="22"/>
        </w:rPr>
        <w:t xml:space="preserve"> </w:t>
      </w:r>
    </w:p>
    <w:p w:rsidR="0013626B" w:rsidRPr="00FD029C" w:rsidRDefault="006E5568" w:rsidP="006E5568">
      <w:pPr>
        <w:pStyle w:val="Heading2"/>
        <w:rPr>
          <w:sz w:val="28"/>
          <w:szCs w:val="22"/>
        </w:rPr>
      </w:pPr>
      <w:bookmarkStart w:id="2" w:name="_Toc157604179"/>
      <w:r w:rsidRPr="00FD029C">
        <w:rPr>
          <w:sz w:val="28"/>
          <w:szCs w:val="22"/>
        </w:rPr>
        <w:t>Nolūks</w:t>
      </w:r>
      <w:bookmarkStart w:id="3" w:name="_GoBack"/>
      <w:bookmarkEnd w:id="2"/>
      <w:bookmarkEnd w:id="3"/>
    </w:p>
    <w:p w:rsidR="006E5568" w:rsidRPr="00FD029C" w:rsidRDefault="006E5568" w:rsidP="006E5568">
      <w:pPr>
        <w:pStyle w:val="Heading2"/>
        <w:rPr>
          <w:sz w:val="28"/>
          <w:szCs w:val="22"/>
        </w:rPr>
      </w:pPr>
      <w:bookmarkStart w:id="4" w:name="_Toc157604180"/>
      <w:r w:rsidRPr="00FD029C">
        <w:rPr>
          <w:sz w:val="28"/>
          <w:szCs w:val="22"/>
        </w:rPr>
        <w:t>Darbības sfēra</w:t>
      </w:r>
      <w:bookmarkEnd w:id="4"/>
    </w:p>
    <w:p w:rsidR="006E5568" w:rsidRPr="00FD029C" w:rsidRDefault="006E5568" w:rsidP="006E5568">
      <w:pPr>
        <w:pStyle w:val="Heading2"/>
        <w:rPr>
          <w:sz w:val="28"/>
          <w:szCs w:val="22"/>
        </w:rPr>
      </w:pPr>
      <w:bookmarkStart w:id="5" w:name="_Toc363403517"/>
      <w:bookmarkStart w:id="6" w:name="_Toc65519171"/>
      <w:bookmarkStart w:id="7" w:name="_Toc157604181"/>
      <w:r w:rsidRPr="00FD029C">
        <w:rPr>
          <w:sz w:val="28"/>
          <w:szCs w:val="22"/>
        </w:rPr>
        <w:t xml:space="preserve">Definīcijas, akronīmi un </w:t>
      </w:r>
      <w:bookmarkEnd w:id="5"/>
      <w:r w:rsidRPr="00FD029C">
        <w:rPr>
          <w:sz w:val="28"/>
          <w:szCs w:val="22"/>
        </w:rPr>
        <w:t>saīsinājumi</w:t>
      </w:r>
      <w:bookmarkEnd w:id="6"/>
      <w:bookmarkEnd w:id="7"/>
      <w:r w:rsidRPr="00FD029C">
        <w:rPr>
          <w:sz w:val="28"/>
          <w:szCs w:val="22"/>
        </w:rPr>
        <w:t xml:space="preserve">  </w:t>
      </w:r>
    </w:p>
    <w:p w:rsidR="00AE784A" w:rsidRDefault="006E5568" w:rsidP="006E5568">
      <w:pPr>
        <w:pStyle w:val="Heading2"/>
        <w:rPr>
          <w:sz w:val="28"/>
          <w:szCs w:val="22"/>
        </w:rPr>
      </w:pPr>
      <w:bookmarkStart w:id="8" w:name="_Toc157604182"/>
      <w:r w:rsidRPr="00FD029C">
        <w:rPr>
          <w:sz w:val="28"/>
          <w:szCs w:val="22"/>
        </w:rPr>
        <w:t>S</w:t>
      </w:r>
      <w:r w:rsidR="00AE784A" w:rsidRPr="00FD029C">
        <w:rPr>
          <w:sz w:val="28"/>
          <w:szCs w:val="22"/>
        </w:rPr>
        <w:t>aistība ar citiem dokumentiem</w:t>
      </w:r>
      <w:bookmarkEnd w:id="8"/>
    </w:p>
    <w:p w:rsidR="00BD5561" w:rsidRDefault="00BD5561" w:rsidP="00BD5561">
      <w:pPr>
        <w:ind w:left="720"/>
      </w:pPr>
      <w:r>
        <w:t>TS.PPS.A2.2024</w:t>
      </w:r>
    </w:p>
    <w:p w:rsidR="00BD5561" w:rsidRPr="00BD5561" w:rsidRDefault="00BD5561" w:rsidP="00BD5561">
      <w:pPr>
        <w:ind w:left="720"/>
        <w:rPr>
          <w:sz w:val="48"/>
        </w:rPr>
      </w:pPr>
      <w:r w:rsidRPr="00BD5561">
        <w:rPr>
          <w:sz w:val="48"/>
          <w:highlight w:val="red"/>
        </w:rPr>
        <w:t>Changelog.docx</w:t>
      </w:r>
    </w:p>
    <w:p w:rsidR="006E5568" w:rsidRPr="00FD029C" w:rsidRDefault="0013626B" w:rsidP="006E5568">
      <w:pPr>
        <w:pStyle w:val="Heading2"/>
        <w:rPr>
          <w:sz w:val="28"/>
          <w:szCs w:val="22"/>
        </w:rPr>
      </w:pPr>
      <w:bookmarkStart w:id="9" w:name="_Toc157604183"/>
      <w:r w:rsidRPr="00FD029C">
        <w:rPr>
          <w:sz w:val="28"/>
          <w:szCs w:val="22"/>
        </w:rPr>
        <w:t>Dokumenta raksturojums</w:t>
      </w:r>
      <w:bookmarkEnd w:id="9"/>
    </w:p>
    <w:p w:rsidR="0013626B" w:rsidRDefault="006E5568" w:rsidP="006E5568">
      <w:pPr>
        <w:pStyle w:val="Heading1"/>
        <w:rPr>
          <w:rFonts w:ascii="Times New Roman" w:hAnsi="Times New Roman"/>
          <w:sz w:val="32"/>
          <w:szCs w:val="22"/>
        </w:rPr>
      </w:pPr>
      <w:r w:rsidRPr="00A44021">
        <w:rPr>
          <w:rFonts w:ascii="Times New Roman" w:hAnsi="Times New Roman"/>
        </w:rPr>
        <w:br w:type="page"/>
      </w:r>
      <w:bookmarkStart w:id="10" w:name="_Toc157604184"/>
      <w:r w:rsidR="00126385" w:rsidRPr="00FD029C">
        <w:rPr>
          <w:rFonts w:ascii="Times New Roman" w:hAnsi="Times New Roman"/>
          <w:sz w:val="32"/>
          <w:szCs w:val="22"/>
          <w:highlight w:val="yellow"/>
        </w:rPr>
        <w:lastRenderedPageBreak/>
        <w:t>Programmas XXX</w:t>
      </w:r>
      <w:r w:rsidR="00126385" w:rsidRPr="00FD029C">
        <w:rPr>
          <w:rFonts w:ascii="Times New Roman" w:hAnsi="Times New Roman"/>
          <w:sz w:val="32"/>
          <w:szCs w:val="22"/>
        </w:rPr>
        <w:t xml:space="preserve"> </w:t>
      </w:r>
      <w:r w:rsidR="00030D08" w:rsidRPr="00FD029C">
        <w:rPr>
          <w:rFonts w:ascii="Times New Roman" w:hAnsi="Times New Roman"/>
          <w:sz w:val="32"/>
          <w:szCs w:val="22"/>
        </w:rPr>
        <w:t>vispārīgs apraksts</w:t>
      </w:r>
      <w:bookmarkEnd w:id="10"/>
    </w:p>
    <w:p w:rsidR="008C7C4C" w:rsidRPr="008C7C4C" w:rsidRDefault="008C7C4C" w:rsidP="008C7C4C"/>
    <w:p w:rsidR="00AE784A" w:rsidRPr="008C7C4C" w:rsidRDefault="00AE784A" w:rsidP="00AE784A">
      <w:pPr>
        <w:rPr>
          <w:i/>
          <w:iCs/>
          <w:sz w:val="16"/>
          <w:szCs w:val="16"/>
        </w:rPr>
      </w:pPr>
      <w:r w:rsidRPr="008C7C4C">
        <w:rPr>
          <w:i/>
          <w:iCs/>
        </w:rPr>
        <w:t>Apraksta kopējo informāciju par programmu, kam un kāpēc tā būs vajadzīga, tā var būt līdzīga prasību specifikācijā dotai, jo katram dokumentam jābūt neatkarīgi lasāmam</w:t>
      </w:r>
      <w:r w:rsidR="006E5568" w:rsidRPr="008C7C4C">
        <w:rPr>
          <w:i/>
          <w:iCs/>
        </w:rPr>
        <w:t>.</w:t>
      </w:r>
    </w:p>
    <w:p w:rsidR="0013626B" w:rsidRPr="00FD029C" w:rsidRDefault="0013626B" w:rsidP="00956876">
      <w:pPr>
        <w:pStyle w:val="Heading2"/>
        <w:rPr>
          <w:sz w:val="28"/>
          <w:szCs w:val="22"/>
        </w:rPr>
      </w:pPr>
      <w:bookmarkStart w:id="11" w:name="_Toc363403521"/>
      <w:bookmarkStart w:id="12" w:name="_Ref92611190"/>
      <w:bookmarkStart w:id="13" w:name="_Toc157604185"/>
      <w:r w:rsidRPr="00FD029C">
        <w:rPr>
          <w:sz w:val="28"/>
          <w:szCs w:val="22"/>
          <w:highlight w:val="yellow"/>
        </w:rPr>
        <w:t>Pro</w:t>
      </w:r>
      <w:r w:rsidR="00FE4888" w:rsidRPr="00FD029C">
        <w:rPr>
          <w:sz w:val="28"/>
          <w:szCs w:val="22"/>
          <w:highlight w:val="yellow"/>
        </w:rPr>
        <w:t>grammas XXX</w:t>
      </w:r>
      <w:r w:rsidR="00FE4888" w:rsidRPr="00FD029C">
        <w:rPr>
          <w:sz w:val="28"/>
          <w:szCs w:val="22"/>
        </w:rPr>
        <w:t xml:space="preserve"> s</w:t>
      </w:r>
      <w:bookmarkEnd w:id="11"/>
      <w:r w:rsidRPr="00FD029C">
        <w:rPr>
          <w:sz w:val="28"/>
          <w:szCs w:val="22"/>
        </w:rPr>
        <w:t>adarbība ar citiem produktiem un sistēmām</w:t>
      </w:r>
      <w:bookmarkEnd w:id="12"/>
      <w:bookmarkEnd w:id="13"/>
      <w:r w:rsidRPr="00FD029C">
        <w:rPr>
          <w:sz w:val="28"/>
          <w:szCs w:val="22"/>
        </w:rPr>
        <w:t xml:space="preserve"> </w:t>
      </w:r>
    </w:p>
    <w:p w:rsidR="00030D08" w:rsidRPr="00FD029C" w:rsidRDefault="00030D08" w:rsidP="00807885">
      <w:pPr>
        <w:pStyle w:val="Heading2"/>
        <w:rPr>
          <w:sz w:val="28"/>
          <w:szCs w:val="22"/>
        </w:rPr>
      </w:pPr>
      <w:bookmarkStart w:id="14" w:name="_Toc157604186"/>
      <w:r w:rsidRPr="00FD029C">
        <w:rPr>
          <w:sz w:val="28"/>
          <w:szCs w:val="22"/>
        </w:rPr>
        <w:t>Projektēšanas ierobežojumi</w:t>
      </w:r>
      <w:bookmarkEnd w:id="14"/>
    </w:p>
    <w:p w:rsidR="006E5568" w:rsidRPr="00A44021" w:rsidRDefault="006E5568" w:rsidP="006E5568">
      <w:pPr>
        <w:pStyle w:val="Heading1"/>
        <w:rPr>
          <w:rFonts w:ascii="Times New Roman" w:hAnsi="Times New Roman"/>
        </w:rPr>
      </w:pPr>
      <w:r w:rsidRPr="00A44021">
        <w:rPr>
          <w:rFonts w:ascii="Times New Roman" w:hAnsi="Times New Roman"/>
        </w:rPr>
        <w:br w:type="page"/>
      </w:r>
      <w:bookmarkStart w:id="15" w:name="_Ref92800426"/>
      <w:bookmarkStart w:id="16" w:name="_Ref92800549"/>
      <w:bookmarkStart w:id="17" w:name="_Toc157604187"/>
      <w:r w:rsidRPr="00FD029C">
        <w:rPr>
          <w:rFonts w:ascii="Times New Roman" w:hAnsi="Times New Roman"/>
          <w:sz w:val="32"/>
          <w:szCs w:val="22"/>
          <w:highlight w:val="yellow"/>
        </w:rPr>
        <w:lastRenderedPageBreak/>
        <w:t xml:space="preserve">Programmas </w:t>
      </w:r>
      <w:r w:rsidRPr="00FD029C">
        <w:rPr>
          <w:rFonts w:ascii="Times New Roman" w:hAnsi="Times New Roman"/>
          <w:i/>
          <w:sz w:val="32"/>
          <w:szCs w:val="22"/>
          <w:highlight w:val="yellow"/>
        </w:rPr>
        <w:t>XXX</w:t>
      </w:r>
      <w:r w:rsidRPr="00FD029C">
        <w:rPr>
          <w:rFonts w:ascii="Times New Roman" w:hAnsi="Times New Roman"/>
          <w:sz w:val="32"/>
          <w:szCs w:val="22"/>
        </w:rPr>
        <w:t xml:space="preserve"> arhitektūra</w:t>
      </w:r>
      <w:bookmarkEnd w:id="17"/>
    </w:p>
    <w:p w:rsidR="006E5568" w:rsidRPr="00A44021" w:rsidRDefault="006E5568" w:rsidP="006E5568"/>
    <w:p w:rsidR="006E5568" w:rsidRPr="00A44021" w:rsidRDefault="006E5568" w:rsidP="006E5568">
      <w:pPr>
        <w:rPr>
          <w:i/>
          <w:iCs/>
        </w:rPr>
      </w:pPr>
      <w:r w:rsidRPr="00A44021">
        <w:rPr>
          <w:i/>
          <w:iCs/>
        </w:rPr>
        <w:t>Sniedz shematisku attēlojumu un īsu aprakstu par izstrādājamās programmatūras arhitektūru.</w:t>
      </w:r>
    </w:p>
    <w:p w:rsidR="006E5568" w:rsidRPr="00A44021" w:rsidRDefault="006E5568" w:rsidP="006E5568"/>
    <w:p w:rsidR="00807885" w:rsidRPr="00FD029C" w:rsidRDefault="006E5568" w:rsidP="006E5568">
      <w:pPr>
        <w:pStyle w:val="Heading1"/>
        <w:rPr>
          <w:rFonts w:ascii="Times New Roman" w:hAnsi="Times New Roman"/>
          <w:sz w:val="32"/>
          <w:szCs w:val="22"/>
        </w:rPr>
      </w:pPr>
      <w:bookmarkStart w:id="18" w:name="_Toc157604188"/>
      <w:r w:rsidRPr="00FD029C">
        <w:rPr>
          <w:rFonts w:ascii="Times New Roman" w:hAnsi="Times New Roman"/>
          <w:sz w:val="32"/>
          <w:szCs w:val="22"/>
          <w:highlight w:val="yellow"/>
        </w:rPr>
        <w:t xml:space="preserve">Programmas </w:t>
      </w:r>
      <w:r w:rsidRPr="00FD029C">
        <w:rPr>
          <w:rFonts w:ascii="Times New Roman" w:hAnsi="Times New Roman"/>
          <w:i/>
          <w:sz w:val="32"/>
          <w:szCs w:val="22"/>
          <w:highlight w:val="yellow"/>
        </w:rPr>
        <w:t>XXX</w:t>
      </w:r>
      <w:r w:rsidRPr="00FD029C">
        <w:rPr>
          <w:rFonts w:ascii="Times New Roman" w:hAnsi="Times New Roman"/>
          <w:sz w:val="32"/>
          <w:szCs w:val="22"/>
        </w:rPr>
        <w:t xml:space="preserve"> d</w:t>
      </w:r>
      <w:r w:rsidR="00807885" w:rsidRPr="00FD029C">
        <w:rPr>
          <w:rFonts w:ascii="Times New Roman" w:hAnsi="Times New Roman"/>
          <w:sz w:val="32"/>
          <w:szCs w:val="22"/>
        </w:rPr>
        <w:t xml:space="preserve">atu bāzes </w:t>
      </w:r>
      <w:r w:rsidR="0098350A" w:rsidRPr="00FD029C">
        <w:rPr>
          <w:rFonts w:ascii="Times New Roman" w:hAnsi="Times New Roman"/>
          <w:sz w:val="32"/>
          <w:szCs w:val="22"/>
        </w:rPr>
        <w:t>modelis</w:t>
      </w:r>
      <w:bookmarkEnd w:id="18"/>
    </w:p>
    <w:p w:rsidR="0098350A" w:rsidRPr="0098350A" w:rsidRDefault="0098350A" w:rsidP="0098350A"/>
    <w:p w:rsidR="009D0E03" w:rsidRPr="0098350A" w:rsidRDefault="009D0E03" w:rsidP="009D0E03">
      <w:pPr>
        <w:rPr>
          <w:i/>
          <w:iCs/>
        </w:rPr>
      </w:pPr>
      <w:r w:rsidRPr="0098350A">
        <w:rPr>
          <w:i/>
          <w:iCs/>
        </w:rPr>
        <w:t xml:space="preserve">Uz programmatūras prasību specifikācijā doto datu un funkciju apraksta pamata izprojektē datubāzes </w:t>
      </w:r>
      <w:r w:rsidR="0098350A" w:rsidRPr="0098350A">
        <w:rPr>
          <w:i/>
          <w:iCs/>
        </w:rPr>
        <w:t>modeli</w:t>
      </w:r>
      <w:r w:rsidRPr="0098350A">
        <w:rPr>
          <w:i/>
          <w:iCs/>
        </w:rPr>
        <w:t xml:space="preserve">, dod tās </w:t>
      </w:r>
      <w:r w:rsidR="00AE784A" w:rsidRPr="0098350A">
        <w:rPr>
          <w:i/>
          <w:iCs/>
        </w:rPr>
        <w:t>aprakstu (piemēru skat. failā PPA_NMR_DB darba)</w:t>
      </w:r>
    </w:p>
    <w:p w:rsidR="0083602D" w:rsidRPr="00A44021" w:rsidRDefault="0083602D" w:rsidP="009D0E03">
      <w:pPr>
        <w:rPr>
          <w:i/>
          <w:iCs/>
          <w:sz w:val="24"/>
          <w:szCs w:val="24"/>
        </w:rPr>
      </w:pPr>
    </w:p>
    <w:p w:rsidR="00642D31" w:rsidRPr="00FD029C" w:rsidRDefault="00EF50D9" w:rsidP="00FD029C">
      <w:pPr>
        <w:pStyle w:val="Heading1"/>
        <w:rPr>
          <w:rFonts w:ascii="Times New Roman" w:hAnsi="Times New Roman"/>
          <w:sz w:val="32"/>
          <w:szCs w:val="22"/>
        </w:rPr>
      </w:pPr>
      <w:bookmarkStart w:id="19" w:name="_Toc157604189"/>
      <w:r w:rsidRPr="00FD029C">
        <w:rPr>
          <w:rFonts w:ascii="Times New Roman" w:hAnsi="Times New Roman"/>
          <w:sz w:val="32"/>
          <w:szCs w:val="22"/>
          <w:highlight w:val="yellow"/>
        </w:rPr>
        <w:t xml:space="preserve">Programmas </w:t>
      </w:r>
      <w:r w:rsidRPr="00FD029C">
        <w:rPr>
          <w:rFonts w:ascii="Times New Roman" w:hAnsi="Times New Roman"/>
          <w:i/>
          <w:sz w:val="32"/>
          <w:szCs w:val="22"/>
          <w:highlight w:val="yellow"/>
        </w:rPr>
        <w:t>XXX</w:t>
      </w:r>
      <w:r w:rsidR="00642D31" w:rsidRPr="00FD029C">
        <w:rPr>
          <w:rFonts w:ascii="Times New Roman" w:hAnsi="Times New Roman"/>
          <w:sz w:val="32"/>
          <w:szCs w:val="22"/>
        </w:rPr>
        <w:t xml:space="preserve"> funkcionālais projektējums</w:t>
      </w:r>
      <w:bookmarkEnd w:id="19"/>
    </w:p>
    <w:p w:rsidR="0098350A" w:rsidRPr="0098350A" w:rsidRDefault="0098350A" w:rsidP="0098350A"/>
    <w:p w:rsidR="0098350A" w:rsidRPr="0098350A" w:rsidRDefault="0098350A" w:rsidP="0098350A">
      <w:pPr>
        <w:rPr>
          <w:i/>
          <w:iCs/>
        </w:rPr>
      </w:pPr>
      <w:r>
        <w:rPr>
          <w:i/>
          <w:iCs/>
        </w:rPr>
        <w:t>S</w:t>
      </w:r>
      <w:r w:rsidRPr="0098350A">
        <w:rPr>
          <w:i/>
          <w:iCs/>
        </w:rPr>
        <w:t xml:space="preserve">niedz kopskatu par </w:t>
      </w:r>
      <w:r>
        <w:rPr>
          <w:i/>
          <w:iCs/>
        </w:rPr>
        <w:t>programmas kopējo</w:t>
      </w:r>
      <w:r w:rsidRPr="0098350A">
        <w:rPr>
          <w:i/>
          <w:iCs/>
        </w:rPr>
        <w:t xml:space="preserve"> struktūru</w:t>
      </w:r>
      <w:r>
        <w:rPr>
          <w:i/>
          <w:iCs/>
        </w:rPr>
        <w:t xml:space="preserve"> – funkciju sadalījums/funkcionālie moduļi u.tml.</w:t>
      </w:r>
    </w:p>
    <w:p w:rsidR="00EF50D9" w:rsidRPr="00FD029C" w:rsidRDefault="0098350A" w:rsidP="00EF50D9">
      <w:pPr>
        <w:pStyle w:val="Heading2"/>
        <w:rPr>
          <w:sz w:val="28"/>
          <w:szCs w:val="22"/>
        </w:rPr>
      </w:pPr>
      <w:bookmarkStart w:id="20" w:name="_Toc157604190"/>
      <w:r w:rsidRPr="00FD029C">
        <w:rPr>
          <w:sz w:val="28"/>
          <w:szCs w:val="22"/>
          <w:highlight w:val="yellow"/>
        </w:rPr>
        <w:t>[Funkcijas</w:t>
      </w:r>
      <w:r w:rsidRPr="00FD029C">
        <w:rPr>
          <w:sz w:val="28"/>
          <w:szCs w:val="22"/>
        </w:rPr>
        <w:t xml:space="preserve"> </w:t>
      </w:r>
      <w:r w:rsidRPr="00FD029C">
        <w:rPr>
          <w:sz w:val="28"/>
          <w:szCs w:val="22"/>
          <w:highlight w:val="yellow"/>
        </w:rPr>
        <w:t>nosaukums</w:t>
      </w:r>
      <w:r w:rsidRPr="006621CB">
        <w:rPr>
          <w:sz w:val="28"/>
          <w:szCs w:val="22"/>
          <w:highlight w:val="yellow"/>
        </w:rPr>
        <w:t>]</w:t>
      </w:r>
      <w:bookmarkEnd w:id="20"/>
    </w:p>
    <w:p w:rsidR="0098350A" w:rsidRPr="0098350A" w:rsidRDefault="0098350A" w:rsidP="0098350A"/>
    <w:p w:rsidR="000906E3" w:rsidRDefault="0098350A" w:rsidP="009D0E03">
      <w:pPr>
        <w:rPr>
          <w:i/>
          <w:iCs/>
        </w:rPr>
      </w:pPr>
      <w:r>
        <w:rPr>
          <w:i/>
          <w:iCs/>
        </w:rPr>
        <w:t>S</w:t>
      </w:r>
      <w:r w:rsidRPr="0098350A">
        <w:rPr>
          <w:i/>
          <w:iCs/>
        </w:rPr>
        <w:t xml:space="preserve">niedz </w:t>
      </w:r>
      <w:r>
        <w:rPr>
          <w:i/>
          <w:iCs/>
        </w:rPr>
        <w:t xml:space="preserve">īsu </w:t>
      </w:r>
      <w:r w:rsidR="00FD029C">
        <w:rPr>
          <w:i/>
          <w:iCs/>
        </w:rPr>
        <w:t xml:space="preserve">konkrētās </w:t>
      </w:r>
      <w:r>
        <w:rPr>
          <w:i/>
          <w:iCs/>
        </w:rPr>
        <w:t>funkcijas vispārējo aprakstu.</w:t>
      </w:r>
    </w:p>
    <w:p w:rsidR="0098350A" w:rsidRDefault="0098350A" w:rsidP="009D0E03">
      <w:pPr>
        <w:rPr>
          <w:i/>
          <w:iCs/>
        </w:rPr>
      </w:pPr>
    </w:p>
    <w:p w:rsidR="0098350A" w:rsidRPr="00FD029C" w:rsidRDefault="0098350A" w:rsidP="00FD029C">
      <w:pPr>
        <w:pStyle w:val="Heading3"/>
        <w:rPr>
          <w:rFonts w:ascii="Times New Roman" w:hAnsi="Times New Roman"/>
          <w:i w:val="0"/>
          <w:iCs/>
        </w:rPr>
      </w:pPr>
      <w:bookmarkStart w:id="21" w:name="_Toc157604191"/>
      <w:r w:rsidRPr="00FD029C">
        <w:rPr>
          <w:rFonts w:ascii="Times New Roman" w:hAnsi="Times New Roman"/>
          <w:i w:val="0"/>
          <w:iCs/>
          <w:highlight w:val="yellow"/>
        </w:rPr>
        <w:t>[Funkcijas</w:t>
      </w:r>
      <w:r w:rsidRPr="00FD029C">
        <w:rPr>
          <w:rFonts w:ascii="Times New Roman" w:hAnsi="Times New Roman"/>
          <w:i w:val="0"/>
          <w:iCs/>
        </w:rPr>
        <w:t xml:space="preserve"> </w:t>
      </w:r>
      <w:r w:rsidRPr="00FD029C">
        <w:rPr>
          <w:rFonts w:ascii="Times New Roman" w:hAnsi="Times New Roman"/>
          <w:i w:val="0"/>
          <w:iCs/>
          <w:highlight w:val="yellow"/>
        </w:rPr>
        <w:t>nosaukums</w:t>
      </w:r>
      <w:r w:rsidRPr="006621CB">
        <w:rPr>
          <w:rFonts w:ascii="Times New Roman" w:hAnsi="Times New Roman"/>
          <w:i w:val="0"/>
          <w:iCs/>
          <w:highlight w:val="yellow"/>
        </w:rPr>
        <w:t>]</w:t>
      </w:r>
      <w:r w:rsidRPr="00FD029C">
        <w:rPr>
          <w:rFonts w:ascii="Times New Roman" w:hAnsi="Times New Roman"/>
          <w:i w:val="0"/>
          <w:iCs/>
        </w:rPr>
        <w:t xml:space="preserve"> </w:t>
      </w:r>
      <w:r w:rsidRPr="00B25C5C">
        <w:rPr>
          <w:rFonts w:ascii="Times New Roman" w:hAnsi="Times New Roman"/>
          <w:i w:val="0"/>
          <w:iCs/>
        </w:rPr>
        <w:t xml:space="preserve">lietotāja </w:t>
      </w:r>
      <w:proofErr w:type="spellStart"/>
      <w:r w:rsidRPr="00B25C5C">
        <w:rPr>
          <w:rFonts w:ascii="Times New Roman" w:hAnsi="Times New Roman"/>
          <w:i w:val="0"/>
          <w:iCs/>
        </w:rPr>
        <w:t>saskarnes</w:t>
      </w:r>
      <w:proofErr w:type="spellEnd"/>
      <w:r w:rsidRPr="00B25C5C">
        <w:rPr>
          <w:rFonts w:ascii="Times New Roman" w:hAnsi="Times New Roman"/>
          <w:i w:val="0"/>
          <w:iCs/>
        </w:rPr>
        <w:t xml:space="preserve"> projektējums</w:t>
      </w:r>
      <w:bookmarkEnd w:id="21"/>
    </w:p>
    <w:p w:rsidR="0098350A" w:rsidRDefault="0098350A" w:rsidP="0098350A"/>
    <w:p w:rsidR="0098350A" w:rsidRDefault="00FD029C" w:rsidP="008B70E6">
      <w:pPr>
        <w:jc w:val="both"/>
        <w:rPr>
          <w:i/>
          <w:iCs/>
        </w:rPr>
      </w:pPr>
      <w:r w:rsidRPr="00FD029C">
        <w:rPr>
          <w:i/>
          <w:iCs/>
        </w:rPr>
        <w:t xml:space="preserve">Apraksta konkrētās funkcijas </w:t>
      </w:r>
      <w:r w:rsidRPr="00FD029C">
        <w:rPr>
          <w:b/>
          <w:bCs/>
          <w:i/>
          <w:iCs/>
        </w:rPr>
        <w:t xml:space="preserve">lietotāja </w:t>
      </w:r>
      <w:proofErr w:type="spellStart"/>
      <w:r w:rsidRPr="00FD029C">
        <w:rPr>
          <w:b/>
          <w:bCs/>
          <w:i/>
          <w:iCs/>
        </w:rPr>
        <w:t>saskarnes</w:t>
      </w:r>
      <w:proofErr w:type="spellEnd"/>
      <w:r w:rsidR="008B70E6">
        <w:rPr>
          <w:b/>
          <w:bCs/>
          <w:i/>
          <w:iCs/>
        </w:rPr>
        <w:t xml:space="preserve"> (interfeisa)</w:t>
      </w:r>
      <w:r w:rsidRPr="00FD029C">
        <w:rPr>
          <w:b/>
          <w:bCs/>
          <w:i/>
          <w:iCs/>
        </w:rPr>
        <w:t xml:space="preserve"> projektējumu</w:t>
      </w:r>
      <w:r w:rsidR="008B70E6">
        <w:rPr>
          <w:i/>
          <w:iCs/>
        </w:rPr>
        <w:t xml:space="preserve">, izveidojot </w:t>
      </w:r>
      <w:proofErr w:type="spellStart"/>
      <w:r w:rsidR="008B70E6">
        <w:rPr>
          <w:i/>
          <w:iCs/>
        </w:rPr>
        <w:t>saskarnes</w:t>
      </w:r>
      <w:proofErr w:type="spellEnd"/>
      <w:r w:rsidR="008B70E6">
        <w:rPr>
          <w:i/>
          <w:iCs/>
        </w:rPr>
        <w:t xml:space="preserve"> </w:t>
      </w:r>
      <w:r w:rsidR="008B70E6" w:rsidRPr="00C90D3D">
        <w:rPr>
          <w:b/>
          <w:bCs/>
          <w:i/>
          <w:iCs/>
        </w:rPr>
        <w:t>vizuālo attēlojumu</w:t>
      </w:r>
      <w:r w:rsidR="008B70E6">
        <w:rPr>
          <w:i/>
          <w:iCs/>
        </w:rPr>
        <w:t xml:space="preserve"> un sniedzot </w:t>
      </w:r>
      <w:r w:rsidR="00B25C5C">
        <w:rPr>
          <w:i/>
          <w:iCs/>
        </w:rPr>
        <w:t>tās aprakstu.</w:t>
      </w:r>
    </w:p>
    <w:p w:rsidR="00FD029C" w:rsidRDefault="00FD029C" w:rsidP="0098350A">
      <w:pPr>
        <w:rPr>
          <w:i/>
          <w:iCs/>
        </w:rPr>
      </w:pPr>
    </w:p>
    <w:p w:rsidR="00FD029C" w:rsidRPr="00FD029C" w:rsidRDefault="00FD029C" w:rsidP="00FD029C">
      <w:pPr>
        <w:pStyle w:val="Heading3"/>
        <w:rPr>
          <w:rFonts w:ascii="Times New Roman" w:hAnsi="Times New Roman"/>
          <w:i w:val="0"/>
          <w:iCs/>
        </w:rPr>
      </w:pPr>
      <w:bookmarkStart w:id="22" w:name="_Toc157604192"/>
      <w:r w:rsidRPr="00FD029C">
        <w:rPr>
          <w:rFonts w:ascii="Times New Roman" w:hAnsi="Times New Roman"/>
          <w:i w:val="0"/>
          <w:iCs/>
          <w:highlight w:val="yellow"/>
        </w:rPr>
        <w:t>[Funkcijas</w:t>
      </w:r>
      <w:r w:rsidRPr="00FD029C">
        <w:rPr>
          <w:rFonts w:ascii="Times New Roman" w:hAnsi="Times New Roman"/>
          <w:i w:val="0"/>
          <w:iCs/>
        </w:rPr>
        <w:t xml:space="preserve"> </w:t>
      </w:r>
      <w:r w:rsidRPr="00FD029C">
        <w:rPr>
          <w:rFonts w:ascii="Times New Roman" w:hAnsi="Times New Roman"/>
          <w:i w:val="0"/>
          <w:iCs/>
          <w:highlight w:val="yellow"/>
        </w:rPr>
        <w:t>nosaukums</w:t>
      </w:r>
      <w:r w:rsidRPr="006621CB">
        <w:rPr>
          <w:rFonts w:ascii="Times New Roman" w:hAnsi="Times New Roman"/>
          <w:i w:val="0"/>
          <w:iCs/>
          <w:highlight w:val="yellow"/>
        </w:rPr>
        <w:t>]</w:t>
      </w:r>
      <w:r w:rsidRPr="00FD029C">
        <w:rPr>
          <w:rFonts w:ascii="Times New Roman" w:hAnsi="Times New Roman"/>
          <w:i w:val="0"/>
          <w:iCs/>
        </w:rPr>
        <w:t xml:space="preserve"> </w:t>
      </w:r>
      <w:r w:rsidRPr="00B25C5C">
        <w:rPr>
          <w:rFonts w:ascii="Times New Roman" w:hAnsi="Times New Roman"/>
          <w:i w:val="0"/>
          <w:iCs/>
        </w:rPr>
        <w:t>algoritms</w:t>
      </w:r>
      <w:bookmarkEnd w:id="22"/>
    </w:p>
    <w:p w:rsidR="00FD029C" w:rsidRDefault="00FD029C" w:rsidP="00FD029C"/>
    <w:p w:rsidR="00FD029C" w:rsidRDefault="00FD029C" w:rsidP="00FD029C">
      <w:pPr>
        <w:rPr>
          <w:i/>
          <w:iCs/>
        </w:rPr>
      </w:pPr>
      <w:r w:rsidRPr="00FD029C">
        <w:rPr>
          <w:i/>
          <w:iCs/>
        </w:rPr>
        <w:t xml:space="preserve">Apraksta konkrētās funkcijas </w:t>
      </w:r>
      <w:r>
        <w:rPr>
          <w:b/>
          <w:bCs/>
          <w:i/>
          <w:iCs/>
        </w:rPr>
        <w:t>izpildes scenārija/algoritma projektējumu</w:t>
      </w:r>
      <w:r w:rsidR="00B25C5C">
        <w:rPr>
          <w:i/>
          <w:iCs/>
        </w:rPr>
        <w:t>, izveidojot funkcijas izpildes scenārija/algoritma blokshēmu (-</w:t>
      </w:r>
      <w:proofErr w:type="spellStart"/>
      <w:r w:rsidR="00B25C5C">
        <w:rPr>
          <w:i/>
          <w:iCs/>
        </w:rPr>
        <w:t>as</w:t>
      </w:r>
      <w:proofErr w:type="spellEnd"/>
      <w:r w:rsidR="00B25C5C">
        <w:rPr>
          <w:i/>
          <w:iCs/>
        </w:rPr>
        <w:t>) un sniedzot atbilstoš</w:t>
      </w:r>
      <w:r w:rsidR="00845EDF">
        <w:rPr>
          <w:i/>
          <w:iCs/>
        </w:rPr>
        <w:t>u</w:t>
      </w:r>
      <w:r w:rsidR="00B25C5C">
        <w:rPr>
          <w:i/>
          <w:iCs/>
        </w:rPr>
        <w:t xml:space="preserve"> aprakstu.</w:t>
      </w:r>
    </w:p>
    <w:p w:rsidR="00FD029C" w:rsidRPr="00FD029C" w:rsidRDefault="00FD029C" w:rsidP="00FD029C"/>
    <w:p w:rsidR="00B25C5C" w:rsidRPr="00FD063F" w:rsidRDefault="00B25C5C" w:rsidP="00B25C5C">
      <w:pPr>
        <w:spacing w:line="360" w:lineRule="auto"/>
        <w:rPr>
          <w:b/>
          <w:bCs/>
          <w:i/>
          <w:iCs/>
          <w:color w:val="FF0000"/>
          <w:sz w:val="24"/>
          <w:szCs w:val="24"/>
        </w:rPr>
      </w:pPr>
      <w:r w:rsidRPr="00FD063F">
        <w:rPr>
          <w:b/>
          <w:bCs/>
          <w:i/>
          <w:iCs/>
          <w:color w:val="FF0000"/>
          <w:sz w:val="24"/>
          <w:szCs w:val="24"/>
        </w:rPr>
        <w:t xml:space="preserve">Svarīgi! </w:t>
      </w:r>
    </w:p>
    <w:p w:rsidR="0083602D" w:rsidRPr="00FD063F" w:rsidRDefault="00B25C5C" w:rsidP="00B25C5C">
      <w:pPr>
        <w:spacing w:line="360" w:lineRule="auto"/>
        <w:rPr>
          <w:b/>
          <w:bCs/>
          <w:i/>
          <w:iCs/>
          <w:color w:val="FF0000"/>
          <w:sz w:val="24"/>
          <w:szCs w:val="24"/>
        </w:rPr>
      </w:pPr>
      <w:r w:rsidRPr="00FD063F">
        <w:rPr>
          <w:b/>
          <w:bCs/>
          <w:i/>
          <w:iCs/>
          <w:color w:val="FF0000"/>
          <w:sz w:val="24"/>
          <w:szCs w:val="24"/>
        </w:rPr>
        <w:t xml:space="preserve">Lietotāja </w:t>
      </w:r>
      <w:proofErr w:type="spellStart"/>
      <w:r w:rsidRPr="00FD063F">
        <w:rPr>
          <w:b/>
          <w:bCs/>
          <w:i/>
          <w:iCs/>
          <w:color w:val="FF0000"/>
          <w:sz w:val="24"/>
          <w:szCs w:val="24"/>
        </w:rPr>
        <w:t>saskarnes</w:t>
      </w:r>
      <w:proofErr w:type="spellEnd"/>
      <w:r w:rsidRPr="00FD063F">
        <w:rPr>
          <w:b/>
          <w:bCs/>
          <w:i/>
          <w:iCs/>
          <w:color w:val="FF0000"/>
          <w:sz w:val="24"/>
          <w:szCs w:val="24"/>
        </w:rPr>
        <w:t xml:space="preserve"> (5.1.1) un algoritma (5.1.2) projektējumos </w:t>
      </w:r>
      <w:r w:rsidR="0083602D" w:rsidRPr="00FD063F">
        <w:rPr>
          <w:b/>
          <w:bCs/>
          <w:i/>
          <w:iCs/>
          <w:color w:val="FF0000"/>
          <w:sz w:val="24"/>
          <w:szCs w:val="24"/>
        </w:rPr>
        <w:t>ir jāapraksta</w:t>
      </w:r>
      <w:r w:rsidR="00315CF6" w:rsidRPr="00FD063F">
        <w:rPr>
          <w:b/>
          <w:bCs/>
          <w:i/>
          <w:iCs/>
          <w:color w:val="FF0000"/>
          <w:sz w:val="24"/>
          <w:szCs w:val="24"/>
        </w:rPr>
        <w:t xml:space="preserve"> ievadāmo un izvadāmo datu saistību ar datubāzi</w:t>
      </w:r>
      <w:r w:rsidRPr="00FD063F">
        <w:rPr>
          <w:b/>
          <w:bCs/>
          <w:i/>
          <w:iCs/>
          <w:color w:val="FF0000"/>
          <w:sz w:val="24"/>
          <w:szCs w:val="24"/>
        </w:rPr>
        <w:t xml:space="preserve"> (kas ir aprakstīta 4 nodaļā)</w:t>
      </w:r>
      <w:r w:rsidR="00315CF6" w:rsidRPr="00FD063F">
        <w:rPr>
          <w:b/>
          <w:bCs/>
          <w:i/>
          <w:iCs/>
          <w:color w:val="FF0000"/>
          <w:sz w:val="24"/>
          <w:szCs w:val="24"/>
        </w:rPr>
        <w:t xml:space="preserve"> (piemēru skat. failā </w:t>
      </w:r>
      <w:proofErr w:type="spellStart"/>
      <w:r w:rsidR="00315CF6" w:rsidRPr="00FD063F">
        <w:rPr>
          <w:b/>
          <w:bCs/>
          <w:i/>
          <w:iCs/>
          <w:color w:val="FF0000"/>
          <w:sz w:val="24"/>
          <w:szCs w:val="24"/>
        </w:rPr>
        <w:t>PPA_IAN_darba</w:t>
      </w:r>
      <w:proofErr w:type="spellEnd"/>
      <w:r w:rsidR="00315CF6" w:rsidRPr="00FD063F">
        <w:rPr>
          <w:b/>
          <w:bCs/>
          <w:i/>
          <w:iCs/>
          <w:color w:val="FF0000"/>
          <w:sz w:val="24"/>
          <w:szCs w:val="24"/>
        </w:rPr>
        <w:t>)</w:t>
      </w:r>
      <w:bookmarkEnd w:id="15"/>
      <w:bookmarkEnd w:id="16"/>
    </w:p>
    <w:sectPr w:rsidR="0083602D" w:rsidRPr="00FD063F">
      <w:footnotePr>
        <w:pos w:val="beneathText"/>
      </w:footnotePr>
      <w:pgSz w:w="11907" w:h="16840" w:code="9"/>
      <w:pgMar w:top="1418" w:right="1134" w:bottom="1418" w:left="1701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D68" w:rsidRDefault="00510D68">
      <w:r>
        <w:separator/>
      </w:r>
    </w:p>
  </w:endnote>
  <w:endnote w:type="continuationSeparator" w:id="0">
    <w:p w:rsidR="00510D68" w:rsidRDefault="0051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26B" w:rsidRDefault="001362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:rsidR="0013626B" w:rsidRDefault="001362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26B" w:rsidRDefault="001362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40A0">
      <w:rPr>
        <w:rStyle w:val="PageNumber"/>
        <w:noProof/>
      </w:rPr>
      <w:t>1-1</w:t>
    </w:r>
    <w:r>
      <w:rPr>
        <w:rStyle w:val="PageNumber"/>
      </w:rPr>
      <w:fldChar w:fldCharType="end"/>
    </w:r>
  </w:p>
  <w:p w:rsidR="0013626B" w:rsidRPr="002302A7" w:rsidRDefault="0013626B">
    <w:pPr>
      <w:pStyle w:val="Footer"/>
      <w:pBdr>
        <w:top w:val="single" w:sz="4" w:space="1" w:color="auto"/>
      </w:pBdr>
      <w:rPr>
        <w:rFonts w:ascii="Times New Roman" w:hAnsi="Times New Roman"/>
      </w:rPr>
    </w:pPr>
    <w:r w:rsidRPr="002302A7">
      <w:rPr>
        <w:rFonts w:ascii="Times New Roman" w:hAnsi="Times New Roman"/>
      </w:rPr>
      <w:fldChar w:fldCharType="begin"/>
    </w:r>
    <w:r w:rsidRPr="002302A7">
      <w:rPr>
        <w:rFonts w:ascii="Times New Roman" w:hAnsi="Times New Roman"/>
      </w:rPr>
      <w:instrText xml:space="preserve"> SUBJECT  \* MERGEFORMAT </w:instrText>
    </w:r>
    <w:r w:rsidRPr="002302A7">
      <w:rPr>
        <w:rFonts w:ascii="Times New Roman" w:hAnsi="Times New Roman"/>
      </w:rPr>
      <w:fldChar w:fldCharType="separate"/>
    </w:r>
    <w:r w:rsidR="003840A0">
      <w:rPr>
        <w:rFonts w:ascii="Times New Roman" w:hAnsi="Times New Roman"/>
      </w:rPr>
      <w:t>TS</w:t>
    </w:r>
    <w:r w:rsidR="004D35D5">
      <w:rPr>
        <w:rFonts w:ascii="Times New Roman" w:hAnsi="Times New Roman"/>
      </w:rPr>
      <w:t>.PPA.</w:t>
    </w:r>
    <w:r w:rsidR="003840A0">
      <w:rPr>
        <w:rFonts w:ascii="Times New Roman" w:hAnsi="Times New Roman"/>
      </w:rPr>
      <w:t>A1</w:t>
    </w:r>
    <w:r w:rsidR="004D35D5">
      <w:rPr>
        <w:rFonts w:ascii="Times New Roman" w:hAnsi="Times New Roman"/>
      </w:rPr>
      <w:t>.202</w:t>
    </w:r>
    <w:r w:rsidRPr="002302A7">
      <w:rPr>
        <w:rFonts w:ascii="Times New Roman" w:hAnsi="Times New Roman"/>
      </w:rPr>
      <w:fldChar w:fldCharType="end"/>
    </w:r>
    <w:r w:rsidR="000754EF">
      <w:rPr>
        <w:rFonts w:ascii="Times New Roman" w:hAnsi="Times New Roman"/>
      </w:rPr>
      <w:t>4</w:t>
    </w:r>
  </w:p>
  <w:p w:rsidR="0013626B" w:rsidRDefault="0013626B">
    <w:pPr>
      <w:pStyle w:val="Footer"/>
      <w:ind w:right="360"/>
      <w:rPr>
        <w:sz w:val="22"/>
      </w:rPr>
    </w:pPr>
    <w:r>
      <w:rPr>
        <w:sz w:val="22"/>
      </w:rPr>
      <w:tab/>
    </w:r>
    <w:r>
      <w:rPr>
        <w:sz w:val="22"/>
      </w:rPr>
      <w:tab/>
    </w:r>
  </w:p>
  <w:p w:rsidR="0013626B" w:rsidRDefault="0013626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D68" w:rsidRDefault="00510D68">
      <w:r>
        <w:separator/>
      </w:r>
    </w:p>
  </w:footnote>
  <w:footnote w:type="continuationSeparator" w:id="0">
    <w:p w:rsidR="00510D68" w:rsidRDefault="00510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26B" w:rsidRDefault="0013626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3626B" w:rsidRDefault="0013626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26B" w:rsidRPr="002302A7" w:rsidRDefault="00BD5561">
    <w:pPr>
      <w:pStyle w:val="Header"/>
      <w:rPr>
        <w:rFonts w:ascii="Times New Roman" w:hAnsi="Times New Roman"/>
      </w:rPr>
    </w:pPr>
    <w:r w:rsidRPr="002302A7">
      <w:rPr>
        <w:rFonts w:ascii="Times New Roman" w:hAnsi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189865</wp:posOffset>
              </wp:positionV>
              <wp:extent cx="548640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4142D5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4.95pt" to="428.4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ww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" o:allowincell="f"/>
          </w:pict>
        </mc:Fallback>
      </mc:AlternateContent>
    </w:r>
    <w:r w:rsidR="0013626B" w:rsidRPr="002302A7">
      <w:rPr>
        <w:rFonts w:ascii="Times New Roman" w:hAnsi="Times New Roman"/>
      </w:rPr>
      <w:fldChar w:fldCharType="begin"/>
    </w:r>
    <w:r w:rsidR="0013626B" w:rsidRPr="002302A7">
      <w:rPr>
        <w:rFonts w:ascii="Times New Roman" w:hAnsi="Times New Roman"/>
      </w:rPr>
      <w:instrText xml:space="preserve"> TITLE  \* MERGEFORMAT </w:instrText>
    </w:r>
    <w:r w:rsidR="0013626B" w:rsidRPr="002302A7">
      <w:rPr>
        <w:rFonts w:ascii="Times New Roman" w:hAnsi="Times New Roman"/>
      </w:rPr>
      <w:fldChar w:fldCharType="separate"/>
    </w:r>
    <w:r w:rsidR="004D35D5">
      <w:rPr>
        <w:rFonts w:ascii="Times New Roman" w:hAnsi="Times New Roman"/>
      </w:rPr>
      <w:t>Programmatūras projektējuma apraksts</w:t>
    </w:r>
    <w:r w:rsidR="0013626B" w:rsidRPr="002302A7">
      <w:rPr>
        <w:rFonts w:ascii="Times New Roman" w:hAnsi="Times New Roman"/>
      </w:rPr>
      <w:fldChar w:fldCharType="end"/>
    </w:r>
  </w:p>
  <w:p w:rsidR="0013626B" w:rsidRDefault="0013626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C90D3CE"/>
    <w:lvl w:ilvl="0">
      <w:start w:val="1"/>
      <w:numFmt w:val="decimal"/>
      <w:pStyle w:val="Nor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E9491B"/>
    <w:multiLevelType w:val="hybridMultilevel"/>
    <w:tmpl w:val="8794A784"/>
    <w:lvl w:ilvl="0" w:tplc="35B4AA62">
      <w:start w:val="1"/>
      <w:numFmt w:val="bullet"/>
      <w:pStyle w:val="Normalbullet"/>
      <w:lvlText w:val=""/>
      <w:lvlJc w:val="left"/>
      <w:pPr>
        <w:tabs>
          <w:tab w:val="num" w:pos="1009"/>
        </w:tabs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9"/>
        </w:tabs>
        <w:ind w:left="17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9"/>
        </w:tabs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9"/>
        </w:tabs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9"/>
        </w:tabs>
        <w:ind w:left="38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9"/>
        </w:tabs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9"/>
        </w:tabs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9"/>
        </w:tabs>
        <w:ind w:left="60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9"/>
        </w:tabs>
        <w:ind w:left="6769" w:hanging="360"/>
      </w:pPr>
      <w:rPr>
        <w:rFonts w:ascii="Wingdings" w:hAnsi="Wingdings" w:hint="default"/>
      </w:rPr>
    </w:lvl>
  </w:abstractNum>
  <w:abstractNum w:abstractNumId="2" w15:restartNumberingAfterBreak="0">
    <w:nsid w:val="0E340173"/>
    <w:multiLevelType w:val="singleLevel"/>
    <w:tmpl w:val="4552ECE6"/>
    <w:lvl w:ilvl="0">
      <w:start w:val="1"/>
      <w:numFmt w:val="bullet"/>
      <w:pStyle w:val="Normaltabul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E547124"/>
    <w:multiLevelType w:val="multilevel"/>
    <w:tmpl w:val="FDE8458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PageNumber"/>
      <w:lvlText w:val="%1. 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FA26BA4"/>
    <w:multiLevelType w:val="multilevel"/>
    <w:tmpl w:val="4394DD54"/>
    <w:lvl w:ilvl="0">
      <w:start w:val="1"/>
      <w:numFmt w:val="decimal"/>
      <w:pStyle w:val="Footer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ption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6155A11"/>
    <w:multiLevelType w:val="hybridMultilevel"/>
    <w:tmpl w:val="F76C8886"/>
    <w:lvl w:ilvl="0" w:tplc="03E60A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21AB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7C1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286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AF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6AC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4D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5E7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304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B3919"/>
    <w:multiLevelType w:val="hybridMultilevel"/>
    <w:tmpl w:val="597C6D04"/>
    <w:lvl w:ilvl="0" w:tplc="7B86632E">
      <w:start w:val="1"/>
      <w:numFmt w:val="bullet"/>
      <w:lvlText w:val=""/>
      <w:lvlJc w:val="left"/>
      <w:pPr>
        <w:tabs>
          <w:tab w:val="num" w:pos="649"/>
        </w:tabs>
        <w:ind w:left="649" w:hanging="360"/>
      </w:pPr>
      <w:rPr>
        <w:rFonts w:ascii="Symbol" w:hAnsi="Symbol" w:hint="default"/>
        <w:sz w:val="20"/>
      </w:rPr>
    </w:lvl>
    <w:lvl w:ilvl="1" w:tplc="0360D23E">
      <w:start w:val="1"/>
      <w:numFmt w:val="decimal"/>
      <w:lvlText w:val="%2)"/>
      <w:lvlJc w:val="left"/>
      <w:pPr>
        <w:tabs>
          <w:tab w:val="num" w:pos="1729"/>
        </w:tabs>
        <w:ind w:left="1729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9"/>
        </w:tabs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9"/>
        </w:tabs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9"/>
        </w:tabs>
        <w:ind w:left="38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9"/>
        </w:tabs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9"/>
        </w:tabs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9"/>
        </w:tabs>
        <w:ind w:left="60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9"/>
        </w:tabs>
        <w:ind w:left="6769" w:hanging="360"/>
      </w:pPr>
      <w:rPr>
        <w:rFonts w:ascii="Wingdings" w:hAnsi="Wingdings" w:hint="default"/>
      </w:rPr>
    </w:lvl>
  </w:abstractNum>
  <w:abstractNum w:abstractNumId="7" w15:restartNumberingAfterBreak="0">
    <w:nsid w:val="1BD27387"/>
    <w:multiLevelType w:val="hybridMultilevel"/>
    <w:tmpl w:val="8DBE4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B6088"/>
    <w:multiLevelType w:val="hybridMultilevel"/>
    <w:tmpl w:val="F886F7A6"/>
    <w:lvl w:ilvl="0" w:tplc="0BDA293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3A188D"/>
    <w:multiLevelType w:val="multilevel"/>
    <w:tmpl w:val="05863C12"/>
    <w:lvl w:ilvl="0">
      <w:start w:val="3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70"/>
        </w:tabs>
        <w:ind w:left="97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60"/>
        </w:tabs>
        <w:ind w:left="1160" w:hanging="780"/>
      </w:pPr>
      <w:rPr>
        <w:rFonts w:hint="default"/>
      </w:rPr>
    </w:lvl>
    <w:lvl w:ilvl="3">
      <w:start w:val="2"/>
      <w:numFmt w:val="decimal"/>
      <w:lvlText w:val="%1.%2.%3.%4."/>
      <w:lvlJc w:val="left"/>
      <w:pPr>
        <w:tabs>
          <w:tab w:val="num" w:pos="1350"/>
        </w:tabs>
        <w:ind w:left="1350" w:hanging="7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tabs>
          <w:tab w:val="num" w:pos="1840"/>
        </w:tabs>
        <w:ind w:left="1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30"/>
        </w:tabs>
        <w:ind w:left="2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70"/>
        </w:tabs>
        <w:ind w:left="27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20"/>
        </w:tabs>
        <w:ind w:left="3320" w:hanging="1800"/>
      </w:pPr>
      <w:rPr>
        <w:rFonts w:hint="default"/>
      </w:rPr>
    </w:lvl>
  </w:abstractNum>
  <w:abstractNum w:abstractNumId="10" w15:restartNumberingAfterBreak="0">
    <w:nsid w:val="306C626E"/>
    <w:multiLevelType w:val="singleLevel"/>
    <w:tmpl w:val="D97CEC9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323969EC"/>
    <w:multiLevelType w:val="singleLevel"/>
    <w:tmpl w:val="38185A1E"/>
    <w:lvl w:ilvl="0">
      <w:start w:val="1"/>
      <w:numFmt w:val="decimal"/>
      <w:pStyle w:val="Normal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A23CE4"/>
    <w:multiLevelType w:val="singleLevel"/>
    <w:tmpl w:val="0360D23E"/>
    <w:lvl w:ilvl="0">
      <w:start w:val="1"/>
      <w:numFmt w:val="decimal"/>
      <w:lvlText w:val="%1)"/>
      <w:lvlJc w:val="left"/>
      <w:pPr>
        <w:tabs>
          <w:tab w:val="num" w:pos="649"/>
        </w:tabs>
        <w:ind w:left="649" w:hanging="360"/>
      </w:pPr>
      <w:rPr>
        <w:rFonts w:hint="default"/>
      </w:rPr>
    </w:lvl>
  </w:abstractNum>
  <w:abstractNum w:abstractNumId="13" w15:restartNumberingAfterBreak="0">
    <w:nsid w:val="422555EB"/>
    <w:multiLevelType w:val="singleLevel"/>
    <w:tmpl w:val="D7F8BEB4"/>
    <w:lvl w:ilvl="0">
      <w:start w:val="1"/>
      <w:numFmt w:val="bullet"/>
      <w:pStyle w:val="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AA95AEE"/>
    <w:multiLevelType w:val="singleLevel"/>
    <w:tmpl w:val="70EA3778"/>
    <w:lvl w:ilvl="0">
      <w:start w:val="1"/>
      <w:numFmt w:val="bullet"/>
      <w:pStyle w:val="ListBulls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25C3DFC"/>
    <w:multiLevelType w:val="multilevel"/>
    <w:tmpl w:val="FB9AF42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3131"/>
        </w:tabs>
        <w:ind w:left="2411" w:firstLine="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6A6C7B43"/>
    <w:multiLevelType w:val="multilevel"/>
    <w:tmpl w:val="F84AC53A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680"/>
        </w:tabs>
        <w:ind w:left="68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17" w15:restartNumberingAfterBreak="0">
    <w:nsid w:val="75AE70B5"/>
    <w:multiLevelType w:val="singleLevel"/>
    <w:tmpl w:val="71E4DA48"/>
    <w:lvl w:ilvl="0">
      <w:start w:val="1"/>
      <w:numFmt w:val="bullet"/>
      <w:pStyle w:val="ListBulle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8" w15:restartNumberingAfterBreak="0">
    <w:nsid w:val="79D529D4"/>
    <w:multiLevelType w:val="hybridMultilevel"/>
    <w:tmpl w:val="E4483AE8"/>
    <w:lvl w:ilvl="0" w:tplc="61848EA6">
      <w:start w:val="1"/>
      <w:numFmt w:val="decimal"/>
      <w:lvlText w:val="%1)"/>
      <w:lvlJc w:val="left"/>
      <w:pPr>
        <w:tabs>
          <w:tab w:val="num" w:pos="927"/>
        </w:tabs>
        <w:ind w:left="357" w:firstLine="2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8028F8"/>
    <w:multiLevelType w:val="hybridMultilevel"/>
    <w:tmpl w:val="B7FA7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1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4"/>
  </w:num>
  <w:num w:numId="9">
    <w:abstractNumId w:val="13"/>
  </w:num>
  <w:num w:numId="10">
    <w:abstractNumId w:val="10"/>
  </w:num>
  <w:num w:numId="11">
    <w:abstractNumId w:val="8"/>
  </w:num>
  <w:num w:numId="12">
    <w:abstractNumId w:val="1"/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6"/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8"/>
  </w:num>
  <w:num w:numId="26">
    <w:abstractNumId w:val="9"/>
  </w:num>
  <w:num w:numId="27">
    <w:abstractNumId w:val="16"/>
  </w:num>
  <w:num w:numId="28">
    <w:abstractNumId w:val="5"/>
  </w:num>
  <w:num w:numId="29">
    <w:abstractNumId w:val="7"/>
  </w:num>
  <w:num w:numId="30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6B"/>
    <w:rsid w:val="00030D08"/>
    <w:rsid w:val="0003118C"/>
    <w:rsid w:val="00040CB1"/>
    <w:rsid w:val="000575EE"/>
    <w:rsid w:val="000754EF"/>
    <w:rsid w:val="0008207B"/>
    <w:rsid w:val="00083B18"/>
    <w:rsid w:val="000906E3"/>
    <w:rsid w:val="000B75B2"/>
    <w:rsid w:val="000E5700"/>
    <w:rsid w:val="00124625"/>
    <w:rsid w:val="00126385"/>
    <w:rsid w:val="0013626B"/>
    <w:rsid w:val="00197E86"/>
    <w:rsid w:val="001B0554"/>
    <w:rsid w:val="001E07F2"/>
    <w:rsid w:val="00202760"/>
    <w:rsid w:val="00216190"/>
    <w:rsid w:val="002169EE"/>
    <w:rsid w:val="002203C7"/>
    <w:rsid w:val="002215BC"/>
    <w:rsid w:val="002302A7"/>
    <w:rsid w:val="0023555C"/>
    <w:rsid w:val="00270AF6"/>
    <w:rsid w:val="002C0AB9"/>
    <w:rsid w:val="002C1C0D"/>
    <w:rsid w:val="002D1620"/>
    <w:rsid w:val="002E2782"/>
    <w:rsid w:val="00315CF6"/>
    <w:rsid w:val="003651EA"/>
    <w:rsid w:val="003840A0"/>
    <w:rsid w:val="00387F7C"/>
    <w:rsid w:val="0039306E"/>
    <w:rsid w:val="00397209"/>
    <w:rsid w:val="003E69F6"/>
    <w:rsid w:val="0040791C"/>
    <w:rsid w:val="004457CC"/>
    <w:rsid w:val="004635C9"/>
    <w:rsid w:val="00471422"/>
    <w:rsid w:val="0047450A"/>
    <w:rsid w:val="004A3584"/>
    <w:rsid w:val="004B43B0"/>
    <w:rsid w:val="004D0098"/>
    <w:rsid w:val="004D19DE"/>
    <w:rsid w:val="004D35D5"/>
    <w:rsid w:val="004F20C2"/>
    <w:rsid w:val="004F287F"/>
    <w:rsid w:val="00510D68"/>
    <w:rsid w:val="00541788"/>
    <w:rsid w:val="00546C15"/>
    <w:rsid w:val="005B4C29"/>
    <w:rsid w:val="00614D88"/>
    <w:rsid w:val="00642D31"/>
    <w:rsid w:val="00653B92"/>
    <w:rsid w:val="006621CB"/>
    <w:rsid w:val="00683B20"/>
    <w:rsid w:val="0069156C"/>
    <w:rsid w:val="00691D85"/>
    <w:rsid w:val="00692E5E"/>
    <w:rsid w:val="006A645A"/>
    <w:rsid w:val="006B59F6"/>
    <w:rsid w:val="006C3932"/>
    <w:rsid w:val="006D4000"/>
    <w:rsid w:val="006D6430"/>
    <w:rsid w:val="006D6F7D"/>
    <w:rsid w:val="006E5568"/>
    <w:rsid w:val="006F3EED"/>
    <w:rsid w:val="007066E4"/>
    <w:rsid w:val="00715203"/>
    <w:rsid w:val="00745A4A"/>
    <w:rsid w:val="00757AE1"/>
    <w:rsid w:val="00767401"/>
    <w:rsid w:val="00767BE7"/>
    <w:rsid w:val="00794BC7"/>
    <w:rsid w:val="007B1EE4"/>
    <w:rsid w:val="007C7DA5"/>
    <w:rsid w:val="007D6EA7"/>
    <w:rsid w:val="007E3F61"/>
    <w:rsid w:val="00807885"/>
    <w:rsid w:val="0083602D"/>
    <w:rsid w:val="00845EDF"/>
    <w:rsid w:val="00860B72"/>
    <w:rsid w:val="0086458B"/>
    <w:rsid w:val="00877098"/>
    <w:rsid w:val="00884DF2"/>
    <w:rsid w:val="008A3BA3"/>
    <w:rsid w:val="008A64F5"/>
    <w:rsid w:val="008B70E6"/>
    <w:rsid w:val="008C7C4C"/>
    <w:rsid w:val="008D27C3"/>
    <w:rsid w:val="008D52C0"/>
    <w:rsid w:val="008D66AE"/>
    <w:rsid w:val="008E0D46"/>
    <w:rsid w:val="00905168"/>
    <w:rsid w:val="009246A6"/>
    <w:rsid w:val="00952812"/>
    <w:rsid w:val="00956876"/>
    <w:rsid w:val="00972121"/>
    <w:rsid w:val="0097689F"/>
    <w:rsid w:val="0098350A"/>
    <w:rsid w:val="00995A16"/>
    <w:rsid w:val="00997768"/>
    <w:rsid w:val="009D0E03"/>
    <w:rsid w:val="009E34BC"/>
    <w:rsid w:val="00A32FCA"/>
    <w:rsid w:val="00A41AC4"/>
    <w:rsid w:val="00A44021"/>
    <w:rsid w:val="00A6003F"/>
    <w:rsid w:val="00A6241F"/>
    <w:rsid w:val="00AD0F85"/>
    <w:rsid w:val="00AE3D6E"/>
    <w:rsid w:val="00AE6A29"/>
    <w:rsid w:val="00AE784A"/>
    <w:rsid w:val="00AF0306"/>
    <w:rsid w:val="00AF2747"/>
    <w:rsid w:val="00AF61F3"/>
    <w:rsid w:val="00B05D0B"/>
    <w:rsid w:val="00B17618"/>
    <w:rsid w:val="00B25C5C"/>
    <w:rsid w:val="00B63A63"/>
    <w:rsid w:val="00B73CD0"/>
    <w:rsid w:val="00B77CF7"/>
    <w:rsid w:val="00BA7DBC"/>
    <w:rsid w:val="00BC07BE"/>
    <w:rsid w:val="00BD5561"/>
    <w:rsid w:val="00BE1AA4"/>
    <w:rsid w:val="00C317BA"/>
    <w:rsid w:val="00C90D3D"/>
    <w:rsid w:val="00C91962"/>
    <w:rsid w:val="00CA2212"/>
    <w:rsid w:val="00CC0940"/>
    <w:rsid w:val="00CC39B6"/>
    <w:rsid w:val="00CE2F65"/>
    <w:rsid w:val="00D775E2"/>
    <w:rsid w:val="00D92736"/>
    <w:rsid w:val="00D953B3"/>
    <w:rsid w:val="00DA16E5"/>
    <w:rsid w:val="00DE5065"/>
    <w:rsid w:val="00DE55E3"/>
    <w:rsid w:val="00E4202F"/>
    <w:rsid w:val="00E517C6"/>
    <w:rsid w:val="00ED328A"/>
    <w:rsid w:val="00EE7AC9"/>
    <w:rsid w:val="00EF20A5"/>
    <w:rsid w:val="00EF50D9"/>
    <w:rsid w:val="00EF6B07"/>
    <w:rsid w:val="00F03FC6"/>
    <w:rsid w:val="00F164CF"/>
    <w:rsid w:val="00F9311A"/>
    <w:rsid w:val="00FD029C"/>
    <w:rsid w:val="00FD063F"/>
    <w:rsid w:val="00FD6B5E"/>
    <w:rsid w:val="00FE3A67"/>
    <w:rsid w:val="00FE4888"/>
    <w:rsid w:val="00FF03E1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1ED185"/>
  <w15:chartTrackingRefBased/>
  <w15:docId w15:val="{23F449AC-F1F5-4113-958D-16A3FED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0A0"/>
    <w:rPr>
      <w:lang w:val="lv-LV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H2,Titre 2 tbo,Sub-Head1,h2,Heading 2- no#,2m,PA Major Section,Podkapitola1,hlavicka"/>
    <w:basedOn w:val="Normal"/>
    <w:next w:val="Normal"/>
    <w:link w:val="Heading2Char"/>
    <w:qFormat/>
    <w:rsid w:val="00807885"/>
    <w:pPr>
      <w:keepNext/>
      <w:numPr>
        <w:ilvl w:val="1"/>
        <w:numId w:val="1"/>
      </w:numPr>
      <w:tabs>
        <w:tab w:val="clear" w:pos="3131"/>
      </w:tabs>
      <w:spacing w:before="240" w:after="60"/>
      <w:ind w:left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6">
    <w:name w:val="toc 6"/>
    <w:basedOn w:val="Normal"/>
    <w:next w:val="Normal"/>
    <w:autoRedefine/>
    <w:semiHidden/>
    <w:pPr>
      <w:ind w:left="1000"/>
    </w:pPr>
    <w:rPr>
      <w:rFonts w:ascii="Arial" w:hAnsi="Arial"/>
      <w:sz w:val="18"/>
    </w:rPr>
  </w:style>
  <w:style w:type="paragraph" w:styleId="TOC5">
    <w:name w:val="toc 5"/>
    <w:basedOn w:val="Normal"/>
    <w:autoRedefine/>
    <w:semiHidden/>
    <w:pPr>
      <w:ind w:left="800"/>
    </w:pPr>
    <w:rPr>
      <w:rFonts w:ascii="Arial" w:hAnsi="Arial"/>
      <w:sz w:val="18"/>
    </w:rPr>
  </w:style>
  <w:style w:type="paragraph" w:styleId="BodyText">
    <w:name w:val="Body Text"/>
    <w:basedOn w:val="Normal"/>
    <w:rPr>
      <w:i/>
    </w:rPr>
  </w:style>
  <w:style w:type="paragraph" w:customStyle="1" w:styleId="Normal1">
    <w:name w:val="Normal1"/>
    <w:basedOn w:val="Normal"/>
    <w:pPr>
      <w:spacing w:before="120"/>
      <w:jc w:val="both"/>
    </w:pPr>
    <w:rPr>
      <w:rFonts w:ascii="Arial" w:hAnsi="Arial"/>
      <w:sz w:val="24"/>
    </w:rPr>
  </w:style>
  <w:style w:type="paragraph" w:customStyle="1" w:styleId="Normal3">
    <w:name w:val="Normal3"/>
    <w:basedOn w:val="Normal1"/>
    <w:pPr>
      <w:ind w:left="426" w:hanging="256"/>
    </w:pPr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rPr>
      <w:color w:val="FF0000"/>
    </w:rPr>
  </w:style>
  <w:style w:type="paragraph" w:styleId="TOC1">
    <w:name w:val="toc 1"/>
    <w:basedOn w:val="Normal1"/>
    <w:next w:val="Normal1"/>
    <w:autoRedefine/>
    <w:uiPriority w:val="39"/>
    <w:pPr>
      <w:spacing w:after="120"/>
      <w:jc w:val="left"/>
    </w:pPr>
    <w:rPr>
      <w:b/>
      <w:caps/>
      <w:sz w:val="20"/>
      <w:lang w:val="en-US"/>
    </w:rPr>
  </w:style>
  <w:style w:type="paragraph" w:styleId="CommentText">
    <w:name w:val="annotation text"/>
    <w:basedOn w:val="Normal"/>
    <w:semiHidden/>
    <w:pPr>
      <w:keepLines/>
      <w:pageBreakBefore/>
      <w:framePr w:wrap="auto" w:vAnchor="text" w:hAnchor="text"/>
    </w:pPr>
    <w:rPr>
      <w:spacing w:val="15"/>
      <w:lang w:val="x-none"/>
    </w:rPr>
  </w:style>
  <w:style w:type="paragraph" w:customStyle="1" w:styleId="Style2">
    <w:name w:val="Style2"/>
    <w:basedOn w:val="Normal"/>
    <w:pPr>
      <w:ind w:left="568" w:hanging="284"/>
    </w:pPr>
    <w:rPr>
      <w:sz w:val="24"/>
    </w:rPr>
  </w:style>
  <w:style w:type="paragraph" w:customStyle="1" w:styleId="Normaltabul">
    <w:name w:val="Normal tabul"/>
    <w:basedOn w:val="Normal1"/>
    <w:pPr>
      <w:keepLines/>
      <w:jc w:val="left"/>
    </w:pPr>
  </w:style>
  <w:style w:type="paragraph" w:customStyle="1" w:styleId="Nosaukums">
    <w:name w:val="Nosaukums"/>
    <w:basedOn w:val="Normal1"/>
    <w:pPr>
      <w:spacing w:before="0" w:after="120"/>
      <w:jc w:val="center"/>
    </w:pPr>
    <w:rPr>
      <w:rFonts w:ascii="Times New Roman" w:hAnsi="Times New Roman"/>
      <w:b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rFonts w:ascii="Arial" w:hAnsi="Arial"/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rFonts w:ascii="Arial" w:hAnsi="Arial"/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rFonts w:ascii="Arial" w:hAnsi="Arial"/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Arial" w:hAnsi="Arial"/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rFonts w:ascii="Arial" w:hAnsi="Arial"/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rFonts w:ascii="Arial" w:hAnsi="Arial"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 w:val="18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rFonts w:ascii="Arial" w:hAnsi="Arial"/>
      <w:sz w:val="18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TxBrt1">
    <w:name w:val="TxBr_t1"/>
    <w:basedOn w:val="Normal"/>
    <w:pPr>
      <w:widowControl w:val="0"/>
      <w:spacing w:line="493" w:lineRule="atLeast"/>
    </w:pPr>
    <w:rPr>
      <w:snapToGrid w:val="0"/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jc w:val="both"/>
    </w:pPr>
  </w:style>
  <w:style w:type="paragraph" w:customStyle="1" w:styleId="Nosaukums1">
    <w:name w:val="Nosaukums 1"/>
    <w:basedOn w:val="Normal1"/>
    <w:pPr>
      <w:jc w:val="center"/>
    </w:pPr>
    <w:rPr>
      <w:b/>
    </w:rPr>
  </w:style>
  <w:style w:type="paragraph" w:styleId="ListBullet">
    <w:name w:val="List Bullet"/>
    <w:basedOn w:val="Normal"/>
    <w:autoRedefine/>
    <w:pPr>
      <w:numPr>
        <w:numId w:val="2"/>
      </w:numPr>
    </w:pPr>
  </w:style>
  <w:style w:type="character" w:styleId="FollowedHyperlink">
    <w:name w:val="FollowedHyperlink"/>
    <w:rPr>
      <w:color w:val="800080"/>
      <w:u w:val="single"/>
    </w:rPr>
  </w:style>
  <w:style w:type="character" w:customStyle="1" w:styleId="Definition">
    <w:name w:val="Definition"/>
    <w:rPr>
      <w:i/>
    </w:rPr>
  </w:style>
  <w:style w:type="paragraph" w:styleId="BodyText2">
    <w:name w:val="Body Text 2"/>
    <w:basedOn w:val="Normal"/>
    <w:rPr>
      <w:sz w:val="22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Normal2">
    <w:name w:val="Normal2"/>
    <w:basedOn w:val="Normal"/>
    <w:pPr>
      <w:numPr>
        <w:numId w:val="3"/>
      </w:numPr>
      <w:ind w:left="527" w:hanging="357"/>
      <w:jc w:val="both"/>
    </w:pPr>
    <w:rPr>
      <w:sz w:val="24"/>
    </w:rPr>
  </w:style>
  <w:style w:type="paragraph" w:styleId="ListBullet2">
    <w:name w:val="List Bullet 2"/>
    <w:basedOn w:val="Normal"/>
    <w:autoRedefine/>
    <w:pPr>
      <w:numPr>
        <w:numId w:val="8"/>
      </w:numPr>
      <w:tabs>
        <w:tab w:val="clear" w:pos="360"/>
        <w:tab w:val="num" w:pos="720"/>
      </w:tabs>
      <w:ind w:left="720"/>
    </w:pPr>
    <w:rPr>
      <w:sz w:val="24"/>
    </w:rPr>
  </w:style>
  <w:style w:type="paragraph" w:styleId="ListNumber">
    <w:name w:val="List Number"/>
    <w:basedOn w:val="Normal"/>
    <w:pPr>
      <w:numPr>
        <w:numId w:val="4"/>
      </w:numPr>
      <w:spacing w:before="120"/>
    </w:pPr>
    <w:rPr>
      <w:noProof/>
      <w:sz w:val="24"/>
    </w:rPr>
  </w:style>
  <w:style w:type="paragraph" w:styleId="ListBullet3">
    <w:name w:val="List Bullet 3"/>
    <w:basedOn w:val="Normal"/>
    <w:autoRedefine/>
    <w:pPr>
      <w:numPr>
        <w:numId w:val="9"/>
      </w:numPr>
      <w:tabs>
        <w:tab w:val="clear" w:pos="360"/>
        <w:tab w:val="num" w:pos="1080"/>
      </w:tabs>
      <w:ind w:left="1080"/>
    </w:pPr>
    <w:rPr>
      <w:sz w:val="24"/>
    </w:rPr>
  </w:style>
  <w:style w:type="paragraph" w:customStyle="1" w:styleId="ListBulls3">
    <w:name w:val="List Bulls 3"/>
    <w:basedOn w:val="Normal"/>
    <w:pPr>
      <w:numPr>
        <w:numId w:val="5"/>
      </w:numPr>
    </w:pPr>
    <w:rPr>
      <w:sz w:val="24"/>
    </w:rPr>
  </w:style>
  <w:style w:type="paragraph" w:customStyle="1" w:styleId="Heading1pielikumam">
    <w:name w:val="Heading 1 pielikumam"/>
    <w:basedOn w:val="Heading1"/>
    <w:pPr>
      <w:numPr>
        <w:numId w:val="6"/>
      </w:numPr>
    </w:pPr>
    <w:rPr>
      <w:rFonts w:ascii="Times New Roman" w:hAnsi="Times New Roman"/>
      <w:b w:val="0"/>
      <w:snapToGrid w:val="0"/>
    </w:rPr>
  </w:style>
  <w:style w:type="paragraph" w:customStyle="1" w:styleId="Heading2pielikumam">
    <w:name w:val="Heading 2 pielikumam"/>
    <w:basedOn w:val="Heading2"/>
    <w:pPr>
      <w:numPr>
        <w:numId w:val="7"/>
      </w:numPr>
      <w:tabs>
        <w:tab w:val="clear" w:pos="576"/>
        <w:tab w:val="left" w:pos="284"/>
        <w:tab w:val="num" w:pos="360"/>
      </w:tabs>
      <w:ind w:left="0" w:firstLine="0"/>
      <w:jc w:val="both"/>
    </w:pPr>
    <w:rPr>
      <w:b w:val="0"/>
      <w:i/>
      <w:snapToGrid w:val="0"/>
      <w:sz w:val="28"/>
    </w:rPr>
  </w:style>
  <w:style w:type="paragraph" w:customStyle="1" w:styleId="heading3pielikumam">
    <w:name w:val="heading 3 pielikumam"/>
    <w:basedOn w:val="Heading3"/>
    <w:pPr>
      <w:numPr>
        <w:numId w:val="6"/>
      </w:numPr>
      <w:jc w:val="both"/>
    </w:pPr>
    <w:rPr>
      <w:b w:val="0"/>
      <w:i w:val="0"/>
    </w:rPr>
  </w:style>
  <w:style w:type="paragraph" w:styleId="EndnoteText">
    <w:name w:val="endnote text"/>
    <w:basedOn w:val="Normal"/>
    <w:semiHidden/>
  </w:style>
  <w:style w:type="paragraph" w:customStyle="1" w:styleId="Struktur2level">
    <w:name w:val="Struktur 2 level"/>
    <w:basedOn w:val="Normal1"/>
    <w:pPr>
      <w:tabs>
        <w:tab w:val="left" w:pos="1520"/>
      </w:tabs>
      <w:spacing w:before="0"/>
    </w:pPr>
    <w:rPr>
      <w:rFonts w:cs="Arial"/>
      <w:i/>
      <w:sz w:val="20"/>
    </w:rPr>
  </w:style>
  <w:style w:type="paragraph" w:styleId="Index1">
    <w:name w:val="index 1"/>
    <w:basedOn w:val="Normal"/>
    <w:next w:val="Normal1"/>
    <w:autoRedefine/>
    <w:semiHidden/>
    <w:rPr>
      <w:sz w:val="24"/>
    </w:rPr>
  </w:style>
  <w:style w:type="paragraph" w:customStyle="1" w:styleId="level2bullet">
    <w:name w:val=" level 2 bullet"/>
    <w:basedOn w:val="Normal"/>
    <w:pPr>
      <w:tabs>
        <w:tab w:val="left" w:pos="720"/>
        <w:tab w:val="left" w:pos="5760"/>
      </w:tabs>
      <w:ind w:left="576" w:right="720" w:hanging="288"/>
    </w:pPr>
    <w:rPr>
      <w:color w:val="000000"/>
      <w:sz w:val="24"/>
      <w:lang w:val="en-US"/>
    </w:rPr>
  </w:style>
  <w:style w:type="paragraph" w:customStyle="1" w:styleId="lev2">
    <w:name w:val="lev2"/>
    <w:basedOn w:val="Normal"/>
    <w:pPr>
      <w:tabs>
        <w:tab w:val="left" w:pos="720"/>
        <w:tab w:val="left" w:pos="5760"/>
      </w:tabs>
      <w:spacing w:after="100"/>
      <w:ind w:left="360" w:right="720"/>
    </w:pPr>
    <w:rPr>
      <w:b/>
      <w:color w:val="000000"/>
      <w:sz w:val="24"/>
      <w:u w:val="single"/>
      <w:lang w:val="en-US"/>
    </w:rPr>
  </w:style>
  <w:style w:type="paragraph" w:customStyle="1" w:styleId="lev3">
    <w:name w:val="lev3"/>
    <w:basedOn w:val="Heading4"/>
    <w:pPr>
      <w:keepNext w:val="0"/>
      <w:numPr>
        <w:ilvl w:val="0"/>
        <w:numId w:val="0"/>
      </w:numPr>
      <w:tabs>
        <w:tab w:val="left" w:pos="720"/>
        <w:tab w:val="left" w:pos="5760"/>
      </w:tabs>
      <w:spacing w:before="40" w:after="100"/>
      <w:ind w:left="1440" w:right="720"/>
      <w:outlineLvl w:val="9"/>
    </w:pPr>
    <w:rPr>
      <w:rFonts w:ascii="Times New Roman" w:hAnsi="Times New Roman"/>
      <w:color w:val="000000"/>
      <w:sz w:val="20"/>
      <w:u w:val="single"/>
      <w:lang w:val="en-US"/>
    </w:rPr>
  </w:style>
  <w:style w:type="paragraph" w:customStyle="1" w:styleId="level2bullet0">
    <w:name w:val="level 2 bullet"/>
    <w:basedOn w:val="Normal"/>
    <w:pPr>
      <w:tabs>
        <w:tab w:val="left" w:pos="720"/>
        <w:tab w:val="left" w:pos="1260"/>
        <w:tab w:val="left" w:pos="5760"/>
        <w:tab w:val="left" w:pos="5940"/>
        <w:tab w:val="left" w:pos="6300"/>
      </w:tabs>
      <w:ind w:left="576" w:right="720" w:hanging="288"/>
    </w:pPr>
    <w:rPr>
      <w:color w:val="000000"/>
      <w:sz w:val="24"/>
      <w:lang w:val="en-US"/>
    </w:rPr>
  </w:style>
  <w:style w:type="paragraph" w:styleId="BodyTextIndent2">
    <w:name w:val="Body Text Indent 2"/>
    <w:basedOn w:val="Normal"/>
    <w:pPr>
      <w:ind w:left="720"/>
    </w:pPr>
    <w:rPr>
      <w:i/>
    </w:rPr>
  </w:style>
  <w:style w:type="paragraph" w:customStyle="1" w:styleId="Normalbullet">
    <w:name w:val="Normal bullet"/>
    <w:basedOn w:val="Normal1"/>
    <w:pPr>
      <w:numPr>
        <w:numId w:val="12"/>
      </w:numPr>
      <w:spacing w:before="0"/>
    </w:pPr>
    <w:rPr>
      <w:i/>
      <w:sz w:val="20"/>
    </w:rPr>
  </w:style>
  <w:style w:type="paragraph" w:customStyle="1" w:styleId="Nosaukums2">
    <w:name w:val="Nosaukums 2"/>
    <w:basedOn w:val="Normal"/>
    <w:pPr>
      <w:spacing w:before="240"/>
      <w:jc w:val="center"/>
    </w:pPr>
    <w:rPr>
      <w:rFonts w:ascii="Arial" w:hAnsi="Arial" w:cs="Arial"/>
      <w:b/>
      <w:caps/>
      <w:sz w:val="28"/>
    </w:rPr>
  </w:style>
  <w:style w:type="paragraph" w:customStyle="1" w:styleId="Nosaukums3">
    <w:name w:val="Nosaukums 3"/>
    <w:basedOn w:val="Normal"/>
    <w:pPr>
      <w:spacing w:before="120"/>
      <w:jc w:val="center"/>
    </w:pPr>
    <w:rPr>
      <w:rFonts w:ascii="Arial" w:hAnsi="Arial" w:cs="Arial"/>
      <w:b/>
      <w:caps/>
      <w:sz w:val="32"/>
      <w:lang w:val="lt-LT"/>
    </w:rPr>
  </w:style>
  <w:style w:type="paragraph" w:customStyle="1" w:styleId="Normalsmall">
    <w:name w:val="Normal small"/>
    <w:basedOn w:val="Normal1"/>
    <w:rPr>
      <w:rFonts w:cs="Arial"/>
      <w:i/>
      <w:sz w:val="20"/>
    </w:rPr>
  </w:style>
  <w:style w:type="paragraph" w:styleId="BalloonText">
    <w:name w:val="Balloon Text"/>
    <w:basedOn w:val="Normal"/>
    <w:link w:val="BalloonTextChar"/>
    <w:rsid w:val="00AE3D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3D6E"/>
    <w:rPr>
      <w:rFonts w:ascii="Tahoma" w:hAnsi="Tahoma" w:cs="Tahoma"/>
      <w:sz w:val="16"/>
      <w:szCs w:val="16"/>
      <w:lang w:val="lv-LV"/>
    </w:rPr>
  </w:style>
  <w:style w:type="character" w:customStyle="1" w:styleId="FooterChar">
    <w:name w:val="Footer Char"/>
    <w:link w:val="Footer"/>
    <w:rsid w:val="00DE55E3"/>
    <w:rPr>
      <w:rFonts w:ascii="Arial" w:hAnsi="Arial"/>
      <w:sz w:val="18"/>
      <w:lang w:val="lv-LV"/>
    </w:rPr>
  </w:style>
  <w:style w:type="character" w:customStyle="1" w:styleId="Heading2Char">
    <w:name w:val="Heading 2 Char"/>
    <w:aliases w:val="H2 Char,Titre 2 tbo Char,Sub-Head1 Char,h2 Char,Heading 2- no# Char,2m Char,PA Major Section Char,Podkapitola1 Char,hlavicka Char"/>
    <w:link w:val="Heading2"/>
    <w:rsid w:val="00807885"/>
    <w:rPr>
      <w:b/>
      <w:sz w:val="24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4D35D5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rsid w:val="004D35D5"/>
    <w:rPr>
      <w:rFonts w:ascii="Calibri Light" w:eastAsia="Times New Roman" w:hAnsi="Calibri Light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7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1895A-6F90-407B-9D37-D860B409F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Programmatūras projektējuma apraksts</vt:lpstr>
    </vt:vector>
  </TitlesOfParts>
  <Company>DATI</Company>
  <LinksUpToDate>false</LinksUpToDate>
  <CharactersWithSpaces>3869</CharactersWithSpaces>
  <SharedDoc>false</SharedDoc>
  <HLinks>
    <vt:vector size="90" baseType="variant">
      <vt:variant>
        <vt:i4>1638455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_Toc157604192</vt:lpwstr>
      </vt:variant>
      <vt:variant>
        <vt:i4>1638455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_Toc157604191</vt:lpwstr>
      </vt:variant>
      <vt:variant>
        <vt:i4>1638455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_Toc157604190</vt:lpwstr>
      </vt:variant>
      <vt:variant>
        <vt:i4>1572919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_Toc157604189</vt:lpwstr>
      </vt:variant>
      <vt:variant>
        <vt:i4>1572919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_Toc157604188</vt:lpwstr>
      </vt:variant>
      <vt:variant>
        <vt:i4>1572919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_Toc157604187</vt:lpwstr>
      </vt:variant>
      <vt:variant>
        <vt:i4>1572919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_Toc157604186</vt:lpwstr>
      </vt:variant>
      <vt:variant>
        <vt:i4>1572919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_Toc157604185</vt:lpwstr>
      </vt:variant>
      <vt:variant>
        <vt:i4>1572919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_Toc157604184</vt:lpwstr>
      </vt:variant>
      <vt:variant>
        <vt:i4>1572919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_Toc157604183</vt:lpwstr>
      </vt:variant>
      <vt:variant>
        <vt:i4>1572919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_Toc157604182</vt:lpwstr>
      </vt:variant>
      <vt:variant>
        <vt:i4>1572919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_Toc157604181</vt:lpwstr>
      </vt:variant>
      <vt:variant>
        <vt:i4>1572919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_Toc157604180</vt:lpwstr>
      </vt:variant>
      <vt:variant>
        <vt:i4>1507383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_Toc157604179</vt:lpwstr>
      </vt:variant>
      <vt:variant>
        <vt:i4>1507383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_Toc157604178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Programmatūras projektējuma apraksts</dc:title>
  <dc:subject>proj.PPA.laidiens.2021</dc:subject>
  <dc:creator>Rudīte Čevere</dc:creator>
  <cp:keywords/>
  <dc:description>Projekta nosaukums</dc:description>
  <cp:lastModifiedBy>Darbinieks</cp:lastModifiedBy>
  <cp:revision>3</cp:revision>
  <cp:lastPrinted>2005-02-11T14:14:00Z</cp:lastPrinted>
  <dcterms:created xsi:type="dcterms:W3CDTF">2024-11-13T11:42:00Z</dcterms:created>
  <dcterms:modified xsi:type="dcterms:W3CDTF">2024-11-13T11:47:00Z</dcterms:modified>
  <cp:category/>
  <cp:contentStatus>Ko tas nozīmē?</cp:contentStatus>
</cp:coreProperties>
</file>