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ГОСУДАРСТВЕННОЕ  </w:t>
      </w:r>
      <w:r>
        <w:rPr>
          <w:bCs/>
          <w:caps/>
          <w:color w:val="000000"/>
          <w:spacing w:val="-3"/>
          <w:sz w:val="24"/>
          <w:szCs w:val="24"/>
        </w:rPr>
        <w:t xml:space="preserve">бюджетное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>Институт математики, механики и компьютерных наук им. И.И. Воровича</w:t>
      </w:r>
      <w:bookmarkEnd w:id="3"/>
      <w:bookmarkEnd w:id="4"/>
      <w:bookmarkEnd w:id="5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930075">
      <w:pPr>
        <w:shd w:val="clear" w:color="auto" w:fill="FFFFFF"/>
        <w:tabs>
          <w:tab w:val="left" w:pos="234"/>
        </w:tabs>
        <w:ind w:left="5664"/>
        <w:jc w:val="right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930075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930075" w:rsidP="00930075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4609D2">
        <w:rPr>
          <w:color w:val="000000"/>
          <w:sz w:val="28"/>
          <w:szCs w:val="28"/>
        </w:rPr>
        <w:t xml:space="preserve"> 4</w:t>
      </w:r>
      <w:r w:rsidR="00E97C5B" w:rsidRPr="00A36D4D">
        <w:rPr>
          <w:color w:val="000000"/>
          <w:sz w:val="28"/>
          <w:szCs w:val="28"/>
        </w:rPr>
        <w:t xml:space="preserve"> курса</w:t>
      </w:r>
      <w:r w:rsidR="004609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="004609D2">
        <w:rPr>
          <w:color w:val="000000"/>
          <w:sz w:val="28"/>
          <w:szCs w:val="28"/>
        </w:rPr>
        <w:t xml:space="preserve"> группы</w:t>
      </w:r>
    </w:p>
    <w:p w:rsidR="00E97C5B" w:rsidRPr="00A36D4D" w:rsidRDefault="00930075" w:rsidP="00930075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Руднев Данил Олегович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r>
        <w:rPr>
          <w:color w:val="000000"/>
          <w:spacing w:val="-1"/>
          <w:sz w:val="28"/>
          <w:szCs w:val="28"/>
        </w:rPr>
        <w:t>Ростов-на-Дону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161935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161935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161935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161935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161935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B31698">
              <w:rPr>
                <w:rStyle w:val="a8"/>
                <w:noProof/>
                <w:sz w:val="28"/>
                <w:szCs w:val="28"/>
              </w:rPr>
              <w:t>Приложение 1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32"/>
        </w:rPr>
      </w:pPr>
      <w:bookmarkStart w:id="13" w:name="_Toc487789905"/>
      <w:r>
        <w:rPr>
          <w:b/>
          <w:caps/>
          <w:sz w:val="32"/>
        </w:rPr>
        <w:lastRenderedPageBreak/>
        <w:t>П</w:t>
      </w:r>
      <w:r>
        <w:rPr>
          <w:b/>
          <w:sz w:val="32"/>
        </w:rPr>
        <w:t>остановка задачи</w:t>
      </w:r>
      <w:bookmarkEnd w:id="13"/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Задание 42.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Написать программу блочного умножения двух матриц C = A*B.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A верхне-треугольная. Хранится в виде одномерного массива по блочным строкам.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Матрица B симметричная, хранится как нижне-треугольная. Хранится в виде одномерного массива по блочным столбцам.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Распараллелить блочную программу умножения двух матриц C = A*B с использованием технологии OpenMP двумя способами </w:t>
      </w:r>
    </w:p>
    <w:p w:rsidR="00930075" w:rsidRDefault="00930075" w:rsidP="00930075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Перемножение каждых двух блоков выполнить параллельно </w:t>
      </w:r>
    </w:p>
    <w:p w:rsidR="00930075" w:rsidRDefault="00930075" w:rsidP="00930075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</w:pPr>
      <w:r>
        <w:t xml:space="preserve">В разных вычислительных ядрах одновременно перемножать разные пары блоков. </w:t>
      </w:r>
    </w:p>
    <w:p w:rsidR="00930075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</w:pPr>
      <w: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8E157C" w:rsidRPr="00350FA6" w:rsidRDefault="00930075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</w:rPr>
      </w:pPr>
      <w:r>
        <w:t>Проверить корректность (правильность) программ.</w:t>
      </w:r>
    </w:p>
    <w:p w:rsidR="008F2BD0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14" w:name="_Toc487789908"/>
      <w:r>
        <w:rPr>
          <w:b/>
          <w:sz w:val="32"/>
          <w:szCs w:val="32"/>
        </w:rPr>
        <w:t>Алгоритм решения</w:t>
      </w:r>
      <w:bookmarkEnd w:id="14"/>
    </w:p>
    <w:p w:rsidR="00E97C5B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DF326C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24"/>
          <w:szCs w:val="24"/>
        </w:rPr>
      </w:pPr>
      <w:bookmarkStart w:id="15" w:name="_Toc487764764"/>
      <w:bookmarkStart w:id="16" w:name="_Toc487789909"/>
      <w:r w:rsidRPr="00DF326C">
        <w:rPr>
          <w:sz w:val="24"/>
          <w:szCs w:val="24"/>
        </w:rPr>
        <w:t>Рис. 1 Демонстрация блочного умножения матрицы 4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4 с разбиением на блоки размером 2</w:t>
      </w:r>
      <w:r w:rsidRPr="00DF326C">
        <w:rPr>
          <w:sz w:val="24"/>
          <w:szCs w:val="24"/>
          <w:lang w:val="en-US"/>
        </w:rPr>
        <w:t>x</w:t>
      </w:r>
      <w:r w:rsidRPr="00DF326C">
        <w:rPr>
          <w:sz w:val="24"/>
          <w:szCs w:val="24"/>
        </w:rPr>
        <w:t>2</w:t>
      </w:r>
      <w:bookmarkEnd w:id="15"/>
      <w:bookmarkEnd w:id="16"/>
    </w:p>
    <w:p w:rsidR="00FC29F1" w:rsidRPr="00DF326C" w:rsidRDefault="00DF326C" w:rsidP="00FC29F1">
      <w:pPr>
        <w:ind w:firstLine="360"/>
        <w:jc w:val="both"/>
        <w:rPr>
          <w:sz w:val="28"/>
          <w:szCs w:val="28"/>
        </w:rPr>
      </w:pPr>
      <w:r w:rsidRPr="00DF326C">
        <w:rPr>
          <w:sz w:val="28"/>
          <w:szCs w:val="28"/>
        </w:rPr>
        <w:t>Алгоритм умножения будет выглядеть следующим образом:</w:t>
      </w:r>
    </w:p>
    <w:p w:rsidR="00DF326C" w:rsidRPr="00DF326C" w:rsidRDefault="00DF326C" w:rsidP="00DF326C">
      <w:pPr>
        <w:jc w:val="both"/>
        <w:rPr>
          <w:sz w:val="28"/>
          <w:szCs w:val="28"/>
        </w:rPr>
      </w:pPr>
    </w:p>
    <w:p w:rsidR="00DF326C" w:rsidRPr="00DF326C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F326C">
        <w:rPr>
          <w:rFonts w:ascii="Times New Roman" w:hAnsi="Times New Roman" w:cs="Times New Roman"/>
          <w:sz w:val="28"/>
          <w:szCs w:val="28"/>
        </w:rPr>
        <w:t>рганизуем стандартный алгоритм умножения для блоков</w:t>
      </w:r>
      <w:r w:rsidR="004609D2">
        <w:rPr>
          <w:rFonts w:ascii="Times New Roman" w:hAnsi="Times New Roman" w:cs="Times New Roman"/>
          <w:sz w:val="28"/>
          <w:szCs w:val="28"/>
        </w:rPr>
        <w:t>:</w:t>
      </w:r>
    </w:p>
    <w:p w:rsidR="00DF326C" w:rsidRPr="004609D2" w:rsidRDefault="00DF326C" w:rsidP="00DF326C">
      <w:pPr>
        <w:pStyle w:val="af8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for (i = 0; i&lt;S; ++i)</w:t>
      </w:r>
    </w:p>
    <w:p w:rsidR="00DF326C" w:rsidRPr="004609D2" w:rsidRDefault="00DF326C" w:rsidP="00DF326C">
      <w:pPr>
        <w:pStyle w:val="af8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for (j = 0; j&lt;S; ++j)</w:t>
      </w:r>
    </w:p>
    <w:p w:rsidR="00DF326C" w:rsidRPr="004506B7" w:rsidRDefault="00DF326C" w:rsidP="004609D2">
      <w:pPr>
        <w:pStyle w:val="af8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for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(</w:t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k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= </w:t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; </w:t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k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&lt;</w:t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; ++</w:t>
      </w:r>
      <w:r w:rsidRPr="004609D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k</w:t>
      </w:r>
      <w:r w:rsidRPr="004506B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</w:t>
      </w:r>
    </w:p>
    <w:p w:rsidR="00945E48" w:rsidRPr="00945E48" w:rsidRDefault="00945E48" w:rsidP="004609D2">
      <w:pPr>
        <w:pStyle w:val="af8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/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k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где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–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количество строк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/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столбцов исходной матрицы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sz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_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b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– количество строк</w:t>
      </w:r>
      <w:r w:rsidRPr="00945E48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/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столбцов в блоке.</w:t>
      </w:r>
    </w:p>
    <w:p w:rsidR="008A0109" w:rsidRPr="00914B53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4B53">
        <w:rPr>
          <w:rFonts w:ascii="Times New Roman" w:hAnsi="Times New Roman" w:cs="Times New Roman"/>
          <w:sz w:val="28"/>
          <w:szCs w:val="28"/>
        </w:rPr>
        <w:t xml:space="preserve">Найдем индекс начала необходимого блока, записанного в векторе. </w:t>
      </w:r>
    </w:p>
    <w:p w:rsidR="008A0109" w:rsidRPr="00FC29F1" w:rsidRDefault="00DF326C" w:rsidP="00FC29F1">
      <w:pPr>
        <w:ind w:left="360" w:firstLine="348"/>
        <w:jc w:val="both"/>
        <w:rPr>
          <w:rFonts w:ascii="Consolas" w:hAnsi="Consolas" w:cs="Consolas"/>
          <w:color w:val="808080"/>
          <w:sz w:val="19"/>
          <w:szCs w:val="19"/>
        </w:rPr>
      </w:pPr>
      <w:r w:rsidRPr="00DF326C">
        <w:rPr>
          <w:sz w:val="28"/>
          <w:szCs w:val="28"/>
        </w:rPr>
        <w:lastRenderedPageBreak/>
        <w:t xml:space="preserve">Так, для вектора, полученного из </w:t>
      </w:r>
      <w:r w:rsidR="004609D2">
        <w:rPr>
          <w:sz w:val="28"/>
          <w:szCs w:val="28"/>
        </w:rPr>
        <w:t>верхне-треугольной</w:t>
      </w:r>
      <w:r w:rsidRPr="00DF326C">
        <w:rPr>
          <w:sz w:val="28"/>
          <w:szCs w:val="28"/>
        </w:rPr>
        <w:t xml:space="preserve"> матрицы </w:t>
      </w:r>
      <w:r w:rsidRPr="00DF326C">
        <w:rPr>
          <w:sz w:val="28"/>
          <w:szCs w:val="28"/>
          <w:lang w:val="en-US"/>
        </w:rPr>
        <w:t>A</w:t>
      </w:r>
      <w:r w:rsidRPr="00DF326C">
        <w:rPr>
          <w:sz w:val="28"/>
          <w:szCs w:val="28"/>
        </w:rPr>
        <w:t xml:space="preserve"> путем </w:t>
      </w:r>
      <w:r w:rsidR="004609D2">
        <w:rPr>
          <w:sz w:val="28"/>
          <w:szCs w:val="28"/>
        </w:rPr>
        <w:t>построчной</w:t>
      </w:r>
      <w:r w:rsidRPr="00DF326C">
        <w:rPr>
          <w:sz w:val="28"/>
          <w:szCs w:val="28"/>
        </w:rPr>
        <w:t xml:space="preserve"> записи блоков, </w:t>
      </w:r>
      <w:r w:rsidR="00FC29F1">
        <w:rPr>
          <w:sz w:val="28"/>
          <w:szCs w:val="28"/>
        </w:rPr>
        <w:t>получено выражение</w:t>
      </w:r>
      <w:r w:rsidR="00FC29F1" w:rsidRPr="00FC29F1">
        <w:rPr>
          <w:sz w:val="28"/>
          <w:szCs w:val="28"/>
        </w:rPr>
        <w:t xml:space="preserve">: </w:t>
      </w:r>
      <w:r w:rsidR="00FC29F1">
        <w:rPr>
          <w:rFonts w:ascii="Consolas" w:hAnsi="Consolas" w:cs="Consolas"/>
          <w:color w:val="0000FF"/>
          <w:sz w:val="19"/>
          <w:szCs w:val="19"/>
        </w:rPr>
        <w:t>int</w:t>
      </w:r>
      <w:r w:rsidR="00FC29F1">
        <w:rPr>
          <w:rFonts w:ascii="Consolas" w:hAnsi="Consolas" w:cs="Consolas"/>
          <w:color w:val="000000"/>
          <w:sz w:val="19"/>
          <w:szCs w:val="19"/>
        </w:rPr>
        <w:t xml:space="preserve"> *a = </w:t>
      </w:r>
      <w:r w:rsidR="00FC29F1">
        <w:rPr>
          <w:rFonts w:ascii="Consolas" w:hAnsi="Consolas" w:cs="Consolas"/>
          <w:color w:val="808080"/>
          <w:sz w:val="19"/>
          <w:szCs w:val="19"/>
        </w:rPr>
        <w:t>A</w:t>
      </w:r>
      <w:r w:rsidR="00FC29F1">
        <w:rPr>
          <w:rFonts w:ascii="Consolas" w:hAnsi="Consolas" w:cs="Consolas"/>
          <w:color w:val="000000"/>
          <w:sz w:val="19"/>
          <w:szCs w:val="19"/>
        </w:rPr>
        <w:t xml:space="preserve"> + (i * (S + 1) - (i + 1)*i / 2 + (k - i)) * </w:t>
      </w:r>
      <w:r w:rsidR="00FC29F1">
        <w:rPr>
          <w:rFonts w:ascii="Consolas" w:hAnsi="Consolas" w:cs="Consolas"/>
          <w:color w:val="808080"/>
          <w:sz w:val="19"/>
          <w:szCs w:val="19"/>
        </w:rPr>
        <w:t>sz_b</w:t>
      </w:r>
      <w:r w:rsidR="00FC29F1">
        <w:rPr>
          <w:rFonts w:ascii="Consolas" w:hAnsi="Consolas" w:cs="Consolas"/>
          <w:color w:val="000000"/>
          <w:sz w:val="19"/>
          <w:szCs w:val="19"/>
        </w:rPr>
        <w:t>*</w:t>
      </w:r>
      <w:r w:rsidR="00FC29F1">
        <w:rPr>
          <w:rFonts w:ascii="Consolas" w:hAnsi="Consolas" w:cs="Consolas"/>
          <w:color w:val="808080"/>
          <w:sz w:val="19"/>
          <w:szCs w:val="19"/>
        </w:rPr>
        <w:t xml:space="preserve">sz_b. </w:t>
      </w:r>
      <w:r w:rsidR="00FC29F1" w:rsidRPr="00FC29F1">
        <w:rPr>
          <w:sz w:val="28"/>
          <w:szCs w:val="28"/>
        </w:rPr>
        <w:t>Для матрицы B:</w:t>
      </w:r>
      <w:r w:rsidR="00FC29F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C29F1">
        <w:rPr>
          <w:rFonts w:ascii="Consolas" w:hAnsi="Consolas" w:cs="Consolas"/>
          <w:color w:val="0000FF"/>
          <w:sz w:val="19"/>
          <w:szCs w:val="19"/>
        </w:rPr>
        <w:t>int</w:t>
      </w:r>
      <w:r w:rsidR="00FC29F1">
        <w:rPr>
          <w:rFonts w:ascii="Consolas" w:hAnsi="Consolas" w:cs="Consolas"/>
          <w:color w:val="000000"/>
          <w:sz w:val="19"/>
          <w:szCs w:val="19"/>
        </w:rPr>
        <w:t xml:space="preserve"> *b = </w:t>
      </w:r>
      <w:r w:rsidR="00FC29F1">
        <w:rPr>
          <w:rFonts w:ascii="Consolas" w:hAnsi="Consolas" w:cs="Consolas"/>
          <w:color w:val="808080"/>
          <w:sz w:val="19"/>
          <w:szCs w:val="19"/>
        </w:rPr>
        <w:t>B</w:t>
      </w:r>
      <w:r w:rsidR="00FC29F1">
        <w:rPr>
          <w:rFonts w:ascii="Consolas" w:hAnsi="Consolas" w:cs="Consolas"/>
          <w:color w:val="000000"/>
          <w:sz w:val="19"/>
          <w:szCs w:val="19"/>
        </w:rPr>
        <w:t xml:space="preserve"> + (j * (S + 1) - (j + 1)*j / 2 + (k - j)) * </w:t>
      </w:r>
      <w:r w:rsidR="00FC29F1">
        <w:rPr>
          <w:rFonts w:ascii="Consolas" w:hAnsi="Consolas" w:cs="Consolas"/>
          <w:color w:val="808080"/>
          <w:sz w:val="19"/>
          <w:szCs w:val="19"/>
        </w:rPr>
        <w:t>sz_b</w:t>
      </w:r>
      <w:r w:rsidR="00FC29F1">
        <w:rPr>
          <w:rFonts w:ascii="Consolas" w:hAnsi="Consolas" w:cs="Consolas"/>
          <w:color w:val="000000"/>
          <w:sz w:val="19"/>
          <w:szCs w:val="19"/>
        </w:rPr>
        <w:t>*</w:t>
      </w:r>
      <w:r w:rsidR="00FC29F1">
        <w:rPr>
          <w:rFonts w:ascii="Consolas" w:hAnsi="Consolas" w:cs="Consolas"/>
          <w:color w:val="808080"/>
          <w:sz w:val="19"/>
          <w:szCs w:val="19"/>
        </w:rPr>
        <w:t>sz_b.</w:t>
      </w:r>
    </w:p>
    <w:p w:rsidR="008A0109" w:rsidRPr="00FC29F1" w:rsidRDefault="008A0109" w:rsidP="00DF326C">
      <w:pPr>
        <w:ind w:left="360" w:firstLine="348"/>
        <w:jc w:val="both"/>
        <w:rPr>
          <w:sz w:val="28"/>
          <w:szCs w:val="28"/>
        </w:rPr>
      </w:pPr>
    </w:p>
    <w:p w:rsidR="00914B53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7" w:name="_Toc487764765"/>
      <w:bookmarkStart w:id="18" w:name="_Toc487789910"/>
      <w:r>
        <w:rPr>
          <w:szCs w:val="28"/>
        </w:rPr>
        <w:t>Организуем стандартный алгоритм умножения для элементов внутри блока.</w:t>
      </w:r>
      <w:bookmarkEnd w:id="17"/>
      <w:bookmarkEnd w:id="18"/>
      <w:r>
        <w:rPr>
          <w:szCs w:val="28"/>
        </w:rPr>
        <w:t xml:space="preserve"> </w:t>
      </w:r>
    </w:p>
    <w:p w:rsidR="00206D92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914B53">
        <w:rPr>
          <w:szCs w:val="28"/>
        </w:rPr>
        <w:t>Внутри</w:t>
      </w:r>
      <w:r w:rsidR="003744C6">
        <w:rPr>
          <w:szCs w:val="28"/>
        </w:rPr>
        <w:t xml:space="preserve"> всех</w:t>
      </w:r>
      <w:r w:rsidRPr="00914B53">
        <w:rPr>
          <w:szCs w:val="28"/>
        </w:rPr>
        <w:t xml:space="preserve"> блоков расположение элементов построчное, </w:t>
      </w:r>
      <w:r w:rsidR="003744C6">
        <w:rPr>
          <w:szCs w:val="28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>
        <w:rPr>
          <w:szCs w:val="28"/>
        </w:rPr>
        <w:t xml:space="preserve"> представления матрицы в векторе</w:t>
      </w:r>
      <w:r w:rsidR="003744C6">
        <w:rPr>
          <w:szCs w:val="28"/>
        </w:rPr>
        <w:t>.</w:t>
      </w:r>
      <w:bookmarkEnd w:id="19"/>
      <w:r w:rsidR="003744C6">
        <w:rPr>
          <w:szCs w:val="28"/>
        </w:rPr>
        <w:t xml:space="preserve"> </w:t>
      </w:r>
      <w:bookmarkEnd w:id="20"/>
    </w:p>
    <w:p w:rsidR="00FC29F1" w:rsidRDefault="006B577D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szCs w:val="28"/>
        </w:rPr>
        <w:t>В</w:t>
      </w:r>
      <w:r w:rsidR="00FC29F1">
        <w:rPr>
          <w:szCs w:val="28"/>
        </w:rPr>
        <w:t xml:space="preserve"> условии не уточняется, каким образом мы будем хранить результирующую матрицу </w:t>
      </w:r>
      <w:r w:rsidR="00FC29F1">
        <w:rPr>
          <w:szCs w:val="28"/>
          <w:lang w:val="en-US"/>
        </w:rPr>
        <w:t>C</w:t>
      </w:r>
      <w:r w:rsidR="00FC29F1">
        <w:rPr>
          <w:szCs w:val="28"/>
        </w:rPr>
        <w:t xml:space="preserve">, </w:t>
      </w:r>
      <w:r w:rsidR="003335AA">
        <w:rPr>
          <w:szCs w:val="28"/>
        </w:rPr>
        <w:t xml:space="preserve">поэтому </w:t>
      </w:r>
      <w:r w:rsidR="00FC29F1">
        <w:rPr>
          <w:szCs w:val="28"/>
        </w:rPr>
        <w:t xml:space="preserve">будем считать, что она должна быть записана в виде вектора, блоки которой расположены построчно. Тогда </w:t>
      </w:r>
      <w:r>
        <w:rPr>
          <w:szCs w:val="28"/>
        </w:rPr>
        <w:t xml:space="preserve">вычисление размера блока будет выглядеть следующим образом: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*c = C + i * N*</w:t>
      </w:r>
      <w:r>
        <w:rPr>
          <w:rFonts w:ascii="Consolas" w:hAnsi="Consolas" w:cs="Consolas"/>
          <w:color w:val="808080"/>
          <w:sz w:val="19"/>
          <w:szCs w:val="19"/>
        </w:rPr>
        <w:t>sz_b</w:t>
      </w:r>
      <w:r>
        <w:rPr>
          <w:rFonts w:ascii="Consolas" w:hAnsi="Consolas" w:cs="Consolas"/>
          <w:color w:val="000000"/>
          <w:sz w:val="19"/>
          <w:szCs w:val="19"/>
        </w:rPr>
        <w:t xml:space="preserve"> + j * </w:t>
      </w:r>
      <w:r>
        <w:rPr>
          <w:rFonts w:ascii="Consolas" w:hAnsi="Consolas" w:cs="Consolas"/>
          <w:color w:val="808080"/>
          <w:sz w:val="19"/>
          <w:szCs w:val="19"/>
        </w:rPr>
        <w:t>sz_b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sz_b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D54CF" w:rsidRPr="00FC29F1" w:rsidRDefault="006D54C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B22985" w:rsidRPr="00B22985" w:rsidRDefault="006D54CF" w:rsidP="00B22985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правильности</w:t>
      </w:r>
      <w:r w:rsidR="00B22985">
        <w:rPr>
          <w:b/>
          <w:sz w:val="32"/>
          <w:szCs w:val="32"/>
          <w:lang w:val="en-US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2985" w:rsidRDefault="006D54CF" w:rsidP="00B22985">
      <w:pPr>
        <w:pStyle w:val="a5"/>
        <w:tabs>
          <w:tab w:val="left" w:pos="3625"/>
          <w:tab w:val="center" w:pos="4677"/>
        </w:tabs>
        <w:spacing w:after="120"/>
        <w:ind w:left="720" w:firstLine="851"/>
        <w:jc w:val="lef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5B9FDF23" wp14:editId="40EBD2A6">
            <wp:extent cx="4534283" cy="2211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21" t="42892" r="33109" b="12107"/>
                    <a:stretch/>
                  </pic:blipFill>
                  <pic:spPr bwMode="auto">
                    <a:xfrm>
                      <a:off x="0" y="0"/>
                      <a:ext cx="4576837" cy="223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4CF" w:rsidRPr="00930075" w:rsidRDefault="006D54CF" w:rsidP="00B22985">
      <w:pPr>
        <w:pStyle w:val="a5"/>
        <w:tabs>
          <w:tab w:val="left" w:pos="3625"/>
          <w:tab w:val="center" w:pos="4677"/>
        </w:tabs>
        <w:spacing w:after="120"/>
        <w:ind w:left="720" w:firstLine="851"/>
        <w:jc w:val="left"/>
        <w:outlineLvl w:val="0"/>
        <w:rPr>
          <w:szCs w:val="28"/>
          <w:lang w:val="en-US"/>
        </w:rPr>
      </w:pP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930075">
        <w:rPr>
          <w:sz w:val="32"/>
          <w:szCs w:val="32"/>
        </w:rPr>
        <w:t>512x512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8F07C9" w:rsidP="00682D62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  <w:r w:rsidRPr="008F07C9">
        <w:rPr>
          <w:noProof/>
          <w:sz w:val="24"/>
          <w:szCs w:val="24"/>
        </w:rPr>
        <w:lastRenderedPageBreak/>
        <w:drawing>
          <wp:inline distT="0" distB="0" distL="0" distR="0">
            <wp:extent cx="5715000" cy="4762500"/>
            <wp:effectExtent l="0" t="0" r="0" b="0"/>
            <wp:docPr id="2" name="Рисунок 2" descr="C:\Users\rudnev_danil\Desktop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nev_danil\Desktop\Chart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C9" w:rsidRPr="008F07C9" w:rsidRDefault="008F07C9" w:rsidP="008F07C9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Cs w:val="24"/>
          <w:lang w:val="en-US"/>
        </w:rPr>
      </w:pPr>
      <w:r w:rsidRPr="008F07C9">
        <w:rPr>
          <w:szCs w:val="24"/>
          <w:lang w:val="en-US"/>
        </w:rPr>
        <w:t>Red line is Blocked non parallel</w:t>
      </w:r>
      <w:r w:rsidRPr="008F07C9">
        <w:rPr>
          <w:szCs w:val="24"/>
          <w:lang w:val="en-US"/>
        </w:rPr>
        <w:br/>
        <w:t>Blue line is parallel (16 Threads)</w:t>
      </w:r>
    </w:p>
    <w:p w:rsidR="008F07C9" w:rsidRPr="008F07C9" w:rsidRDefault="008F07C9" w:rsidP="008F07C9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Cs w:val="24"/>
          <w:lang w:val="en-US"/>
        </w:rPr>
      </w:pPr>
      <w:r w:rsidRPr="008F07C9">
        <w:rPr>
          <w:szCs w:val="24"/>
          <w:lang w:val="en-US"/>
        </w:rPr>
        <w:t>Non blocked multiplying takes 14.7697sec.</w:t>
      </w:r>
    </w:p>
    <w:p w:rsidR="00051832" w:rsidRPr="008F07C9" w:rsidRDefault="00051832" w:rsidP="006D54CF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  <w:lang w:val="en-US"/>
        </w:rPr>
      </w:pPr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4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4"/>
    </w:p>
    <w:p w:rsidR="00A10918" w:rsidRPr="00A10918" w:rsidRDefault="00DC20CD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5" w:name="_Toc487764774"/>
      <w:bookmarkStart w:id="26" w:name="_Toc487789917"/>
      <w:r w:rsidRPr="00A10918">
        <w:rPr>
          <w:szCs w:val="28"/>
        </w:rPr>
        <w:t xml:space="preserve">Процессор Intel </w:t>
      </w:r>
      <w:r w:rsidR="00040A33" w:rsidRPr="00A10918">
        <w:rPr>
          <w:szCs w:val="28"/>
        </w:rPr>
        <w:t>Celeron</w:t>
      </w:r>
      <w:r w:rsidR="00914B53">
        <w:rPr>
          <w:szCs w:val="28"/>
        </w:rPr>
        <w:t xml:space="preserve"> </w:t>
      </w:r>
      <w:r w:rsidR="00930075">
        <w:rPr>
          <w:szCs w:val="28"/>
          <w:lang w:val="en-US"/>
        </w:rPr>
        <w:t>i</w:t>
      </w:r>
      <w:r w:rsidR="00930075" w:rsidRPr="00930075">
        <w:rPr>
          <w:szCs w:val="28"/>
        </w:rPr>
        <w:t>5-3230</w:t>
      </w:r>
      <w:r w:rsidR="00930075">
        <w:rPr>
          <w:szCs w:val="28"/>
          <w:lang w:val="en-US"/>
        </w:rPr>
        <w:t>M</w:t>
      </w:r>
      <w:r w:rsidR="00A10918" w:rsidRPr="00A10918">
        <w:rPr>
          <w:szCs w:val="28"/>
        </w:rPr>
        <w:t xml:space="preserve">, </w:t>
      </w:r>
      <w:r w:rsidR="00930075">
        <w:rPr>
          <w:szCs w:val="28"/>
        </w:rPr>
        <w:t>тактовая частота до 2,</w:t>
      </w:r>
      <w:r w:rsidR="00930075" w:rsidRPr="00930075">
        <w:rPr>
          <w:szCs w:val="28"/>
        </w:rPr>
        <w:t>60</w:t>
      </w:r>
      <w:r w:rsidR="00B4370E">
        <w:rPr>
          <w:szCs w:val="28"/>
        </w:rPr>
        <w:t xml:space="preserve"> </w:t>
      </w:r>
      <w:r w:rsidR="00B4370E">
        <w:rPr>
          <w:szCs w:val="28"/>
          <w:lang w:val="en-US"/>
        </w:rPr>
        <w:t>GHz</w:t>
      </w:r>
      <w:r w:rsidR="00A10918" w:rsidRPr="00A10918">
        <w:rPr>
          <w:szCs w:val="28"/>
        </w:rPr>
        <w:t>.</w:t>
      </w:r>
      <w:bookmarkEnd w:id="25"/>
      <w:bookmarkEnd w:id="26"/>
    </w:p>
    <w:p w:rsidR="00A10918" w:rsidRPr="00A10918" w:rsidRDefault="00A10918" w:rsidP="00B4370E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7" w:name="_Toc487764775"/>
      <w:bookmarkStart w:id="28" w:name="_Toc487789918"/>
      <w:r w:rsidRPr="00A10918">
        <w:rPr>
          <w:szCs w:val="28"/>
        </w:rPr>
        <w:t>Количество ядер: 2</w:t>
      </w:r>
      <w:bookmarkEnd w:id="27"/>
      <w:bookmarkEnd w:id="28"/>
    </w:p>
    <w:p w:rsidR="00A10918" w:rsidRPr="00A10918" w:rsidRDefault="00A10918" w:rsidP="00B4370E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29" w:name="_Toc487764776"/>
      <w:bookmarkStart w:id="30" w:name="_Toc487789919"/>
      <w:r w:rsidRPr="00A10918">
        <w:rPr>
          <w:szCs w:val="28"/>
        </w:rPr>
        <w:t>Количество потоков: 2</w:t>
      </w:r>
      <w:bookmarkEnd w:id="29"/>
      <w:bookmarkEnd w:id="30"/>
    </w:p>
    <w:p w:rsidR="00EE5CC9" w:rsidRPr="00EE5CC9" w:rsidRDefault="00EE5CC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31" w:name="_Toc487764785"/>
      <w:bookmarkStart w:id="32" w:name="_Toc487789928"/>
      <w:r>
        <w:rPr>
          <w:szCs w:val="28"/>
        </w:rPr>
        <w:t>Объем оперативной памяти</w:t>
      </w:r>
      <w:r w:rsidRPr="00EE5CC9">
        <w:rPr>
          <w:szCs w:val="28"/>
        </w:rPr>
        <w:t xml:space="preserve">: </w:t>
      </w:r>
      <w:r w:rsidR="00930075">
        <w:rPr>
          <w:szCs w:val="28"/>
        </w:rPr>
        <w:t>8</w:t>
      </w:r>
      <w:r w:rsidR="0037421F">
        <w:rPr>
          <w:szCs w:val="28"/>
          <w:lang w:val="en-US"/>
        </w:rPr>
        <w:t>GB</w:t>
      </w:r>
      <w:bookmarkEnd w:id="31"/>
      <w:bookmarkEnd w:id="32"/>
    </w:p>
    <w:p w:rsidR="0026668B" w:rsidRDefault="0026668B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33" w:name="_Toc487789931"/>
    </w:p>
    <w:p w:rsidR="0037421F" w:rsidRPr="00B4370E" w:rsidRDefault="00B4370E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r w:rsidRPr="00B4370E">
        <w:rPr>
          <w:b/>
          <w:sz w:val="32"/>
          <w:szCs w:val="32"/>
        </w:rPr>
        <w:t>Выводы</w:t>
      </w:r>
      <w:bookmarkEnd w:id="33"/>
    </w:p>
    <w:p w:rsidR="00652994" w:rsidRDefault="00B4370E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34" w:name="_Toc487764789"/>
      <w:bookmarkStart w:id="35" w:name="_Toc487789932"/>
      <w:r>
        <w:rPr>
          <w:szCs w:val="28"/>
        </w:rPr>
        <w:t>Неоптимальные варианты - разбиения матрицы на блоки размером 1</w:t>
      </w:r>
      <w:r>
        <w:rPr>
          <w:szCs w:val="28"/>
          <w:lang w:val="en-US"/>
        </w:rPr>
        <w:t>x</w:t>
      </w:r>
      <w:r w:rsidR="006D54CF">
        <w:rPr>
          <w:szCs w:val="28"/>
        </w:rPr>
        <w:t xml:space="preserve">1 </w:t>
      </w:r>
      <w:r>
        <w:rPr>
          <w:szCs w:val="28"/>
        </w:rPr>
        <w:t xml:space="preserve">и </w:t>
      </w:r>
      <w:r w:rsidR="00682D62" w:rsidRPr="00682D62">
        <w:rPr>
          <w:szCs w:val="28"/>
        </w:rPr>
        <w:t>512</w:t>
      </w:r>
      <w:r w:rsidR="00682D62">
        <w:rPr>
          <w:szCs w:val="28"/>
          <w:lang w:val="en-US"/>
        </w:rPr>
        <w:t>x</w:t>
      </w:r>
      <w:r w:rsidR="00682D62" w:rsidRPr="00682D62">
        <w:rPr>
          <w:szCs w:val="28"/>
        </w:rPr>
        <w:t>512</w:t>
      </w:r>
      <w:r w:rsidRPr="00B4370E">
        <w:rPr>
          <w:szCs w:val="28"/>
        </w:rPr>
        <w:t>.</w:t>
      </w:r>
      <w:r w:rsidR="008F07C9" w:rsidRPr="008F07C9">
        <w:rPr>
          <w:szCs w:val="28"/>
        </w:rPr>
        <w:t xml:space="preserve"> Л</w:t>
      </w:r>
      <w:r w:rsidR="008F07C9">
        <w:rPr>
          <w:szCs w:val="28"/>
        </w:rPr>
        <w:t>учший размер блока от 2 до 128.</w:t>
      </w:r>
      <w:r w:rsidRPr="00B4370E">
        <w:rPr>
          <w:szCs w:val="28"/>
        </w:rPr>
        <w:t xml:space="preserve"> </w:t>
      </w:r>
      <w:r>
        <w:rPr>
          <w:szCs w:val="28"/>
        </w:rPr>
        <w:t xml:space="preserve">Такой результат обосновывается </w:t>
      </w:r>
      <w:r>
        <w:rPr>
          <w:szCs w:val="28"/>
        </w:rPr>
        <w:lastRenderedPageBreak/>
        <w:t>особенност</w:t>
      </w:r>
      <w:r w:rsidR="00290D04">
        <w:rPr>
          <w:szCs w:val="28"/>
        </w:rPr>
        <w:t>ью</w:t>
      </w:r>
      <w:r>
        <w:rPr>
          <w:szCs w:val="28"/>
        </w:rPr>
        <w:t xml:space="preserve"> работы с кэш-памятью</w:t>
      </w:r>
      <w:r w:rsidR="00290D04" w:rsidRPr="00290D04">
        <w:rPr>
          <w:szCs w:val="28"/>
        </w:rPr>
        <w:t>:</w:t>
      </w:r>
      <w:r>
        <w:rPr>
          <w:szCs w:val="28"/>
        </w:rPr>
        <w:t xml:space="preserve"> при </w:t>
      </w:r>
      <w:r w:rsidR="00290D04">
        <w:rPr>
          <w:szCs w:val="28"/>
        </w:rPr>
        <w:t>наилучшем разбиении, количество</w:t>
      </w:r>
      <w:r w:rsidR="00290D04" w:rsidRPr="00290D04">
        <w:rPr>
          <w:szCs w:val="28"/>
        </w:rPr>
        <w:t xml:space="preserve"> </w:t>
      </w:r>
      <w:r w:rsidR="00290D04">
        <w:rPr>
          <w:szCs w:val="28"/>
        </w:rPr>
        <w:t>кэш-промахов уменьшается. Как следствие, получаем более быструю работу программы.</w:t>
      </w:r>
      <w:bookmarkEnd w:id="34"/>
      <w:bookmarkEnd w:id="35"/>
    </w:p>
    <w:p w:rsidR="002D1813" w:rsidRPr="002D1813" w:rsidRDefault="002D1813" w:rsidP="00B4370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Cs w:val="28"/>
        </w:rPr>
      </w:pPr>
      <w:r>
        <w:rPr>
          <w:b/>
          <w:szCs w:val="28"/>
        </w:rPr>
        <w:t>Дополнительная статистика приведена в файле</w:t>
      </w:r>
      <w:r w:rsidRPr="002D1813">
        <w:rPr>
          <w:b/>
          <w:szCs w:val="28"/>
        </w:rPr>
        <w:t xml:space="preserve"> </w:t>
      </w:r>
      <w:r>
        <w:rPr>
          <w:b/>
          <w:szCs w:val="28"/>
          <w:lang w:val="en-US"/>
        </w:rPr>
        <w:t>experience</w:t>
      </w:r>
      <w:r w:rsidRPr="002D1813">
        <w:rPr>
          <w:b/>
          <w:szCs w:val="28"/>
        </w:rPr>
        <w:t>.</w:t>
      </w:r>
      <w:r>
        <w:rPr>
          <w:b/>
          <w:szCs w:val="28"/>
          <w:lang w:val="en-US"/>
        </w:rPr>
        <w:t>txt</w:t>
      </w:r>
      <w:bookmarkStart w:id="36" w:name="_GoBack"/>
      <w:bookmarkEnd w:id="36"/>
    </w:p>
    <w:p w:rsidR="00704087" w:rsidRPr="006D54CF" w:rsidRDefault="00704087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704087" w:rsidRPr="006D54CF" w:rsidSect="00086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935" w:rsidRDefault="00161935">
      <w:r>
        <w:separator/>
      </w:r>
    </w:p>
  </w:endnote>
  <w:endnote w:type="continuationSeparator" w:id="0">
    <w:p w:rsidR="00161935" w:rsidRDefault="0016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8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935" w:rsidRDefault="00161935">
      <w:r>
        <w:separator/>
      </w:r>
    </w:p>
  </w:footnote>
  <w:footnote w:type="continuationSeparator" w:id="0">
    <w:p w:rsidR="00161935" w:rsidRDefault="0016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C5B"/>
    <w:rsid w:val="000048F0"/>
    <w:rsid w:val="00006A11"/>
    <w:rsid w:val="000265AB"/>
    <w:rsid w:val="00040A33"/>
    <w:rsid w:val="00051832"/>
    <w:rsid w:val="00061A79"/>
    <w:rsid w:val="00075F0F"/>
    <w:rsid w:val="00082794"/>
    <w:rsid w:val="00086ED6"/>
    <w:rsid w:val="000D537E"/>
    <w:rsid w:val="001162A7"/>
    <w:rsid w:val="00122075"/>
    <w:rsid w:val="00125FAC"/>
    <w:rsid w:val="00150A94"/>
    <w:rsid w:val="00161935"/>
    <w:rsid w:val="001A4A4F"/>
    <w:rsid w:val="001E2429"/>
    <w:rsid w:val="001E4DCE"/>
    <w:rsid w:val="001E7889"/>
    <w:rsid w:val="00203F67"/>
    <w:rsid w:val="00206D92"/>
    <w:rsid w:val="00224855"/>
    <w:rsid w:val="002576F9"/>
    <w:rsid w:val="0026668B"/>
    <w:rsid w:val="002803C8"/>
    <w:rsid w:val="00290D04"/>
    <w:rsid w:val="002C1FBC"/>
    <w:rsid w:val="002D1813"/>
    <w:rsid w:val="002E6B4C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E565C"/>
    <w:rsid w:val="003F2822"/>
    <w:rsid w:val="003F5D00"/>
    <w:rsid w:val="003F6B04"/>
    <w:rsid w:val="004002EA"/>
    <w:rsid w:val="0041447E"/>
    <w:rsid w:val="004506B7"/>
    <w:rsid w:val="004609D2"/>
    <w:rsid w:val="00497484"/>
    <w:rsid w:val="004A105A"/>
    <w:rsid w:val="005006D1"/>
    <w:rsid w:val="00541720"/>
    <w:rsid w:val="00575BCF"/>
    <w:rsid w:val="00581FAE"/>
    <w:rsid w:val="005B3D2D"/>
    <w:rsid w:val="005C21BA"/>
    <w:rsid w:val="005C6A00"/>
    <w:rsid w:val="005D0697"/>
    <w:rsid w:val="006067B7"/>
    <w:rsid w:val="00652994"/>
    <w:rsid w:val="00656A08"/>
    <w:rsid w:val="00660482"/>
    <w:rsid w:val="00666A04"/>
    <w:rsid w:val="00682D62"/>
    <w:rsid w:val="006B577D"/>
    <w:rsid w:val="006C05EF"/>
    <w:rsid w:val="006D54CF"/>
    <w:rsid w:val="006E1F24"/>
    <w:rsid w:val="006E335E"/>
    <w:rsid w:val="00704087"/>
    <w:rsid w:val="00717970"/>
    <w:rsid w:val="00723291"/>
    <w:rsid w:val="00745D67"/>
    <w:rsid w:val="00746345"/>
    <w:rsid w:val="007518D0"/>
    <w:rsid w:val="00765BAF"/>
    <w:rsid w:val="007E2585"/>
    <w:rsid w:val="007E7F9A"/>
    <w:rsid w:val="00804502"/>
    <w:rsid w:val="008279C3"/>
    <w:rsid w:val="00862A3D"/>
    <w:rsid w:val="008801E9"/>
    <w:rsid w:val="0089122A"/>
    <w:rsid w:val="008A0109"/>
    <w:rsid w:val="008A1C70"/>
    <w:rsid w:val="008D1BAB"/>
    <w:rsid w:val="008E157C"/>
    <w:rsid w:val="008F07C9"/>
    <w:rsid w:val="008F2BD0"/>
    <w:rsid w:val="00911D97"/>
    <w:rsid w:val="00914B53"/>
    <w:rsid w:val="00916619"/>
    <w:rsid w:val="00930075"/>
    <w:rsid w:val="00936EE9"/>
    <w:rsid w:val="0094263E"/>
    <w:rsid w:val="00945E48"/>
    <w:rsid w:val="009B794D"/>
    <w:rsid w:val="009F23D5"/>
    <w:rsid w:val="009F502D"/>
    <w:rsid w:val="00A10918"/>
    <w:rsid w:val="00A36D4D"/>
    <w:rsid w:val="00A53E89"/>
    <w:rsid w:val="00A74DFE"/>
    <w:rsid w:val="00A85DB7"/>
    <w:rsid w:val="00A957D4"/>
    <w:rsid w:val="00AA2A32"/>
    <w:rsid w:val="00AD3E92"/>
    <w:rsid w:val="00B0125A"/>
    <w:rsid w:val="00B14043"/>
    <w:rsid w:val="00B22985"/>
    <w:rsid w:val="00B27623"/>
    <w:rsid w:val="00B31698"/>
    <w:rsid w:val="00B321AE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F204C"/>
    <w:rsid w:val="00C32835"/>
    <w:rsid w:val="00C41B37"/>
    <w:rsid w:val="00C94A9E"/>
    <w:rsid w:val="00CC07C8"/>
    <w:rsid w:val="00CC7ECC"/>
    <w:rsid w:val="00CE215D"/>
    <w:rsid w:val="00D231A0"/>
    <w:rsid w:val="00D350B4"/>
    <w:rsid w:val="00D51B62"/>
    <w:rsid w:val="00D932BF"/>
    <w:rsid w:val="00DB7FF2"/>
    <w:rsid w:val="00DC20CD"/>
    <w:rsid w:val="00DF2370"/>
    <w:rsid w:val="00DF326C"/>
    <w:rsid w:val="00E233AC"/>
    <w:rsid w:val="00E33FB8"/>
    <w:rsid w:val="00E34368"/>
    <w:rsid w:val="00E558E9"/>
    <w:rsid w:val="00E65EA5"/>
    <w:rsid w:val="00E75D4E"/>
    <w:rsid w:val="00E97C5B"/>
    <w:rsid w:val="00EB7676"/>
    <w:rsid w:val="00EE5CC9"/>
    <w:rsid w:val="00F01072"/>
    <w:rsid w:val="00F02205"/>
    <w:rsid w:val="00F24696"/>
    <w:rsid w:val="00F3742B"/>
    <w:rsid w:val="00F43113"/>
    <w:rsid w:val="00F718E1"/>
    <w:rsid w:val="00F7213F"/>
    <w:rsid w:val="00FA26D8"/>
    <w:rsid w:val="00FA353E"/>
    <w:rsid w:val="00FA5270"/>
    <w:rsid w:val="00FC21C4"/>
    <w:rsid w:val="00FC29F1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4714B9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C8305-36E4-4130-9998-FDD9E9AE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3845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rudnev_danil</cp:lastModifiedBy>
  <cp:revision>50</cp:revision>
  <cp:lastPrinted>2018-12-07T07:49:00Z</cp:lastPrinted>
  <dcterms:created xsi:type="dcterms:W3CDTF">2013-12-07T13:03:00Z</dcterms:created>
  <dcterms:modified xsi:type="dcterms:W3CDTF">2018-12-14T17:18:00Z</dcterms:modified>
</cp:coreProperties>
</file>