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2F" w:rsidRPr="00E33E8F" w:rsidRDefault="00BB564F">
      <w:pPr>
        <w:rPr>
          <w:b/>
          <w:sz w:val="32"/>
          <w:szCs w:val="26"/>
        </w:rPr>
      </w:pPr>
      <w:r w:rsidRPr="00E33E8F">
        <w:rPr>
          <w:b/>
          <w:sz w:val="32"/>
          <w:szCs w:val="26"/>
        </w:rPr>
        <w:t>Group</w:t>
      </w:r>
      <w:r w:rsidR="00B60E62" w:rsidRPr="00E33E8F">
        <w:rPr>
          <w:b/>
          <w:sz w:val="32"/>
          <w:szCs w:val="26"/>
        </w:rPr>
        <w:t xml:space="preserve"> 07</w:t>
      </w:r>
      <w:r w:rsidRPr="00E33E8F">
        <w:rPr>
          <w:b/>
          <w:sz w:val="32"/>
          <w:szCs w:val="26"/>
        </w:rPr>
        <w:t>’s Project Requiments</w:t>
      </w:r>
    </w:p>
    <w:p w:rsidR="00BB564F" w:rsidRPr="00BB564F" w:rsidRDefault="00BB564F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Group Members:</w:t>
      </w:r>
    </w:p>
    <w:p w:rsidR="00B60E62" w:rsidRPr="009E47D6" w:rsidRDefault="00B60E62" w:rsidP="00BB564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 w:val="26"/>
          <w:szCs w:val="26"/>
        </w:rPr>
      </w:pPr>
      <w:r w:rsidRPr="009E47D6">
        <w:rPr>
          <w:rFonts w:cs="Times New Roman"/>
          <w:sz w:val="26"/>
          <w:szCs w:val="26"/>
        </w:rPr>
        <w:t xml:space="preserve">Nguyễn Anh Kha – </w:t>
      </w:r>
      <w:r w:rsidRPr="009E47D6">
        <w:rPr>
          <w:rFonts w:eastAsia="Times New Roman" w:cs="Times New Roman"/>
          <w:color w:val="000000"/>
          <w:sz w:val="26"/>
          <w:szCs w:val="26"/>
        </w:rPr>
        <w:t>1611490</w:t>
      </w:r>
    </w:p>
    <w:p w:rsidR="00B60E62" w:rsidRPr="009E47D6" w:rsidRDefault="00B60E62" w:rsidP="00BB564F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9E47D6">
        <w:rPr>
          <w:rFonts w:cs="Times New Roman"/>
          <w:sz w:val="26"/>
          <w:szCs w:val="26"/>
        </w:rPr>
        <w:t>Phạm Tuấn Khoa – 1611634</w:t>
      </w:r>
    </w:p>
    <w:p w:rsidR="00B60E62" w:rsidRPr="009E47D6" w:rsidRDefault="00B60E62" w:rsidP="00BB564F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9E47D6">
        <w:rPr>
          <w:rFonts w:cs="Times New Roman"/>
          <w:sz w:val="26"/>
          <w:szCs w:val="26"/>
        </w:rPr>
        <w:t>Vũ Đăng Khoa – 1611645</w:t>
      </w:r>
    </w:p>
    <w:p w:rsidR="00B60E62" w:rsidRPr="009E47D6" w:rsidRDefault="00B60E62" w:rsidP="00BB564F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9E47D6">
        <w:rPr>
          <w:rFonts w:cs="Times New Roman"/>
          <w:sz w:val="26"/>
          <w:szCs w:val="26"/>
        </w:rPr>
        <w:t>Dương Văn Vũ Linh – 1511734</w:t>
      </w:r>
    </w:p>
    <w:p w:rsidR="00B60E62" w:rsidRPr="00BB564F" w:rsidRDefault="00B60E62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Requirements: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BB564F">
        <w:rPr>
          <w:sz w:val="26"/>
          <w:szCs w:val="26"/>
        </w:rPr>
        <w:t>Name:</w:t>
      </w:r>
      <w:r w:rsidRPr="00BB564F">
        <w:rPr>
          <w:b/>
          <w:sz w:val="26"/>
          <w:szCs w:val="26"/>
        </w:rPr>
        <w:t xml:space="preserve"> Simple calculator with LCD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Purpose: Performs simple mathematical calculations.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Input: 5x5 Keypad Matrix</w:t>
      </w:r>
    </w:p>
    <w:p w:rsidR="00B60E62" w:rsidRPr="00BB564F" w:rsidRDefault="00B60E62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sz w:val="26"/>
          <w:szCs w:val="26"/>
        </w:rPr>
        <w:t>Output: 16x2 LCD</w:t>
      </w:r>
    </w:p>
    <w:p w:rsidR="00B60E62" w:rsidRPr="00BB564F" w:rsidRDefault="00B60E62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Use Cases:</w:t>
      </w:r>
    </w:p>
    <w:p w:rsidR="00B60E62" w:rsidRPr="00BB564F" w:rsidRDefault="00E911C5">
      <w:pPr>
        <w:rPr>
          <w:b/>
          <w:sz w:val="26"/>
          <w:szCs w:val="26"/>
          <w:u w:val="single"/>
        </w:rPr>
      </w:pPr>
      <w:r w:rsidRPr="00BB564F">
        <w:rPr>
          <w:b/>
          <w:sz w:val="26"/>
          <w:szCs w:val="26"/>
          <w:u w:val="single"/>
        </w:rPr>
        <w:t>Ar</w:t>
      </w:r>
      <w:r w:rsidR="00BB564F" w:rsidRPr="00BB564F">
        <w:rPr>
          <w:b/>
          <w:sz w:val="26"/>
          <w:szCs w:val="26"/>
          <w:u w:val="single"/>
        </w:rPr>
        <w:t>ithmetic operations</w:t>
      </w:r>
    </w:p>
    <w:p w:rsidR="009147C3" w:rsidRPr="00BB564F" w:rsidRDefault="009147C3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Brief description</w:t>
      </w:r>
      <w:r w:rsidRPr="00BB564F">
        <w:rPr>
          <w:sz w:val="26"/>
          <w:szCs w:val="26"/>
        </w:rPr>
        <w:t>: Allow user to perform</w:t>
      </w:r>
      <w:r w:rsidR="00E911C5" w:rsidRPr="00BB564F">
        <w:rPr>
          <w:sz w:val="26"/>
          <w:szCs w:val="26"/>
        </w:rPr>
        <w:t xml:space="preserve"> arithmetic operation on numbers.</w:t>
      </w:r>
    </w:p>
    <w:p w:rsidR="009147C3" w:rsidRPr="00BB564F" w:rsidRDefault="001A6525" w:rsidP="00BB56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Basic functions</w:t>
      </w:r>
      <w:r w:rsidR="009147C3" w:rsidRPr="00BB564F">
        <w:rPr>
          <w:sz w:val="26"/>
          <w:szCs w:val="26"/>
        </w:rPr>
        <w:t>:</w:t>
      </w:r>
    </w:p>
    <w:p w:rsidR="009147C3" w:rsidRPr="00BB564F" w:rsidRDefault="009147C3" w:rsidP="00BB564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B564F">
        <w:rPr>
          <w:sz w:val="26"/>
          <w:szCs w:val="26"/>
        </w:rPr>
        <w:t>User keys in a legitmate arithmetic statement involves number</w:t>
      </w:r>
      <w:r w:rsidR="00D27075">
        <w:rPr>
          <w:sz w:val="26"/>
          <w:szCs w:val="26"/>
        </w:rPr>
        <w:t>s</w:t>
      </w:r>
      <w:r w:rsidRPr="00BB564F">
        <w:rPr>
          <w:sz w:val="26"/>
          <w:szCs w:val="26"/>
        </w:rPr>
        <w:t>, operator</w:t>
      </w:r>
      <w:r w:rsidR="00D27075">
        <w:rPr>
          <w:sz w:val="26"/>
          <w:szCs w:val="26"/>
        </w:rPr>
        <w:t>s</w:t>
      </w:r>
      <w:r w:rsidRPr="00BB564F">
        <w:rPr>
          <w:sz w:val="26"/>
          <w:szCs w:val="26"/>
        </w:rPr>
        <w:t xml:space="preserve"> and/or brackets.</w:t>
      </w:r>
    </w:p>
    <w:p w:rsidR="009147C3" w:rsidRDefault="009147C3" w:rsidP="00BB564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B564F">
        <w:rPr>
          <w:sz w:val="26"/>
          <w:szCs w:val="26"/>
        </w:rPr>
        <w:t xml:space="preserve"> User presses “Calculate” button (=), </w:t>
      </w:r>
      <w:r w:rsidR="00E911C5" w:rsidRPr="00BB564F">
        <w:rPr>
          <w:sz w:val="26"/>
          <w:szCs w:val="26"/>
        </w:rPr>
        <w:t xml:space="preserve">result is </w:t>
      </w:r>
      <w:r w:rsidR="00D27075">
        <w:rPr>
          <w:sz w:val="26"/>
          <w:szCs w:val="26"/>
        </w:rPr>
        <w:t xml:space="preserve">then </w:t>
      </w:r>
      <w:r w:rsidR="00E911C5" w:rsidRPr="00BB564F">
        <w:rPr>
          <w:sz w:val="26"/>
          <w:szCs w:val="26"/>
        </w:rPr>
        <w:t>displayed</w:t>
      </w:r>
      <w:r w:rsidRPr="00BB564F">
        <w:rPr>
          <w:sz w:val="26"/>
          <w:szCs w:val="26"/>
        </w:rPr>
        <w:t xml:space="preserve"> on LCD screen.</w:t>
      </w:r>
    </w:p>
    <w:p w:rsidR="00BB564F" w:rsidRPr="00BB564F" w:rsidRDefault="00BB564F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Functions</w:t>
      </w:r>
      <w:r w:rsidRPr="00BB564F">
        <w:rPr>
          <w:sz w:val="26"/>
          <w:szCs w:val="26"/>
        </w:rPr>
        <w:t>:</w:t>
      </w:r>
    </w:p>
    <w:p w:rsidR="00BB564F" w:rsidRPr="00BB564F" w:rsidRDefault="00BB564F" w:rsidP="00D27075">
      <w:pPr>
        <w:pStyle w:val="ListParagraph"/>
        <w:ind w:left="1080"/>
        <w:rPr>
          <w:sz w:val="26"/>
          <w:szCs w:val="26"/>
        </w:rPr>
      </w:pPr>
      <w:r w:rsidRPr="00BB564F">
        <w:rPr>
          <w:sz w:val="26"/>
          <w:szCs w:val="26"/>
        </w:rPr>
        <w:t>Capable of handling simple arithmetic operations on numbers (additions, subtractions, multiplication, division), also some more sophisticated calculations (exomentiation, roots, logarithm, trigonometric functions).</w:t>
      </w:r>
    </w:p>
    <w:p w:rsidR="00D27075" w:rsidRPr="00D27075" w:rsidRDefault="00D27075" w:rsidP="00D27075">
      <w:pPr>
        <w:pStyle w:val="ListParagraph"/>
        <w:numPr>
          <w:ilvl w:val="0"/>
          <w:numId w:val="20"/>
        </w:numPr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Realibility</w:t>
      </w:r>
      <w:r w:rsidRPr="00D27075">
        <w:rPr>
          <w:sz w:val="26"/>
          <w:szCs w:val="26"/>
        </w:rPr>
        <w:t>:</w:t>
      </w:r>
    </w:p>
    <w:p w:rsidR="00E815C0" w:rsidRDefault="00E815C0" w:rsidP="00D27075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Arithmetic precision:  minimum of four decimal places.</w:t>
      </w:r>
    </w:p>
    <w:p w:rsidR="00D27075" w:rsidRPr="00D27075" w:rsidRDefault="00D27075" w:rsidP="00D27075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Able to handle simple mathematically errors (</w:t>
      </w:r>
      <w:r w:rsidR="00875E71">
        <w:rPr>
          <w:sz w:val="26"/>
          <w:szCs w:val="26"/>
        </w:rPr>
        <w:t>d</w:t>
      </w:r>
      <w:r>
        <w:rPr>
          <w:sz w:val="26"/>
          <w:szCs w:val="26"/>
        </w:rPr>
        <w:t>ivision by zero, integer over flow)</w:t>
      </w:r>
    </w:p>
    <w:p w:rsidR="009147C3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Performance r</w:t>
      </w:r>
      <w:r w:rsidR="009147C3" w:rsidRPr="00BB564F">
        <w:rPr>
          <w:i/>
          <w:sz w:val="26"/>
          <w:szCs w:val="26"/>
          <w:u w:val="single"/>
        </w:rPr>
        <w:t>equiments</w:t>
      </w:r>
      <w:r w:rsidR="009147C3" w:rsidRPr="00BB564F">
        <w:rPr>
          <w:sz w:val="26"/>
          <w:szCs w:val="26"/>
        </w:rPr>
        <w:t>:</w:t>
      </w:r>
    </w:p>
    <w:p w:rsidR="00A73E9F" w:rsidRDefault="00A73E9F" w:rsidP="00A73E9F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D27075">
        <w:rPr>
          <w:sz w:val="26"/>
          <w:szCs w:val="26"/>
        </w:rPr>
        <w:t>Calculate and display simple calculation results in less than 1s.</w:t>
      </w:r>
    </w:p>
    <w:p w:rsidR="00A73E9F" w:rsidRDefault="00A73E9F" w:rsidP="00A73E9F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Battery must last at least seven days.</w:t>
      </w:r>
    </w:p>
    <w:p w:rsidR="001A6525" w:rsidRPr="00BB564F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Manufacturing costs</w:t>
      </w:r>
      <w:r w:rsidRPr="00BB564F">
        <w:rPr>
          <w:sz w:val="26"/>
          <w:szCs w:val="26"/>
        </w:rPr>
        <w:t>: estimated 300,000 VND</w:t>
      </w:r>
    </w:p>
    <w:p w:rsidR="001A6525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Power</w:t>
      </w:r>
      <w:r w:rsidRPr="00BB564F">
        <w:rPr>
          <w:sz w:val="26"/>
          <w:szCs w:val="26"/>
        </w:rPr>
        <w:t xml:space="preserve">: 9V Battery. </w:t>
      </w:r>
    </w:p>
    <w:p w:rsidR="00DD5ED1" w:rsidRPr="00DD5ED1" w:rsidRDefault="00DD5ED1" w:rsidP="00DD5ED1">
      <w:pPr>
        <w:rPr>
          <w:sz w:val="26"/>
          <w:szCs w:val="26"/>
        </w:rPr>
      </w:pPr>
    </w:p>
    <w:p w:rsidR="001A6525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lastRenderedPageBreak/>
        <w:t>Physical size/weight</w:t>
      </w:r>
      <w:r w:rsidRPr="00BB564F">
        <w:rPr>
          <w:sz w:val="26"/>
          <w:szCs w:val="26"/>
        </w:rPr>
        <w:t xml:space="preserve">: </w:t>
      </w:r>
    </w:p>
    <w:p w:rsidR="00D27075" w:rsidRDefault="00D27075" w:rsidP="00D27075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Size: Estimated 15x10x5 cm.</w:t>
      </w:r>
    </w:p>
    <w:p w:rsidR="00D27075" w:rsidRPr="00BB564F" w:rsidRDefault="00D27075" w:rsidP="00D27075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Weight: Estimated 500g.</w:t>
      </w:r>
    </w:p>
    <w:p w:rsidR="001A6525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Installation</w:t>
      </w:r>
      <w:r w:rsidR="00BB564F">
        <w:rPr>
          <w:sz w:val="26"/>
          <w:szCs w:val="26"/>
        </w:rPr>
        <w:t>: Portable device.</w:t>
      </w:r>
    </w:p>
    <w:p w:rsidR="00D27075" w:rsidRPr="00BB564F" w:rsidRDefault="00D2707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i/>
          <w:sz w:val="26"/>
          <w:szCs w:val="26"/>
          <w:u w:val="single"/>
        </w:rPr>
        <w:t>Working Environments</w:t>
      </w:r>
      <w:r w:rsidRPr="00D27075">
        <w:rPr>
          <w:sz w:val="26"/>
          <w:szCs w:val="26"/>
        </w:rPr>
        <w:t>:</w:t>
      </w:r>
      <w:r>
        <w:rPr>
          <w:sz w:val="26"/>
          <w:szCs w:val="26"/>
        </w:rPr>
        <w:t xml:space="preserve"> Non-hostile environments for electronic devices [1]</w:t>
      </w:r>
    </w:p>
    <w:p w:rsidR="00B60E62" w:rsidRDefault="001A6525" w:rsidP="00BB564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B564F">
        <w:rPr>
          <w:i/>
          <w:sz w:val="26"/>
          <w:szCs w:val="26"/>
          <w:u w:val="single"/>
        </w:rPr>
        <w:t>Certifications</w:t>
      </w:r>
      <w:r w:rsidRPr="00BB564F">
        <w:rPr>
          <w:sz w:val="26"/>
          <w:szCs w:val="26"/>
        </w:rPr>
        <w:t>: None.</w:t>
      </w:r>
    </w:p>
    <w:p w:rsidR="00D27075" w:rsidRDefault="00D27075" w:rsidP="00D27075">
      <w:pPr>
        <w:ind w:left="360"/>
        <w:rPr>
          <w:sz w:val="26"/>
          <w:szCs w:val="26"/>
        </w:rPr>
      </w:pPr>
    </w:p>
    <w:p w:rsidR="00D27075" w:rsidRDefault="00D27075" w:rsidP="00D27075">
      <w:pPr>
        <w:ind w:left="360"/>
        <w:rPr>
          <w:sz w:val="26"/>
          <w:szCs w:val="26"/>
        </w:rPr>
      </w:pPr>
      <w:r w:rsidRPr="00CA7F4D">
        <w:rPr>
          <w:i/>
          <w:sz w:val="26"/>
          <w:szCs w:val="26"/>
          <w:u w:val="single"/>
        </w:rPr>
        <w:t>Reference links</w:t>
      </w:r>
      <w:r>
        <w:rPr>
          <w:sz w:val="26"/>
          <w:szCs w:val="26"/>
        </w:rPr>
        <w:t>:</w:t>
      </w:r>
    </w:p>
    <w:p w:rsidR="00D27075" w:rsidRDefault="00D27075" w:rsidP="00D27075">
      <w:pPr>
        <w:ind w:left="360"/>
      </w:pPr>
      <w:r>
        <w:rPr>
          <w:sz w:val="26"/>
          <w:szCs w:val="26"/>
        </w:rPr>
        <w:t xml:space="preserve">[1] – </w:t>
      </w:r>
      <w:hyperlink r:id="rId5" w:history="1">
        <w:r w:rsidRPr="00D27075">
          <w:rPr>
            <w:rStyle w:val="Hyperlink"/>
            <w:sz w:val="26"/>
            <w:szCs w:val="26"/>
          </w:rPr>
          <w:t>Embedded Control Systems Design/Hostile Environment</w:t>
        </w:r>
      </w:hyperlink>
    </w:p>
    <w:p w:rsidR="00DD5ED1" w:rsidRDefault="00DD5ED1" w:rsidP="00D27075">
      <w:pPr>
        <w:ind w:left="360"/>
      </w:pPr>
      <w:r>
        <w:t xml:space="preserve">[2] - </w:t>
      </w:r>
      <w:hyperlink r:id="rId6" w:history="1">
        <w:r w:rsidRPr="00DD5ED1">
          <w:rPr>
            <w:rStyle w:val="Hyperlink"/>
            <w:sz w:val="28"/>
          </w:rPr>
          <w:t>Arithmetic precision</w:t>
        </w:r>
      </w:hyperlink>
    </w:p>
    <w:p w:rsidR="00CA7F4D" w:rsidRDefault="00CA7F4D" w:rsidP="00D27075">
      <w:pPr>
        <w:ind w:left="360"/>
      </w:pPr>
    </w:p>
    <w:p w:rsidR="00CA7F4D" w:rsidRPr="00D27075" w:rsidRDefault="00CA7F4D" w:rsidP="00D27075">
      <w:pPr>
        <w:ind w:left="360"/>
        <w:rPr>
          <w:sz w:val="26"/>
          <w:szCs w:val="26"/>
        </w:rPr>
      </w:pPr>
      <w:r>
        <w:t>First revisited 2018.9.13</w:t>
      </w:r>
    </w:p>
    <w:sectPr w:rsidR="00CA7F4D" w:rsidRPr="00D27075" w:rsidSect="00FF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F71"/>
    <w:multiLevelType w:val="hybridMultilevel"/>
    <w:tmpl w:val="31F623CA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4C73"/>
    <w:multiLevelType w:val="hybridMultilevel"/>
    <w:tmpl w:val="9AE24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64E29"/>
    <w:multiLevelType w:val="hybridMultilevel"/>
    <w:tmpl w:val="48FC6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82327"/>
    <w:multiLevelType w:val="hybridMultilevel"/>
    <w:tmpl w:val="1B08432E"/>
    <w:lvl w:ilvl="0" w:tplc="509A7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161F"/>
    <w:multiLevelType w:val="hybridMultilevel"/>
    <w:tmpl w:val="E666595C"/>
    <w:lvl w:ilvl="0" w:tplc="219CD8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97822D2"/>
    <w:multiLevelType w:val="hybridMultilevel"/>
    <w:tmpl w:val="0688F480"/>
    <w:lvl w:ilvl="0" w:tplc="C9C04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988"/>
    <w:multiLevelType w:val="hybridMultilevel"/>
    <w:tmpl w:val="C04C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C1C41"/>
    <w:multiLevelType w:val="hybridMultilevel"/>
    <w:tmpl w:val="0888BE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A126658"/>
    <w:multiLevelType w:val="hybridMultilevel"/>
    <w:tmpl w:val="B4E41CC0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02465"/>
    <w:multiLevelType w:val="hybridMultilevel"/>
    <w:tmpl w:val="0888BE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4A50EAC"/>
    <w:multiLevelType w:val="hybridMultilevel"/>
    <w:tmpl w:val="4ACE538E"/>
    <w:lvl w:ilvl="0" w:tplc="62AE4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847E9"/>
    <w:multiLevelType w:val="hybridMultilevel"/>
    <w:tmpl w:val="E51AA33C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E0CA7"/>
    <w:multiLevelType w:val="hybridMultilevel"/>
    <w:tmpl w:val="D1124A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5B5F3D"/>
    <w:multiLevelType w:val="hybridMultilevel"/>
    <w:tmpl w:val="6CC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A84A3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4713B"/>
    <w:multiLevelType w:val="hybridMultilevel"/>
    <w:tmpl w:val="8BE6590C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00D72"/>
    <w:multiLevelType w:val="hybridMultilevel"/>
    <w:tmpl w:val="E170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653D1"/>
    <w:multiLevelType w:val="hybridMultilevel"/>
    <w:tmpl w:val="712E7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B274C9"/>
    <w:multiLevelType w:val="hybridMultilevel"/>
    <w:tmpl w:val="850E1490"/>
    <w:lvl w:ilvl="0" w:tplc="F2380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108E7"/>
    <w:multiLevelType w:val="hybridMultilevel"/>
    <w:tmpl w:val="79B696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7735CB"/>
    <w:multiLevelType w:val="hybridMultilevel"/>
    <w:tmpl w:val="B28AF47E"/>
    <w:lvl w:ilvl="0" w:tplc="10A84A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4"/>
  </w:num>
  <w:num w:numId="9">
    <w:abstractNumId w:val="12"/>
  </w:num>
  <w:num w:numId="10">
    <w:abstractNumId w:val="17"/>
  </w:num>
  <w:num w:numId="11">
    <w:abstractNumId w:val="6"/>
  </w:num>
  <w:num w:numId="12">
    <w:abstractNumId w:val="19"/>
  </w:num>
  <w:num w:numId="13">
    <w:abstractNumId w:val="7"/>
  </w:num>
  <w:num w:numId="14">
    <w:abstractNumId w:val="9"/>
  </w:num>
  <w:num w:numId="15">
    <w:abstractNumId w:val="15"/>
  </w:num>
  <w:num w:numId="16">
    <w:abstractNumId w:val="16"/>
  </w:num>
  <w:num w:numId="17">
    <w:abstractNumId w:val="1"/>
  </w:num>
  <w:num w:numId="18">
    <w:abstractNumId w:val="2"/>
  </w:num>
  <w:num w:numId="19">
    <w:abstractNumId w:val="1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0E62"/>
    <w:rsid w:val="00130B7C"/>
    <w:rsid w:val="001A6525"/>
    <w:rsid w:val="003749F5"/>
    <w:rsid w:val="00681BF6"/>
    <w:rsid w:val="00875E71"/>
    <w:rsid w:val="009147C3"/>
    <w:rsid w:val="009E47D6"/>
    <w:rsid w:val="00A73E9F"/>
    <w:rsid w:val="00B60E62"/>
    <w:rsid w:val="00BB564F"/>
    <w:rsid w:val="00C20394"/>
    <w:rsid w:val="00CA7F4D"/>
    <w:rsid w:val="00D27075"/>
    <w:rsid w:val="00DB4F51"/>
    <w:rsid w:val="00DD5ED1"/>
    <w:rsid w:val="00E33E8F"/>
    <w:rsid w:val="00E4084E"/>
    <w:rsid w:val="00E67784"/>
    <w:rsid w:val="00E815C0"/>
    <w:rsid w:val="00E911C5"/>
    <w:rsid w:val="00E9422F"/>
    <w:rsid w:val="00FB4826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F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51"/>
    <w:pPr>
      <w:keepNext/>
      <w:keepLines/>
      <w:spacing w:before="320" w:after="120" w:line="240" w:lineRule="auto"/>
      <w:jc w:val="both"/>
      <w:outlineLvl w:val="1"/>
    </w:pPr>
    <w:rPr>
      <w:rFonts w:eastAsiaTheme="majorEastAsia" w:cstheme="majorBidi"/>
      <w:b/>
      <w:bCs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F51"/>
    <w:rPr>
      <w:rFonts w:ascii="Times New Roman" w:eastAsiaTheme="majorEastAsia" w:hAnsi="Times New Roman" w:cstheme="majorBidi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B5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Arithmetic_precision" TargetMode="External"/><Relationship Id="rId5" Type="http://schemas.openxmlformats.org/officeDocument/2006/relationships/hyperlink" Target="https://en.wikibooks.org/wiki/Embedded_Control_Systems_Design/Hostile_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DELL-06</dc:creator>
  <cp:lastModifiedBy>DELL-06</cp:lastModifiedBy>
  <cp:revision>7</cp:revision>
  <dcterms:created xsi:type="dcterms:W3CDTF">2018-09-06T16:34:00Z</dcterms:created>
  <dcterms:modified xsi:type="dcterms:W3CDTF">2018-09-13T19:58:00Z</dcterms:modified>
</cp:coreProperties>
</file>