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AE36" w14:textId="39B169A2" w:rsidR="00662DDE" w:rsidRPr="009A13C7" w:rsidRDefault="00662DDE" w:rsidP="00EA3435">
      <w:pPr>
        <w:jc w:val="both"/>
        <w:rPr>
          <w:b/>
          <w:bCs/>
        </w:rPr>
      </w:pPr>
      <w:r w:rsidRPr="009A13C7">
        <w:rPr>
          <w:b/>
          <w:bCs/>
        </w:rPr>
        <w:t>Métadonnées</w:t>
      </w:r>
    </w:p>
    <w:p w14:paraId="789FC4A5" w14:textId="48A2DA68" w:rsidR="007D1206" w:rsidRPr="009A13C7" w:rsidRDefault="007D1206" w:rsidP="00EA3435">
      <w:pPr>
        <w:jc w:val="both"/>
      </w:pPr>
      <w:r w:rsidRPr="009A13C7">
        <w:t>Auteur : Ewen Le Coeur</w:t>
      </w:r>
    </w:p>
    <w:p w14:paraId="313E702D" w14:textId="4554E588" w:rsidR="000920E8" w:rsidRPr="009A13C7" w:rsidRDefault="007D1206" w:rsidP="00EA3435">
      <w:pPr>
        <w:jc w:val="both"/>
      </w:pPr>
      <w:r w:rsidRPr="009A13C7">
        <w:t xml:space="preserve">Version : </w:t>
      </w:r>
      <w:r w:rsidR="0088088F">
        <w:t>29</w:t>
      </w:r>
      <w:r w:rsidRPr="009A13C7">
        <w:t>/06/2026</w:t>
      </w:r>
    </w:p>
    <w:p w14:paraId="6554C395" w14:textId="043BF2D8" w:rsidR="000920E8" w:rsidRPr="009A13C7" w:rsidRDefault="000920E8" w:rsidP="00EA3435">
      <w:pPr>
        <w:jc w:val="both"/>
      </w:pPr>
      <w:r w:rsidRPr="009A13C7">
        <w:t>Entretiens intégrés :</w:t>
      </w:r>
    </w:p>
    <w:p w14:paraId="7F025594" w14:textId="77777777" w:rsidR="000920E8" w:rsidRPr="009A13C7" w:rsidRDefault="000920E8" w:rsidP="00EA3435">
      <w:pPr>
        <w:jc w:val="both"/>
        <w:rPr>
          <w:b/>
          <w:bCs/>
        </w:rPr>
        <w:sectPr w:rsidR="000920E8" w:rsidRPr="009A13C7" w:rsidSect="00AA0210">
          <w:headerReference w:type="default" r:id="rId8"/>
          <w:pgSz w:w="11906" w:h="16838"/>
          <w:pgMar w:top="1417" w:right="1417" w:bottom="1417" w:left="1417" w:header="708" w:footer="708" w:gutter="0"/>
          <w:cols w:space="708"/>
          <w:docGrid w:linePitch="360"/>
        </w:sectPr>
      </w:pPr>
    </w:p>
    <w:tbl>
      <w:tblPr>
        <w:tblStyle w:val="TableGrid"/>
        <w:tblW w:w="5000" w:type="pct"/>
        <w:jc w:val="center"/>
        <w:tblLook w:val="04A0" w:firstRow="1" w:lastRow="0" w:firstColumn="1" w:lastColumn="0" w:noHBand="0" w:noVBand="1"/>
      </w:tblPr>
      <w:tblGrid>
        <w:gridCol w:w="625"/>
        <w:gridCol w:w="1917"/>
      </w:tblGrid>
      <w:tr w:rsidR="000920E8" w:rsidRPr="009A13C7" w14:paraId="414A0D5F" w14:textId="17F51601" w:rsidTr="00A37386">
        <w:trPr>
          <w:trHeight w:val="547"/>
          <w:jc w:val="center"/>
        </w:trPr>
        <w:tc>
          <w:tcPr>
            <w:tcW w:w="1229" w:type="pct"/>
            <w:shd w:val="clear" w:color="auto" w:fill="D9D9D9" w:themeFill="background1" w:themeFillShade="D9"/>
            <w:vAlign w:val="center"/>
          </w:tcPr>
          <w:p w14:paraId="0DF2E3A9" w14:textId="283E9485" w:rsidR="000920E8" w:rsidRPr="009A13C7" w:rsidRDefault="00DA7DC4" w:rsidP="00EA3435">
            <w:pPr>
              <w:jc w:val="both"/>
              <w:rPr>
                <w:b/>
                <w:bCs/>
              </w:rPr>
            </w:pPr>
            <w:r w:rsidRPr="009A13C7">
              <w:rPr>
                <w:b/>
                <w:bCs/>
              </w:rPr>
              <w:t>N°</w:t>
            </w:r>
          </w:p>
        </w:tc>
        <w:tc>
          <w:tcPr>
            <w:tcW w:w="3771" w:type="pct"/>
            <w:shd w:val="clear" w:color="auto" w:fill="D9D9D9" w:themeFill="background1" w:themeFillShade="D9"/>
            <w:vAlign w:val="center"/>
          </w:tcPr>
          <w:p w14:paraId="3059D525" w14:textId="5DE473F1" w:rsidR="000920E8" w:rsidRPr="009A13C7" w:rsidRDefault="00DA7DC4" w:rsidP="00EA3435">
            <w:pPr>
              <w:jc w:val="both"/>
              <w:rPr>
                <w:b/>
                <w:bCs/>
              </w:rPr>
            </w:pPr>
            <w:r w:rsidRPr="009A13C7">
              <w:rPr>
                <w:b/>
                <w:bCs/>
              </w:rPr>
              <w:t>État</w:t>
            </w:r>
          </w:p>
        </w:tc>
      </w:tr>
      <w:tr w:rsidR="000920E8" w:rsidRPr="009A13C7" w14:paraId="3B31F421" w14:textId="0152A970" w:rsidTr="00A37386">
        <w:trPr>
          <w:trHeight w:val="547"/>
          <w:jc w:val="center"/>
        </w:trPr>
        <w:tc>
          <w:tcPr>
            <w:tcW w:w="1229" w:type="pct"/>
            <w:vAlign w:val="center"/>
          </w:tcPr>
          <w:p w14:paraId="50EFC768" w14:textId="6D09B3AB" w:rsidR="000920E8" w:rsidRPr="009A13C7" w:rsidRDefault="00DA7DC4" w:rsidP="00EA3435">
            <w:pPr>
              <w:jc w:val="both"/>
            </w:pPr>
            <w:r w:rsidRPr="009A13C7">
              <w:t>1</w:t>
            </w:r>
          </w:p>
        </w:tc>
        <w:tc>
          <w:tcPr>
            <w:tcW w:w="3771" w:type="pct"/>
            <w:vAlign w:val="center"/>
          </w:tcPr>
          <w:p w14:paraId="5B3ADB9E" w14:textId="481353BE" w:rsidR="000920E8" w:rsidRPr="009A13C7" w:rsidRDefault="0010021F" w:rsidP="00EA3435">
            <w:pPr>
              <w:jc w:val="both"/>
            </w:pPr>
            <w:r>
              <w:t>En t</w:t>
            </w:r>
            <w:r w:rsidR="002B651E">
              <w:t>ranscription</w:t>
            </w:r>
          </w:p>
        </w:tc>
      </w:tr>
      <w:tr w:rsidR="00560E70" w:rsidRPr="009A13C7" w14:paraId="36794F3E" w14:textId="7C08237F" w:rsidTr="00A37386">
        <w:trPr>
          <w:trHeight w:val="547"/>
          <w:jc w:val="center"/>
        </w:trPr>
        <w:tc>
          <w:tcPr>
            <w:tcW w:w="1229" w:type="pct"/>
            <w:vAlign w:val="center"/>
          </w:tcPr>
          <w:p w14:paraId="066F62DE" w14:textId="1353A866" w:rsidR="00560E70" w:rsidRPr="009A13C7" w:rsidRDefault="00560E70" w:rsidP="00EA3435">
            <w:pPr>
              <w:jc w:val="both"/>
            </w:pPr>
            <w:r>
              <w:t>2</w:t>
            </w:r>
          </w:p>
        </w:tc>
        <w:tc>
          <w:tcPr>
            <w:tcW w:w="3771" w:type="pct"/>
            <w:vAlign w:val="center"/>
          </w:tcPr>
          <w:p w14:paraId="5F46C867" w14:textId="28BCCEFC" w:rsidR="00560E70" w:rsidRPr="009A13C7" w:rsidRDefault="002B651E" w:rsidP="00EA3435">
            <w:pPr>
              <w:jc w:val="both"/>
            </w:pPr>
            <w:r>
              <w:t>Transcri</w:t>
            </w:r>
            <w:r w:rsidR="0010021F">
              <w:t>s</w:t>
            </w:r>
          </w:p>
        </w:tc>
      </w:tr>
      <w:tr w:rsidR="00560E70" w:rsidRPr="009A13C7" w14:paraId="11A2F576" w14:textId="39830EA1" w:rsidTr="00A37386">
        <w:trPr>
          <w:trHeight w:val="547"/>
          <w:jc w:val="center"/>
        </w:trPr>
        <w:tc>
          <w:tcPr>
            <w:tcW w:w="1229" w:type="pct"/>
            <w:vAlign w:val="center"/>
          </w:tcPr>
          <w:p w14:paraId="66E1D7A9" w14:textId="0B701551" w:rsidR="00560E70" w:rsidRPr="009A13C7" w:rsidRDefault="00560E70" w:rsidP="00EA3435">
            <w:pPr>
              <w:jc w:val="both"/>
            </w:pPr>
            <w:r>
              <w:t>3</w:t>
            </w:r>
          </w:p>
        </w:tc>
        <w:tc>
          <w:tcPr>
            <w:tcW w:w="3771" w:type="pct"/>
            <w:vAlign w:val="center"/>
          </w:tcPr>
          <w:p w14:paraId="73D50FF3" w14:textId="35A743A0" w:rsidR="00560E70" w:rsidRPr="009A13C7" w:rsidRDefault="002B651E" w:rsidP="00EA3435">
            <w:pPr>
              <w:jc w:val="both"/>
            </w:pPr>
            <w:r>
              <w:t>Traité</w:t>
            </w:r>
            <w:r w:rsidR="003F405E">
              <w:t>*</w:t>
            </w:r>
            <w:r w:rsidR="0088088F">
              <w:t xml:space="preserve"> / en transcription</w:t>
            </w:r>
          </w:p>
        </w:tc>
      </w:tr>
      <w:tr w:rsidR="00560E70" w:rsidRPr="009A13C7" w14:paraId="1820E9E1" w14:textId="4FD1D8D5" w:rsidTr="00A37386">
        <w:trPr>
          <w:trHeight w:val="547"/>
          <w:jc w:val="center"/>
        </w:trPr>
        <w:tc>
          <w:tcPr>
            <w:tcW w:w="1229" w:type="pct"/>
            <w:vAlign w:val="center"/>
          </w:tcPr>
          <w:p w14:paraId="33AF593B" w14:textId="77777777" w:rsidR="00560E70" w:rsidRPr="009A13C7" w:rsidRDefault="00560E70" w:rsidP="00EA3435">
            <w:pPr>
              <w:jc w:val="both"/>
            </w:pPr>
          </w:p>
        </w:tc>
        <w:tc>
          <w:tcPr>
            <w:tcW w:w="3771" w:type="pct"/>
            <w:vAlign w:val="center"/>
          </w:tcPr>
          <w:p w14:paraId="40785173" w14:textId="77777777" w:rsidR="00560E70" w:rsidRPr="009A13C7" w:rsidRDefault="00560E70" w:rsidP="00EA3435">
            <w:pPr>
              <w:jc w:val="both"/>
            </w:pPr>
          </w:p>
        </w:tc>
      </w:tr>
      <w:tr w:rsidR="00560E70" w:rsidRPr="009A13C7" w14:paraId="37775053" w14:textId="77777777" w:rsidTr="00A37386">
        <w:trPr>
          <w:trHeight w:val="547"/>
          <w:jc w:val="center"/>
        </w:trPr>
        <w:tc>
          <w:tcPr>
            <w:tcW w:w="1229" w:type="pct"/>
            <w:vAlign w:val="center"/>
          </w:tcPr>
          <w:p w14:paraId="0724DDAF" w14:textId="77777777" w:rsidR="00560E70" w:rsidRPr="009A13C7" w:rsidRDefault="00560E70" w:rsidP="00EA3435">
            <w:pPr>
              <w:jc w:val="both"/>
            </w:pPr>
          </w:p>
        </w:tc>
        <w:tc>
          <w:tcPr>
            <w:tcW w:w="3771" w:type="pct"/>
            <w:vAlign w:val="center"/>
          </w:tcPr>
          <w:p w14:paraId="72C9816E" w14:textId="77777777" w:rsidR="00560E70" w:rsidRPr="009A13C7" w:rsidRDefault="00560E70" w:rsidP="00EA3435">
            <w:pPr>
              <w:jc w:val="both"/>
            </w:pPr>
          </w:p>
        </w:tc>
      </w:tr>
      <w:tr w:rsidR="00560E70" w:rsidRPr="009A13C7" w14:paraId="0D0D0AA7" w14:textId="77777777" w:rsidTr="00A37386">
        <w:trPr>
          <w:trHeight w:val="547"/>
          <w:jc w:val="center"/>
        </w:trPr>
        <w:tc>
          <w:tcPr>
            <w:tcW w:w="1229" w:type="pct"/>
            <w:vAlign w:val="center"/>
          </w:tcPr>
          <w:p w14:paraId="77514143" w14:textId="77777777" w:rsidR="00560E70" w:rsidRPr="009A13C7" w:rsidRDefault="00560E70" w:rsidP="00EA3435">
            <w:pPr>
              <w:jc w:val="both"/>
            </w:pPr>
          </w:p>
        </w:tc>
        <w:tc>
          <w:tcPr>
            <w:tcW w:w="3771" w:type="pct"/>
            <w:vAlign w:val="center"/>
          </w:tcPr>
          <w:p w14:paraId="07E23B63" w14:textId="77777777" w:rsidR="00560E70" w:rsidRPr="009A13C7" w:rsidRDefault="00560E70" w:rsidP="00EA3435">
            <w:pPr>
              <w:jc w:val="both"/>
            </w:pPr>
          </w:p>
        </w:tc>
      </w:tr>
      <w:tr w:rsidR="00560E70" w:rsidRPr="009A13C7" w14:paraId="4D4808D3" w14:textId="77777777" w:rsidTr="00A37386">
        <w:trPr>
          <w:trHeight w:val="547"/>
          <w:jc w:val="center"/>
        </w:trPr>
        <w:tc>
          <w:tcPr>
            <w:tcW w:w="1229" w:type="pct"/>
            <w:vAlign w:val="center"/>
          </w:tcPr>
          <w:p w14:paraId="485E704A" w14:textId="77777777" w:rsidR="00560E70" w:rsidRPr="009A13C7" w:rsidRDefault="00560E70" w:rsidP="00EA3435">
            <w:pPr>
              <w:jc w:val="both"/>
            </w:pPr>
          </w:p>
        </w:tc>
        <w:tc>
          <w:tcPr>
            <w:tcW w:w="3771" w:type="pct"/>
            <w:vAlign w:val="center"/>
          </w:tcPr>
          <w:p w14:paraId="1CC1AE4A" w14:textId="77777777" w:rsidR="00560E70" w:rsidRPr="009A13C7" w:rsidRDefault="00560E70" w:rsidP="00EA3435">
            <w:pPr>
              <w:jc w:val="both"/>
            </w:pPr>
          </w:p>
        </w:tc>
      </w:tr>
      <w:tr w:rsidR="00560E70" w:rsidRPr="009A13C7" w14:paraId="76C0AE80" w14:textId="77777777" w:rsidTr="00A37386">
        <w:trPr>
          <w:trHeight w:val="547"/>
          <w:jc w:val="center"/>
        </w:trPr>
        <w:tc>
          <w:tcPr>
            <w:tcW w:w="1229" w:type="pct"/>
            <w:vAlign w:val="center"/>
          </w:tcPr>
          <w:p w14:paraId="5F876C7A" w14:textId="77777777" w:rsidR="00560E70" w:rsidRPr="009A13C7" w:rsidRDefault="00560E70" w:rsidP="00EA3435">
            <w:pPr>
              <w:jc w:val="both"/>
            </w:pPr>
          </w:p>
        </w:tc>
        <w:tc>
          <w:tcPr>
            <w:tcW w:w="3771" w:type="pct"/>
            <w:vAlign w:val="center"/>
          </w:tcPr>
          <w:p w14:paraId="29608450" w14:textId="77777777" w:rsidR="00560E70" w:rsidRPr="009A13C7" w:rsidRDefault="00560E70" w:rsidP="00EA3435">
            <w:pPr>
              <w:jc w:val="both"/>
            </w:pPr>
          </w:p>
        </w:tc>
      </w:tr>
      <w:tr w:rsidR="00560E70" w:rsidRPr="009A13C7" w14:paraId="762BA437" w14:textId="77777777" w:rsidTr="00A37386">
        <w:trPr>
          <w:trHeight w:val="547"/>
          <w:jc w:val="center"/>
        </w:trPr>
        <w:tc>
          <w:tcPr>
            <w:tcW w:w="1229" w:type="pct"/>
            <w:vAlign w:val="center"/>
          </w:tcPr>
          <w:p w14:paraId="1DBB347C" w14:textId="77777777" w:rsidR="00560E70" w:rsidRPr="009A13C7" w:rsidRDefault="00560E70" w:rsidP="00EA3435">
            <w:pPr>
              <w:jc w:val="both"/>
            </w:pPr>
          </w:p>
        </w:tc>
        <w:tc>
          <w:tcPr>
            <w:tcW w:w="3771" w:type="pct"/>
            <w:vAlign w:val="center"/>
          </w:tcPr>
          <w:p w14:paraId="31D93DFB" w14:textId="77777777" w:rsidR="00560E70" w:rsidRPr="009A13C7" w:rsidRDefault="00560E70" w:rsidP="00EA3435">
            <w:pPr>
              <w:jc w:val="both"/>
            </w:pPr>
          </w:p>
        </w:tc>
      </w:tr>
      <w:tr w:rsidR="00560E70" w:rsidRPr="009A13C7" w14:paraId="1FB556D1" w14:textId="77777777" w:rsidTr="00A37386">
        <w:trPr>
          <w:trHeight w:val="547"/>
          <w:jc w:val="center"/>
        </w:trPr>
        <w:tc>
          <w:tcPr>
            <w:tcW w:w="1229" w:type="pct"/>
            <w:vAlign w:val="center"/>
          </w:tcPr>
          <w:p w14:paraId="0347D09D" w14:textId="77777777" w:rsidR="00560E70" w:rsidRPr="009A13C7" w:rsidRDefault="00560E70" w:rsidP="00EA3435">
            <w:pPr>
              <w:jc w:val="both"/>
            </w:pPr>
          </w:p>
        </w:tc>
        <w:tc>
          <w:tcPr>
            <w:tcW w:w="3771" w:type="pct"/>
            <w:vAlign w:val="center"/>
          </w:tcPr>
          <w:p w14:paraId="751AC99C" w14:textId="77777777" w:rsidR="00560E70" w:rsidRPr="009A13C7" w:rsidRDefault="00560E70" w:rsidP="00EA3435">
            <w:pPr>
              <w:jc w:val="both"/>
            </w:pPr>
          </w:p>
        </w:tc>
      </w:tr>
      <w:tr w:rsidR="00560E70" w:rsidRPr="009A13C7" w14:paraId="39BBA68B" w14:textId="77777777" w:rsidTr="00A37386">
        <w:trPr>
          <w:trHeight w:val="547"/>
          <w:jc w:val="center"/>
        </w:trPr>
        <w:tc>
          <w:tcPr>
            <w:tcW w:w="1229" w:type="pct"/>
            <w:vAlign w:val="center"/>
          </w:tcPr>
          <w:p w14:paraId="0AD0651F" w14:textId="77777777" w:rsidR="00560E70" w:rsidRPr="009A13C7" w:rsidRDefault="00560E70" w:rsidP="00EA3435">
            <w:pPr>
              <w:jc w:val="both"/>
            </w:pPr>
          </w:p>
        </w:tc>
        <w:tc>
          <w:tcPr>
            <w:tcW w:w="3771" w:type="pct"/>
            <w:vAlign w:val="center"/>
          </w:tcPr>
          <w:p w14:paraId="77C41DE4" w14:textId="77777777" w:rsidR="00560E70" w:rsidRPr="009A13C7" w:rsidRDefault="00560E70" w:rsidP="00EA3435">
            <w:pPr>
              <w:jc w:val="both"/>
            </w:pPr>
          </w:p>
        </w:tc>
      </w:tr>
      <w:tr w:rsidR="00560E70" w:rsidRPr="009A13C7" w14:paraId="7AB4054C" w14:textId="77777777" w:rsidTr="00A37386">
        <w:trPr>
          <w:trHeight w:val="547"/>
          <w:jc w:val="center"/>
        </w:trPr>
        <w:tc>
          <w:tcPr>
            <w:tcW w:w="1229" w:type="pct"/>
            <w:vAlign w:val="center"/>
          </w:tcPr>
          <w:p w14:paraId="6EF0FFEE" w14:textId="77777777" w:rsidR="00560E70" w:rsidRPr="009A13C7" w:rsidRDefault="00560E70" w:rsidP="00EA3435">
            <w:pPr>
              <w:jc w:val="both"/>
            </w:pPr>
          </w:p>
        </w:tc>
        <w:tc>
          <w:tcPr>
            <w:tcW w:w="3771" w:type="pct"/>
            <w:vAlign w:val="center"/>
          </w:tcPr>
          <w:p w14:paraId="2E973AB5" w14:textId="77777777" w:rsidR="00560E70" w:rsidRPr="009A13C7" w:rsidRDefault="00560E70" w:rsidP="00EA3435">
            <w:pPr>
              <w:jc w:val="both"/>
            </w:pPr>
          </w:p>
        </w:tc>
      </w:tr>
      <w:tr w:rsidR="00560E70" w:rsidRPr="009A13C7" w14:paraId="7E03A446" w14:textId="77777777" w:rsidTr="00A37386">
        <w:trPr>
          <w:trHeight w:val="547"/>
          <w:jc w:val="center"/>
        </w:trPr>
        <w:tc>
          <w:tcPr>
            <w:tcW w:w="1229" w:type="pct"/>
            <w:vAlign w:val="center"/>
          </w:tcPr>
          <w:p w14:paraId="673C22C0" w14:textId="77777777" w:rsidR="00560E70" w:rsidRPr="009A13C7" w:rsidRDefault="00560E70" w:rsidP="00EA3435">
            <w:pPr>
              <w:jc w:val="both"/>
            </w:pPr>
          </w:p>
        </w:tc>
        <w:tc>
          <w:tcPr>
            <w:tcW w:w="3771" w:type="pct"/>
            <w:vAlign w:val="center"/>
          </w:tcPr>
          <w:p w14:paraId="090E208E" w14:textId="77777777" w:rsidR="00560E70" w:rsidRPr="009A13C7" w:rsidRDefault="00560E70" w:rsidP="00EA3435">
            <w:pPr>
              <w:jc w:val="both"/>
            </w:pPr>
          </w:p>
        </w:tc>
      </w:tr>
      <w:tr w:rsidR="00560E70" w:rsidRPr="009A13C7" w14:paraId="41412BCC" w14:textId="77777777" w:rsidTr="00A37386">
        <w:trPr>
          <w:trHeight w:val="547"/>
          <w:jc w:val="center"/>
        </w:trPr>
        <w:tc>
          <w:tcPr>
            <w:tcW w:w="1229" w:type="pct"/>
            <w:vAlign w:val="center"/>
          </w:tcPr>
          <w:p w14:paraId="6CC21693" w14:textId="1A6DD85C" w:rsidR="00560E70" w:rsidRPr="009A13C7" w:rsidRDefault="00560E70" w:rsidP="00EA3435">
            <w:pPr>
              <w:jc w:val="both"/>
            </w:pPr>
            <w:r w:rsidRPr="009A13C7">
              <w:t>-</w:t>
            </w:r>
          </w:p>
        </w:tc>
        <w:tc>
          <w:tcPr>
            <w:tcW w:w="3771" w:type="pct"/>
            <w:vAlign w:val="center"/>
          </w:tcPr>
          <w:p w14:paraId="6CE8FD0F" w14:textId="77777777" w:rsidR="00560E70" w:rsidRPr="009A13C7" w:rsidRDefault="00560E70" w:rsidP="00EA3435">
            <w:pPr>
              <w:jc w:val="both"/>
            </w:pPr>
          </w:p>
        </w:tc>
      </w:tr>
      <w:tr w:rsidR="00560E70" w:rsidRPr="009A13C7" w14:paraId="52A61145" w14:textId="77777777" w:rsidTr="00A37386">
        <w:trPr>
          <w:trHeight w:val="547"/>
          <w:jc w:val="center"/>
        </w:trPr>
        <w:tc>
          <w:tcPr>
            <w:tcW w:w="1229" w:type="pct"/>
            <w:vAlign w:val="center"/>
          </w:tcPr>
          <w:p w14:paraId="7C3A1AFB" w14:textId="77777777" w:rsidR="00560E70" w:rsidRPr="009A13C7" w:rsidRDefault="00560E70" w:rsidP="00EA3435">
            <w:pPr>
              <w:jc w:val="both"/>
            </w:pPr>
          </w:p>
        </w:tc>
        <w:tc>
          <w:tcPr>
            <w:tcW w:w="3771" w:type="pct"/>
            <w:vAlign w:val="center"/>
          </w:tcPr>
          <w:p w14:paraId="5C2A0246" w14:textId="77777777" w:rsidR="00560E70" w:rsidRPr="009A13C7" w:rsidRDefault="00560E70" w:rsidP="00EA3435">
            <w:pPr>
              <w:jc w:val="both"/>
            </w:pPr>
          </w:p>
        </w:tc>
      </w:tr>
      <w:tr w:rsidR="00560E70" w:rsidRPr="009A13C7" w14:paraId="28C879F3" w14:textId="77777777" w:rsidTr="00A37386">
        <w:trPr>
          <w:trHeight w:val="547"/>
          <w:jc w:val="center"/>
        </w:trPr>
        <w:tc>
          <w:tcPr>
            <w:tcW w:w="1229" w:type="pct"/>
            <w:vAlign w:val="center"/>
          </w:tcPr>
          <w:p w14:paraId="47F155BD" w14:textId="77777777" w:rsidR="00560E70" w:rsidRPr="009A13C7" w:rsidRDefault="00560E70" w:rsidP="00EA3435">
            <w:pPr>
              <w:jc w:val="both"/>
            </w:pPr>
          </w:p>
        </w:tc>
        <w:tc>
          <w:tcPr>
            <w:tcW w:w="3771" w:type="pct"/>
            <w:vAlign w:val="center"/>
          </w:tcPr>
          <w:p w14:paraId="10730D0E" w14:textId="77777777" w:rsidR="00560E70" w:rsidRPr="009A13C7" w:rsidRDefault="00560E70" w:rsidP="00EA3435">
            <w:pPr>
              <w:jc w:val="both"/>
            </w:pPr>
          </w:p>
        </w:tc>
      </w:tr>
      <w:tr w:rsidR="00560E70" w:rsidRPr="009A13C7" w14:paraId="630AD8D1" w14:textId="77777777" w:rsidTr="00A37386">
        <w:trPr>
          <w:trHeight w:val="547"/>
          <w:jc w:val="center"/>
        </w:trPr>
        <w:tc>
          <w:tcPr>
            <w:tcW w:w="1229" w:type="pct"/>
            <w:vAlign w:val="center"/>
          </w:tcPr>
          <w:p w14:paraId="20EBC7FC" w14:textId="77777777" w:rsidR="00560E70" w:rsidRPr="009A13C7" w:rsidRDefault="00560E70" w:rsidP="00EA3435">
            <w:pPr>
              <w:jc w:val="both"/>
            </w:pPr>
          </w:p>
        </w:tc>
        <w:tc>
          <w:tcPr>
            <w:tcW w:w="3771" w:type="pct"/>
            <w:vAlign w:val="center"/>
          </w:tcPr>
          <w:p w14:paraId="1063E312" w14:textId="77777777" w:rsidR="00560E70" w:rsidRPr="009A13C7" w:rsidRDefault="00560E70" w:rsidP="00EA3435">
            <w:pPr>
              <w:jc w:val="both"/>
            </w:pPr>
          </w:p>
        </w:tc>
      </w:tr>
      <w:tr w:rsidR="00560E70" w:rsidRPr="009A13C7" w14:paraId="63A92152" w14:textId="77777777" w:rsidTr="00A37386">
        <w:trPr>
          <w:trHeight w:val="547"/>
          <w:jc w:val="center"/>
        </w:trPr>
        <w:tc>
          <w:tcPr>
            <w:tcW w:w="1229" w:type="pct"/>
            <w:vAlign w:val="center"/>
          </w:tcPr>
          <w:p w14:paraId="322CBB5E" w14:textId="77777777" w:rsidR="00560E70" w:rsidRPr="009A13C7" w:rsidRDefault="00560E70" w:rsidP="00EA3435">
            <w:pPr>
              <w:jc w:val="both"/>
            </w:pPr>
          </w:p>
        </w:tc>
        <w:tc>
          <w:tcPr>
            <w:tcW w:w="3771" w:type="pct"/>
            <w:vAlign w:val="center"/>
          </w:tcPr>
          <w:p w14:paraId="791CDF22" w14:textId="77777777" w:rsidR="00560E70" w:rsidRPr="009A13C7" w:rsidRDefault="00560E70" w:rsidP="00EA3435">
            <w:pPr>
              <w:jc w:val="both"/>
            </w:pPr>
          </w:p>
        </w:tc>
      </w:tr>
      <w:tr w:rsidR="00560E70" w:rsidRPr="009A13C7" w14:paraId="41FFD4FD" w14:textId="77777777" w:rsidTr="00A37386">
        <w:trPr>
          <w:trHeight w:val="547"/>
          <w:jc w:val="center"/>
        </w:trPr>
        <w:tc>
          <w:tcPr>
            <w:tcW w:w="1229" w:type="pct"/>
            <w:vAlign w:val="center"/>
          </w:tcPr>
          <w:p w14:paraId="6A703E4C" w14:textId="77777777" w:rsidR="00560E70" w:rsidRPr="009A13C7" w:rsidRDefault="00560E70" w:rsidP="00EA3435">
            <w:pPr>
              <w:jc w:val="both"/>
            </w:pPr>
          </w:p>
        </w:tc>
        <w:tc>
          <w:tcPr>
            <w:tcW w:w="3771" w:type="pct"/>
            <w:vAlign w:val="center"/>
          </w:tcPr>
          <w:p w14:paraId="6F12DEF2" w14:textId="77777777" w:rsidR="00560E70" w:rsidRPr="009A13C7" w:rsidRDefault="00560E70" w:rsidP="00EA3435">
            <w:pPr>
              <w:jc w:val="both"/>
            </w:pPr>
          </w:p>
        </w:tc>
      </w:tr>
      <w:tr w:rsidR="00560E70" w:rsidRPr="009A13C7" w14:paraId="3A044EE6" w14:textId="77777777" w:rsidTr="00A37386">
        <w:trPr>
          <w:trHeight w:val="547"/>
          <w:jc w:val="center"/>
        </w:trPr>
        <w:tc>
          <w:tcPr>
            <w:tcW w:w="1229" w:type="pct"/>
            <w:vAlign w:val="center"/>
          </w:tcPr>
          <w:p w14:paraId="0E9AB71E" w14:textId="77777777" w:rsidR="00560E70" w:rsidRPr="009A13C7" w:rsidRDefault="00560E70" w:rsidP="00EA3435">
            <w:pPr>
              <w:jc w:val="both"/>
            </w:pPr>
          </w:p>
        </w:tc>
        <w:tc>
          <w:tcPr>
            <w:tcW w:w="3771" w:type="pct"/>
            <w:vAlign w:val="center"/>
          </w:tcPr>
          <w:p w14:paraId="606FBF21" w14:textId="77777777" w:rsidR="00560E70" w:rsidRPr="009A13C7" w:rsidRDefault="00560E70" w:rsidP="00EA3435">
            <w:pPr>
              <w:jc w:val="both"/>
            </w:pPr>
          </w:p>
        </w:tc>
      </w:tr>
      <w:tr w:rsidR="00560E70" w:rsidRPr="009A13C7" w14:paraId="4929DC86" w14:textId="77777777" w:rsidTr="00A37386">
        <w:trPr>
          <w:trHeight w:val="547"/>
          <w:jc w:val="center"/>
        </w:trPr>
        <w:tc>
          <w:tcPr>
            <w:tcW w:w="1229" w:type="pct"/>
            <w:vAlign w:val="center"/>
          </w:tcPr>
          <w:p w14:paraId="52539556" w14:textId="77777777" w:rsidR="00560E70" w:rsidRPr="009A13C7" w:rsidRDefault="00560E70" w:rsidP="00EA3435">
            <w:pPr>
              <w:jc w:val="both"/>
            </w:pPr>
          </w:p>
        </w:tc>
        <w:tc>
          <w:tcPr>
            <w:tcW w:w="3771" w:type="pct"/>
            <w:vAlign w:val="center"/>
          </w:tcPr>
          <w:p w14:paraId="6B94DE87" w14:textId="77777777" w:rsidR="00560E70" w:rsidRPr="009A13C7" w:rsidRDefault="00560E70" w:rsidP="00EA3435">
            <w:pPr>
              <w:jc w:val="both"/>
            </w:pPr>
          </w:p>
        </w:tc>
      </w:tr>
      <w:tr w:rsidR="00560E70" w:rsidRPr="009A13C7" w14:paraId="471D1D0E" w14:textId="77777777" w:rsidTr="00A37386">
        <w:trPr>
          <w:trHeight w:val="547"/>
          <w:jc w:val="center"/>
        </w:trPr>
        <w:tc>
          <w:tcPr>
            <w:tcW w:w="1229" w:type="pct"/>
            <w:vAlign w:val="center"/>
          </w:tcPr>
          <w:p w14:paraId="65FDE7B4" w14:textId="77777777" w:rsidR="00560E70" w:rsidRPr="009A13C7" w:rsidRDefault="00560E70" w:rsidP="00EA3435">
            <w:pPr>
              <w:jc w:val="both"/>
            </w:pPr>
          </w:p>
        </w:tc>
        <w:tc>
          <w:tcPr>
            <w:tcW w:w="3771" w:type="pct"/>
            <w:vAlign w:val="center"/>
          </w:tcPr>
          <w:p w14:paraId="58AEDB3A" w14:textId="77777777" w:rsidR="00560E70" w:rsidRPr="009A13C7" w:rsidRDefault="00560E70" w:rsidP="00EA3435">
            <w:pPr>
              <w:jc w:val="both"/>
            </w:pPr>
          </w:p>
        </w:tc>
      </w:tr>
      <w:tr w:rsidR="00560E70" w:rsidRPr="009A13C7" w14:paraId="478CEDAB" w14:textId="77777777" w:rsidTr="00A37386">
        <w:trPr>
          <w:trHeight w:val="547"/>
          <w:jc w:val="center"/>
        </w:trPr>
        <w:tc>
          <w:tcPr>
            <w:tcW w:w="1229" w:type="pct"/>
            <w:vAlign w:val="center"/>
          </w:tcPr>
          <w:p w14:paraId="42F08BE3" w14:textId="77777777" w:rsidR="00560E70" w:rsidRPr="009A13C7" w:rsidRDefault="00560E70" w:rsidP="00EA3435">
            <w:pPr>
              <w:jc w:val="both"/>
            </w:pPr>
          </w:p>
        </w:tc>
        <w:tc>
          <w:tcPr>
            <w:tcW w:w="3771" w:type="pct"/>
            <w:vAlign w:val="center"/>
          </w:tcPr>
          <w:p w14:paraId="2133493A" w14:textId="77777777" w:rsidR="00560E70" w:rsidRPr="009A13C7" w:rsidRDefault="00560E70" w:rsidP="00EA3435">
            <w:pPr>
              <w:jc w:val="both"/>
            </w:pPr>
          </w:p>
        </w:tc>
      </w:tr>
      <w:tr w:rsidR="00560E70" w:rsidRPr="009A13C7" w14:paraId="162C667D" w14:textId="77777777" w:rsidTr="00A37386">
        <w:trPr>
          <w:trHeight w:val="547"/>
          <w:jc w:val="center"/>
        </w:trPr>
        <w:tc>
          <w:tcPr>
            <w:tcW w:w="1229" w:type="pct"/>
            <w:vAlign w:val="center"/>
          </w:tcPr>
          <w:p w14:paraId="04868A6C" w14:textId="77777777" w:rsidR="00560E70" w:rsidRPr="009A13C7" w:rsidRDefault="00560E70" w:rsidP="00EA3435">
            <w:pPr>
              <w:jc w:val="both"/>
            </w:pPr>
          </w:p>
        </w:tc>
        <w:tc>
          <w:tcPr>
            <w:tcW w:w="3771" w:type="pct"/>
            <w:vAlign w:val="center"/>
          </w:tcPr>
          <w:p w14:paraId="387907C8" w14:textId="77777777" w:rsidR="00560E70" w:rsidRPr="009A13C7" w:rsidRDefault="00560E70" w:rsidP="00EA3435">
            <w:pPr>
              <w:jc w:val="both"/>
            </w:pPr>
          </w:p>
        </w:tc>
      </w:tr>
      <w:tr w:rsidR="00560E70" w:rsidRPr="009A13C7" w14:paraId="3459246D" w14:textId="77777777" w:rsidTr="00A37386">
        <w:trPr>
          <w:trHeight w:val="547"/>
          <w:jc w:val="center"/>
        </w:trPr>
        <w:tc>
          <w:tcPr>
            <w:tcW w:w="1229" w:type="pct"/>
            <w:vAlign w:val="center"/>
          </w:tcPr>
          <w:p w14:paraId="7D88DF69" w14:textId="77777777" w:rsidR="00560E70" w:rsidRPr="009A13C7" w:rsidRDefault="00560E70" w:rsidP="00EA3435">
            <w:pPr>
              <w:jc w:val="both"/>
            </w:pPr>
          </w:p>
        </w:tc>
        <w:tc>
          <w:tcPr>
            <w:tcW w:w="3771" w:type="pct"/>
            <w:vAlign w:val="center"/>
          </w:tcPr>
          <w:p w14:paraId="06EFB0AA" w14:textId="77777777" w:rsidR="00560E70" w:rsidRPr="009A13C7" w:rsidRDefault="00560E70" w:rsidP="00EA3435">
            <w:pPr>
              <w:jc w:val="both"/>
            </w:pPr>
          </w:p>
        </w:tc>
      </w:tr>
      <w:tr w:rsidR="00560E70" w:rsidRPr="009A13C7" w14:paraId="1FD3C13D" w14:textId="77777777" w:rsidTr="00A37386">
        <w:trPr>
          <w:trHeight w:val="547"/>
          <w:jc w:val="center"/>
        </w:trPr>
        <w:tc>
          <w:tcPr>
            <w:tcW w:w="1229" w:type="pct"/>
            <w:vAlign w:val="center"/>
          </w:tcPr>
          <w:p w14:paraId="5AD74C0D" w14:textId="77777777" w:rsidR="00560E70" w:rsidRPr="009A13C7" w:rsidRDefault="00560E70" w:rsidP="00EA3435">
            <w:pPr>
              <w:jc w:val="both"/>
            </w:pPr>
          </w:p>
        </w:tc>
        <w:tc>
          <w:tcPr>
            <w:tcW w:w="3771" w:type="pct"/>
            <w:vAlign w:val="center"/>
          </w:tcPr>
          <w:p w14:paraId="108D827D" w14:textId="77777777" w:rsidR="00560E70" w:rsidRPr="009A13C7" w:rsidRDefault="00560E70" w:rsidP="00EA3435">
            <w:pPr>
              <w:jc w:val="both"/>
            </w:pPr>
          </w:p>
        </w:tc>
      </w:tr>
      <w:tr w:rsidR="00560E70" w:rsidRPr="009A13C7" w14:paraId="583BB1EF" w14:textId="77777777" w:rsidTr="00A37386">
        <w:trPr>
          <w:trHeight w:val="547"/>
          <w:jc w:val="center"/>
        </w:trPr>
        <w:tc>
          <w:tcPr>
            <w:tcW w:w="1229" w:type="pct"/>
            <w:vAlign w:val="center"/>
          </w:tcPr>
          <w:p w14:paraId="19A9141C" w14:textId="77777777" w:rsidR="00560E70" w:rsidRPr="009A13C7" w:rsidRDefault="00560E70" w:rsidP="00EA3435">
            <w:pPr>
              <w:jc w:val="both"/>
            </w:pPr>
          </w:p>
        </w:tc>
        <w:tc>
          <w:tcPr>
            <w:tcW w:w="3771" w:type="pct"/>
            <w:vAlign w:val="center"/>
          </w:tcPr>
          <w:p w14:paraId="06752C93" w14:textId="77777777" w:rsidR="00560E70" w:rsidRPr="009A13C7" w:rsidRDefault="00560E70" w:rsidP="00EA3435">
            <w:pPr>
              <w:jc w:val="both"/>
            </w:pPr>
          </w:p>
        </w:tc>
      </w:tr>
      <w:tr w:rsidR="00560E70" w:rsidRPr="009A13C7" w14:paraId="23FDE89D" w14:textId="77777777" w:rsidTr="00A37386">
        <w:trPr>
          <w:trHeight w:val="547"/>
          <w:jc w:val="center"/>
        </w:trPr>
        <w:tc>
          <w:tcPr>
            <w:tcW w:w="1229" w:type="pct"/>
            <w:vAlign w:val="center"/>
          </w:tcPr>
          <w:p w14:paraId="0525EFF3" w14:textId="77777777" w:rsidR="00560E70" w:rsidRPr="009A13C7" w:rsidRDefault="00560E70" w:rsidP="00EA3435">
            <w:pPr>
              <w:jc w:val="both"/>
            </w:pPr>
          </w:p>
        </w:tc>
        <w:tc>
          <w:tcPr>
            <w:tcW w:w="3771" w:type="pct"/>
            <w:vAlign w:val="center"/>
          </w:tcPr>
          <w:p w14:paraId="1B72F3C1" w14:textId="77777777" w:rsidR="00560E70" w:rsidRPr="009A13C7" w:rsidRDefault="00560E70" w:rsidP="00EA3435">
            <w:pPr>
              <w:jc w:val="both"/>
            </w:pPr>
          </w:p>
        </w:tc>
      </w:tr>
      <w:tr w:rsidR="00560E70" w:rsidRPr="009A13C7" w14:paraId="61CA2A06" w14:textId="77777777" w:rsidTr="00A37386">
        <w:trPr>
          <w:trHeight w:val="547"/>
          <w:jc w:val="center"/>
        </w:trPr>
        <w:tc>
          <w:tcPr>
            <w:tcW w:w="1229" w:type="pct"/>
            <w:vAlign w:val="center"/>
          </w:tcPr>
          <w:p w14:paraId="5ED19D09" w14:textId="77777777" w:rsidR="00560E70" w:rsidRPr="009A13C7" w:rsidRDefault="00560E70" w:rsidP="00EA3435">
            <w:pPr>
              <w:jc w:val="both"/>
            </w:pPr>
          </w:p>
        </w:tc>
        <w:tc>
          <w:tcPr>
            <w:tcW w:w="3771" w:type="pct"/>
            <w:vAlign w:val="center"/>
          </w:tcPr>
          <w:p w14:paraId="2A823F7B" w14:textId="77777777" w:rsidR="00560E70" w:rsidRPr="009A13C7" w:rsidRDefault="00560E70" w:rsidP="00EA3435">
            <w:pPr>
              <w:jc w:val="both"/>
            </w:pPr>
          </w:p>
        </w:tc>
      </w:tr>
      <w:tr w:rsidR="00560E70" w:rsidRPr="009A13C7" w14:paraId="169C812A" w14:textId="77777777" w:rsidTr="00A37386">
        <w:trPr>
          <w:trHeight w:val="547"/>
          <w:jc w:val="center"/>
        </w:trPr>
        <w:tc>
          <w:tcPr>
            <w:tcW w:w="1229" w:type="pct"/>
            <w:vAlign w:val="center"/>
          </w:tcPr>
          <w:p w14:paraId="23BB07F1" w14:textId="77777777" w:rsidR="00560E70" w:rsidRPr="009A13C7" w:rsidRDefault="00560E70" w:rsidP="00EA3435">
            <w:pPr>
              <w:jc w:val="both"/>
            </w:pPr>
          </w:p>
        </w:tc>
        <w:tc>
          <w:tcPr>
            <w:tcW w:w="3771" w:type="pct"/>
            <w:vAlign w:val="center"/>
          </w:tcPr>
          <w:p w14:paraId="592C6145" w14:textId="77777777" w:rsidR="00560E70" w:rsidRPr="009A13C7" w:rsidRDefault="00560E70" w:rsidP="00EA3435">
            <w:pPr>
              <w:jc w:val="both"/>
            </w:pPr>
          </w:p>
        </w:tc>
      </w:tr>
      <w:tr w:rsidR="00560E70" w:rsidRPr="009A13C7" w14:paraId="42ED253E" w14:textId="77777777" w:rsidTr="00A37386">
        <w:trPr>
          <w:trHeight w:val="547"/>
          <w:jc w:val="center"/>
        </w:trPr>
        <w:tc>
          <w:tcPr>
            <w:tcW w:w="1229" w:type="pct"/>
            <w:vAlign w:val="center"/>
          </w:tcPr>
          <w:p w14:paraId="0D13EDB8" w14:textId="77777777" w:rsidR="00560E70" w:rsidRPr="009A13C7" w:rsidRDefault="00560E70" w:rsidP="00EA3435">
            <w:pPr>
              <w:jc w:val="both"/>
            </w:pPr>
          </w:p>
        </w:tc>
        <w:tc>
          <w:tcPr>
            <w:tcW w:w="3771" w:type="pct"/>
            <w:vAlign w:val="center"/>
          </w:tcPr>
          <w:p w14:paraId="50936DEE" w14:textId="77777777" w:rsidR="00560E70" w:rsidRPr="009A13C7" w:rsidRDefault="00560E70" w:rsidP="00EA3435">
            <w:pPr>
              <w:jc w:val="both"/>
            </w:pPr>
          </w:p>
        </w:tc>
      </w:tr>
      <w:tr w:rsidR="00560E70" w:rsidRPr="009A13C7" w14:paraId="03C32B9A" w14:textId="77777777" w:rsidTr="00A37386">
        <w:trPr>
          <w:trHeight w:val="547"/>
          <w:jc w:val="center"/>
        </w:trPr>
        <w:tc>
          <w:tcPr>
            <w:tcW w:w="1229" w:type="pct"/>
            <w:vAlign w:val="center"/>
          </w:tcPr>
          <w:p w14:paraId="1EBA96F0" w14:textId="77777777" w:rsidR="00560E70" w:rsidRPr="009A13C7" w:rsidRDefault="00560E70" w:rsidP="00EA3435">
            <w:pPr>
              <w:jc w:val="both"/>
            </w:pPr>
          </w:p>
        </w:tc>
        <w:tc>
          <w:tcPr>
            <w:tcW w:w="3771" w:type="pct"/>
            <w:vAlign w:val="center"/>
          </w:tcPr>
          <w:p w14:paraId="773D3FBD" w14:textId="77777777" w:rsidR="00560E70" w:rsidRPr="009A13C7" w:rsidRDefault="00560E70" w:rsidP="00EA3435">
            <w:pPr>
              <w:jc w:val="both"/>
            </w:pPr>
          </w:p>
        </w:tc>
      </w:tr>
      <w:tr w:rsidR="00560E70" w:rsidRPr="009A13C7" w14:paraId="18EDD2F1" w14:textId="77777777" w:rsidTr="00A37386">
        <w:trPr>
          <w:trHeight w:val="547"/>
          <w:jc w:val="center"/>
        </w:trPr>
        <w:tc>
          <w:tcPr>
            <w:tcW w:w="1229" w:type="pct"/>
            <w:vAlign w:val="center"/>
          </w:tcPr>
          <w:p w14:paraId="44EED912" w14:textId="77777777" w:rsidR="00560E70" w:rsidRPr="009A13C7" w:rsidRDefault="00560E70" w:rsidP="00EA3435">
            <w:pPr>
              <w:jc w:val="both"/>
            </w:pPr>
          </w:p>
        </w:tc>
        <w:tc>
          <w:tcPr>
            <w:tcW w:w="3771" w:type="pct"/>
            <w:vAlign w:val="center"/>
          </w:tcPr>
          <w:p w14:paraId="1A0A51B9" w14:textId="77777777" w:rsidR="00560E70" w:rsidRPr="009A13C7" w:rsidRDefault="00560E70" w:rsidP="00EA3435">
            <w:pPr>
              <w:jc w:val="both"/>
            </w:pPr>
          </w:p>
        </w:tc>
      </w:tr>
      <w:tr w:rsidR="00560E70" w:rsidRPr="009A13C7" w14:paraId="1B4C01D9" w14:textId="77777777" w:rsidTr="00A37386">
        <w:trPr>
          <w:trHeight w:val="547"/>
          <w:jc w:val="center"/>
        </w:trPr>
        <w:tc>
          <w:tcPr>
            <w:tcW w:w="1229" w:type="pct"/>
            <w:vAlign w:val="center"/>
          </w:tcPr>
          <w:p w14:paraId="76C22BE2" w14:textId="77777777" w:rsidR="00560E70" w:rsidRPr="009A13C7" w:rsidRDefault="00560E70" w:rsidP="00EA3435">
            <w:pPr>
              <w:jc w:val="both"/>
            </w:pPr>
          </w:p>
        </w:tc>
        <w:tc>
          <w:tcPr>
            <w:tcW w:w="3771" w:type="pct"/>
            <w:vAlign w:val="center"/>
          </w:tcPr>
          <w:p w14:paraId="121A701F" w14:textId="77777777" w:rsidR="00560E70" w:rsidRPr="009A13C7" w:rsidRDefault="00560E70" w:rsidP="00EA3435">
            <w:pPr>
              <w:jc w:val="both"/>
            </w:pPr>
          </w:p>
        </w:tc>
      </w:tr>
      <w:tr w:rsidR="00560E70" w:rsidRPr="009A13C7" w14:paraId="25D73CA4" w14:textId="77777777" w:rsidTr="00A37386">
        <w:trPr>
          <w:trHeight w:val="547"/>
          <w:jc w:val="center"/>
        </w:trPr>
        <w:tc>
          <w:tcPr>
            <w:tcW w:w="1229" w:type="pct"/>
            <w:vAlign w:val="center"/>
          </w:tcPr>
          <w:p w14:paraId="4DEF983B" w14:textId="77777777" w:rsidR="00560E70" w:rsidRPr="009A13C7" w:rsidRDefault="00560E70" w:rsidP="00EA3435">
            <w:pPr>
              <w:jc w:val="both"/>
            </w:pPr>
          </w:p>
        </w:tc>
        <w:tc>
          <w:tcPr>
            <w:tcW w:w="3771" w:type="pct"/>
            <w:vAlign w:val="center"/>
          </w:tcPr>
          <w:p w14:paraId="7BAFE453" w14:textId="77777777" w:rsidR="00560E70" w:rsidRPr="009A13C7" w:rsidRDefault="00560E70" w:rsidP="00EA3435">
            <w:pPr>
              <w:jc w:val="both"/>
            </w:pPr>
          </w:p>
        </w:tc>
      </w:tr>
      <w:tr w:rsidR="00560E70" w:rsidRPr="009A13C7" w14:paraId="0815647F" w14:textId="77777777" w:rsidTr="00A37386">
        <w:trPr>
          <w:trHeight w:val="547"/>
          <w:jc w:val="center"/>
        </w:trPr>
        <w:tc>
          <w:tcPr>
            <w:tcW w:w="1229" w:type="pct"/>
            <w:vAlign w:val="center"/>
          </w:tcPr>
          <w:p w14:paraId="4D3E160D" w14:textId="77777777" w:rsidR="00560E70" w:rsidRPr="009A13C7" w:rsidRDefault="00560E70" w:rsidP="00EA3435">
            <w:pPr>
              <w:jc w:val="both"/>
            </w:pPr>
          </w:p>
        </w:tc>
        <w:tc>
          <w:tcPr>
            <w:tcW w:w="3771" w:type="pct"/>
            <w:vAlign w:val="center"/>
          </w:tcPr>
          <w:p w14:paraId="61E0CC95" w14:textId="77777777" w:rsidR="00560E70" w:rsidRPr="009A13C7" w:rsidRDefault="00560E70" w:rsidP="00EA3435">
            <w:pPr>
              <w:jc w:val="both"/>
            </w:pPr>
          </w:p>
        </w:tc>
      </w:tr>
      <w:tr w:rsidR="00560E70" w:rsidRPr="009A13C7" w14:paraId="47505539" w14:textId="77777777" w:rsidTr="00A37386">
        <w:trPr>
          <w:trHeight w:val="547"/>
          <w:jc w:val="center"/>
        </w:trPr>
        <w:tc>
          <w:tcPr>
            <w:tcW w:w="1229" w:type="pct"/>
            <w:vAlign w:val="center"/>
          </w:tcPr>
          <w:p w14:paraId="37BD12FC" w14:textId="77777777" w:rsidR="00560E70" w:rsidRPr="009A13C7" w:rsidRDefault="00560E70" w:rsidP="00EA3435">
            <w:pPr>
              <w:jc w:val="both"/>
            </w:pPr>
          </w:p>
        </w:tc>
        <w:tc>
          <w:tcPr>
            <w:tcW w:w="3771" w:type="pct"/>
            <w:vAlign w:val="center"/>
          </w:tcPr>
          <w:p w14:paraId="6B8E25E3" w14:textId="77777777" w:rsidR="00560E70" w:rsidRPr="009A13C7" w:rsidRDefault="00560E70" w:rsidP="00EA3435">
            <w:pPr>
              <w:jc w:val="both"/>
            </w:pPr>
          </w:p>
        </w:tc>
      </w:tr>
      <w:tr w:rsidR="00560E70" w:rsidRPr="009A13C7" w14:paraId="5F174C12" w14:textId="77777777" w:rsidTr="00A37386">
        <w:trPr>
          <w:trHeight w:val="547"/>
          <w:jc w:val="center"/>
        </w:trPr>
        <w:tc>
          <w:tcPr>
            <w:tcW w:w="1229" w:type="pct"/>
            <w:vAlign w:val="center"/>
          </w:tcPr>
          <w:p w14:paraId="6FE24AF0" w14:textId="77777777" w:rsidR="00560E70" w:rsidRPr="009A13C7" w:rsidRDefault="00560E70" w:rsidP="00EA3435">
            <w:pPr>
              <w:jc w:val="both"/>
            </w:pPr>
          </w:p>
        </w:tc>
        <w:tc>
          <w:tcPr>
            <w:tcW w:w="3771" w:type="pct"/>
            <w:vAlign w:val="center"/>
          </w:tcPr>
          <w:p w14:paraId="5761D438" w14:textId="77777777" w:rsidR="00560E70" w:rsidRPr="009A13C7" w:rsidRDefault="00560E70" w:rsidP="00EA3435">
            <w:pPr>
              <w:jc w:val="both"/>
            </w:pPr>
          </w:p>
        </w:tc>
      </w:tr>
      <w:tr w:rsidR="00560E70" w:rsidRPr="009A13C7" w14:paraId="516C9948" w14:textId="77777777" w:rsidTr="00A37386">
        <w:trPr>
          <w:trHeight w:val="547"/>
          <w:jc w:val="center"/>
        </w:trPr>
        <w:tc>
          <w:tcPr>
            <w:tcW w:w="1229" w:type="pct"/>
            <w:vAlign w:val="center"/>
          </w:tcPr>
          <w:p w14:paraId="1BCE45AD" w14:textId="77777777" w:rsidR="00560E70" w:rsidRPr="009A13C7" w:rsidRDefault="00560E70" w:rsidP="00EA3435">
            <w:pPr>
              <w:jc w:val="both"/>
            </w:pPr>
          </w:p>
        </w:tc>
        <w:tc>
          <w:tcPr>
            <w:tcW w:w="3771" w:type="pct"/>
            <w:vAlign w:val="center"/>
          </w:tcPr>
          <w:p w14:paraId="5353D058" w14:textId="77777777" w:rsidR="00560E70" w:rsidRPr="009A13C7" w:rsidRDefault="00560E70" w:rsidP="00EA3435">
            <w:pPr>
              <w:jc w:val="both"/>
            </w:pPr>
          </w:p>
        </w:tc>
      </w:tr>
      <w:tr w:rsidR="00560E70" w:rsidRPr="009A13C7" w14:paraId="27FCC33A" w14:textId="77777777" w:rsidTr="00A37386">
        <w:trPr>
          <w:trHeight w:val="547"/>
          <w:jc w:val="center"/>
        </w:trPr>
        <w:tc>
          <w:tcPr>
            <w:tcW w:w="1229" w:type="pct"/>
            <w:vAlign w:val="center"/>
          </w:tcPr>
          <w:p w14:paraId="4E414CC7" w14:textId="77777777" w:rsidR="00560E70" w:rsidRPr="009A13C7" w:rsidRDefault="00560E70" w:rsidP="00EA3435">
            <w:pPr>
              <w:jc w:val="both"/>
            </w:pPr>
          </w:p>
        </w:tc>
        <w:tc>
          <w:tcPr>
            <w:tcW w:w="3771" w:type="pct"/>
            <w:vAlign w:val="center"/>
          </w:tcPr>
          <w:p w14:paraId="3A2B3E2B" w14:textId="77777777" w:rsidR="00560E70" w:rsidRPr="009A13C7" w:rsidRDefault="00560E70" w:rsidP="00EA3435">
            <w:pPr>
              <w:jc w:val="both"/>
            </w:pPr>
          </w:p>
        </w:tc>
      </w:tr>
      <w:tr w:rsidR="00560E70" w:rsidRPr="009A13C7" w14:paraId="78735D63" w14:textId="77777777" w:rsidTr="00A37386">
        <w:trPr>
          <w:trHeight w:val="547"/>
          <w:jc w:val="center"/>
        </w:trPr>
        <w:tc>
          <w:tcPr>
            <w:tcW w:w="1229" w:type="pct"/>
            <w:vAlign w:val="center"/>
          </w:tcPr>
          <w:p w14:paraId="7D33336E" w14:textId="77777777" w:rsidR="00560E70" w:rsidRPr="009A13C7" w:rsidRDefault="00560E70" w:rsidP="00EA3435">
            <w:pPr>
              <w:jc w:val="both"/>
            </w:pPr>
          </w:p>
        </w:tc>
        <w:tc>
          <w:tcPr>
            <w:tcW w:w="3771" w:type="pct"/>
            <w:vAlign w:val="center"/>
          </w:tcPr>
          <w:p w14:paraId="3048EB30" w14:textId="77777777" w:rsidR="00560E70" w:rsidRPr="009A13C7" w:rsidRDefault="00560E70" w:rsidP="00EA3435">
            <w:pPr>
              <w:jc w:val="both"/>
            </w:pPr>
          </w:p>
        </w:tc>
      </w:tr>
      <w:tr w:rsidR="00560E70" w:rsidRPr="009A13C7" w14:paraId="31BCB3C6" w14:textId="77777777" w:rsidTr="00A37386">
        <w:trPr>
          <w:trHeight w:val="547"/>
          <w:jc w:val="center"/>
        </w:trPr>
        <w:tc>
          <w:tcPr>
            <w:tcW w:w="1229" w:type="pct"/>
            <w:vAlign w:val="center"/>
          </w:tcPr>
          <w:p w14:paraId="7A73E89D" w14:textId="77777777" w:rsidR="00560E70" w:rsidRPr="009A13C7" w:rsidRDefault="00560E70" w:rsidP="00EA3435">
            <w:pPr>
              <w:jc w:val="both"/>
            </w:pPr>
          </w:p>
        </w:tc>
        <w:tc>
          <w:tcPr>
            <w:tcW w:w="3771" w:type="pct"/>
            <w:vAlign w:val="center"/>
          </w:tcPr>
          <w:p w14:paraId="4BAFC8F1" w14:textId="77777777" w:rsidR="00560E70" w:rsidRPr="009A13C7" w:rsidRDefault="00560E70" w:rsidP="00EA3435">
            <w:pPr>
              <w:jc w:val="both"/>
            </w:pPr>
          </w:p>
        </w:tc>
      </w:tr>
      <w:tr w:rsidR="00560E70" w:rsidRPr="009A13C7" w14:paraId="733F3394" w14:textId="77777777" w:rsidTr="00A37386">
        <w:trPr>
          <w:trHeight w:val="547"/>
          <w:jc w:val="center"/>
        </w:trPr>
        <w:tc>
          <w:tcPr>
            <w:tcW w:w="1229" w:type="pct"/>
            <w:vAlign w:val="center"/>
          </w:tcPr>
          <w:p w14:paraId="35F9A0B5" w14:textId="4C8195AD" w:rsidR="00560E70" w:rsidRPr="009A13C7" w:rsidRDefault="00560E70" w:rsidP="00EA3435">
            <w:pPr>
              <w:jc w:val="both"/>
            </w:pPr>
          </w:p>
        </w:tc>
        <w:tc>
          <w:tcPr>
            <w:tcW w:w="3771" w:type="pct"/>
            <w:vAlign w:val="center"/>
          </w:tcPr>
          <w:p w14:paraId="4497164C" w14:textId="77777777" w:rsidR="00560E70" w:rsidRPr="009A13C7" w:rsidRDefault="00560E70" w:rsidP="00EA3435">
            <w:pPr>
              <w:jc w:val="both"/>
            </w:pPr>
          </w:p>
        </w:tc>
      </w:tr>
    </w:tbl>
    <w:p w14:paraId="24C155AF" w14:textId="77777777" w:rsidR="000920E8" w:rsidRPr="009A13C7" w:rsidRDefault="000920E8" w:rsidP="00EA3435">
      <w:pPr>
        <w:jc w:val="both"/>
      </w:pPr>
    </w:p>
    <w:p w14:paraId="179A0F6C" w14:textId="36C788A0" w:rsidR="006B6D9F" w:rsidRPr="009A13C7" w:rsidRDefault="006B6D9F" w:rsidP="00EA3435">
      <w:pPr>
        <w:jc w:val="both"/>
        <w:sectPr w:rsidR="006B6D9F" w:rsidRPr="009A13C7" w:rsidSect="00DA7DC4">
          <w:type w:val="continuous"/>
          <w:pgSz w:w="11906" w:h="16838"/>
          <w:pgMar w:top="1417" w:right="1417" w:bottom="1417" w:left="1417" w:header="708" w:footer="708" w:gutter="0"/>
          <w:cols w:num="3" w:space="708"/>
          <w:docGrid w:linePitch="360"/>
        </w:sectPr>
      </w:pPr>
    </w:p>
    <w:p w14:paraId="7914881D" w14:textId="77777777" w:rsidR="000920E8" w:rsidRPr="009A13C7" w:rsidRDefault="000920E8" w:rsidP="00EA3435">
      <w:pPr>
        <w:jc w:val="both"/>
        <w:rPr>
          <w:b/>
          <w:bCs/>
        </w:rPr>
      </w:pPr>
      <w:r w:rsidRPr="009A13C7">
        <w:rPr>
          <w:b/>
          <w:bCs/>
        </w:rPr>
        <w:br w:type="page"/>
      </w:r>
    </w:p>
    <w:p w14:paraId="68A9AC25" w14:textId="38859E3E" w:rsidR="00F16913" w:rsidRPr="009A13C7" w:rsidRDefault="00FC547E" w:rsidP="00EA3435">
      <w:pPr>
        <w:jc w:val="center"/>
        <w:rPr>
          <w:b/>
          <w:bCs/>
        </w:rPr>
      </w:pPr>
      <w:r w:rsidRPr="009A13C7">
        <w:rPr>
          <w:b/>
          <w:bCs/>
        </w:rPr>
        <w:lastRenderedPageBreak/>
        <w:t>Plan sociologique</w:t>
      </w:r>
    </w:p>
    <w:p w14:paraId="4BDA5B0C" w14:textId="77777777" w:rsidR="00BC06CC" w:rsidRPr="0014260E" w:rsidRDefault="00BC06CC" w:rsidP="00EA3435">
      <w:pPr>
        <w:pStyle w:val="ListParagraph"/>
        <w:numPr>
          <w:ilvl w:val="0"/>
          <w:numId w:val="10"/>
        </w:numPr>
        <w:jc w:val="both"/>
        <w:rPr>
          <w:b/>
          <w:bCs/>
          <w:highlight w:val="yellow"/>
        </w:rPr>
      </w:pPr>
      <w:r w:rsidRPr="0014260E">
        <w:rPr>
          <w:b/>
          <w:bCs/>
          <w:highlight w:val="yellow"/>
        </w:rPr>
        <w:t>Histoire de la forêt</w:t>
      </w:r>
    </w:p>
    <w:p w14:paraId="3E247D36" w14:textId="7235BE1F" w:rsidR="00CB06E8" w:rsidRPr="0014260E" w:rsidRDefault="00CB06E8" w:rsidP="00EA3435">
      <w:pPr>
        <w:jc w:val="both"/>
        <w:rPr>
          <w:highlight w:val="yellow"/>
        </w:rPr>
      </w:pPr>
      <w:r w:rsidRPr="0014260E">
        <w:rPr>
          <w:highlight w:val="yellow"/>
        </w:rPr>
        <w:t>Historiquement, la forêt s’étendait jusqu’à un pylône / jusqu’à la route du village de Mizilo. En 1967, un feu de brousse gigantesque a brûlé la forêt et a drastiquement réduit sa surface.</w:t>
      </w:r>
      <w:r w:rsidR="00FB6DD2" w:rsidRPr="0014260E">
        <w:rPr>
          <w:highlight w:val="yellow"/>
        </w:rPr>
        <w:t xml:space="preserve"> (E3B)</w:t>
      </w:r>
      <w:r w:rsidR="00274A2F" w:rsidRPr="0014260E">
        <w:rPr>
          <w:highlight w:val="yellow"/>
        </w:rPr>
        <w:t xml:space="preserve">. Ce feu, nommé Belemoka, a pour origine le </w:t>
      </w:r>
      <w:r w:rsidR="00274A2F" w:rsidRPr="0014260E">
        <w:rPr>
          <w:i/>
          <w:iCs/>
          <w:highlight w:val="yellow"/>
        </w:rPr>
        <w:t>fokontany</w:t>
      </w:r>
      <w:r w:rsidR="00274A2F" w:rsidRPr="0014260E">
        <w:rPr>
          <w:highlight w:val="yellow"/>
        </w:rPr>
        <w:t xml:space="preserve"> de Lohatrano, et s’est étendu jusqu’à l’Ikongo. Le feu progresse le jour, s’éteint la nuit et reprend le lendemain</w:t>
      </w:r>
      <w:r w:rsidR="00353D25" w:rsidRPr="0014260E">
        <w:rPr>
          <w:highlight w:val="yellow"/>
        </w:rPr>
        <w:t xml:space="preserve"> (E3).</w:t>
      </w:r>
    </w:p>
    <w:p w14:paraId="20C160B6" w14:textId="7C841565" w:rsidR="00BC06CC" w:rsidRPr="0014260E" w:rsidRDefault="00FB6DD2" w:rsidP="00EA3435">
      <w:pPr>
        <w:jc w:val="both"/>
        <w:rPr>
          <w:highlight w:val="yellow"/>
        </w:rPr>
      </w:pPr>
      <w:r w:rsidRPr="0014260E">
        <w:rPr>
          <w:highlight w:val="yellow"/>
        </w:rPr>
        <w:t>À la s</w:t>
      </w:r>
      <w:r w:rsidR="00CB06E8" w:rsidRPr="0014260E">
        <w:rPr>
          <w:highlight w:val="yellow"/>
        </w:rPr>
        <w:t xml:space="preserve">uite </w:t>
      </w:r>
      <w:r w:rsidRPr="0014260E">
        <w:rPr>
          <w:highlight w:val="yellow"/>
        </w:rPr>
        <w:t>de</w:t>
      </w:r>
      <w:r w:rsidR="00CB06E8" w:rsidRPr="0014260E">
        <w:rPr>
          <w:highlight w:val="yellow"/>
        </w:rPr>
        <w:t xml:space="preserve"> ce feu, l’État a mis en place des mesures de protection</w:t>
      </w:r>
      <w:r w:rsidR="00A57AA7" w:rsidRPr="0014260E">
        <w:rPr>
          <w:highlight w:val="yellow"/>
        </w:rPr>
        <w:t xml:space="preserve"> (E3).</w:t>
      </w:r>
    </w:p>
    <w:p w14:paraId="287E840C" w14:textId="189C8DD7" w:rsidR="00BC35D2" w:rsidRPr="00BC06CC" w:rsidRDefault="00FB6DD2" w:rsidP="00EA3435">
      <w:pPr>
        <w:jc w:val="both"/>
      </w:pPr>
      <w:r w:rsidRPr="0014260E">
        <w:rPr>
          <w:highlight w:val="yellow"/>
        </w:rPr>
        <w:t xml:space="preserve">Les différentes parties de la forêt portent différents noms </w:t>
      </w:r>
      <w:r w:rsidR="00274A2F" w:rsidRPr="0014260E">
        <w:rPr>
          <w:highlight w:val="yellow"/>
        </w:rPr>
        <w:t xml:space="preserve">au </w:t>
      </w:r>
      <w:r w:rsidRPr="0014260E">
        <w:rPr>
          <w:highlight w:val="yellow"/>
        </w:rPr>
        <w:t>NSEO, et la forêt elle-même est encore zonée avec différents noms (E3).</w:t>
      </w:r>
    </w:p>
    <w:p w14:paraId="59F4DD15" w14:textId="17B2DE65" w:rsidR="009C5424" w:rsidRPr="009A13C7" w:rsidRDefault="003E6EAD" w:rsidP="00EA3435">
      <w:pPr>
        <w:pStyle w:val="ListParagraph"/>
        <w:numPr>
          <w:ilvl w:val="0"/>
          <w:numId w:val="10"/>
        </w:numPr>
        <w:jc w:val="both"/>
        <w:rPr>
          <w:b/>
          <w:bCs/>
        </w:rPr>
      </w:pPr>
      <w:r>
        <w:rPr>
          <w:b/>
          <w:bCs/>
        </w:rPr>
        <w:t>Importance de la forêt</w:t>
      </w:r>
    </w:p>
    <w:p w14:paraId="1B7B2E5A" w14:textId="3A1ECC98" w:rsidR="009C5424" w:rsidRDefault="00037875" w:rsidP="00EA3435">
      <w:pPr>
        <w:jc w:val="both"/>
      </w:pPr>
      <w:r>
        <w:t>La forêt est une source d’eau pour irriguer les rizières (E3).</w:t>
      </w:r>
    </w:p>
    <w:p w14:paraId="50EABA10" w14:textId="34144316" w:rsidR="00037875" w:rsidRDefault="00037875" w:rsidP="00EA3435">
      <w:pPr>
        <w:jc w:val="both"/>
      </w:pPr>
      <w:r>
        <w:t>La forêt est une source de bois pour construire les écoles, les maisons et les églises (E3).</w:t>
      </w:r>
    </w:p>
    <w:p w14:paraId="23891E38" w14:textId="51345E8A" w:rsidR="00037875" w:rsidRDefault="00037875" w:rsidP="00EA3435">
      <w:pPr>
        <w:jc w:val="both"/>
      </w:pPr>
      <w:r>
        <w:t>La forêt porte une importance écologique pour donner un environnement viable, notamment de l’air pur, contrairement à la ville (E3).</w:t>
      </w:r>
    </w:p>
    <w:p w14:paraId="39019EAE" w14:textId="0D1AA551" w:rsidR="00475ACA" w:rsidRDefault="00475ACA" w:rsidP="00EA3435">
      <w:pPr>
        <w:jc w:val="both"/>
      </w:pPr>
      <w:r>
        <w:t>C’</w:t>
      </w:r>
      <w:r w:rsidR="006437FE">
        <w:t>est</w:t>
      </w:r>
      <w:r>
        <w:t xml:space="preserve"> important car plusieurs espèces d’animaux y vivent</w:t>
      </w:r>
      <w:r w:rsidR="00BC35D2">
        <w:t xml:space="preserve"> (E3).</w:t>
      </w:r>
    </w:p>
    <w:p w14:paraId="399AC489" w14:textId="5A98C928" w:rsidR="00376A62" w:rsidRPr="00376A62" w:rsidRDefault="00376A62" w:rsidP="00376A62">
      <w:pPr>
        <w:pStyle w:val="ListParagraph"/>
        <w:numPr>
          <w:ilvl w:val="0"/>
          <w:numId w:val="11"/>
        </w:numPr>
        <w:jc w:val="both"/>
        <w:rPr>
          <w:b/>
          <w:bCs/>
          <w:i/>
          <w:iCs/>
        </w:rPr>
      </w:pPr>
      <w:r w:rsidRPr="00376A62">
        <w:rPr>
          <w:b/>
          <w:bCs/>
          <w:i/>
          <w:iCs/>
        </w:rPr>
        <w:t>Qui va dans la forêt ?</w:t>
      </w:r>
    </w:p>
    <w:p w14:paraId="08388CDF" w14:textId="18E46979" w:rsidR="006437FE" w:rsidRDefault="00C76D04" w:rsidP="00EA3435">
      <w:pPr>
        <w:jc w:val="both"/>
      </w:pPr>
      <w:r>
        <w:t xml:space="preserve">Les populations </w:t>
      </w:r>
      <w:r w:rsidR="00AC59C9">
        <w:t>proches sont les plus motivés et conscientes de l’importance de la forêt, mais celles du village de Mizilo sont loin de la forêt et sont déjà occupées au quotidien</w:t>
      </w:r>
      <w:r w:rsidR="00376A62">
        <w:t xml:space="preserve"> (E3).</w:t>
      </w:r>
    </w:p>
    <w:p w14:paraId="0E907191" w14:textId="77777777" w:rsidR="00376A62" w:rsidRPr="009A13C7" w:rsidRDefault="00376A62" w:rsidP="00EA3435">
      <w:pPr>
        <w:jc w:val="both"/>
      </w:pPr>
    </w:p>
    <w:p w14:paraId="2D3FF7F1" w14:textId="05D8FCB5" w:rsidR="00CF7098" w:rsidRPr="009A13C7" w:rsidRDefault="00CF7098" w:rsidP="00EA3435">
      <w:pPr>
        <w:pStyle w:val="ListParagraph"/>
        <w:numPr>
          <w:ilvl w:val="0"/>
          <w:numId w:val="10"/>
        </w:numPr>
        <w:jc w:val="both"/>
        <w:rPr>
          <w:b/>
          <w:bCs/>
        </w:rPr>
      </w:pPr>
      <w:r w:rsidRPr="009A13C7">
        <w:rPr>
          <w:b/>
          <w:bCs/>
        </w:rPr>
        <w:t>Perception des plantes en forêt</w:t>
      </w:r>
    </w:p>
    <w:p w14:paraId="2AA0EDCB" w14:textId="7BDED0BB" w:rsidR="00C30DB4" w:rsidRPr="009A13C7" w:rsidRDefault="00C30DB4" w:rsidP="00EA3435">
      <w:pPr>
        <w:pStyle w:val="ListParagraph"/>
        <w:numPr>
          <w:ilvl w:val="0"/>
          <w:numId w:val="7"/>
        </w:numPr>
        <w:jc w:val="both"/>
        <w:rPr>
          <w:b/>
          <w:bCs/>
          <w:i/>
          <w:iCs/>
        </w:rPr>
      </w:pPr>
      <w:r w:rsidRPr="009A13C7">
        <w:rPr>
          <w:b/>
          <w:bCs/>
          <w:i/>
          <w:iCs/>
        </w:rPr>
        <w:t>Plantes présentes</w:t>
      </w:r>
    </w:p>
    <w:p w14:paraId="17A2F057" w14:textId="29E752A1" w:rsidR="00C30DB4" w:rsidRPr="009A13C7" w:rsidRDefault="00C30DB4" w:rsidP="00EA3435">
      <w:pPr>
        <w:jc w:val="both"/>
      </w:pPr>
      <w:r w:rsidRPr="009A13C7">
        <w:t>Lorem Ipsum</w:t>
      </w:r>
    </w:p>
    <w:p w14:paraId="20115B06" w14:textId="09F32DF2" w:rsidR="00C30DB4" w:rsidRPr="009A13C7" w:rsidRDefault="00C30DB4" w:rsidP="00EA3435">
      <w:pPr>
        <w:pStyle w:val="ListParagraph"/>
        <w:numPr>
          <w:ilvl w:val="0"/>
          <w:numId w:val="7"/>
        </w:numPr>
        <w:jc w:val="both"/>
        <w:rPr>
          <w:b/>
          <w:bCs/>
          <w:i/>
          <w:iCs/>
        </w:rPr>
      </w:pPr>
      <w:r w:rsidRPr="009A13C7">
        <w:rPr>
          <w:b/>
          <w:bCs/>
          <w:i/>
          <w:iCs/>
        </w:rPr>
        <w:t xml:space="preserve"> </w:t>
      </w:r>
      <w:r w:rsidR="00B04E1F" w:rsidRPr="009A13C7">
        <w:rPr>
          <w:b/>
          <w:bCs/>
          <w:i/>
          <w:iCs/>
        </w:rPr>
        <w:t>Animaux présents</w:t>
      </w:r>
    </w:p>
    <w:p w14:paraId="3CA33B83" w14:textId="672D425A" w:rsidR="00C524B0" w:rsidRDefault="00BC35D2" w:rsidP="00EA3435">
      <w:pPr>
        <w:jc w:val="both"/>
      </w:pPr>
      <w:r>
        <w:t xml:space="preserve">Il y a des cochons sauvages, </w:t>
      </w:r>
      <w:r w:rsidRPr="00BC35D2">
        <w:rPr>
          <w:i/>
          <w:iCs/>
        </w:rPr>
        <w:t>sisidy</w:t>
      </w:r>
      <w:r>
        <w:t>, coqs sauvages, souris. Si on rit des souris, on risque de se perdre en forêt</w:t>
      </w:r>
      <w:r w:rsidR="00FB53DB">
        <w:t xml:space="preserve">. Il y aussi des </w:t>
      </w:r>
      <w:r w:rsidR="00FB53DB" w:rsidRPr="00FB53DB">
        <w:rPr>
          <w:i/>
          <w:iCs/>
        </w:rPr>
        <w:t>akangas</w:t>
      </w:r>
      <w:r w:rsidR="00FB53DB">
        <w:t xml:space="preserve">, des oiseaux qui mange le riz semé </w:t>
      </w:r>
      <w:r>
        <w:t>(E3).</w:t>
      </w:r>
    </w:p>
    <w:p w14:paraId="0F0C447A" w14:textId="64D16B5F" w:rsidR="00BC35D2" w:rsidRDefault="00BC35D2" w:rsidP="00EA3435">
      <w:pPr>
        <w:jc w:val="both"/>
      </w:pPr>
      <w:r>
        <w:t xml:space="preserve">En 2012, des scientifiques de Tananarive sont venus dans le forêt pour le projet </w:t>
      </w:r>
      <w:r w:rsidR="00D13EE5">
        <w:t>FIANTSO</w:t>
      </w:r>
      <w:r>
        <w:t xml:space="preserve"> pour chercher le varika/gidro (?). Ils ne l’ont pas vu car il faut attendre la nuit pour qu’il sorte</w:t>
      </w:r>
      <w:r w:rsidR="006437FE">
        <w:t xml:space="preserve"> (E3).</w:t>
      </w:r>
    </w:p>
    <w:p w14:paraId="67535C4D" w14:textId="77777777" w:rsidR="00376A62" w:rsidRPr="009C5424" w:rsidRDefault="00376A62" w:rsidP="00EA3435">
      <w:pPr>
        <w:jc w:val="both"/>
      </w:pPr>
    </w:p>
    <w:p w14:paraId="477756C8" w14:textId="72797272" w:rsidR="00CF7098" w:rsidRPr="009A13C7" w:rsidRDefault="009D60E5" w:rsidP="00EA3435">
      <w:pPr>
        <w:pStyle w:val="ListParagraph"/>
        <w:numPr>
          <w:ilvl w:val="0"/>
          <w:numId w:val="10"/>
        </w:numPr>
        <w:jc w:val="both"/>
        <w:rPr>
          <w:b/>
          <w:bCs/>
        </w:rPr>
      </w:pPr>
      <w:r w:rsidRPr="009A13C7">
        <w:rPr>
          <w:b/>
          <w:bCs/>
        </w:rPr>
        <w:t>Usages de la forêt</w:t>
      </w:r>
    </w:p>
    <w:p w14:paraId="116165DD" w14:textId="0D3DB64E" w:rsidR="00C30DB4" w:rsidRPr="00237198" w:rsidRDefault="00C30DB4" w:rsidP="00EA3435">
      <w:pPr>
        <w:pStyle w:val="ListParagraph"/>
        <w:numPr>
          <w:ilvl w:val="0"/>
          <w:numId w:val="9"/>
        </w:numPr>
        <w:jc w:val="both"/>
        <w:rPr>
          <w:b/>
          <w:bCs/>
          <w:i/>
          <w:iCs/>
        </w:rPr>
      </w:pPr>
      <w:r w:rsidRPr="00237198">
        <w:rPr>
          <w:b/>
          <w:bCs/>
          <w:i/>
          <w:iCs/>
        </w:rPr>
        <w:t>Usages alimentaires</w:t>
      </w:r>
      <w:r w:rsidR="00941533">
        <w:rPr>
          <w:b/>
          <w:bCs/>
          <w:i/>
          <w:iCs/>
        </w:rPr>
        <w:t xml:space="preserve"> et </w:t>
      </w:r>
      <w:r w:rsidR="00F46259">
        <w:rPr>
          <w:b/>
          <w:bCs/>
          <w:i/>
          <w:iCs/>
        </w:rPr>
        <w:t>médicinaux</w:t>
      </w:r>
    </w:p>
    <w:p w14:paraId="64EFEF20" w14:textId="1319076C" w:rsidR="00237198" w:rsidRPr="00237198" w:rsidRDefault="00237198" w:rsidP="00EA3435">
      <w:pPr>
        <w:jc w:val="both"/>
      </w:pPr>
      <w:r w:rsidRPr="00237198">
        <w:t>Lorem Ipsum</w:t>
      </w:r>
    </w:p>
    <w:p w14:paraId="1FA158D3" w14:textId="3A041171" w:rsidR="00C30DB4" w:rsidRPr="00237198" w:rsidRDefault="00C30DB4" w:rsidP="00EA3435">
      <w:pPr>
        <w:pStyle w:val="ListParagraph"/>
        <w:numPr>
          <w:ilvl w:val="0"/>
          <w:numId w:val="9"/>
        </w:numPr>
        <w:jc w:val="both"/>
        <w:rPr>
          <w:b/>
          <w:bCs/>
          <w:i/>
          <w:iCs/>
        </w:rPr>
      </w:pPr>
      <w:r w:rsidRPr="00237198">
        <w:rPr>
          <w:b/>
          <w:bCs/>
          <w:i/>
          <w:iCs/>
        </w:rPr>
        <w:t>Outils, construction</w:t>
      </w:r>
    </w:p>
    <w:p w14:paraId="7222F858" w14:textId="3CB065CC" w:rsidR="00237198" w:rsidRPr="00237198" w:rsidRDefault="00237198" w:rsidP="00EA3435">
      <w:pPr>
        <w:jc w:val="both"/>
      </w:pPr>
      <w:r w:rsidRPr="00237198">
        <w:t>Lorem Ipsum</w:t>
      </w:r>
    </w:p>
    <w:p w14:paraId="719DA816" w14:textId="06CAA80B" w:rsidR="00C30DB4" w:rsidRPr="00237198" w:rsidRDefault="00B04E1F" w:rsidP="00EA3435">
      <w:pPr>
        <w:pStyle w:val="ListParagraph"/>
        <w:numPr>
          <w:ilvl w:val="0"/>
          <w:numId w:val="9"/>
        </w:numPr>
        <w:jc w:val="both"/>
        <w:rPr>
          <w:b/>
          <w:bCs/>
          <w:i/>
          <w:iCs/>
        </w:rPr>
      </w:pPr>
      <w:r w:rsidRPr="00237198">
        <w:rPr>
          <w:b/>
          <w:bCs/>
          <w:i/>
          <w:iCs/>
        </w:rPr>
        <w:t>Usages culturels / rituels / sacrés</w:t>
      </w:r>
    </w:p>
    <w:p w14:paraId="1B701FB5" w14:textId="23BE0F64" w:rsidR="00237198" w:rsidRDefault="00237198" w:rsidP="00EA3435">
      <w:pPr>
        <w:jc w:val="both"/>
      </w:pPr>
      <w:r w:rsidRPr="00237198">
        <w:lastRenderedPageBreak/>
        <w:t>Lorem Ipsum</w:t>
      </w:r>
    </w:p>
    <w:p w14:paraId="4F04EBD2" w14:textId="2206DD4A" w:rsidR="00F46259" w:rsidRPr="00F46259" w:rsidRDefault="00F46259" w:rsidP="00EA3435">
      <w:pPr>
        <w:ind w:firstLine="708"/>
        <w:jc w:val="both"/>
        <w:rPr>
          <w:b/>
          <w:bCs/>
          <w:i/>
          <w:iCs/>
        </w:rPr>
      </w:pPr>
      <w:r w:rsidRPr="00F46259">
        <w:rPr>
          <w:b/>
          <w:bCs/>
          <w:i/>
          <w:iCs/>
        </w:rPr>
        <w:t>D – Valeurs non-instrumentales</w:t>
      </w:r>
    </w:p>
    <w:p w14:paraId="243BB698" w14:textId="7A272865" w:rsidR="00237198" w:rsidRPr="00C13FA2" w:rsidRDefault="00C13FA2" w:rsidP="00EA3435">
      <w:pPr>
        <w:jc w:val="both"/>
      </w:pPr>
      <w:r w:rsidRPr="00C13FA2">
        <w:t>Lorem Ipsum</w:t>
      </w:r>
    </w:p>
    <w:p w14:paraId="237410B7" w14:textId="378CB365" w:rsidR="00297DFE" w:rsidRPr="00297DFE" w:rsidRDefault="00237198" w:rsidP="00EA3435">
      <w:pPr>
        <w:pStyle w:val="ListParagraph"/>
        <w:numPr>
          <w:ilvl w:val="0"/>
          <w:numId w:val="10"/>
        </w:numPr>
        <w:jc w:val="both"/>
        <w:rPr>
          <w:b/>
          <w:bCs/>
        </w:rPr>
      </w:pPr>
      <w:r>
        <w:rPr>
          <w:b/>
          <w:bCs/>
        </w:rPr>
        <w:t>Reboisement</w:t>
      </w:r>
    </w:p>
    <w:p w14:paraId="6C8EF19E" w14:textId="2015B022" w:rsidR="00D67AEB" w:rsidRPr="004F094D" w:rsidRDefault="004F094D" w:rsidP="004F094D">
      <w:pPr>
        <w:pStyle w:val="ListParagraph"/>
        <w:numPr>
          <w:ilvl w:val="1"/>
          <w:numId w:val="10"/>
        </w:numPr>
        <w:jc w:val="both"/>
        <w:rPr>
          <w:b/>
          <w:bCs/>
          <w:i/>
          <w:iCs/>
        </w:rPr>
      </w:pPr>
      <w:r w:rsidRPr="004F094D">
        <w:rPr>
          <w:b/>
          <w:bCs/>
          <w:i/>
          <w:iCs/>
        </w:rPr>
        <w:t>Projets actuels et historiques</w:t>
      </w:r>
    </w:p>
    <w:p w14:paraId="780277F4" w14:textId="4E2E9820" w:rsidR="00C524B0" w:rsidRDefault="00450FFD" w:rsidP="00EA3435">
      <w:pPr>
        <w:jc w:val="both"/>
      </w:pPr>
      <w:r>
        <w:t>Le projet de pépinière à Mizilo est prévu selon l’assemblée générale et devrait commencer en novembre. Ils prévoient soit de planter des arbres pour TZBA, en ce cas la pépinière sera proche de la forêt à un endroit déjà préparé, soit ils plantent pour la commune de Mizilo, dans ce cas la pépinière sera proche de Mizilo (E3).</w:t>
      </w:r>
      <w:r w:rsidR="002C4863">
        <w:t xml:space="preserve"> Ils vont suivre les exigences/objectifs (?) de ceux qui donnent les semences : pour les ménages ou pour la forêt (E3) ?</w:t>
      </w:r>
    </w:p>
    <w:p w14:paraId="5FAA0119" w14:textId="077E21D8" w:rsidR="00D67AEB" w:rsidRPr="004F094D" w:rsidRDefault="00D67AEB" w:rsidP="004F094D">
      <w:pPr>
        <w:pStyle w:val="ListParagraph"/>
        <w:numPr>
          <w:ilvl w:val="1"/>
          <w:numId w:val="10"/>
        </w:numPr>
        <w:jc w:val="both"/>
        <w:rPr>
          <w:b/>
          <w:bCs/>
          <w:i/>
          <w:iCs/>
        </w:rPr>
      </w:pPr>
      <w:r w:rsidRPr="004F094D">
        <w:rPr>
          <w:b/>
          <w:bCs/>
          <w:i/>
          <w:iCs/>
        </w:rPr>
        <w:t>Quel reboisement favoriser ?</w:t>
      </w:r>
    </w:p>
    <w:p w14:paraId="780DCFD1" w14:textId="2F5221FB" w:rsidR="00D67AEB" w:rsidRDefault="00D67AEB" w:rsidP="00EA3435">
      <w:pPr>
        <w:jc w:val="both"/>
      </w:pPr>
      <w:r>
        <w:t>Reboiser la forêt est utile, mais le plus utile serait de reboiser auprès des ménages (E3).</w:t>
      </w:r>
    </w:p>
    <w:p w14:paraId="0280D7B2" w14:textId="6743A228" w:rsidR="00C20F13" w:rsidRDefault="00657DAD" w:rsidP="00EA3435">
      <w:pPr>
        <w:jc w:val="both"/>
      </w:pPr>
      <w:r>
        <w:t xml:space="preserve">La transplantation de plants depuis la forêt ça ne marche pas, il y a beaucoup de pertes au niveau de la pépinière. </w:t>
      </w:r>
      <w:r w:rsidR="00C20F13">
        <w:t>Même si cela se fait à Ambila et Manakana, à Ambila ils doivent prendre de nouveaux plants dans la forêt tous les trois mois car beaucoup de plants n’arrivent pas à pousser dans la pépinière (E3).</w:t>
      </w:r>
    </w:p>
    <w:p w14:paraId="4606B425" w14:textId="29C036A0" w:rsidR="003257E9" w:rsidRDefault="00657DAD" w:rsidP="00EA3435">
      <w:pPr>
        <w:jc w:val="both"/>
      </w:pPr>
      <w:r>
        <w:t>Le mieux c’est de planter de l’exotique : du sapin, du kinymen (?). Même près de la forêt, il faut planter de l’exotique</w:t>
      </w:r>
      <w:r w:rsidR="003257E9">
        <w:t xml:space="preserve"> (E3).</w:t>
      </w:r>
    </w:p>
    <w:p w14:paraId="574A9E77" w14:textId="347C13AA" w:rsidR="00F866F6" w:rsidRPr="009A13C7" w:rsidRDefault="003257E9" w:rsidP="00EA3435">
      <w:pPr>
        <w:jc w:val="both"/>
      </w:pPr>
      <w:r>
        <w:t>Les arbres fruitiers sont une bonne idée, c’est exactement ce qu’ils cherchent à Mizilo. Ils préfèrent même les fruitiers aux exotiques, surtout car faire des pépinières de fruitiers c’est compliqué, ils vendent tous les fruits et n’arrivent pas à en garder une partie pour faire une pépinière (E3).</w:t>
      </w:r>
      <w:r w:rsidR="00F866F6">
        <w:t xml:space="preserve"> Peut-être que si on plante des fruitiers on manquera de bois, mais le plus important ce sont les revenus pour aujourd’hui (E3).</w:t>
      </w:r>
    </w:p>
    <w:p w14:paraId="41CC26F7" w14:textId="122F9B05" w:rsidR="00C30DB4" w:rsidRDefault="00237198" w:rsidP="00EA3435">
      <w:pPr>
        <w:pStyle w:val="ListParagraph"/>
        <w:numPr>
          <w:ilvl w:val="0"/>
          <w:numId w:val="10"/>
        </w:numPr>
        <w:jc w:val="both"/>
        <w:rPr>
          <w:b/>
          <w:bCs/>
        </w:rPr>
      </w:pPr>
      <w:r>
        <w:rPr>
          <w:b/>
          <w:bCs/>
        </w:rPr>
        <w:t>VOI</w:t>
      </w:r>
    </w:p>
    <w:p w14:paraId="0A696FA3" w14:textId="56981C7D" w:rsidR="005E0C8B" w:rsidRDefault="005E0C8B" w:rsidP="00EA3435">
      <w:pPr>
        <w:pStyle w:val="ListParagraph"/>
        <w:numPr>
          <w:ilvl w:val="1"/>
          <w:numId w:val="10"/>
        </w:numPr>
        <w:jc w:val="both"/>
        <w:rPr>
          <w:b/>
          <w:bCs/>
          <w:i/>
          <w:iCs/>
        </w:rPr>
      </w:pPr>
      <w:r w:rsidRPr="005E0C8B">
        <w:rPr>
          <w:b/>
          <w:bCs/>
          <w:i/>
          <w:iCs/>
        </w:rPr>
        <w:t>Histoire du VOI</w:t>
      </w:r>
    </w:p>
    <w:p w14:paraId="361DB20D" w14:textId="70C5F0D1" w:rsidR="00353D25" w:rsidRDefault="00353D25" w:rsidP="00EA3435">
      <w:pPr>
        <w:jc w:val="both"/>
      </w:pPr>
      <w:r>
        <w:t>En 2004, les autorités mettent en place une Communauté de base (COBA) qui dure jusqu’en 2012. En 2012, le président du COBA décède et le projet est arrêté pendant 4 ans. En 2016, le projet reprend sous forme d’un VOI</w:t>
      </w:r>
      <w:r w:rsidR="006D6C41">
        <w:t xml:space="preserve"> (E3).</w:t>
      </w:r>
    </w:p>
    <w:p w14:paraId="74766B87" w14:textId="2A22B9CA" w:rsidR="00353D25" w:rsidRDefault="00353D25" w:rsidP="00EA3435">
      <w:pPr>
        <w:jc w:val="both"/>
      </w:pPr>
      <w:r>
        <w:t>Le transfert de gestion n’est signé qu’en 2025, sans précipitation possible, car la DREDD a mis du temps à réunir les documents et surtout préparer des financements. Le VOI avait prévu une cérémonie officielle avec les hauts responsables de Tananarive, mais au final c’est la région qui a réalisé l’officialisation en 2025</w:t>
      </w:r>
      <w:r w:rsidR="00852EC8">
        <w:t xml:space="preserve"> (E3).</w:t>
      </w:r>
    </w:p>
    <w:p w14:paraId="49D80F2D" w14:textId="58CDBCCC" w:rsidR="001E2129" w:rsidRDefault="001E2129" w:rsidP="00EA3435">
      <w:pPr>
        <w:jc w:val="both"/>
      </w:pPr>
      <w:r>
        <w:t>La cotisation d’un membre est fixée à 500 ariary par mois.</w:t>
      </w:r>
    </w:p>
    <w:p w14:paraId="1D8B551C" w14:textId="36450D7B" w:rsidR="004F4B2E" w:rsidRDefault="004F4B2E" w:rsidP="00EA3435">
      <w:pPr>
        <w:jc w:val="both"/>
      </w:pPr>
      <w:r>
        <w:t>Le VOI a délimité la forêt en plusieurs zones et chaque commune a sa part de zone de droit d’usage (E3).</w:t>
      </w:r>
    </w:p>
    <w:p w14:paraId="5398EB60" w14:textId="669109F8" w:rsidR="00AC6934" w:rsidRDefault="00AC6934" w:rsidP="00EA3435">
      <w:pPr>
        <w:jc w:val="both"/>
      </w:pPr>
      <w:r>
        <w:t>En 2004, sous la présidence nationale de Marc Ravalman, il y a eu des aides financières ce qui a motivé les personnes proches de TZBA à protéger la forêt. Ces aides consistaient en des engrais NPK, du matériel agricole (sarcleuse, brouette) et des semences de variétés rizicoles 4 mois.</w:t>
      </w:r>
      <w:r w:rsidR="005E60D2">
        <w:t xml:space="preserve"> Les gens </w:t>
      </w:r>
      <w:r w:rsidR="005B0746">
        <w:t>se sont</w:t>
      </w:r>
      <w:r w:rsidR="005E60D2">
        <w:t xml:space="preserve"> regroupés en organisations paysannes nommées </w:t>
      </w:r>
      <w:r w:rsidR="005E60D2" w:rsidRPr="005E60D2">
        <w:rPr>
          <w:i/>
          <w:iCs/>
        </w:rPr>
        <w:t>Tsaramendros</w:t>
      </w:r>
      <w:r w:rsidR="005E60D2">
        <w:rPr>
          <w:i/>
          <w:iCs/>
        </w:rPr>
        <w:t>o</w:t>
      </w:r>
      <w:r w:rsidR="005E60D2">
        <w:t xml:space="preserve"> </w:t>
      </w:r>
      <w:r w:rsidR="005E60D2">
        <w:lastRenderedPageBreak/>
        <w:t>(ex : 19 membres 6F 13M) avec des cultures (une culture ?) en commun, une cotisation de riz par ménage (3 dabu/ménage). Les cotisations sont rassemblées chez le président et vendues pour couvrir les dépenses de la prochaine saison.</w:t>
      </w:r>
      <w:r w:rsidR="00FE5033">
        <w:t xml:space="preserve"> A bien marché au début, mais après le coup d’état de 2009, le prix des engrais a augmenté et le prix du riz a diminué et ça s’est arrêté.</w:t>
      </w:r>
      <w:r>
        <w:t xml:space="preserve"> </w:t>
      </w:r>
      <w:r w:rsidR="005B0746">
        <w:t xml:space="preserve">Il y avait plusieurs </w:t>
      </w:r>
      <w:r w:rsidR="005B0746" w:rsidRPr="005B0746">
        <w:rPr>
          <w:i/>
          <w:iCs/>
        </w:rPr>
        <w:t>Tsaramendroso</w:t>
      </w:r>
      <w:r w:rsidR="005B0746">
        <w:t xml:space="preserve"> autour de la forêt, et à l’époque cela a été vraiment efficace pour protéger la forêt car les populations ont faim, et c’est pour ça qu’aujourd’hui le rôle de protection est difficile à assurer. </w:t>
      </w:r>
      <w:r w:rsidR="00FE5033">
        <w:t>D</w:t>
      </w:r>
      <w:r>
        <w:t xml:space="preserve">epuis il n’y a plus de financements, ce qui fait que les gens proches sont moins motivés aujourd’hui. IA a proposé le financement comme avant (?) </w:t>
      </w:r>
      <w:r w:rsidR="00612692">
        <w:t>(E3).</w:t>
      </w:r>
    </w:p>
    <w:p w14:paraId="00172DBC" w14:textId="650E8BB3" w:rsidR="00612692" w:rsidRPr="005E0C8B" w:rsidRDefault="00612692" w:rsidP="00EA3435">
      <w:pPr>
        <w:jc w:val="both"/>
      </w:pPr>
      <w:r>
        <w:t>Les membres du VOI ont droit de couper deux arbres pour chaque outil. La taille des arbres coupés dépend de l’outil, pour une bèche c’est petit pour le décorticage du riz c’est plus gros. Les non-membres n’ont droit de rien couper du tout (E3).</w:t>
      </w:r>
    </w:p>
    <w:p w14:paraId="24538566" w14:textId="61DD5E26" w:rsidR="004F4B2E" w:rsidRPr="004F4B2E" w:rsidRDefault="005E0C8B" w:rsidP="004F4B2E">
      <w:pPr>
        <w:pStyle w:val="ListParagraph"/>
        <w:numPr>
          <w:ilvl w:val="1"/>
          <w:numId w:val="10"/>
        </w:numPr>
        <w:jc w:val="both"/>
        <w:rPr>
          <w:b/>
          <w:bCs/>
          <w:i/>
          <w:iCs/>
        </w:rPr>
      </w:pPr>
      <w:r>
        <w:rPr>
          <w:b/>
          <w:bCs/>
          <w:i/>
          <w:iCs/>
        </w:rPr>
        <w:t>Actions du VOI</w:t>
      </w:r>
    </w:p>
    <w:p w14:paraId="01ED8046" w14:textId="0471D5B0" w:rsidR="004F4B2E" w:rsidRDefault="006D405F" w:rsidP="004F4B2E">
      <w:pPr>
        <w:jc w:val="both"/>
      </w:pPr>
      <w:r>
        <w:t>Le VOI a pour mission la protection</w:t>
      </w:r>
      <w:r w:rsidR="00490C1E">
        <w:t xml:space="preserve"> de la forêt, en relation directe avec la DREDD. Par exemple, pour la construction d’une maison, c’est à eux de préparer les papiers pour la DREDD, puis c’est au polisn’ala de contrôler les arbres prélevés en forêt</w:t>
      </w:r>
      <w:r w:rsidR="00303C7C">
        <w:t xml:space="preserve">. En échange du prélèvement, le demandeur doit verser une somme pour la caisse du VOI </w:t>
      </w:r>
      <w:r w:rsidR="00490C1E">
        <w:t>(E3).</w:t>
      </w:r>
      <w:r w:rsidR="004F4B2E">
        <w:t xml:space="preserve"> Une demande de prélèvement est instruite ainsi : demande papier du demandeur -&gt; signature par président du VOI -&gt; traitement par la DREDD qui renvoie au président -&gt; signature par le polisn’ala qui contrôle et vérifie la zone où les arbres sont coupés) (E3). Il y a une différence entre les demandes effectuées par un membre ou la population. Pour la demande de l’église, cela dépend du nombre de croyants dans l’église qu’ils soient adhérant ou VOI ou non (?). La réduction se fait au prorata du nombre de membres croyants adhérant au VOI (E3).</w:t>
      </w:r>
    </w:p>
    <w:p w14:paraId="5CE6E471" w14:textId="660CC6AD" w:rsidR="00C524B0" w:rsidRDefault="004F4B2E" w:rsidP="00EA3435">
      <w:pPr>
        <w:jc w:val="both"/>
      </w:pPr>
      <w:r>
        <w:t>Les activités du VOI consistent en reboisement, trouaison, plantation. Il arrive que la DREDD donne des semences et le VOI se charge de la plantation. Il n’y a que les gens sensibles à l’environnement qui participent. Certains membres accusent les hauts responsables de recevoir une rémunération pour les activités du VOI qu’ils ne partagent pas aux membres (E3).</w:t>
      </w:r>
    </w:p>
    <w:p w14:paraId="071D98D4" w14:textId="33979C9A" w:rsidR="004F4B2E" w:rsidRDefault="004F4B2E" w:rsidP="00EA3435">
      <w:pPr>
        <w:jc w:val="both"/>
      </w:pPr>
      <w:r>
        <w:t>Ils viennent de recevoir des semences d’Arounguna dans le cadre du projet FOULUR. Ce dernier est un projet de soutien aux paysans qui se concentre sur des cultures de rente café et girofle par la formation sur ces filières et recherchent les acheteurs de ces produits. Ils font également du soutien au VOI sur les projets environnementaux, par des semences d’Arounguna, Aramy, Vopok</w:t>
      </w:r>
      <w:r w:rsidR="00C8082F">
        <w:t>a</w:t>
      </w:r>
      <w:r w:rsidR="00C81332">
        <w:t xml:space="preserve"> (E3)</w:t>
      </w:r>
      <w:r>
        <w:t>.</w:t>
      </w:r>
      <w:r w:rsidR="00C8082F">
        <w:t xml:space="preserve"> Ils vont planter les semences d’Arounguna à Tsiazombazaha, pour regarnir une parcelle déjà plantée par IA en 2024. Il n’y aura pas de rémunération, ils vont faire ça volontairement. FOULUR a donné des pépinières</w:t>
      </w:r>
      <w:r w:rsidR="005A79AC">
        <w:t xml:space="preserve"> (E3).</w:t>
      </w:r>
    </w:p>
    <w:p w14:paraId="6A83330B" w14:textId="73BC1217" w:rsidR="00620AFC" w:rsidRDefault="00620AFC" w:rsidP="00EA3435">
      <w:pPr>
        <w:jc w:val="both"/>
      </w:pPr>
      <w:r>
        <w:t>Ils ont planté avec IA : Mangrove, Arina, Ramy dans une zone de plantation avec IA. Il y a eu des pertes avec la sécheresse et ils vont regarnir avec FOULUR. Chaque commune a sa zone de plantation (E3). IA a donné des semences de cannelle (ou girofle ?) en 2024, mais n’ont jamais fait la plantation car la totalité de la pépinière a échoué à cause de la sécheresse</w:t>
      </w:r>
      <w:r w:rsidR="005A79AC">
        <w:t xml:space="preserve"> (E3).</w:t>
      </w:r>
    </w:p>
    <w:p w14:paraId="3C908493" w14:textId="5DDFA20C" w:rsidR="001E2129" w:rsidRPr="001E2129" w:rsidRDefault="001E2129" w:rsidP="001E2129">
      <w:pPr>
        <w:pStyle w:val="ListParagraph"/>
        <w:numPr>
          <w:ilvl w:val="1"/>
          <w:numId w:val="10"/>
        </w:numPr>
        <w:jc w:val="both"/>
        <w:rPr>
          <w:b/>
          <w:bCs/>
          <w:i/>
          <w:iCs/>
        </w:rPr>
      </w:pPr>
      <w:r w:rsidRPr="001E2129">
        <w:rPr>
          <w:b/>
          <w:bCs/>
          <w:i/>
          <w:iCs/>
        </w:rPr>
        <w:t>Implantation du VOI</w:t>
      </w:r>
    </w:p>
    <w:p w14:paraId="2D5B01EB" w14:textId="52605B3C" w:rsidR="001E2129" w:rsidRDefault="001E2129" w:rsidP="00EA3435">
      <w:pPr>
        <w:jc w:val="both"/>
      </w:pPr>
      <w:r>
        <w:t>Le VOI est bien implanté à Mizilo. L</w:t>
      </w:r>
      <w:r w:rsidR="00202954">
        <w:t>es gens sont moyennement motivés à cause de la période d’arrête entre 2012 et 2016, jusqu’ici essayent de motiver. 96 membres l’année dernière, 110 en 2026</w:t>
      </w:r>
      <w:r w:rsidR="00EF1734">
        <w:t xml:space="preserve"> (E3). Pour motiver les gens, il faut suivre l’exemple d’Ambila, il est nécessaire de donner quelque chose aux membres qui participent, et c’est compréhensible car perdent une demi-journée en participant aux activités du VOI, c’est ce qui fait baisser la motivation (E3).</w:t>
      </w:r>
    </w:p>
    <w:p w14:paraId="694A250D" w14:textId="1A75AB85" w:rsidR="00EF1734" w:rsidRDefault="00EF1734" w:rsidP="00EA3435">
      <w:pPr>
        <w:jc w:val="both"/>
      </w:pPr>
      <w:r>
        <w:lastRenderedPageBreak/>
        <w:t>À contrario, à Ambila le projet PAM (?) pour créer une route jusqu’à Tsiazombazaha les participants ont reçu quelque chose. Ici aussi ils sont motivés, mais ici c’est travail sans recevoir</w:t>
      </w:r>
      <w:r w:rsidR="007D683F">
        <w:t xml:space="preserve"> (E3).</w:t>
      </w:r>
    </w:p>
    <w:p w14:paraId="57DD1470" w14:textId="08BE41F3" w:rsidR="00786DD9" w:rsidRPr="00786DD9" w:rsidRDefault="00786DD9" w:rsidP="00786DD9">
      <w:pPr>
        <w:pStyle w:val="ListParagraph"/>
        <w:numPr>
          <w:ilvl w:val="1"/>
          <w:numId w:val="10"/>
        </w:numPr>
        <w:jc w:val="both"/>
        <w:rPr>
          <w:b/>
          <w:bCs/>
          <w:i/>
          <w:iCs/>
        </w:rPr>
      </w:pPr>
      <w:r w:rsidRPr="00786DD9">
        <w:rPr>
          <w:b/>
          <w:bCs/>
          <w:i/>
          <w:iCs/>
        </w:rPr>
        <w:t>Tensions au sein du VOI</w:t>
      </w:r>
    </w:p>
    <w:p w14:paraId="653131CB" w14:textId="0D37CEFC" w:rsidR="00786DD9" w:rsidRPr="005E0C8B" w:rsidRDefault="004E2DBF" w:rsidP="00EA3435">
      <w:pPr>
        <w:jc w:val="both"/>
      </w:pPr>
      <w:r>
        <w:t>Le président du VOI manque à ses responsabilités : il ne s’est pas présenté à l’assemblée générale du 4 juin car il était à Manangara. Le bureau voulait décaler l’AG mais les membres ont refusé. Le président pensait au début qu’il allait recevoir quelque chose pour son poste, donc il a été déçu et il manque souvent à ses responsabilités. C’est surtout le vice-président d’Ambahatrazo qui a un différend avec le président</w:t>
      </w:r>
      <w:r w:rsidR="007C02E6">
        <w:t xml:space="preserve"> (E3).</w:t>
      </w:r>
    </w:p>
    <w:p w14:paraId="2FFE67B8" w14:textId="5FA115BF" w:rsidR="00C32DC9" w:rsidRPr="009A13C7" w:rsidRDefault="00C32DC9" w:rsidP="00EA3435">
      <w:pPr>
        <w:pStyle w:val="ListParagraph"/>
        <w:numPr>
          <w:ilvl w:val="0"/>
          <w:numId w:val="10"/>
        </w:numPr>
        <w:jc w:val="both"/>
      </w:pPr>
      <w:r w:rsidRPr="009A13C7">
        <w:rPr>
          <w:b/>
          <w:bCs/>
        </w:rPr>
        <w:t>Une forêt menacée</w:t>
      </w:r>
    </w:p>
    <w:p w14:paraId="75BD5E34" w14:textId="2B869BA0" w:rsidR="00C32DC9" w:rsidRPr="009A13C7" w:rsidRDefault="00C32DC9" w:rsidP="00EA3435">
      <w:pPr>
        <w:pStyle w:val="ListParagraph"/>
        <w:numPr>
          <w:ilvl w:val="0"/>
          <w:numId w:val="4"/>
        </w:numPr>
        <w:jc w:val="both"/>
        <w:rPr>
          <w:b/>
          <w:bCs/>
          <w:i/>
          <w:iCs/>
        </w:rPr>
      </w:pPr>
      <w:r w:rsidRPr="009A13C7">
        <w:rPr>
          <w:b/>
          <w:bCs/>
          <w:i/>
          <w:iCs/>
        </w:rPr>
        <w:t>Exploitation illégale</w:t>
      </w:r>
      <w:r w:rsidR="00F47E7E" w:rsidRPr="009A13C7">
        <w:rPr>
          <w:b/>
          <w:bCs/>
          <w:i/>
          <w:iCs/>
        </w:rPr>
        <w:t xml:space="preserve"> de bois</w:t>
      </w:r>
    </w:p>
    <w:p w14:paraId="27BD2460" w14:textId="6DB356E2" w:rsidR="00C32DC9" w:rsidRDefault="008B3963" w:rsidP="00EA3435">
      <w:pPr>
        <w:jc w:val="both"/>
      </w:pPr>
      <w:r>
        <w:t>Le principal acteur de la dégradation ce sont les riches</w:t>
      </w:r>
      <w:r w:rsidR="004D1877">
        <w:t xml:space="preserve">, probablement de Manakara, </w:t>
      </w:r>
      <w:r>
        <w:t xml:space="preserve">qui font de l’exploitation forestière. Ils achètent le bois et demandent aux gens de coupeur pour eux. C’est surtout le cas à Ambila, là où la forêt est la plus dégradée. Les polisn’ala n’arrivent pas à faire leur rôle car les exploitants vont dans la forêt la nuit et partent avant trois heures du matin. </w:t>
      </w:r>
      <w:r w:rsidR="000A3BF6">
        <w:t>On ne peut pas les capturer par la route car il</w:t>
      </w:r>
      <w:r>
        <w:t>s exportent le bois par voie fluviale sur le canal des Pangalanes</w:t>
      </w:r>
      <w:r w:rsidR="009768A1">
        <w:t xml:space="preserve"> (E3).</w:t>
      </w:r>
    </w:p>
    <w:p w14:paraId="21B8F596" w14:textId="11B589D8" w:rsidR="009768A1" w:rsidRDefault="009768A1" w:rsidP="00EA3435">
      <w:pPr>
        <w:jc w:val="both"/>
      </w:pPr>
      <w:r>
        <w:t>Ceux qui font la coupe ont été convoqués, mais ne sont pas venus car ils pratiquent la sorcellerie pour éviter les problèmes. Il faut les envoyer en prison pour servir de leçon aux autres. Un de deux appréhendés est en prison mais pas l’autre (E3).</w:t>
      </w:r>
    </w:p>
    <w:p w14:paraId="38D2195F" w14:textId="3644153E" w:rsidR="003B29D8" w:rsidRDefault="007C02E6" w:rsidP="00EA3435">
      <w:pPr>
        <w:jc w:val="both"/>
      </w:pPr>
      <w:r>
        <w:t>Ce sont surtout les membres du VOI proches du président qui participent à l’exploitation et à la dégradation de la forêt à Ambila</w:t>
      </w:r>
      <w:r w:rsidR="00CA2D18">
        <w:t>, ils sont environ 32. Les polisn’ala ont peur de les capturer car ceux qui ont commis le délit ont des personnes derrière leur dos, ils (?) attendent des ordres (de leurs ?) supérieurs.</w:t>
      </w:r>
      <w:r w:rsidR="003B29D8">
        <w:t xml:space="preserve"> Ces personnes ont des complices en haut de la pyramide : pour preuve, lors de la descente de la DREDD pour les capturer, ils ont reçu un coup de téléphone et se sont enfuis (E3). Les membres du VOI prévoient de les capturer eux-mêmes. Comme les coupables sont proches de la famille du président, il faut faire en sorte que ce ne soient pas des proches qui les capturent. Le président va apprécier le geste : le président n’arrive pas à bouger car ce sont ses proches, dans le cas contraire s’ils venaient d’autres communes ils les auraient déjà capturés. Il faut que quelqu’un d’autre lui enlève ce poids (E3).</w:t>
      </w:r>
    </w:p>
    <w:p w14:paraId="79103020" w14:textId="202F2F36" w:rsidR="00071B1B" w:rsidRPr="009A13C7" w:rsidRDefault="00071B1B" w:rsidP="00EA3435">
      <w:pPr>
        <w:jc w:val="both"/>
      </w:pPr>
      <w:r>
        <w:t>Les seuls personnes qui viennent couper du bois sont dans la commune. Les autres habitants et de Manakara n’ont pas le droit d’en prendre et il n’y en a pas (E3) !</w:t>
      </w:r>
      <w:r w:rsidR="00FD484B">
        <w:t xml:space="preserve"> Les gens respectent ces interdictions (E3).</w:t>
      </w:r>
    </w:p>
    <w:p w14:paraId="54F47323" w14:textId="54AEE6FF" w:rsidR="00C32DC9" w:rsidRPr="009A13C7" w:rsidRDefault="00C32DC9" w:rsidP="00EA3435">
      <w:pPr>
        <w:pStyle w:val="ListParagraph"/>
        <w:numPr>
          <w:ilvl w:val="0"/>
          <w:numId w:val="4"/>
        </w:numPr>
        <w:jc w:val="both"/>
        <w:rPr>
          <w:b/>
          <w:bCs/>
          <w:i/>
          <w:iCs/>
        </w:rPr>
      </w:pPr>
      <w:r w:rsidRPr="009A13C7">
        <w:rPr>
          <w:b/>
          <w:bCs/>
          <w:i/>
          <w:iCs/>
        </w:rPr>
        <w:t>Feux</w:t>
      </w:r>
    </w:p>
    <w:p w14:paraId="73EADCE7" w14:textId="7E86E15F" w:rsidR="00AA0210" w:rsidRDefault="00C03251" w:rsidP="00EA3435">
      <w:pPr>
        <w:jc w:val="both"/>
      </w:pPr>
      <w:r>
        <w:t>Les feux de brousse sont surtout au nord, et très peu à l’ouest</w:t>
      </w:r>
      <w:r w:rsidR="008924CF">
        <w:t xml:space="preserve"> (E3).</w:t>
      </w:r>
    </w:p>
    <w:p w14:paraId="66E2DBBB" w14:textId="6758A044" w:rsidR="00110982" w:rsidRPr="00110982" w:rsidRDefault="00110982" w:rsidP="00EA3435">
      <w:pPr>
        <w:pStyle w:val="ListParagraph"/>
        <w:numPr>
          <w:ilvl w:val="0"/>
          <w:numId w:val="4"/>
        </w:numPr>
        <w:jc w:val="both"/>
        <w:rPr>
          <w:b/>
          <w:bCs/>
          <w:i/>
          <w:iCs/>
        </w:rPr>
      </w:pPr>
      <w:r w:rsidRPr="00110982">
        <w:rPr>
          <w:b/>
          <w:bCs/>
          <w:i/>
          <w:iCs/>
        </w:rPr>
        <w:t>Autres</w:t>
      </w:r>
    </w:p>
    <w:p w14:paraId="51C2FBE2" w14:textId="2CD1E8E8" w:rsidR="001634AE" w:rsidRDefault="008924CF" w:rsidP="00EA3435">
      <w:pPr>
        <w:jc w:val="both"/>
      </w:pPr>
      <w:r>
        <w:t>La production de charbon de bois (E3).</w:t>
      </w:r>
    </w:p>
    <w:p w14:paraId="72A160EB" w14:textId="756B4180" w:rsidR="008924CF" w:rsidRDefault="008924CF" w:rsidP="00EA3435">
      <w:pPr>
        <w:jc w:val="both"/>
      </w:pPr>
      <w:r>
        <w:t>Les cyclones dans toutes les zones de la forêt. C’est la menace la plus forte à</w:t>
      </w:r>
      <w:r w:rsidR="0027106D">
        <w:t xml:space="preserve"> Mizilo </w:t>
      </w:r>
      <w:r>
        <w:t>car les autres menaces sont</w:t>
      </w:r>
      <w:r w:rsidR="000652A3">
        <w:t xml:space="preserve"> somme toute</w:t>
      </w:r>
      <w:r w:rsidR="00505ED8">
        <w:t xml:space="preserve"> a</w:t>
      </w:r>
      <w:r w:rsidR="000652A3">
        <w:t>ssez</w:t>
      </w:r>
      <w:r>
        <w:t xml:space="preserve"> faibles (E3).</w:t>
      </w:r>
    </w:p>
    <w:p w14:paraId="0EE8EF2B" w14:textId="2798AA31" w:rsidR="00D00724" w:rsidRDefault="00D00724" w:rsidP="00EA3435">
      <w:pPr>
        <w:jc w:val="both"/>
      </w:pPr>
      <w:r>
        <w:lastRenderedPageBreak/>
        <w:t xml:space="preserve">Il n’y a pas de défrichement car la forêt est surtout constituée de </w:t>
      </w:r>
      <w:r w:rsidRPr="00D00724">
        <w:rPr>
          <w:i/>
          <w:iCs/>
        </w:rPr>
        <w:t>tanety</w:t>
      </w:r>
      <w:r>
        <w:t xml:space="preserve"> peu adaptés aux rizières ou aux cultures</w:t>
      </w:r>
      <w:r w:rsidR="00E10F1C">
        <w:t xml:space="preserve"> (E3).</w:t>
      </w:r>
    </w:p>
    <w:p w14:paraId="4B73616A" w14:textId="0051319A" w:rsidR="00E10F1C" w:rsidRDefault="00E10F1C" w:rsidP="00EA3435">
      <w:pPr>
        <w:jc w:val="both"/>
      </w:pPr>
      <w:r>
        <w:t xml:space="preserve">Il n’y a pas de chasse du tout. Au contraire, les gens craignent les oiseaux et sont martyrisés par les </w:t>
      </w:r>
      <w:r w:rsidRPr="00E10F1C">
        <w:rPr>
          <w:i/>
          <w:iCs/>
        </w:rPr>
        <w:t>akangas</w:t>
      </w:r>
      <w:r>
        <w:t>, des oiseaux issus de la forêt qui volent les grains de riz semés (E3).</w:t>
      </w:r>
    </w:p>
    <w:p w14:paraId="311D8CFF" w14:textId="06946802" w:rsidR="00E10F1C" w:rsidRDefault="00E10F1C" w:rsidP="00EA3435">
      <w:pPr>
        <w:jc w:val="both"/>
      </w:pPr>
      <w:r>
        <w:t>Il n’y a pas de cueillette (?) (E3).</w:t>
      </w:r>
    </w:p>
    <w:p w14:paraId="5398EEE5" w14:textId="38CBEB09" w:rsidR="00D93713" w:rsidRPr="00D93713" w:rsidRDefault="00D93713" w:rsidP="00D93713">
      <w:pPr>
        <w:pStyle w:val="ListParagraph"/>
        <w:numPr>
          <w:ilvl w:val="0"/>
          <w:numId w:val="10"/>
        </w:numPr>
        <w:jc w:val="both"/>
        <w:rPr>
          <w:b/>
          <w:bCs/>
        </w:rPr>
      </w:pPr>
      <w:r w:rsidRPr="00D93713">
        <w:rPr>
          <w:b/>
          <w:bCs/>
        </w:rPr>
        <w:t>Protéger la forêt</w:t>
      </w:r>
    </w:p>
    <w:p w14:paraId="55E85CE6" w14:textId="671B7336" w:rsidR="00D93713" w:rsidRDefault="00D93713" w:rsidP="00D93713">
      <w:pPr>
        <w:jc w:val="both"/>
      </w:pPr>
      <w:r>
        <w:t>Le plus efficace est de financer les gens autour de la forêt avec des semences et des engrais car ce sont surtout eux qui participent à la dégradation (E3).</w:t>
      </w:r>
    </w:p>
    <w:p w14:paraId="2F26EFBB" w14:textId="3D5E85B9" w:rsidR="0027106D" w:rsidRDefault="0027106D" w:rsidP="00D93713">
      <w:pPr>
        <w:jc w:val="both"/>
      </w:pPr>
      <w:r>
        <w:t>Il faut sensibiliser la populations en rassemblant les gens au même endroit (une école ou une église par exemple). Ils vont profiter de l’assemblée imminente avec IA pour faire de la sensibilisation</w:t>
      </w:r>
      <w:r w:rsidR="005274F6">
        <w:t xml:space="preserve"> (E3).</w:t>
      </w:r>
    </w:p>
    <w:p w14:paraId="378F0680" w14:textId="2FBC4A91" w:rsidR="0028233B" w:rsidRPr="0028233B" w:rsidRDefault="0028233B" w:rsidP="0028233B">
      <w:pPr>
        <w:pStyle w:val="ListParagraph"/>
        <w:numPr>
          <w:ilvl w:val="0"/>
          <w:numId w:val="10"/>
        </w:numPr>
        <w:jc w:val="both"/>
        <w:rPr>
          <w:b/>
          <w:bCs/>
        </w:rPr>
      </w:pPr>
      <w:r w:rsidRPr="0028233B">
        <w:rPr>
          <w:b/>
          <w:bCs/>
        </w:rPr>
        <w:t>Attentes vis-à-vis d’Inter Aide</w:t>
      </w:r>
    </w:p>
    <w:p w14:paraId="4AA7E891" w14:textId="24A21532" w:rsidR="0028233B" w:rsidRDefault="0028233B" w:rsidP="0028233B">
      <w:pPr>
        <w:jc w:val="both"/>
      </w:pPr>
      <w:commentRangeStart w:id="0"/>
      <w:r>
        <w:t>À Mizilo, on attente des semences de riz et d’engrais</w:t>
      </w:r>
      <w:commentRangeEnd w:id="0"/>
      <w:r>
        <w:rPr>
          <w:rStyle w:val="CommentReference"/>
          <w:sz w:val="22"/>
          <w:szCs w:val="22"/>
        </w:rPr>
        <w:commentReference w:id="0"/>
      </w:r>
      <w:r>
        <w:t>. Le reboisement n’est pas mentionnée spontanément, mais quand on demande quelque chose lié à la forêt ce sont des aides, du financement, donner quelque chose pour les membres qui ressort</w:t>
      </w:r>
      <w:r w:rsidR="00ED2723">
        <w:t xml:space="preserve"> (E3).</w:t>
      </w:r>
      <w:r w:rsidR="00150FE0">
        <w:t xml:space="preserve"> On demande une indemnité de téléphone pour qu’un polisn’ala puisse accomplir son rôle de protection de la forêt. On </w:t>
      </w:r>
      <w:r w:rsidR="00861E08">
        <w:t>demande</w:t>
      </w:r>
      <w:r w:rsidR="00150FE0">
        <w:t xml:space="preserve"> qu’IA se maintienne prêt et motivé pour continuer les activités menées ici pour restaurer la forêt (E3).</w:t>
      </w:r>
    </w:p>
    <w:p w14:paraId="4FAED9E7" w14:textId="77777777" w:rsidR="001634AE" w:rsidRDefault="001634AE" w:rsidP="00EA3435">
      <w:pPr>
        <w:jc w:val="both"/>
      </w:pPr>
      <w:r>
        <w:br w:type="page"/>
      </w:r>
    </w:p>
    <w:p w14:paraId="6C238BC2" w14:textId="1BBF01F0" w:rsidR="001634AE" w:rsidRPr="00EA3435" w:rsidRDefault="001634AE" w:rsidP="00EA3435">
      <w:pPr>
        <w:jc w:val="center"/>
        <w:rPr>
          <w:b/>
          <w:bCs/>
        </w:rPr>
      </w:pPr>
      <w:r w:rsidRPr="00EA3435">
        <w:rPr>
          <w:b/>
          <w:bCs/>
        </w:rPr>
        <w:lastRenderedPageBreak/>
        <w:t>Annexe X</w:t>
      </w:r>
      <w:r w:rsidRPr="00EA3435">
        <w:rPr>
          <w:b/>
          <w:bCs/>
        </w:rPr>
        <w:br/>
        <w:t>Tableau récapitulatif des enquêtés</w:t>
      </w:r>
    </w:p>
    <w:tbl>
      <w:tblPr>
        <w:tblStyle w:val="TableGrid"/>
        <w:tblW w:w="0" w:type="auto"/>
        <w:tblLook w:val="04A0" w:firstRow="1" w:lastRow="0" w:firstColumn="1" w:lastColumn="0" w:noHBand="0" w:noVBand="1"/>
      </w:tblPr>
      <w:tblGrid>
        <w:gridCol w:w="1097"/>
        <w:gridCol w:w="1318"/>
        <w:gridCol w:w="1494"/>
        <w:gridCol w:w="828"/>
        <w:gridCol w:w="608"/>
        <w:gridCol w:w="2183"/>
        <w:gridCol w:w="1534"/>
      </w:tblGrid>
      <w:tr w:rsidR="00832F76" w14:paraId="78A0BAE3" w14:textId="77777777" w:rsidTr="00832F76">
        <w:trPr>
          <w:trHeight w:val="759"/>
        </w:trPr>
        <w:tc>
          <w:tcPr>
            <w:tcW w:w="0" w:type="auto"/>
            <w:shd w:val="clear" w:color="auto" w:fill="D9D9D9" w:themeFill="background1" w:themeFillShade="D9"/>
            <w:vAlign w:val="center"/>
          </w:tcPr>
          <w:p w14:paraId="02D8D0DD" w14:textId="49792AFE" w:rsidR="00832F76" w:rsidRDefault="00832F76" w:rsidP="00832F76">
            <w:pPr>
              <w:jc w:val="center"/>
            </w:pPr>
            <w:r>
              <w:t>Entretien</w:t>
            </w:r>
          </w:p>
        </w:tc>
        <w:tc>
          <w:tcPr>
            <w:tcW w:w="0" w:type="auto"/>
            <w:shd w:val="clear" w:color="auto" w:fill="D9D9D9" w:themeFill="background1" w:themeFillShade="D9"/>
            <w:vAlign w:val="center"/>
          </w:tcPr>
          <w:p w14:paraId="2DD0E86B" w14:textId="21CD5B4D" w:rsidR="00832F76" w:rsidRDefault="00832F76" w:rsidP="00832F76">
            <w:pPr>
              <w:jc w:val="center"/>
            </w:pPr>
            <w:r>
              <w:t>Date</w:t>
            </w:r>
          </w:p>
        </w:tc>
        <w:tc>
          <w:tcPr>
            <w:tcW w:w="0" w:type="auto"/>
            <w:shd w:val="clear" w:color="auto" w:fill="D9D9D9" w:themeFill="background1" w:themeFillShade="D9"/>
            <w:vAlign w:val="center"/>
          </w:tcPr>
          <w:p w14:paraId="0C675809" w14:textId="3A9A1D47" w:rsidR="00832F76" w:rsidRDefault="00832F76" w:rsidP="00832F76">
            <w:pPr>
              <w:jc w:val="center"/>
            </w:pPr>
            <w:r>
              <w:t>Lieu</w:t>
            </w:r>
          </w:p>
        </w:tc>
        <w:tc>
          <w:tcPr>
            <w:tcW w:w="0" w:type="auto"/>
            <w:shd w:val="clear" w:color="auto" w:fill="D9D9D9" w:themeFill="background1" w:themeFillShade="D9"/>
            <w:vAlign w:val="center"/>
          </w:tcPr>
          <w:p w14:paraId="52D15A1E" w14:textId="2441D3CE" w:rsidR="00832F76" w:rsidRDefault="00832F76" w:rsidP="00832F76">
            <w:pPr>
              <w:jc w:val="center"/>
            </w:pPr>
            <w:r>
              <w:t>Genre</w:t>
            </w:r>
          </w:p>
        </w:tc>
        <w:tc>
          <w:tcPr>
            <w:tcW w:w="0" w:type="auto"/>
            <w:shd w:val="clear" w:color="auto" w:fill="D9D9D9" w:themeFill="background1" w:themeFillShade="D9"/>
            <w:vAlign w:val="center"/>
          </w:tcPr>
          <w:p w14:paraId="447B14B5" w14:textId="48AEDEC9" w:rsidR="00832F76" w:rsidRDefault="00832F76" w:rsidP="00832F76">
            <w:pPr>
              <w:jc w:val="center"/>
            </w:pPr>
            <w:r>
              <w:t>Âge</w:t>
            </w:r>
          </w:p>
        </w:tc>
        <w:tc>
          <w:tcPr>
            <w:tcW w:w="0" w:type="auto"/>
            <w:shd w:val="clear" w:color="auto" w:fill="D9D9D9" w:themeFill="background1" w:themeFillShade="D9"/>
            <w:vAlign w:val="center"/>
          </w:tcPr>
          <w:p w14:paraId="40D62C23" w14:textId="6933E90E" w:rsidR="00832F76" w:rsidRDefault="00832F76" w:rsidP="00832F76">
            <w:pPr>
              <w:jc w:val="center"/>
            </w:pPr>
            <w:r>
              <w:t>Profession</w:t>
            </w:r>
          </w:p>
        </w:tc>
        <w:tc>
          <w:tcPr>
            <w:tcW w:w="0" w:type="auto"/>
            <w:shd w:val="clear" w:color="auto" w:fill="D9D9D9" w:themeFill="background1" w:themeFillShade="D9"/>
            <w:vAlign w:val="center"/>
          </w:tcPr>
          <w:p w14:paraId="73680005" w14:textId="397B36D8" w:rsidR="00832F76" w:rsidRDefault="00832F76" w:rsidP="00832F76">
            <w:pPr>
              <w:jc w:val="center"/>
            </w:pPr>
            <w:r>
              <w:t>Lien VOI</w:t>
            </w:r>
          </w:p>
        </w:tc>
      </w:tr>
      <w:tr w:rsidR="00832F76" w14:paraId="6F981F43" w14:textId="77777777" w:rsidTr="00832F76">
        <w:trPr>
          <w:trHeight w:val="759"/>
        </w:trPr>
        <w:tc>
          <w:tcPr>
            <w:tcW w:w="0" w:type="auto"/>
            <w:vAlign w:val="center"/>
          </w:tcPr>
          <w:p w14:paraId="492E9565" w14:textId="74D19E6E" w:rsidR="00832F76" w:rsidRDefault="00832F76" w:rsidP="00832F76">
            <w:pPr>
              <w:jc w:val="center"/>
            </w:pPr>
            <w:r>
              <w:t>E1</w:t>
            </w:r>
          </w:p>
        </w:tc>
        <w:tc>
          <w:tcPr>
            <w:tcW w:w="0" w:type="auto"/>
            <w:vAlign w:val="center"/>
          </w:tcPr>
          <w:p w14:paraId="06C8E49A" w14:textId="77777777" w:rsidR="00832F76" w:rsidRDefault="00832F76" w:rsidP="00832F76">
            <w:pPr>
              <w:jc w:val="center"/>
            </w:pPr>
          </w:p>
        </w:tc>
        <w:tc>
          <w:tcPr>
            <w:tcW w:w="0" w:type="auto"/>
            <w:vAlign w:val="center"/>
          </w:tcPr>
          <w:p w14:paraId="37A633DC" w14:textId="77CFC24B" w:rsidR="00832F76" w:rsidRDefault="00832F76" w:rsidP="00832F76">
            <w:pPr>
              <w:jc w:val="center"/>
            </w:pPr>
            <w:r>
              <w:t>Manakara</w:t>
            </w:r>
          </w:p>
        </w:tc>
        <w:tc>
          <w:tcPr>
            <w:tcW w:w="0" w:type="auto"/>
            <w:vAlign w:val="center"/>
          </w:tcPr>
          <w:p w14:paraId="1B261225" w14:textId="73A90EB5" w:rsidR="00832F76" w:rsidRDefault="00832F76" w:rsidP="00832F76">
            <w:pPr>
              <w:jc w:val="center"/>
            </w:pPr>
            <w:r>
              <w:t>H</w:t>
            </w:r>
          </w:p>
        </w:tc>
        <w:tc>
          <w:tcPr>
            <w:tcW w:w="0" w:type="auto"/>
            <w:vAlign w:val="center"/>
          </w:tcPr>
          <w:p w14:paraId="1E92CFBD" w14:textId="77777777" w:rsidR="00832F76" w:rsidRDefault="00832F76" w:rsidP="00832F76">
            <w:pPr>
              <w:jc w:val="center"/>
            </w:pPr>
          </w:p>
        </w:tc>
        <w:tc>
          <w:tcPr>
            <w:tcW w:w="0" w:type="auto"/>
            <w:vAlign w:val="center"/>
          </w:tcPr>
          <w:p w14:paraId="01384547" w14:textId="0E53D94B" w:rsidR="00832F76" w:rsidRDefault="00832F76" w:rsidP="00832F76">
            <w:pPr>
              <w:jc w:val="center"/>
            </w:pPr>
            <w:r>
              <w:t>Responsable programme Inter Aide</w:t>
            </w:r>
          </w:p>
        </w:tc>
        <w:tc>
          <w:tcPr>
            <w:tcW w:w="0" w:type="auto"/>
            <w:vAlign w:val="center"/>
          </w:tcPr>
          <w:p w14:paraId="66C6706F" w14:textId="47840DD7" w:rsidR="00832F76" w:rsidRDefault="00832F76" w:rsidP="00832F76">
            <w:pPr>
              <w:jc w:val="center"/>
            </w:pPr>
            <w:r>
              <w:t>N/A</w:t>
            </w:r>
          </w:p>
        </w:tc>
      </w:tr>
      <w:tr w:rsidR="00832F76" w14:paraId="226FD901" w14:textId="77777777" w:rsidTr="00832F76">
        <w:trPr>
          <w:trHeight w:val="759"/>
        </w:trPr>
        <w:tc>
          <w:tcPr>
            <w:tcW w:w="0" w:type="auto"/>
            <w:vAlign w:val="center"/>
          </w:tcPr>
          <w:p w14:paraId="39F42E86" w14:textId="5088A49A" w:rsidR="00832F76" w:rsidRDefault="00832F76" w:rsidP="00832F76">
            <w:pPr>
              <w:jc w:val="center"/>
            </w:pPr>
            <w:r>
              <w:t>E2</w:t>
            </w:r>
          </w:p>
        </w:tc>
        <w:tc>
          <w:tcPr>
            <w:tcW w:w="0" w:type="auto"/>
            <w:vAlign w:val="center"/>
          </w:tcPr>
          <w:p w14:paraId="04178E0B" w14:textId="77777777" w:rsidR="00832F76" w:rsidRDefault="00832F76" w:rsidP="00832F76">
            <w:pPr>
              <w:jc w:val="center"/>
            </w:pPr>
          </w:p>
        </w:tc>
        <w:tc>
          <w:tcPr>
            <w:tcW w:w="0" w:type="auto"/>
            <w:vAlign w:val="center"/>
          </w:tcPr>
          <w:p w14:paraId="3845162C" w14:textId="5EC7D63F" w:rsidR="00832F76" w:rsidRDefault="00832F76" w:rsidP="00832F76">
            <w:pPr>
              <w:jc w:val="center"/>
            </w:pPr>
            <w:r>
              <w:t>Manakana / Manakara</w:t>
            </w:r>
          </w:p>
        </w:tc>
        <w:tc>
          <w:tcPr>
            <w:tcW w:w="0" w:type="auto"/>
            <w:vAlign w:val="center"/>
          </w:tcPr>
          <w:p w14:paraId="67A994C8" w14:textId="7E204D5E" w:rsidR="00832F76" w:rsidRDefault="00832F76" w:rsidP="00832F76">
            <w:pPr>
              <w:jc w:val="center"/>
            </w:pPr>
            <w:r>
              <w:t>H</w:t>
            </w:r>
          </w:p>
        </w:tc>
        <w:tc>
          <w:tcPr>
            <w:tcW w:w="0" w:type="auto"/>
            <w:vAlign w:val="center"/>
          </w:tcPr>
          <w:p w14:paraId="6FBDAF25" w14:textId="77777777" w:rsidR="00832F76" w:rsidRDefault="00832F76" w:rsidP="00832F76">
            <w:pPr>
              <w:jc w:val="center"/>
            </w:pPr>
          </w:p>
        </w:tc>
        <w:tc>
          <w:tcPr>
            <w:tcW w:w="0" w:type="auto"/>
            <w:vAlign w:val="center"/>
          </w:tcPr>
          <w:p w14:paraId="5AF50D42" w14:textId="6BAA6325" w:rsidR="00832F76" w:rsidRDefault="00832F76" w:rsidP="00832F76">
            <w:pPr>
              <w:jc w:val="center"/>
            </w:pPr>
            <w:r>
              <w:t>Coordinateur sociotechnique Inter Aide</w:t>
            </w:r>
          </w:p>
        </w:tc>
        <w:tc>
          <w:tcPr>
            <w:tcW w:w="0" w:type="auto"/>
            <w:vAlign w:val="center"/>
          </w:tcPr>
          <w:p w14:paraId="060A8FB2" w14:textId="11FE3DC9" w:rsidR="00832F76" w:rsidRDefault="00832F76" w:rsidP="00832F76">
            <w:pPr>
              <w:jc w:val="center"/>
            </w:pPr>
            <w:r>
              <w:t>N/A</w:t>
            </w:r>
          </w:p>
        </w:tc>
      </w:tr>
      <w:tr w:rsidR="00832F76" w14:paraId="510CE7E4" w14:textId="77777777" w:rsidTr="00832F76">
        <w:trPr>
          <w:trHeight w:val="759"/>
        </w:trPr>
        <w:tc>
          <w:tcPr>
            <w:tcW w:w="0" w:type="auto"/>
            <w:vAlign w:val="center"/>
          </w:tcPr>
          <w:p w14:paraId="37E4B4D6" w14:textId="4D87F9A0" w:rsidR="00832F76" w:rsidRDefault="00832F76" w:rsidP="00832F76">
            <w:pPr>
              <w:jc w:val="center"/>
            </w:pPr>
            <w:r>
              <w:t>E3-A</w:t>
            </w:r>
          </w:p>
        </w:tc>
        <w:tc>
          <w:tcPr>
            <w:tcW w:w="0" w:type="auto"/>
            <w:vAlign w:val="center"/>
          </w:tcPr>
          <w:p w14:paraId="1CF9A578" w14:textId="5CA5FB99" w:rsidR="00832F76" w:rsidRDefault="00832F76" w:rsidP="00832F76">
            <w:pPr>
              <w:jc w:val="center"/>
            </w:pPr>
            <w:r>
              <w:t>17/06/2026</w:t>
            </w:r>
          </w:p>
        </w:tc>
        <w:tc>
          <w:tcPr>
            <w:tcW w:w="0" w:type="auto"/>
            <w:vAlign w:val="center"/>
          </w:tcPr>
          <w:p w14:paraId="69967054" w14:textId="77C64290" w:rsidR="00832F76" w:rsidRDefault="00832F76" w:rsidP="00832F76">
            <w:pPr>
              <w:jc w:val="center"/>
            </w:pPr>
            <w:r>
              <w:t>Mizilo Gara</w:t>
            </w:r>
          </w:p>
        </w:tc>
        <w:tc>
          <w:tcPr>
            <w:tcW w:w="0" w:type="auto"/>
            <w:vAlign w:val="center"/>
          </w:tcPr>
          <w:p w14:paraId="5BFA356E" w14:textId="4D7055BF" w:rsidR="00832F76" w:rsidRDefault="00832F76" w:rsidP="00832F76">
            <w:pPr>
              <w:jc w:val="center"/>
            </w:pPr>
            <w:r>
              <w:t>H</w:t>
            </w:r>
          </w:p>
        </w:tc>
        <w:tc>
          <w:tcPr>
            <w:tcW w:w="0" w:type="auto"/>
            <w:vAlign w:val="center"/>
          </w:tcPr>
          <w:p w14:paraId="28E0A5F0" w14:textId="3A08FBC4" w:rsidR="00832F76" w:rsidRDefault="00832F76" w:rsidP="00832F76">
            <w:pPr>
              <w:jc w:val="center"/>
            </w:pPr>
            <w:r>
              <w:t>64</w:t>
            </w:r>
          </w:p>
        </w:tc>
        <w:tc>
          <w:tcPr>
            <w:tcW w:w="0" w:type="auto"/>
            <w:vAlign w:val="center"/>
          </w:tcPr>
          <w:p w14:paraId="4D4AAE05" w14:textId="4F75C02B" w:rsidR="00832F76" w:rsidRDefault="00832F76" w:rsidP="00832F76">
            <w:pPr>
              <w:jc w:val="center"/>
            </w:pPr>
            <w:r>
              <w:t>Agriculteur</w:t>
            </w:r>
          </w:p>
        </w:tc>
        <w:tc>
          <w:tcPr>
            <w:tcW w:w="0" w:type="auto"/>
            <w:vAlign w:val="center"/>
          </w:tcPr>
          <w:p w14:paraId="4502DABF" w14:textId="48A7C472" w:rsidR="00832F76" w:rsidRDefault="00832F76" w:rsidP="00832F76">
            <w:pPr>
              <w:jc w:val="center"/>
            </w:pPr>
            <w:r>
              <w:t>Adjoint au président du VOI</w:t>
            </w:r>
          </w:p>
        </w:tc>
      </w:tr>
      <w:tr w:rsidR="00832F76" w14:paraId="1F19A712" w14:textId="77777777" w:rsidTr="00832F76">
        <w:trPr>
          <w:trHeight w:val="759"/>
        </w:trPr>
        <w:tc>
          <w:tcPr>
            <w:tcW w:w="0" w:type="auto"/>
            <w:vAlign w:val="center"/>
          </w:tcPr>
          <w:p w14:paraId="7728F176" w14:textId="74804810" w:rsidR="00832F76" w:rsidRDefault="00832F76" w:rsidP="00832F76">
            <w:pPr>
              <w:jc w:val="center"/>
            </w:pPr>
            <w:r>
              <w:t>E3-B</w:t>
            </w:r>
          </w:p>
        </w:tc>
        <w:tc>
          <w:tcPr>
            <w:tcW w:w="0" w:type="auto"/>
            <w:vAlign w:val="center"/>
          </w:tcPr>
          <w:p w14:paraId="2D2242CA" w14:textId="4DC8D62D" w:rsidR="00832F76" w:rsidRDefault="00672009" w:rsidP="00832F76">
            <w:pPr>
              <w:jc w:val="center"/>
            </w:pPr>
            <w:r>
              <w:t>//</w:t>
            </w:r>
          </w:p>
        </w:tc>
        <w:tc>
          <w:tcPr>
            <w:tcW w:w="0" w:type="auto"/>
            <w:vAlign w:val="center"/>
          </w:tcPr>
          <w:p w14:paraId="43E83C29" w14:textId="1207E177" w:rsidR="00832F76" w:rsidRDefault="00672009" w:rsidP="00832F76">
            <w:pPr>
              <w:jc w:val="center"/>
            </w:pPr>
            <w:r>
              <w:t>//</w:t>
            </w:r>
          </w:p>
        </w:tc>
        <w:tc>
          <w:tcPr>
            <w:tcW w:w="0" w:type="auto"/>
            <w:vAlign w:val="center"/>
          </w:tcPr>
          <w:p w14:paraId="78C441B0" w14:textId="4B602E97" w:rsidR="00832F76" w:rsidRDefault="00832F76" w:rsidP="00832F76">
            <w:pPr>
              <w:jc w:val="center"/>
            </w:pPr>
            <w:r>
              <w:t>H</w:t>
            </w:r>
          </w:p>
        </w:tc>
        <w:tc>
          <w:tcPr>
            <w:tcW w:w="0" w:type="auto"/>
            <w:vAlign w:val="center"/>
          </w:tcPr>
          <w:p w14:paraId="1C18E6AA" w14:textId="322C42B7" w:rsidR="00832F76" w:rsidRDefault="00832F76" w:rsidP="00832F76">
            <w:pPr>
              <w:jc w:val="center"/>
            </w:pPr>
            <w:r>
              <w:t>57</w:t>
            </w:r>
          </w:p>
        </w:tc>
        <w:tc>
          <w:tcPr>
            <w:tcW w:w="0" w:type="auto"/>
            <w:vAlign w:val="center"/>
          </w:tcPr>
          <w:p w14:paraId="0255C6A0" w14:textId="6F29AE9F" w:rsidR="00832F76" w:rsidRDefault="00832F76" w:rsidP="00832F76">
            <w:pPr>
              <w:jc w:val="center"/>
            </w:pPr>
            <w:r>
              <w:t>Agriculteur</w:t>
            </w:r>
          </w:p>
        </w:tc>
        <w:tc>
          <w:tcPr>
            <w:tcW w:w="0" w:type="auto"/>
            <w:vAlign w:val="center"/>
          </w:tcPr>
          <w:p w14:paraId="2FB1AAD0" w14:textId="250E8031" w:rsidR="00832F76" w:rsidRDefault="00832F76" w:rsidP="00832F76">
            <w:pPr>
              <w:jc w:val="center"/>
            </w:pPr>
            <w:r>
              <w:t>Polisn’ala</w:t>
            </w:r>
          </w:p>
        </w:tc>
      </w:tr>
      <w:tr w:rsidR="00832F76" w14:paraId="407AA98E" w14:textId="77777777" w:rsidTr="00832F76">
        <w:trPr>
          <w:trHeight w:val="759"/>
        </w:trPr>
        <w:tc>
          <w:tcPr>
            <w:tcW w:w="0" w:type="auto"/>
            <w:vAlign w:val="center"/>
          </w:tcPr>
          <w:p w14:paraId="362B11EA" w14:textId="77777777" w:rsidR="00832F76" w:rsidRDefault="00832F76" w:rsidP="00832F76">
            <w:pPr>
              <w:jc w:val="center"/>
            </w:pPr>
          </w:p>
        </w:tc>
        <w:tc>
          <w:tcPr>
            <w:tcW w:w="0" w:type="auto"/>
            <w:vAlign w:val="center"/>
          </w:tcPr>
          <w:p w14:paraId="57DCDE2E" w14:textId="77777777" w:rsidR="00832F76" w:rsidRDefault="00832F76" w:rsidP="00832F76">
            <w:pPr>
              <w:jc w:val="center"/>
            </w:pPr>
          </w:p>
        </w:tc>
        <w:tc>
          <w:tcPr>
            <w:tcW w:w="0" w:type="auto"/>
            <w:vAlign w:val="center"/>
          </w:tcPr>
          <w:p w14:paraId="49F97BE7" w14:textId="166911CF" w:rsidR="00832F76" w:rsidRDefault="00832F76" w:rsidP="00832F76">
            <w:pPr>
              <w:jc w:val="center"/>
            </w:pPr>
          </w:p>
        </w:tc>
        <w:tc>
          <w:tcPr>
            <w:tcW w:w="0" w:type="auto"/>
            <w:vAlign w:val="center"/>
          </w:tcPr>
          <w:p w14:paraId="2D5B1693" w14:textId="3F58BA8D" w:rsidR="00832F76" w:rsidRDefault="00832F76" w:rsidP="00832F76">
            <w:pPr>
              <w:jc w:val="center"/>
            </w:pPr>
          </w:p>
        </w:tc>
        <w:tc>
          <w:tcPr>
            <w:tcW w:w="0" w:type="auto"/>
            <w:vAlign w:val="center"/>
          </w:tcPr>
          <w:p w14:paraId="1A7DD3B4" w14:textId="77777777" w:rsidR="00832F76" w:rsidRDefault="00832F76" w:rsidP="00832F76">
            <w:pPr>
              <w:jc w:val="center"/>
            </w:pPr>
          </w:p>
        </w:tc>
        <w:tc>
          <w:tcPr>
            <w:tcW w:w="0" w:type="auto"/>
            <w:vAlign w:val="center"/>
          </w:tcPr>
          <w:p w14:paraId="682F731C" w14:textId="77777777" w:rsidR="00832F76" w:rsidRDefault="00832F76" w:rsidP="00832F76">
            <w:pPr>
              <w:jc w:val="center"/>
            </w:pPr>
          </w:p>
        </w:tc>
        <w:tc>
          <w:tcPr>
            <w:tcW w:w="0" w:type="auto"/>
            <w:vAlign w:val="center"/>
          </w:tcPr>
          <w:p w14:paraId="7F5FE763" w14:textId="77777777" w:rsidR="00832F76" w:rsidRDefault="00832F76" w:rsidP="00832F76">
            <w:pPr>
              <w:jc w:val="center"/>
            </w:pPr>
          </w:p>
        </w:tc>
      </w:tr>
    </w:tbl>
    <w:p w14:paraId="42AAA093" w14:textId="77777777" w:rsidR="001634AE" w:rsidRPr="009A13C7" w:rsidRDefault="001634AE" w:rsidP="00EA3435">
      <w:pPr>
        <w:jc w:val="both"/>
      </w:pPr>
    </w:p>
    <w:sectPr w:rsidR="001634AE" w:rsidRPr="009A13C7" w:rsidSect="000920E8">
      <w:type w:val="continuous"/>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wen LE COEUR" w:date="2026-06-18T17:09:00Z" w:initials="EL">
    <w:p w14:paraId="32CDEBA8" w14:textId="77777777" w:rsidR="0028233B" w:rsidRDefault="0028233B" w:rsidP="0028233B">
      <w:pPr>
        <w:pStyle w:val="CommentText"/>
      </w:pPr>
      <w:r>
        <w:rPr>
          <w:rStyle w:val="CommentReference"/>
        </w:rPr>
        <w:annotationRef/>
      </w:r>
      <w:r>
        <w:t>La forêt n’est même pas mentionnée spontanément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DE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72CAC" w16cex:dateUtc="2026-06-18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DEBA8" w16cid:durableId="0C872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E88B0" w14:textId="77777777" w:rsidR="0083730C" w:rsidRDefault="0083730C" w:rsidP="00646FD8">
      <w:pPr>
        <w:spacing w:after="0" w:line="240" w:lineRule="auto"/>
      </w:pPr>
      <w:r>
        <w:separator/>
      </w:r>
    </w:p>
  </w:endnote>
  <w:endnote w:type="continuationSeparator" w:id="0">
    <w:p w14:paraId="0EA24B63" w14:textId="77777777" w:rsidR="0083730C" w:rsidRDefault="0083730C" w:rsidP="00646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B93F" w14:textId="77777777" w:rsidR="0083730C" w:rsidRDefault="0083730C" w:rsidP="00646FD8">
      <w:pPr>
        <w:spacing w:after="0" w:line="240" w:lineRule="auto"/>
      </w:pPr>
      <w:r>
        <w:separator/>
      </w:r>
    </w:p>
  </w:footnote>
  <w:footnote w:type="continuationSeparator" w:id="0">
    <w:p w14:paraId="29052C69" w14:textId="77777777" w:rsidR="0083730C" w:rsidRDefault="0083730C" w:rsidP="00646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980675"/>
      <w:docPartObj>
        <w:docPartGallery w:val="Page Numbers (Top of Page)"/>
        <w:docPartUnique/>
      </w:docPartObj>
    </w:sdtPr>
    <w:sdtContent>
      <w:p w14:paraId="48C3FFD0" w14:textId="77777777" w:rsidR="00646FD8" w:rsidRDefault="00646FD8" w:rsidP="00646FD8">
        <w:pPr>
          <w:pStyle w:val="Header"/>
        </w:pPr>
        <w:r>
          <w:t>SOCIÉTÉ À TSIAZOMBAZAHA</w:t>
        </w:r>
        <w:r>
          <w:tab/>
        </w:r>
        <w:r>
          <w:tab/>
        </w:r>
        <w:r>
          <w:fldChar w:fldCharType="begin"/>
        </w:r>
        <w:r>
          <w:instrText>PAGE   \* MERGEFORMAT</w:instrText>
        </w:r>
        <w:r>
          <w:fldChar w:fldCharType="separate"/>
        </w:r>
        <w:r>
          <w:t>2</w:t>
        </w:r>
        <w:r>
          <w:fldChar w:fldCharType="end"/>
        </w:r>
      </w:p>
      <w:p w14:paraId="28E90E18" w14:textId="3C8D2DA4" w:rsidR="00646FD8" w:rsidRPr="00646FD8" w:rsidRDefault="00646FD8" w:rsidP="00646FD8">
        <w:pPr>
          <w:pStyle w:val="Header"/>
        </w:pPr>
        <w:r>
          <w:t>INTER AIDE, PROJET ECOBOIS, 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341"/>
    <w:multiLevelType w:val="hybridMultilevel"/>
    <w:tmpl w:val="C78E27CC"/>
    <w:lvl w:ilvl="0" w:tplc="040C000F">
      <w:start w:val="1"/>
      <w:numFmt w:val="decimal"/>
      <w:lvlText w:val="%1."/>
      <w:lvlJc w:val="left"/>
      <w:pPr>
        <w:ind w:left="720" w:hanging="360"/>
      </w:pPr>
      <w:rPr>
        <w:rFonts w:hint="default"/>
      </w:rPr>
    </w:lvl>
    <w:lvl w:ilvl="1" w:tplc="040C0015">
      <w:start w:val="1"/>
      <w:numFmt w:val="upperLetter"/>
      <w:lvlText w:val="%2."/>
      <w:lvlJc w:val="left"/>
      <w:pPr>
        <w:ind w:left="1068"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440803"/>
    <w:multiLevelType w:val="hybridMultilevel"/>
    <w:tmpl w:val="F4F291A2"/>
    <w:lvl w:ilvl="0" w:tplc="040C0015">
      <w:start w:val="1"/>
      <w:numFmt w:val="upperLetter"/>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14BA5913"/>
    <w:multiLevelType w:val="multilevel"/>
    <w:tmpl w:val="EF4CD21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6C4F5C"/>
    <w:multiLevelType w:val="hybridMultilevel"/>
    <w:tmpl w:val="3A86B48C"/>
    <w:lvl w:ilvl="0" w:tplc="040C0015">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34600140"/>
    <w:multiLevelType w:val="hybridMultilevel"/>
    <w:tmpl w:val="83C20E42"/>
    <w:lvl w:ilvl="0" w:tplc="040C0015">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36633B54"/>
    <w:multiLevelType w:val="hybridMultilevel"/>
    <w:tmpl w:val="A9047590"/>
    <w:lvl w:ilvl="0" w:tplc="040C0015">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37AD3144"/>
    <w:multiLevelType w:val="hybridMultilevel"/>
    <w:tmpl w:val="1B4EC18E"/>
    <w:lvl w:ilvl="0" w:tplc="DAA8EDFE">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1E66697"/>
    <w:multiLevelType w:val="hybridMultilevel"/>
    <w:tmpl w:val="43BAA20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E9000BF"/>
    <w:multiLevelType w:val="hybridMultilevel"/>
    <w:tmpl w:val="C78E27CC"/>
    <w:lvl w:ilvl="0" w:tplc="FFFFFFFF">
      <w:start w:val="1"/>
      <w:numFmt w:val="decimal"/>
      <w:lvlText w:val="%1."/>
      <w:lvlJc w:val="left"/>
      <w:pPr>
        <w:ind w:left="720" w:hanging="360"/>
      </w:pPr>
      <w:rPr>
        <w:rFonts w:hint="default"/>
      </w:rPr>
    </w:lvl>
    <w:lvl w:ilvl="1" w:tplc="FFFFFFFF">
      <w:start w:val="1"/>
      <w:numFmt w:val="upp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6E3938"/>
    <w:multiLevelType w:val="hybridMultilevel"/>
    <w:tmpl w:val="8D3248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4455542">
    <w:abstractNumId w:val="6"/>
  </w:num>
  <w:num w:numId="2" w16cid:durableId="8722760">
    <w:abstractNumId w:val="6"/>
  </w:num>
  <w:num w:numId="3" w16cid:durableId="1275870536">
    <w:abstractNumId w:val="2"/>
  </w:num>
  <w:num w:numId="4" w16cid:durableId="350882404">
    <w:abstractNumId w:val="4"/>
  </w:num>
  <w:num w:numId="5" w16cid:durableId="989867919">
    <w:abstractNumId w:val="9"/>
  </w:num>
  <w:num w:numId="6" w16cid:durableId="644510856">
    <w:abstractNumId w:val="0"/>
  </w:num>
  <w:num w:numId="7" w16cid:durableId="2118911781">
    <w:abstractNumId w:val="5"/>
  </w:num>
  <w:num w:numId="8" w16cid:durableId="592512614">
    <w:abstractNumId w:val="3"/>
  </w:num>
  <w:num w:numId="9" w16cid:durableId="733351445">
    <w:abstractNumId w:val="1"/>
  </w:num>
  <w:num w:numId="10" w16cid:durableId="1579249798">
    <w:abstractNumId w:val="8"/>
  </w:num>
  <w:num w:numId="11" w16cid:durableId="146357580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wen LE COEUR">
    <w15:presenceInfo w15:providerId="AD" w15:userId="S::221054@agroparistech.fr::8eeed5b9-b76f-42fe-8805-289896b7e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7E"/>
    <w:rsid w:val="000176B8"/>
    <w:rsid w:val="00037875"/>
    <w:rsid w:val="000652A3"/>
    <w:rsid w:val="0007077E"/>
    <w:rsid w:val="00071B1B"/>
    <w:rsid w:val="00091399"/>
    <w:rsid w:val="000920E8"/>
    <w:rsid w:val="000A086E"/>
    <w:rsid w:val="000A3BF6"/>
    <w:rsid w:val="000E42CF"/>
    <w:rsid w:val="0010021F"/>
    <w:rsid w:val="00110982"/>
    <w:rsid w:val="00133634"/>
    <w:rsid w:val="0014260E"/>
    <w:rsid w:val="00150FE0"/>
    <w:rsid w:val="001634AE"/>
    <w:rsid w:val="0017571E"/>
    <w:rsid w:val="001B3840"/>
    <w:rsid w:val="001C2843"/>
    <w:rsid w:val="001E2129"/>
    <w:rsid w:val="00202954"/>
    <w:rsid w:val="00237198"/>
    <w:rsid w:val="0027106D"/>
    <w:rsid w:val="00274A2F"/>
    <w:rsid w:val="0028233B"/>
    <w:rsid w:val="00297DFE"/>
    <w:rsid w:val="002A07D3"/>
    <w:rsid w:val="002B651E"/>
    <w:rsid w:val="002C4863"/>
    <w:rsid w:val="002F1BC4"/>
    <w:rsid w:val="00303C7C"/>
    <w:rsid w:val="00317EFA"/>
    <w:rsid w:val="003257E9"/>
    <w:rsid w:val="0035119D"/>
    <w:rsid w:val="00353D25"/>
    <w:rsid w:val="00376A62"/>
    <w:rsid w:val="003A4CC6"/>
    <w:rsid w:val="003B29D8"/>
    <w:rsid w:val="003E6EAD"/>
    <w:rsid w:val="003F405E"/>
    <w:rsid w:val="004314AE"/>
    <w:rsid w:val="00450FFD"/>
    <w:rsid w:val="00475ACA"/>
    <w:rsid w:val="00490C1E"/>
    <w:rsid w:val="004D1877"/>
    <w:rsid w:val="004E2DBF"/>
    <w:rsid w:val="004F094D"/>
    <w:rsid w:val="004F4B2E"/>
    <w:rsid w:val="00505ED8"/>
    <w:rsid w:val="005274F6"/>
    <w:rsid w:val="00560E70"/>
    <w:rsid w:val="00573BF3"/>
    <w:rsid w:val="00595806"/>
    <w:rsid w:val="005A79AC"/>
    <w:rsid w:val="005B0746"/>
    <w:rsid w:val="005E0C8B"/>
    <w:rsid w:val="005E60D2"/>
    <w:rsid w:val="00604F44"/>
    <w:rsid w:val="00610B26"/>
    <w:rsid w:val="00612692"/>
    <w:rsid w:val="00620AFC"/>
    <w:rsid w:val="006437FE"/>
    <w:rsid w:val="00646FD8"/>
    <w:rsid w:val="00657DAD"/>
    <w:rsid w:val="00662DDE"/>
    <w:rsid w:val="00672009"/>
    <w:rsid w:val="006B6D9F"/>
    <w:rsid w:val="006D405F"/>
    <w:rsid w:val="006D6C41"/>
    <w:rsid w:val="0077194C"/>
    <w:rsid w:val="00786DD9"/>
    <w:rsid w:val="007C02E6"/>
    <w:rsid w:val="007D1206"/>
    <w:rsid w:val="007D683F"/>
    <w:rsid w:val="007E46C8"/>
    <w:rsid w:val="008065D4"/>
    <w:rsid w:val="00832F76"/>
    <w:rsid w:val="0083730C"/>
    <w:rsid w:val="00852EC8"/>
    <w:rsid w:val="008530D9"/>
    <w:rsid w:val="00854DB2"/>
    <w:rsid w:val="00861E08"/>
    <w:rsid w:val="0088088F"/>
    <w:rsid w:val="008924CF"/>
    <w:rsid w:val="008B3963"/>
    <w:rsid w:val="00941533"/>
    <w:rsid w:val="009768A1"/>
    <w:rsid w:val="009A13C7"/>
    <w:rsid w:val="009C5424"/>
    <w:rsid w:val="009D60E5"/>
    <w:rsid w:val="00A350D9"/>
    <w:rsid w:val="00A37386"/>
    <w:rsid w:val="00A40C6D"/>
    <w:rsid w:val="00A57AA7"/>
    <w:rsid w:val="00A7038B"/>
    <w:rsid w:val="00AA0210"/>
    <w:rsid w:val="00AC59C9"/>
    <w:rsid w:val="00AC6934"/>
    <w:rsid w:val="00B04E1F"/>
    <w:rsid w:val="00B3174A"/>
    <w:rsid w:val="00B654AD"/>
    <w:rsid w:val="00BC06CC"/>
    <w:rsid w:val="00BC35D2"/>
    <w:rsid w:val="00BE262E"/>
    <w:rsid w:val="00C03251"/>
    <w:rsid w:val="00C12BB1"/>
    <w:rsid w:val="00C13FA2"/>
    <w:rsid w:val="00C20F13"/>
    <w:rsid w:val="00C30DB4"/>
    <w:rsid w:val="00C32DC9"/>
    <w:rsid w:val="00C524B0"/>
    <w:rsid w:val="00C76D04"/>
    <w:rsid w:val="00C8082F"/>
    <w:rsid w:val="00C81332"/>
    <w:rsid w:val="00C8265B"/>
    <w:rsid w:val="00CA17AA"/>
    <w:rsid w:val="00CA2D18"/>
    <w:rsid w:val="00CB06E8"/>
    <w:rsid w:val="00CC0676"/>
    <w:rsid w:val="00CF7098"/>
    <w:rsid w:val="00D00724"/>
    <w:rsid w:val="00D11392"/>
    <w:rsid w:val="00D13EE5"/>
    <w:rsid w:val="00D46B15"/>
    <w:rsid w:val="00D67AEB"/>
    <w:rsid w:val="00D93713"/>
    <w:rsid w:val="00DA399B"/>
    <w:rsid w:val="00DA7DC4"/>
    <w:rsid w:val="00E1003E"/>
    <w:rsid w:val="00E10F1C"/>
    <w:rsid w:val="00E1666F"/>
    <w:rsid w:val="00EA3435"/>
    <w:rsid w:val="00ED2723"/>
    <w:rsid w:val="00EF1734"/>
    <w:rsid w:val="00F16913"/>
    <w:rsid w:val="00F46259"/>
    <w:rsid w:val="00F46D99"/>
    <w:rsid w:val="00F47E7E"/>
    <w:rsid w:val="00F866F6"/>
    <w:rsid w:val="00F86798"/>
    <w:rsid w:val="00FB53DB"/>
    <w:rsid w:val="00FB6DD2"/>
    <w:rsid w:val="00FC547E"/>
    <w:rsid w:val="00FD484B"/>
    <w:rsid w:val="00FE503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6A31"/>
  <w15:chartTrackingRefBased/>
  <w15:docId w15:val="{E009AE15-D3F2-4DC0-A41F-72C07F24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2"/>
        <w:szCs w:val="22"/>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B0"/>
  </w:style>
  <w:style w:type="paragraph" w:styleId="Heading1">
    <w:name w:val="heading 1"/>
    <w:aliases w:val="Niveau 1"/>
    <w:basedOn w:val="Normal"/>
    <w:next w:val="Normal"/>
    <w:link w:val="Heading1Char"/>
    <w:uiPriority w:val="9"/>
    <w:qFormat/>
    <w:rsid w:val="00CC0676"/>
    <w:pPr>
      <w:keepNext/>
      <w:keepLines/>
      <w:numPr>
        <w:numId w:val="3"/>
      </w:numPr>
      <w:spacing w:before="360" w:after="80"/>
      <w:ind w:hanging="360"/>
      <w:outlineLvl w:val="0"/>
    </w:pPr>
    <w:rPr>
      <w:rFonts w:eastAsiaTheme="majorEastAsia" w:cstheme="majorBidi"/>
      <w:b/>
      <w:szCs w:val="40"/>
    </w:rPr>
  </w:style>
  <w:style w:type="paragraph" w:styleId="Heading2">
    <w:name w:val="heading 2"/>
    <w:aliases w:val="Niveau 2"/>
    <w:basedOn w:val="Normal"/>
    <w:next w:val="Normal"/>
    <w:link w:val="Heading2Char"/>
    <w:autoRedefine/>
    <w:uiPriority w:val="9"/>
    <w:unhideWhenUsed/>
    <w:qFormat/>
    <w:rsid w:val="00CC0676"/>
    <w:pPr>
      <w:keepNext/>
      <w:keepLines/>
      <w:spacing w:after="0" w:line="360" w:lineRule="auto"/>
      <w:outlineLvl w:val="1"/>
    </w:pPr>
    <w:rPr>
      <w:rFonts w:eastAsiaTheme="majorEastAsia" w:cstheme="majorBidi"/>
      <w:b/>
      <w:i/>
      <w:color w:val="0F4761" w:themeColor="accent1" w:themeShade="BF"/>
      <w:szCs w:val="32"/>
    </w:rPr>
  </w:style>
  <w:style w:type="paragraph" w:styleId="Heading3">
    <w:name w:val="heading 3"/>
    <w:aliases w:val="Niveau 5"/>
    <w:basedOn w:val="Normal"/>
    <w:next w:val="Normal"/>
    <w:link w:val="Heading3Char"/>
    <w:autoRedefine/>
    <w:uiPriority w:val="9"/>
    <w:unhideWhenUsed/>
    <w:qFormat/>
    <w:rsid w:val="00CC0676"/>
    <w:pPr>
      <w:keepNext/>
      <w:keepLines/>
      <w:spacing w:before="160" w:after="80"/>
      <w:outlineLvl w:val="2"/>
    </w:pPr>
    <w:rPr>
      <w:rFonts w:eastAsiaTheme="majorEastAsia" w:cstheme="majorBidi"/>
      <w:i/>
      <w:color w:val="0F4761" w:themeColor="accent1" w:themeShade="BF"/>
      <w:szCs w:val="28"/>
    </w:rPr>
  </w:style>
  <w:style w:type="paragraph" w:styleId="Heading4">
    <w:name w:val="heading 4"/>
    <w:aliases w:val="Niveau 4."/>
    <w:basedOn w:val="Normal"/>
    <w:next w:val="Normal"/>
    <w:link w:val="Heading4Char"/>
    <w:uiPriority w:val="9"/>
    <w:unhideWhenUsed/>
    <w:qFormat/>
    <w:rsid w:val="00CC0676"/>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C54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54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4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4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4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Niveau 2 Char"/>
    <w:basedOn w:val="DefaultParagraphFont"/>
    <w:link w:val="Heading2"/>
    <w:uiPriority w:val="9"/>
    <w:rsid w:val="00CC0676"/>
    <w:rPr>
      <w:rFonts w:eastAsiaTheme="majorEastAsia" w:cstheme="majorBidi"/>
      <w:b/>
      <w:i/>
      <w:color w:val="0F4761" w:themeColor="accent1" w:themeShade="BF"/>
      <w:szCs w:val="32"/>
    </w:rPr>
  </w:style>
  <w:style w:type="character" w:customStyle="1" w:styleId="Heading1Char">
    <w:name w:val="Heading 1 Char"/>
    <w:aliases w:val="Niveau 1 Char"/>
    <w:basedOn w:val="DefaultParagraphFont"/>
    <w:link w:val="Heading1"/>
    <w:uiPriority w:val="9"/>
    <w:rsid w:val="00CC0676"/>
    <w:rPr>
      <w:rFonts w:eastAsiaTheme="majorEastAsia" w:cstheme="majorBidi"/>
      <w:b/>
      <w:szCs w:val="40"/>
    </w:rPr>
  </w:style>
  <w:style w:type="character" w:customStyle="1" w:styleId="Heading3Char">
    <w:name w:val="Heading 3 Char"/>
    <w:aliases w:val="Niveau 5 Char"/>
    <w:basedOn w:val="DefaultParagraphFont"/>
    <w:link w:val="Heading3"/>
    <w:uiPriority w:val="9"/>
    <w:rsid w:val="00CC0676"/>
    <w:rPr>
      <w:rFonts w:eastAsiaTheme="majorEastAsia" w:cstheme="majorBidi"/>
      <w:i/>
      <w:color w:val="0F4761" w:themeColor="accent1" w:themeShade="BF"/>
      <w:szCs w:val="28"/>
    </w:rPr>
  </w:style>
  <w:style w:type="character" w:customStyle="1" w:styleId="Heading4Char">
    <w:name w:val="Heading 4 Char"/>
    <w:aliases w:val="Niveau 4. Char"/>
    <w:basedOn w:val="DefaultParagraphFont"/>
    <w:link w:val="Heading4"/>
    <w:uiPriority w:val="9"/>
    <w:rsid w:val="00CC0676"/>
    <w:rPr>
      <w:rFonts w:eastAsiaTheme="majorEastAsia" w:cstheme="majorBidi"/>
      <w:b/>
      <w:iCs/>
    </w:rPr>
  </w:style>
  <w:style w:type="paragraph" w:styleId="Quote">
    <w:name w:val="Quote"/>
    <w:aliases w:val="Niveau 3"/>
    <w:basedOn w:val="Normal"/>
    <w:next w:val="Normal"/>
    <w:link w:val="QuoteChar"/>
    <w:uiPriority w:val="29"/>
    <w:qFormat/>
    <w:rsid w:val="00CC0676"/>
    <w:pPr>
      <w:spacing w:before="160"/>
    </w:pPr>
    <w:rPr>
      <w:i/>
      <w:iCs/>
      <w:color w:val="404040" w:themeColor="text1" w:themeTint="BF"/>
    </w:rPr>
  </w:style>
  <w:style w:type="character" w:customStyle="1" w:styleId="QuoteChar">
    <w:name w:val="Quote Char"/>
    <w:aliases w:val="Niveau 3 Char"/>
    <w:basedOn w:val="DefaultParagraphFont"/>
    <w:link w:val="Quote"/>
    <w:uiPriority w:val="29"/>
    <w:rsid w:val="00CC0676"/>
    <w:rPr>
      <w:i/>
      <w:iCs/>
      <w:color w:val="404040" w:themeColor="text1" w:themeTint="BF"/>
    </w:rPr>
  </w:style>
  <w:style w:type="character" w:customStyle="1" w:styleId="Heading5Char">
    <w:name w:val="Heading 5 Char"/>
    <w:basedOn w:val="DefaultParagraphFont"/>
    <w:link w:val="Heading5"/>
    <w:uiPriority w:val="9"/>
    <w:semiHidden/>
    <w:rsid w:val="00FC54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54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54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54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54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4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47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FC547E"/>
    <w:pPr>
      <w:ind w:left="720"/>
      <w:contextualSpacing/>
    </w:pPr>
  </w:style>
  <w:style w:type="character" w:styleId="IntenseEmphasis">
    <w:name w:val="Intense Emphasis"/>
    <w:basedOn w:val="DefaultParagraphFont"/>
    <w:uiPriority w:val="21"/>
    <w:qFormat/>
    <w:rsid w:val="00FC547E"/>
    <w:rPr>
      <w:i/>
      <w:iCs/>
      <w:color w:val="0F4761" w:themeColor="accent1" w:themeShade="BF"/>
    </w:rPr>
  </w:style>
  <w:style w:type="paragraph" w:styleId="IntenseQuote">
    <w:name w:val="Intense Quote"/>
    <w:basedOn w:val="Normal"/>
    <w:next w:val="Normal"/>
    <w:link w:val="IntenseQuoteChar"/>
    <w:uiPriority w:val="30"/>
    <w:qFormat/>
    <w:rsid w:val="00FC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47E"/>
    <w:rPr>
      <w:i/>
      <w:iCs/>
      <w:color w:val="0F4761" w:themeColor="accent1" w:themeShade="BF"/>
    </w:rPr>
  </w:style>
  <w:style w:type="character" w:styleId="IntenseReference">
    <w:name w:val="Intense Reference"/>
    <w:basedOn w:val="DefaultParagraphFont"/>
    <w:uiPriority w:val="32"/>
    <w:qFormat/>
    <w:rsid w:val="00FC547E"/>
    <w:rPr>
      <w:b/>
      <w:bCs/>
      <w:smallCaps/>
      <w:color w:val="0F4761" w:themeColor="accent1" w:themeShade="BF"/>
      <w:spacing w:val="5"/>
    </w:rPr>
  </w:style>
  <w:style w:type="paragraph" w:styleId="Header">
    <w:name w:val="header"/>
    <w:basedOn w:val="Normal"/>
    <w:link w:val="HeaderChar"/>
    <w:uiPriority w:val="99"/>
    <w:unhideWhenUsed/>
    <w:rsid w:val="00646F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6FD8"/>
  </w:style>
  <w:style w:type="paragraph" w:styleId="Footer">
    <w:name w:val="footer"/>
    <w:basedOn w:val="Normal"/>
    <w:link w:val="FooterChar"/>
    <w:uiPriority w:val="99"/>
    <w:unhideWhenUsed/>
    <w:rsid w:val="00646F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6FD8"/>
  </w:style>
  <w:style w:type="table" w:styleId="TableGrid">
    <w:name w:val="Table Grid"/>
    <w:basedOn w:val="TableNormal"/>
    <w:uiPriority w:val="39"/>
    <w:rsid w:val="00092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233B"/>
    <w:rPr>
      <w:sz w:val="16"/>
      <w:szCs w:val="16"/>
    </w:rPr>
  </w:style>
  <w:style w:type="paragraph" w:styleId="CommentText">
    <w:name w:val="annotation text"/>
    <w:basedOn w:val="Normal"/>
    <w:link w:val="CommentTextChar"/>
    <w:uiPriority w:val="99"/>
    <w:unhideWhenUsed/>
    <w:rsid w:val="0028233B"/>
    <w:pPr>
      <w:spacing w:line="240" w:lineRule="auto"/>
    </w:pPr>
    <w:rPr>
      <w:sz w:val="20"/>
      <w:szCs w:val="20"/>
    </w:rPr>
  </w:style>
  <w:style w:type="character" w:customStyle="1" w:styleId="CommentTextChar">
    <w:name w:val="Comment Text Char"/>
    <w:basedOn w:val="DefaultParagraphFont"/>
    <w:link w:val="CommentText"/>
    <w:uiPriority w:val="99"/>
    <w:rsid w:val="0028233B"/>
    <w:rPr>
      <w:sz w:val="20"/>
      <w:szCs w:val="20"/>
    </w:rPr>
  </w:style>
  <w:style w:type="paragraph" w:styleId="CommentSubject">
    <w:name w:val="annotation subject"/>
    <w:basedOn w:val="CommentText"/>
    <w:next w:val="CommentText"/>
    <w:link w:val="CommentSubjectChar"/>
    <w:uiPriority w:val="99"/>
    <w:semiHidden/>
    <w:unhideWhenUsed/>
    <w:rsid w:val="0028233B"/>
    <w:rPr>
      <w:b/>
      <w:bCs/>
    </w:rPr>
  </w:style>
  <w:style w:type="character" w:customStyle="1" w:styleId="CommentSubjectChar">
    <w:name w:val="Comment Subject Char"/>
    <w:basedOn w:val="CommentTextChar"/>
    <w:link w:val="CommentSubject"/>
    <w:uiPriority w:val="99"/>
    <w:semiHidden/>
    <w:rsid w:val="002823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FA299-691A-42D2-8861-2D6FCB19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7</Pages>
  <Words>1979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Ewen LE COEUR</dc:creator>
  <cp:keywords/>
  <dc:description/>
  <cp:lastModifiedBy>Ewen LE COEUR</cp:lastModifiedBy>
  <cp:revision>115</cp:revision>
  <dcterms:created xsi:type="dcterms:W3CDTF">2026-06-08T07:47:00Z</dcterms:created>
  <dcterms:modified xsi:type="dcterms:W3CDTF">2026-06-29T13:27:00Z</dcterms:modified>
</cp:coreProperties>
</file>