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AFE" w:rsidRDefault="002A1AFE" w:rsidP="002A1AFE">
      <w:pPr>
        <w:jc w:val="center"/>
        <w:rPr>
          <w:b/>
        </w:rPr>
      </w:pPr>
      <w:r w:rsidRPr="00307592">
        <w:rPr>
          <w:b/>
        </w:rPr>
        <w:t xml:space="preserve">Министерство образования и науки Российской Федерации </w:t>
      </w:r>
    </w:p>
    <w:p w:rsidR="002A1AFE" w:rsidRDefault="002A1AFE" w:rsidP="002A1AFE">
      <w:pPr>
        <w:jc w:val="center"/>
        <w:rPr>
          <w:b/>
        </w:rPr>
      </w:pPr>
      <w:r w:rsidRPr="00307592">
        <w:rPr>
          <w:b/>
        </w:rPr>
        <w:t>Федеральное государственное бюджетное обра</w:t>
      </w:r>
      <w:r>
        <w:rPr>
          <w:b/>
        </w:rPr>
        <w:t>зовательное учреждение</w:t>
      </w:r>
    </w:p>
    <w:p w:rsidR="002A1AFE" w:rsidRPr="00307592" w:rsidRDefault="002A1AFE" w:rsidP="002A1AFE">
      <w:pPr>
        <w:jc w:val="center"/>
        <w:rPr>
          <w:b/>
        </w:rPr>
      </w:pPr>
      <w:r>
        <w:rPr>
          <w:b/>
        </w:rPr>
        <w:t xml:space="preserve"> высшего </w:t>
      </w:r>
      <w:r w:rsidRPr="00307592">
        <w:rPr>
          <w:b/>
        </w:rPr>
        <w:t xml:space="preserve">образования </w:t>
      </w:r>
    </w:p>
    <w:p w:rsidR="002A1AFE" w:rsidRPr="00307592" w:rsidRDefault="002A1AFE" w:rsidP="002A1AFE">
      <w:pPr>
        <w:jc w:val="center"/>
      </w:pPr>
      <w:r w:rsidRPr="00307592">
        <w:rPr>
          <w:b/>
        </w:rPr>
        <w:t>Псковский государственный университет</w:t>
      </w:r>
    </w:p>
    <w:p w:rsidR="002A1AFE" w:rsidRDefault="002A1AFE" w:rsidP="002A1AFE">
      <w:pPr>
        <w:jc w:val="center"/>
        <w:rPr>
          <w:sz w:val="32"/>
          <w:szCs w:val="32"/>
        </w:rPr>
      </w:pPr>
      <w:r>
        <w:rPr>
          <w:sz w:val="32"/>
          <w:szCs w:val="32"/>
        </w:rPr>
        <w:t>________________________________________________</w:t>
      </w:r>
    </w:p>
    <w:p w:rsidR="002A1AFE" w:rsidRDefault="002A1AFE" w:rsidP="002A1AFE">
      <w:pPr>
        <w:jc w:val="center"/>
      </w:pPr>
    </w:p>
    <w:p w:rsidR="002A1AFE" w:rsidRDefault="002A1AFE" w:rsidP="002A1AFE">
      <w:pPr>
        <w:jc w:val="center"/>
      </w:pPr>
    </w:p>
    <w:p w:rsidR="002A1AFE" w:rsidRDefault="002A1AFE" w:rsidP="002A1AFE">
      <w:pPr>
        <w:jc w:val="center"/>
      </w:pPr>
    </w:p>
    <w:p w:rsidR="002A1AFE" w:rsidRDefault="002A1AFE" w:rsidP="002A1AFE">
      <w:pPr>
        <w:jc w:val="center"/>
      </w:pPr>
    </w:p>
    <w:p w:rsidR="002A1AFE" w:rsidRDefault="002A1AFE" w:rsidP="002A1AFE">
      <w:pPr>
        <w:jc w:val="center"/>
      </w:pPr>
    </w:p>
    <w:p w:rsidR="002A1AFE" w:rsidRDefault="002A1AFE" w:rsidP="002A1AFE">
      <w:pPr>
        <w:jc w:val="center"/>
      </w:pPr>
    </w:p>
    <w:p w:rsidR="002A1AFE" w:rsidRDefault="002A1AFE" w:rsidP="002A1AFE">
      <w:pPr>
        <w:jc w:val="center"/>
      </w:pPr>
    </w:p>
    <w:p w:rsidR="002A1AFE" w:rsidRPr="004C7ED5" w:rsidRDefault="002A1AFE" w:rsidP="002A1AFE">
      <w:pPr>
        <w:rPr>
          <w:b/>
          <w:sz w:val="48"/>
          <w:szCs w:val="48"/>
        </w:rPr>
      </w:pPr>
    </w:p>
    <w:p w:rsidR="002A1AFE" w:rsidRPr="00CA679E" w:rsidRDefault="002A1AFE" w:rsidP="002A1AFE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Лабораторная </w:t>
      </w:r>
      <w:r>
        <w:rPr>
          <w:b/>
          <w:sz w:val="48"/>
          <w:szCs w:val="48"/>
        </w:rPr>
        <w:t>работа</w:t>
      </w:r>
    </w:p>
    <w:p w:rsidR="002A1AFE" w:rsidRPr="002A3427" w:rsidRDefault="002A1AFE" w:rsidP="002A1AFE">
      <w:pPr>
        <w:jc w:val="center"/>
        <w:rPr>
          <w:sz w:val="48"/>
          <w:szCs w:val="48"/>
        </w:rPr>
      </w:pPr>
      <w:r w:rsidRPr="002A3427">
        <w:rPr>
          <w:sz w:val="32"/>
          <w:szCs w:val="32"/>
        </w:rPr>
        <w:t>по дисциплине</w:t>
      </w:r>
      <w:r w:rsidRPr="002A3427">
        <w:rPr>
          <w:sz w:val="48"/>
          <w:szCs w:val="48"/>
        </w:rPr>
        <w:t xml:space="preserve"> </w:t>
      </w:r>
    </w:p>
    <w:p w:rsidR="002A1AFE" w:rsidRDefault="002A1AFE" w:rsidP="002A1AFE">
      <w:pPr>
        <w:jc w:val="center"/>
      </w:pPr>
      <w:r>
        <w:rPr>
          <w:b/>
          <w:sz w:val="48"/>
          <w:szCs w:val="48"/>
        </w:rPr>
        <w:t xml:space="preserve">« </w:t>
      </w:r>
      <w:r w:rsidRPr="00051AD4">
        <w:rPr>
          <w:b/>
          <w:bCs/>
          <w:sz w:val="40"/>
          <w:szCs w:val="40"/>
        </w:rPr>
        <w:t>Технологии обработки информации</w:t>
      </w:r>
      <w:r>
        <w:rPr>
          <w:b/>
          <w:bCs/>
          <w:sz w:val="40"/>
          <w:szCs w:val="40"/>
        </w:rPr>
        <w:t xml:space="preserve"> </w:t>
      </w:r>
      <w:r>
        <w:rPr>
          <w:b/>
          <w:sz w:val="48"/>
          <w:szCs w:val="48"/>
        </w:rPr>
        <w:t>»</w:t>
      </w:r>
    </w:p>
    <w:p w:rsidR="002A1AFE" w:rsidRDefault="002A1AFE" w:rsidP="002A1AFE">
      <w:pPr>
        <w:jc w:val="center"/>
      </w:pPr>
    </w:p>
    <w:p w:rsidR="002A1AFE" w:rsidRDefault="002A1AFE" w:rsidP="002A1AFE">
      <w:pPr>
        <w:jc w:val="center"/>
      </w:pPr>
    </w:p>
    <w:p w:rsidR="002A1AFE" w:rsidRDefault="002A1AFE" w:rsidP="002A1AFE">
      <w:pPr>
        <w:jc w:val="center"/>
      </w:pPr>
    </w:p>
    <w:p w:rsidR="002A1AFE" w:rsidRDefault="002A1AFE" w:rsidP="002A1AFE">
      <w:pPr>
        <w:jc w:val="center"/>
      </w:pPr>
    </w:p>
    <w:p w:rsidR="002A1AFE" w:rsidRDefault="002A1AFE" w:rsidP="002A1AFE">
      <w:pPr>
        <w:jc w:val="center"/>
      </w:pPr>
    </w:p>
    <w:p w:rsidR="002A1AFE" w:rsidRDefault="002A1AFE" w:rsidP="002A1AFE">
      <w:pPr>
        <w:jc w:val="center"/>
      </w:pPr>
    </w:p>
    <w:p w:rsidR="002A1AFE" w:rsidRDefault="002A1AFE" w:rsidP="002A1AFE">
      <w:pPr>
        <w:jc w:val="center"/>
      </w:pPr>
    </w:p>
    <w:p w:rsidR="002A1AFE" w:rsidRPr="007C1D1C" w:rsidRDefault="002A1AFE" w:rsidP="002A1AFE">
      <w:pPr>
        <w:jc w:val="right"/>
        <w:rPr>
          <w:sz w:val="32"/>
          <w:szCs w:val="32"/>
        </w:rPr>
      </w:pPr>
      <w:r w:rsidRPr="007C1D1C">
        <w:rPr>
          <w:sz w:val="32"/>
          <w:szCs w:val="32"/>
        </w:rPr>
        <w:t>Выполнил студент</w:t>
      </w:r>
    </w:p>
    <w:p w:rsidR="002A1AFE" w:rsidRDefault="002A1AFE" w:rsidP="002A1AFE">
      <w:pPr>
        <w:jc w:val="right"/>
        <w:rPr>
          <w:sz w:val="32"/>
          <w:szCs w:val="32"/>
        </w:rPr>
      </w:pPr>
      <w:r>
        <w:rPr>
          <w:sz w:val="32"/>
          <w:szCs w:val="32"/>
        </w:rPr>
        <w:t>группы 1022-03</w:t>
      </w:r>
    </w:p>
    <w:p w:rsidR="002A1AFE" w:rsidRPr="007C1D1C" w:rsidRDefault="002A1AFE" w:rsidP="002A1AFE">
      <w:pPr>
        <w:jc w:val="right"/>
        <w:rPr>
          <w:sz w:val="32"/>
          <w:szCs w:val="32"/>
        </w:rPr>
      </w:pPr>
      <w:r>
        <w:rPr>
          <w:sz w:val="32"/>
          <w:szCs w:val="32"/>
        </w:rPr>
        <w:t>Ковалевский Р.А.</w:t>
      </w:r>
    </w:p>
    <w:p w:rsidR="002A1AFE" w:rsidRDefault="002A1AFE" w:rsidP="002A1AFE">
      <w:pPr>
        <w:jc w:val="right"/>
        <w:rPr>
          <w:sz w:val="32"/>
          <w:szCs w:val="32"/>
        </w:rPr>
      </w:pPr>
      <w:r w:rsidRPr="007C1D1C">
        <w:rPr>
          <w:sz w:val="32"/>
          <w:szCs w:val="32"/>
        </w:rPr>
        <w:t>Проверил:</w:t>
      </w:r>
      <w:r>
        <w:rPr>
          <w:sz w:val="32"/>
          <w:szCs w:val="32"/>
        </w:rPr>
        <w:t xml:space="preserve"> Полетаева О.А.</w:t>
      </w:r>
    </w:p>
    <w:p w:rsidR="002A1AFE" w:rsidRPr="007C1D1C" w:rsidRDefault="002A1AFE" w:rsidP="002A1AFE">
      <w:pPr>
        <w:jc w:val="right"/>
        <w:rPr>
          <w:sz w:val="32"/>
          <w:szCs w:val="32"/>
        </w:rPr>
      </w:pPr>
      <w:r>
        <w:rPr>
          <w:sz w:val="32"/>
          <w:szCs w:val="32"/>
        </w:rPr>
        <w:t>Дата проверки:________</w:t>
      </w:r>
    </w:p>
    <w:p w:rsidR="002A1AFE" w:rsidRPr="007C1D1C" w:rsidRDefault="002A1AFE" w:rsidP="002A1AFE">
      <w:pPr>
        <w:jc w:val="right"/>
        <w:rPr>
          <w:sz w:val="32"/>
          <w:szCs w:val="32"/>
        </w:rPr>
      </w:pPr>
    </w:p>
    <w:p w:rsidR="002A1AFE" w:rsidRDefault="002A1AFE" w:rsidP="002A1AFE">
      <w:pPr>
        <w:jc w:val="center"/>
      </w:pPr>
    </w:p>
    <w:p w:rsidR="002A1AFE" w:rsidRDefault="002A1AFE" w:rsidP="002A1AFE">
      <w:pPr>
        <w:jc w:val="center"/>
      </w:pPr>
    </w:p>
    <w:p w:rsidR="002A1AFE" w:rsidRDefault="002A1AFE" w:rsidP="002A1AFE">
      <w:pPr>
        <w:jc w:val="center"/>
      </w:pPr>
    </w:p>
    <w:p w:rsidR="002A1AFE" w:rsidRDefault="002A1AFE" w:rsidP="002A1AFE">
      <w:pPr>
        <w:jc w:val="center"/>
      </w:pPr>
    </w:p>
    <w:p w:rsidR="002A1AFE" w:rsidRDefault="002A1AFE" w:rsidP="002A1AFE">
      <w:pPr>
        <w:jc w:val="center"/>
      </w:pPr>
    </w:p>
    <w:p w:rsidR="002A1AFE" w:rsidRDefault="002A1AFE" w:rsidP="002A1AFE">
      <w:pPr>
        <w:jc w:val="center"/>
      </w:pPr>
    </w:p>
    <w:p w:rsidR="002A1AFE" w:rsidRDefault="002A1AFE" w:rsidP="002A1AFE">
      <w:pPr>
        <w:jc w:val="center"/>
      </w:pPr>
    </w:p>
    <w:p w:rsidR="002A1AFE" w:rsidRDefault="002A1AFE" w:rsidP="002A1AFE">
      <w:pPr>
        <w:jc w:val="center"/>
      </w:pPr>
    </w:p>
    <w:p w:rsidR="002A1AFE" w:rsidRDefault="002A1AFE" w:rsidP="002A1AFE">
      <w:pPr>
        <w:jc w:val="center"/>
      </w:pPr>
    </w:p>
    <w:p w:rsidR="002A1AFE" w:rsidRDefault="002A1AFE" w:rsidP="002A1AFE">
      <w:pPr>
        <w:jc w:val="center"/>
      </w:pPr>
    </w:p>
    <w:p w:rsidR="002A1AFE" w:rsidRDefault="002A1AFE" w:rsidP="002A1AFE">
      <w:pPr>
        <w:jc w:val="center"/>
      </w:pPr>
    </w:p>
    <w:p w:rsidR="002A1AFE" w:rsidRDefault="002A1AFE" w:rsidP="002A1AFE">
      <w:pPr>
        <w:jc w:val="center"/>
      </w:pPr>
    </w:p>
    <w:p w:rsidR="002A1AFE" w:rsidRDefault="002A1AFE" w:rsidP="002A1AFE">
      <w:pPr>
        <w:jc w:val="center"/>
      </w:pPr>
    </w:p>
    <w:p w:rsidR="002A1AFE" w:rsidRDefault="002A1AFE" w:rsidP="002A1AFE">
      <w:pPr>
        <w:jc w:val="center"/>
      </w:pPr>
    </w:p>
    <w:p w:rsidR="002A1AFE" w:rsidRDefault="002A1AFE" w:rsidP="002A1AFE">
      <w:pPr>
        <w:jc w:val="center"/>
        <w:rPr>
          <w:b/>
          <w:sz w:val="40"/>
          <w:szCs w:val="40"/>
        </w:rPr>
      </w:pPr>
      <w:r w:rsidRPr="007C1D1C">
        <w:rPr>
          <w:b/>
          <w:sz w:val="40"/>
          <w:szCs w:val="40"/>
        </w:rPr>
        <w:t>Псков</w:t>
      </w:r>
    </w:p>
    <w:p w:rsidR="002A1AFE" w:rsidRDefault="002A1AFE" w:rsidP="002A1AFE">
      <w:pPr>
        <w:jc w:val="center"/>
        <w:rPr>
          <w:b/>
          <w:sz w:val="40"/>
          <w:szCs w:val="40"/>
        </w:rPr>
      </w:pPr>
      <w:r w:rsidRPr="007C1D1C">
        <w:rPr>
          <w:b/>
          <w:sz w:val="40"/>
          <w:szCs w:val="40"/>
        </w:rPr>
        <w:t>201</w:t>
      </w:r>
      <w:r w:rsidRPr="00687D4B">
        <w:rPr>
          <w:b/>
          <w:sz w:val="40"/>
          <w:szCs w:val="40"/>
        </w:rPr>
        <w:t>8</w:t>
      </w:r>
    </w:p>
    <w:p w:rsidR="002A1AFE" w:rsidRPr="002A1AFE" w:rsidRDefault="00C301B8" w:rsidP="00C301B8">
      <w:pPr>
        <w:ind w:firstLine="709"/>
        <w:jc w:val="center"/>
        <w:rPr>
          <w:b/>
          <w:sz w:val="40"/>
          <w:szCs w:val="40"/>
        </w:rPr>
      </w:pPr>
      <w:bookmarkStart w:id="0" w:name="_GoBack"/>
      <w:r>
        <w:rPr>
          <w:b/>
          <w:sz w:val="40"/>
          <w:szCs w:val="40"/>
        </w:rPr>
        <w:lastRenderedPageBreak/>
        <w:t>Задание 1</w:t>
      </w:r>
      <w:r w:rsidR="002A1AFE" w:rsidRPr="002A1AFE">
        <w:rPr>
          <w:b/>
          <w:sz w:val="40"/>
          <w:szCs w:val="40"/>
        </w:rPr>
        <w:t>:</w:t>
      </w:r>
    </w:p>
    <w:bookmarkEnd w:id="0"/>
    <w:p w:rsidR="002A1AFE" w:rsidRDefault="002A1AFE" w:rsidP="002A1AFE">
      <w:pPr>
        <w:ind w:firstLine="709"/>
        <w:jc w:val="both"/>
        <w:rPr>
          <w:b/>
          <w:sz w:val="32"/>
          <w:szCs w:val="32"/>
        </w:rPr>
      </w:pPr>
      <w:r w:rsidRPr="00BD0AD0">
        <w:rPr>
          <w:b/>
          <w:sz w:val="32"/>
          <w:szCs w:val="32"/>
        </w:rPr>
        <w:t>Набрать таблицу 1 и по ней заполнить таблицу 2, используя функции статистики.</w:t>
      </w:r>
    </w:p>
    <w:p w:rsidR="00BB6F90" w:rsidRDefault="00BB6F90"/>
    <w:tbl>
      <w:tblPr>
        <w:tblW w:w="6120" w:type="dxa"/>
        <w:tblInd w:w="1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70"/>
        <w:gridCol w:w="2550"/>
      </w:tblGrid>
      <w:tr w:rsidR="002A1AFE" w:rsidRPr="002A1AFE" w:rsidTr="00483DF8">
        <w:trPr>
          <w:trHeight w:val="315"/>
        </w:trPr>
        <w:tc>
          <w:tcPr>
            <w:tcW w:w="6120" w:type="dxa"/>
            <w:gridSpan w:val="2"/>
            <w:shd w:val="clear" w:color="auto" w:fill="auto"/>
            <w:noWrap/>
            <w:vAlign w:val="center"/>
            <w:hideMark/>
          </w:tcPr>
          <w:p w:rsidR="002A1AFE" w:rsidRPr="002A1AFE" w:rsidRDefault="002A1AFE" w:rsidP="002A1AFE">
            <w:pPr>
              <w:jc w:val="center"/>
              <w:rPr>
                <w:color w:val="000000"/>
              </w:rPr>
            </w:pPr>
            <w:r w:rsidRPr="002A1AFE">
              <w:rPr>
                <w:color w:val="000000"/>
              </w:rPr>
              <w:t>Вариант 3</w:t>
            </w:r>
          </w:p>
        </w:tc>
      </w:tr>
      <w:tr w:rsidR="002A1AFE" w:rsidRPr="002A1AFE" w:rsidTr="00483DF8">
        <w:trPr>
          <w:trHeight w:val="315"/>
        </w:trPr>
        <w:tc>
          <w:tcPr>
            <w:tcW w:w="3570" w:type="dxa"/>
            <w:shd w:val="clear" w:color="auto" w:fill="auto"/>
            <w:noWrap/>
            <w:vAlign w:val="center"/>
            <w:hideMark/>
          </w:tcPr>
          <w:p w:rsidR="002A1AFE" w:rsidRPr="002A1AFE" w:rsidRDefault="002A1AFE" w:rsidP="002A1AFE">
            <w:pPr>
              <w:jc w:val="center"/>
              <w:rPr>
                <w:color w:val="000000"/>
              </w:rPr>
            </w:pPr>
            <w:r w:rsidRPr="002A1AFE">
              <w:rPr>
                <w:color w:val="000000"/>
              </w:rPr>
              <w:t>Прожиточный минимум</w:t>
            </w:r>
          </w:p>
        </w:tc>
        <w:tc>
          <w:tcPr>
            <w:tcW w:w="2550" w:type="dxa"/>
            <w:shd w:val="clear" w:color="auto" w:fill="auto"/>
            <w:noWrap/>
            <w:vAlign w:val="center"/>
            <w:hideMark/>
          </w:tcPr>
          <w:p w:rsidR="002A1AFE" w:rsidRPr="002A1AFE" w:rsidRDefault="002A1AFE" w:rsidP="002A1AFE">
            <w:pPr>
              <w:jc w:val="center"/>
              <w:rPr>
                <w:color w:val="000000"/>
              </w:rPr>
            </w:pPr>
            <w:r w:rsidRPr="002A1AFE">
              <w:rPr>
                <w:color w:val="000000"/>
              </w:rPr>
              <w:t>Заработная плата</w:t>
            </w:r>
          </w:p>
        </w:tc>
      </w:tr>
      <w:tr w:rsidR="002A1AFE" w:rsidRPr="002A1AFE" w:rsidTr="00483DF8">
        <w:trPr>
          <w:trHeight w:val="315"/>
        </w:trPr>
        <w:tc>
          <w:tcPr>
            <w:tcW w:w="3570" w:type="dxa"/>
            <w:shd w:val="clear" w:color="auto" w:fill="auto"/>
            <w:noWrap/>
            <w:vAlign w:val="center"/>
            <w:hideMark/>
          </w:tcPr>
          <w:p w:rsidR="002A1AFE" w:rsidRPr="002A1AFE" w:rsidRDefault="002A1AFE" w:rsidP="002A1AFE">
            <w:pPr>
              <w:jc w:val="center"/>
              <w:rPr>
                <w:color w:val="000000"/>
              </w:rPr>
            </w:pPr>
            <w:r w:rsidRPr="002A1AFE">
              <w:rPr>
                <w:color w:val="000000"/>
              </w:rPr>
              <w:t>в рублях</w:t>
            </w:r>
          </w:p>
        </w:tc>
        <w:tc>
          <w:tcPr>
            <w:tcW w:w="2550" w:type="dxa"/>
            <w:shd w:val="clear" w:color="auto" w:fill="auto"/>
            <w:noWrap/>
            <w:vAlign w:val="center"/>
            <w:hideMark/>
          </w:tcPr>
          <w:p w:rsidR="002A1AFE" w:rsidRPr="002A1AFE" w:rsidRDefault="002A1AFE" w:rsidP="002A1AFE">
            <w:pPr>
              <w:jc w:val="center"/>
              <w:rPr>
                <w:color w:val="000000"/>
              </w:rPr>
            </w:pPr>
            <w:r w:rsidRPr="002A1AFE">
              <w:rPr>
                <w:color w:val="000000"/>
              </w:rPr>
              <w:t>в рублях</w:t>
            </w:r>
          </w:p>
        </w:tc>
      </w:tr>
      <w:tr w:rsidR="002A1AFE" w:rsidRPr="002A1AFE" w:rsidTr="00483DF8">
        <w:trPr>
          <w:trHeight w:val="315"/>
        </w:trPr>
        <w:tc>
          <w:tcPr>
            <w:tcW w:w="3570" w:type="dxa"/>
            <w:shd w:val="clear" w:color="auto" w:fill="auto"/>
            <w:noWrap/>
            <w:vAlign w:val="center"/>
            <w:hideMark/>
          </w:tcPr>
          <w:p w:rsidR="002A1AFE" w:rsidRPr="002A1AFE" w:rsidRDefault="002A1AFE" w:rsidP="002A1AFE">
            <w:pPr>
              <w:jc w:val="center"/>
              <w:rPr>
                <w:color w:val="000000"/>
              </w:rPr>
            </w:pPr>
            <w:r w:rsidRPr="002A1AFE">
              <w:rPr>
                <w:color w:val="000000"/>
              </w:rPr>
              <w:t>206</w:t>
            </w:r>
          </w:p>
        </w:tc>
        <w:tc>
          <w:tcPr>
            <w:tcW w:w="2550" w:type="dxa"/>
            <w:shd w:val="clear" w:color="auto" w:fill="auto"/>
            <w:noWrap/>
            <w:vAlign w:val="center"/>
            <w:hideMark/>
          </w:tcPr>
          <w:p w:rsidR="002A1AFE" w:rsidRPr="002A1AFE" w:rsidRDefault="002A1AFE" w:rsidP="002A1AFE">
            <w:pPr>
              <w:jc w:val="center"/>
              <w:rPr>
                <w:color w:val="000000"/>
              </w:rPr>
            </w:pPr>
            <w:r w:rsidRPr="002A1AFE">
              <w:rPr>
                <w:color w:val="000000"/>
              </w:rPr>
              <w:t>369</w:t>
            </w:r>
          </w:p>
        </w:tc>
      </w:tr>
      <w:tr w:rsidR="002A1AFE" w:rsidRPr="002A1AFE" w:rsidTr="00483DF8">
        <w:trPr>
          <w:trHeight w:val="315"/>
        </w:trPr>
        <w:tc>
          <w:tcPr>
            <w:tcW w:w="3570" w:type="dxa"/>
            <w:shd w:val="clear" w:color="auto" w:fill="auto"/>
            <w:noWrap/>
            <w:vAlign w:val="center"/>
            <w:hideMark/>
          </w:tcPr>
          <w:p w:rsidR="002A1AFE" w:rsidRPr="002A1AFE" w:rsidRDefault="002A1AFE" w:rsidP="002A1AFE">
            <w:pPr>
              <w:jc w:val="center"/>
              <w:rPr>
                <w:color w:val="000000"/>
              </w:rPr>
            </w:pPr>
            <w:r w:rsidRPr="002A1AFE">
              <w:rPr>
                <w:color w:val="000000"/>
              </w:rPr>
              <w:t>216</w:t>
            </w:r>
          </w:p>
        </w:tc>
        <w:tc>
          <w:tcPr>
            <w:tcW w:w="2550" w:type="dxa"/>
            <w:shd w:val="clear" w:color="auto" w:fill="auto"/>
            <w:noWrap/>
            <w:vAlign w:val="center"/>
            <w:hideMark/>
          </w:tcPr>
          <w:p w:rsidR="002A1AFE" w:rsidRPr="002A1AFE" w:rsidRDefault="002A1AFE" w:rsidP="002A1AFE">
            <w:pPr>
              <w:jc w:val="center"/>
              <w:rPr>
                <w:color w:val="000000"/>
              </w:rPr>
            </w:pPr>
            <w:r w:rsidRPr="002A1AFE">
              <w:rPr>
                <w:color w:val="000000"/>
              </w:rPr>
              <w:t>410</w:t>
            </w:r>
          </w:p>
        </w:tc>
      </w:tr>
      <w:tr w:rsidR="002A1AFE" w:rsidRPr="002A1AFE" w:rsidTr="00483DF8">
        <w:trPr>
          <w:trHeight w:val="315"/>
        </w:trPr>
        <w:tc>
          <w:tcPr>
            <w:tcW w:w="3570" w:type="dxa"/>
            <w:shd w:val="clear" w:color="auto" w:fill="auto"/>
            <w:noWrap/>
            <w:vAlign w:val="center"/>
            <w:hideMark/>
          </w:tcPr>
          <w:p w:rsidR="002A1AFE" w:rsidRPr="002A1AFE" w:rsidRDefault="002A1AFE" w:rsidP="002A1AFE">
            <w:pPr>
              <w:jc w:val="center"/>
              <w:rPr>
                <w:color w:val="000000"/>
              </w:rPr>
            </w:pPr>
            <w:r w:rsidRPr="002A1AFE">
              <w:rPr>
                <w:color w:val="000000"/>
              </w:rPr>
              <w:t>229</w:t>
            </w:r>
          </w:p>
        </w:tc>
        <w:tc>
          <w:tcPr>
            <w:tcW w:w="2550" w:type="dxa"/>
            <w:shd w:val="clear" w:color="auto" w:fill="auto"/>
            <w:noWrap/>
            <w:vAlign w:val="center"/>
            <w:hideMark/>
          </w:tcPr>
          <w:p w:rsidR="002A1AFE" w:rsidRPr="002A1AFE" w:rsidRDefault="002A1AFE" w:rsidP="002A1AFE">
            <w:pPr>
              <w:jc w:val="center"/>
              <w:rPr>
                <w:color w:val="000000"/>
              </w:rPr>
            </w:pPr>
            <w:r w:rsidRPr="002A1AFE">
              <w:rPr>
                <w:color w:val="000000"/>
              </w:rPr>
              <w:t>441</w:t>
            </w:r>
          </w:p>
        </w:tc>
      </w:tr>
      <w:tr w:rsidR="002A1AFE" w:rsidRPr="002A1AFE" w:rsidTr="00483DF8">
        <w:trPr>
          <w:trHeight w:val="315"/>
        </w:trPr>
        <w:tc>
          <w:tcPr>
            <w:tcW w:w="3570" w:type="dxa"/>
            <w:shd w:val="clear" w:color="auto" w:fill="auto"/>
            <w:noWrap/>
            <w:vAlign w:val="center"/>
            <w:hideMark/>
          </w:tcPr>
          <w:p w:rsidR="002A1AFE" w:rsidRPr="002A1AFE" w:rsidRDefault="002A1AFE" w:rsidP="002A1AFE">
            <w:pPr>
              <w:jc w:val="center"/>
              <w:rPr>
                <w:color w:val="000000"/>
              </w:rPr>
            </w:pPr>
            <w:r w:rsidRPr="002A1AFE">
              <w:rPr>
                <w:color w:val="000000"/>
              </w:rPr>
              <w:t>208</w:t>
            </w:r>
          </w:p>
        </w:tc>
        <w:tc>
          <w:tcPr>
            <w:tcW w:w="2550" w:type="dxa"/>
            <w:shd w:val="clear" w:color="auto" w:fill="auto"/>
            <w:noWrap/>
            <w:vAlign w:val="center"/>
            <w:hideMark/>
          </w:tcPr>
          <w:p w:rsidR="002A1AFE" w:rsidRPr="002A1AFE" w:rsidRDefault="002A1AFE" w:rsidP="002A1AFE">
            <w:pPr>
              <w:jc w:val="center"/>
              <w:rPr>
                <w:color w:val="000000"/>
              </w:rPr>
            </w:pPr>
            <w:r w:rsidRPr="002A1AFE">
              <w:rPr>
                <w:color w:val="000000"/>
              </w:rPr>
              <w:t>383</w:t>
            </w:r>
          </w:p>
        </w:tc>
      </w:tr>
      <w:tr w:rsidR="002A1AFE" w:rsidRPr="002A1AFE" w:rsidTr="00483DF8">
        <w:trPr>
          <w:trHeight w:val="315"/>
        </w:trPr>
        <w:tc>
          <w:tcPr>
            <w:tcW w:w="3570" w:type="dxa"/>
            <w:shd w:val="clear" w:color="auto" w:fill="auto"/>
            <w:noWrap/>
            <w:vAlign w:val="center"/>
            <w:hideMark/>
          </w:tcPr>
          <w:p w:rsidR="002A1AFE" w:rsidRPr="002A1AFE" w:rsidRDefault="002A1AFE" w:rsidP="002A1AFE">
            <w:pPr>
              <w:jc w:val="center"/>
              <w:rPr>
                <w:color w:val="000000"/>
              </w:rPr>
            </w:pPr>
            <w:r w:rsidRPr="002A1AFE">
              <w:rPr>
                <w:color w:val="000000"/>
              </w:rPr>
              <w:t>235</w:t>
            </w:r>
          </w:p>
        </w:tc>
        <w:tc>
          <w:tcPr>
            <w:tcW w:w="2550" w:type="dxa"/>
            <w:shd w:val="clear" w:color="auto" w:fill="auto"/>
            <w:noWrap/>
            <w:vAlign w:val="center"/>
            <w:hideMark/>
          </w:tcPr>
          <w:p w:rsidR="002A1AFE" w:rsidRPr="002A1AFE" w:rsidRDefault="002A1AFE" w:rsidP="002A1AFE">
            <w:pPr>
              <w:jc w:val="center"/>
              <w:rPr>
                <w:color w:val="000000"/>
              </w:rPr>
            </w:pPr>
            <w:r w:rsidRPr="002A1AFE">
              <w:rPr>
                <w:color w:val="000000"/>
              </w:rPr>
              <w:t>443</w:t>
            </w:r>
          </w:p>
        </w:tc>
      </w:tr>
      <w:tr w:rsidR="002A1AFE" w:rsidRPr="002A1AFE" w:rsidTr="00483DF8">
        <w:trPr>
          <w:trHeight w:val="315"/>
        </w:trPr>
        <w:tc>
          <w:tcPr>
            <w:tcW w:w="3570" w:type="dxa"/>
            <w:shd w:val="clear" w:color="auto" w:fill="auto"/>
            <w:noWrap/>
            <w:vAlign w:val="center"/>
            <w:hideMark/>
          </w:tcPr>
          <w:p w:rsidR="002A1AFE" w:rsidRPr="002A1AFE" w:rsidRDefault="002A1AFE" w:rsidP="002A1AFE">
            <w:pPr>
              <w:jc w:val="center"/>
              <w:rPr>
                <w:color w:val="000000"/>
              </w:rPr>
            </w:pPr>
            <w:r w:rsidRPr="002A1AFE">
              <w:rPr>
                <w:color w:val="000000"/>
              </w:rPr>
              <w:t>279</w:t>
            </w:r>
          </w:p>
        </w:tc>
        <w:tc>
          <w:tcPr>
            <w:tcW w:w="2550" w:type="dxa"/>
            <w:shd w:val="clear" w:color="auto" w:fill="auto"/>
            <w:noWrap/>
            <w:vAlign w:val="center"/>
            <w:hideMark/>
          </w:tcPr>
          <w:p w:rsidR="002A1AFE" w:rsidRPr="002A1AFE" w:rsidRDefault="002A1AFE" w:rsidP="002A1AFE">
            <w:pPr>
              <w:jc w:val="center"/>
              <w:rPr>
                <w:color w:val="000000"/>
              </w:rPr>
            </w:pPr>
            <w:r w:rsidRPr="002A1AFE">
              <w:rPr>
                <w:color w:val="000000"/>
              </w:rPr>
              <w:t>526</w:t>
            </w:r>
          </w:p>
        </w:tc>
      </w:tr>
      <w:tr w:rsidR="002A1AFE" w:rsidRPr="002A1AFE" w:rsidTr="00483DF8">
        <w:trPr>
          <w:trHeight w:val="315"/>
        </w:trPr>
        <w:tc>
          <w:tcPr>
            <w:tcW w:w="3570" w:type="dxa"/>
            <w:shd w:val="clear" w:color="auto" w:fill="auto"/>
            <w:noWrap/>
            <w:vAlign w:val="center"/>
            <w:hideMark/>
          </w:tcPr>
          <w:p w:rsidR="002A1AFE" w:rsidRPr="002A1AFE" w:rsidRDefault="002A1AFE" w:rsidP="002A1AFE">
            <w:pPr>
              <w:jc w:val="center"/>
              <w:rPr>
                <w:color w:val="000000"/>
              </w:rPr>
            </w:pPr>
            <w:r w:rsidRPr="002A1AFE">
              <w:rPr>
                <w:color w:val="000000"/>
              </w:rPr>
              <w:t>177</w:t>
            </w:r>
          </w:p>
        </w:tc>
        <w:tc>
          <w:tcPr>
            <w:tcW w:w="2550" w:type="dxa"/>
            <w:shd w:val="clear" w:color="auto" w:fill="auto"/>
            <w:noWrap/>
            <w:vAlign w:val="center"/>
            <w:hideMark/>
          </w:tcPr>
          <w:p w:rsidR="002A1AFE" w:rsidRPr="002A1AFE" w:rsidRDefault="002A1AFE" w:rsidP="002A1AFE">
            <w:pPr>
              <w:jc w:val="center"/>
              <w:rPr>
                <w:color w:val="000000"/>
              </w:rPr>
            </w:pPr>
            <w:r w:rsidRPr="002A1AFE">
              <w:rPr>
                <w:color w:val="000000"/>
              </w:rPr>
              <w:t>335</w:t>
            </w:r>
          </w:p>
        </w:tc>
      </w:tr>
      <w:tr w:rsidR="002A1AFE" w:rsidRPr="002A1AFE" w:rsidTr="00483DF8">
        <w:trPr>
          <w:trHeight w:val="315"/>
        </w:trPr>
        <w:tc>
          <w:tcPr>
            <w:tcW w:w="3570" w:type="dxa"/>
            <w:shd w:val="clear" w:color="auto" w:fill="auto"/>
            <w:noWrap/>
            <w:vAlign w:val="center"/>
            <w:hideMark/>
          </w:tcPr>
          <w:p w:rsidR="002A1AFE" w:rsidRPr="002A1AFE" w:rsidRDefault="002A1AFE" w:rsidP="002A1AFE">
            <w:pPr>
              <w:jc w:val="center"/>
              <w:rPr>
                <w:color w:val="000000"/>
              </w:rPr>
            </w:pPr>
            <w:r w:rsidRPr="002A1AFE">
              <w:rPr>
                <w:color w:val="000000"/>
              </w:rPr>
              <w:t>232</w:t>
            </w:r>
          </w:p>
        </w:tc>
        <w:tc>
          <w:tcPr>
            <w:tcW w:w="2550" w:type="dxa"/>
            <w:shd w:val="clear" w:color="auto" w:fill="auto"/>
            <w:noWrap/>
            <w:vAlign w:val="center"/>
            <w:hideMark/>
          </w:tcPr>
          <w:p w:rsidR="002A1AFE" w:rsidRPr="002A1AFE" w:rsidRDefault="002A1AFE" w:rsidP="002A1AFE">
            <w:pPr>
              <w:jc w:val="center"/>
              <w:rPr>
                <w:color w:val="000000"/>
              </w:rPr>
            </w:pPr>
            <w:r w:rsidRPr="002A1AFE">
              <w:rPr>
                <w:color w:val="000000"/>
              </w:rPr>
              <w:t>436</w:t>
            </w:r>
          </w:p>
        </w:tc>
      </w:tr>
      <w:tr w:rsidR="002A1AFE" w:rsidRPr="002A1AFE" w:rsidTr="00483DF8">
        <w:trPr>
          <w:trHeight w:val="315"/>
        </w:trPr>
        <w:tc>
          <w:tcPr>
            <w:tcW w:w="3570" w:type="dxa"/>
            <w:shd w:val="clear" w:color="auto" w:fill="auto"/>
            <w:noWrap/>
            <w:vAlign w:val="center"/>
            <w:hideMark/>
          </w:tcPr>
          <w:p w:rsidR="002A1AFE" w:rsidRPr="002A1AFE" w:rsidRDefault="002A1AFE" w:rsidP="002A1AFE">
            <w:pPr>
              <w:jc w:val="center"/>
              <w:rPr>
                <w:color w:val="000000"/>
              </w:rPr>
            </w:pPr>
            <w:r w:rsidRPr="002A1AFE">
              <w:rPr>
                <w:color w:val="000000"/>
              </w:rPr>
              <w:t>192</w:t>
            </w:r>
          </w:p>
        </w:tc>
        <w:tc>
          <w:tcPr>
            <w:tcW w:w="2550" w:type="dxa"/>
            <w:shd w:val="clear" w:color="auto" w:fill="auto"/>
            <w:noWrap/>
            <w:vAlign w:val="center"/>
            <w:hideMark/>
          </w:tcPr>
          <w:p w:rsidR="002A1AFE" w:rsidRPr="002A1AFE" w:rsidRDefault="002A1AFE" w:rsidP="002A1AFE">
            <w:pPr>
              <w:jc w:val="center"/>
              <w:rPr>
                <w:color w:val="000000"/>
              </w:rPr>
            </w:pPr>
            <w:r w:rsidRPr="002A1AFE">
              <w:rPr>
                <w:color w:val="000000"/>
              </w:rPr>
              <w:t>369</w:t>
            </w:r>
          </w:p>
        </w:tc>
      </w:tr>
      <w:tr w:rsidR="002A1AFE" w:rsidRPr="002A1AFE" w:rsidTr="00483DF8">
        <w:trPr>
          <w:trHeight w:val="315"/>
        </w:trPr>
        <w:tc>
          <w:tcPr>
            <w:tcW w:w="3570" w:type="dxa"/>
            <w:shd w:val="clear" w:color="auto" w:fill="auto"/>
            <w:noWrap/>
            <w:vAlign w:val="center"/>
            <w:hideMark/>
          </w:tcPr>
          <w:p w:rsidR="002A1AFE" w:rsidRPr="002A1AFE" w:rsidRDefault="002A1AFE" w:rsidP="002A1AFE">
            <w:pPr>
              <w:jc w:val="center"/>
              <w:rPr>
                <w:color w:val="000000"/>
              </w:rPr>
            </w:pPr>
            <w:r w:rsidRPr="002A1AFE">
              <w:rPr>
                <w:color w:val="000000"/>
              </w:rPr>
              <w:t>229</w:t>
            </w:r>
          </w:p>
        </w:tc>
        <w:tc>
          <w:tcPr>
            <w:tcW w:w="2550" w:type="dxa"/>
            <w:shd w:val="clear" w:color="auto" w:fill="auto"/>
            <w:noWrap/>
            <w:vAlign w:val="center"/>
            <w:hideMark/>
          </w:tcPr>
          <w:p w:rsidR="002A1AFE" w:rsidRPr="002A1AFE" w:rsidRDefault="002A1AFE" w:rsidP="002A1AFE">
            <w:pPr>
              <w:jc w:val="center"/>
              <w:rPr>
                <w:color w:val="000000"/>
              </w:rPr>
            </w:pPr>
            <w:r w:rsidRPr="002A1AFE">
              <w:rPr>
                <w:color w:val="000000"/>
              </w:rPr>
              <w:t>439</w:t>
            </w:r>
          </w:p>
        </w:tc>
      </w:tr>
      <w:tr w:rsidR="002A1AFE" w:rsidRPr="002A1AFE" w:rsidTr="00483DF8">
        <w:trPr>
          <w:trHeight w:val="315"/>
        </w:trPr>
        <w:tc>
          <w:tcPr>
            <w:tcW w:w="3570" w:type="dxa"/>
            <w:shd w:val="clear" w:color="auto" w:fill="auto"/>
            <w:noWrap/>
            <w:vAlign w:val="center"/>
            <w:hideMark/>
          </w:tcPr>
          <w:p w:rsidR="002A1AFE" w:rsidRPr="002A1AFE" w:rsidRDefault="002A1AFE" w:rsidP="002A1AFE">
            <w:pPr>
              <w:jc w:val="center"/>
              <w:rPr>
                <w:color w:val="000000"/>
              </w:rPr>
            </w:pPr>
            <w:r w:rsidRPr="002A1AFE">
              <w:rPr>
                <w:color w:val="000000"/>
              </w:rPr>
              <w:t>200</w:t>
            </w:r>
          </w:p>
        </w:tc>
        <w:tc>
          <w:tcPr>
            <w:tcW w:w="2550" w:type="dxa"/>
            <w:shd w:val="clear" w:color="auto" w:fill="auto"/>
            <w:noWrap/>
            <w:vAlign w:val="center"/>
            <w:hideMark/>
          </w:tcPr>
          <w:p w:rsidR="002A1AFE" w:rsidRPr="002A1AFE" w:rsidRDefault="002A1AFE" w:rsidP="002A1AFE">
            <w:pPr>
              <w:jc w:val="center"/>
              <w:rPr>
                <w:color w:val="000000"/>
              </w:rPr>
            </w:pPr>
            <w:r w:rsidRPr="002A1AFE">
              <w:rPr>
                <w:color w:val="000000"/>
              </w:rPr>
              <w:t>380</w:t>
            </w:r>
          </w:p>
        </w:tc>
      </w:tr>
      <w:tr w:rsidR="002A1AFE" w:rsidRPr="002A1AFE" w:rsidTr="00483DF8">
        <w:trPr>
          <w:trHeight w:val="315"/>
        </w:trPr>
        <w:tc>
          <w:tcPr>
            <w:tcW w:w="3570" w:type="dxa"/>
            <w:shd w:val="clear" w:color="auto" w:fill="auto"/>
            <w:noWrap/>
            <w:vAlign w:val="center"/>
            <w:hideMark/>
          </w:tcPr>
          <w:p w:rsidR="002A1AFE" w:rsidRPr="002A1AFE" w:rsidRDefault="002A1AFE" w:rsidP="002A1AFE">
            <w:pPr>
              <w:jc w:val="center"/>
              <w:rPr>
                <w:color w:val="000000"/>
              </w:rPr>
            </w:pPr>
            <w:r w:rsidRPr="002A1AFE">
              <w:rPr>
                <w:color w:val="000000"/>
              </w:rPr>
              <w:t>303</w:t>
            </w:r>
          </w:p>
        </w:tc>
        <w:tc>
          <w:tcPr>
            <w:tcW w:w="2550" w:type="dxa"/>
            <w:shd w:val="clear" w:color="auto" w:fill="auto"/>
            <w:noWrap/>
            <w:vAlign w:val="center"/>
            <w:hideMark/>
          </w:tcPr>
          <w:p w:rsidR="002A1AFE" w:rsidRPr="002A1AFE" w:rsidRDefault="002A1AFE" w:rsidP="002A1AFE">
            <w:pPr>
              <w:jc w:val="center"/>
              <w:rPr>
                <w:color w:val="000000"/>
              </w:rPr>
            </w:pPr>
            <w:r w:rsidRPr="002A1AFE">
              <w:rPr>
                <w:color w:val="000000"/>
              </w:rPr>
              <w:t>583</w:t>
            </w:r>
          </w:p>
        </w:tc>
      </w:tr>
      <w:tr w:rsidR="002A1AFE" w:rsidRPr="002A1AFE" w:rsidTr="00483DF8">
        <w:trPr>
          <w:trHeight w:val="315"/>
        </w:trPr>
        <w:tc>
          <w:tcPr>
            <w:tcW w:w="3570" w:type="dxa"/>
            <w:shd w:val="clear" w:color="auto" w:fill="auto"/>
            <w:noWrap/>
            <w:vAlign w:val="center"/>
            <w:hideMark/>
          </w:tcPr>
          <w:p w:rsidR="002A1AFE" w:rsidRPr="002A1AFE" w:rsidRDefault="002A1AFE" w:rsidP="002A1AFE">
            <w:pPr>
              <w:jc w:val="center"/>
              <w:rPr>
                <w:color w:val="000000"/>
              </w:rPr>
            </w:pPr>
            <w:r w:rsidRPr="002A1AFE">
              <w:rPr>
                <w:color w:val="000000"/>
              </w:rPr>
              <w:t>182</w:t>
            </w:r>
          </w:p>
        </w:tc>
        <w:tc>
          <w:tcPr>
            <w:tcW w:w="2550" w:type="dxa"/>
            <w:shd w:val="clear" w:color="auto" w:fill="auto"/>
            <w:noWrap/>
            <w:vAlign w:val="center"/>
            <w:hideMark/>
          </w:tcPr>
          <w:p w:rsidR="002A1AFE" w:rsidRPr="002A1AFE" w:rsidRDefault="002A1AFE" w:rsidP="002A1AFE">
            <w:pPr>
              <w:jc w:val="center"/>
              <w:rPr>
                <w:color w:val="000000"/>
              </w:rPr>
            </w:pPr>
            <w:r w:rsidRPr="002A1AFE">
              <w:rPr>
                <w:color w:val="000000"/>
              </w:rPr>
              <w:t>360</w:t>
            </w:r>
          </w:p>
        </w:tc>
      </w:tr>
      <w:tr w:rsidR="002A1AFE" w:rsidRPr="002A1AFE" w:rsidTr="00483DF8">
        <w:trPr>
          <w:trHeight w:val="315"/>
        </w:trPr>
        <w:tc>
          <w:tcPr>
            <w:tcW w:w="3570" w:type="dxa"/>
            <w:shd w:val="clear" w:color="auto" w:fill="auto"/>
            <w:noWrap/>
            <w:vAlign w:val="center"/>
            <w:hideMark/>
          </w:tcPr>
          <w:p w:rsidR="002A1AFE" w:rsidRPr="002A1AFE" w:rsidRDefault="002A1AFE" w:rsidP="002A1AFE">
            <w:pPr>
              <w:jc w:val="center"/>
              <w:rPr>
                <w:color w:val="000000"/>
              </w:rPr>
            </w:pPr>
            <w:r w:rsidRPr="002A1AFE">
              <w:rPr>
                <w:color w:val="000000"/>
              </w:rPr>
              <w:t>221</w:t>
            </w:r>
          </w:p>
        </w:tc>
        <w:tc>
          <w:tcPr>
            <w:tcW w:w="2550" w:type="dxa"/>
            <w:shd w:val="clear" w:color="auto" w:fill="auto"/>
            <w:noWrap/>
            <w:vAlign w:val="center"/>
            <w:hideMark/>
          </w:tcPr>
          <w:p w:rsidR="002A1AFE" w:rsidRPr="002A1AFE" w:rsidRDefault="002A1AFE" w:rsidP="002A1AFE">
            <w:pPr>
              <w:jc w:val="center"/>
              <w:rPr>
                <w:color w:val="000000"/>
              </w:rPr>
            </w:pPr>
            <w:r w:rsidRPr="002A1AFE">
              <w:rPr>
                <w:color w:val="000000"/>
              </w:rPr>
              <w:t>459</w:t>
            </w:r>
          </w:p>
        </w:tc>
      </w:tr>
      <w:tr w:rsidR="002A1AFE" w:rsidRPr="002A1AFE" w:rsidTr="00483DF8">
        <w:trPr>
          <w:trHeight w:val="315"/>
        </w:trPr>
        <w:tc>
          <w:tcPr>
            <w:tcW w:w="3570" w:type="dxa"/>
            <w:shd w:val="clear" w:color="auto" w:fill="auto"/>
            <w:noWrap/>
            <w:vAlign w:val="center"/>
            <w:hideMark/>
          </w:tcPr>
          <w:p w:rsidR="002A1AFE" w:rsidRPr="002A1AFE" w:rsidRDefault="002A1AFE" w:rsidP="002A1AFE">
            <w:pPr>
              <w:jc w:val="center"/>
              <w:rPr>
                <w:color w:val="000000"/>
              </w:rPr>
            </w:pPr>
            <w:r w:rsidRPr="002A1AFE">
              <w:rPr>
                <w:color w:val="000000"/>
              </w:rPr>
              <w:t>242</w:t>
            </w:r>
          </w:p>
        </w:tc>
        <w:tc>
          <w:tcPr>
            <w:tcW w:w="2550" w:type="dxa"/>
            <w:shd w:val="clear" w:color="auto" w:fill="auto"/>
            <w:noWrap/>
            <w:vAlign w:val="center"/>
            <w:hideMark/>
          </w:tcPr>
          <w:p w:rsidR="002A1AFE" w:rsidRPr="002A1AFE" w:rsidRDefault="002A1AFE" w:rsidP="002A1AFE">
            <w:pPr>
              <w:jc w:val="center"/>
              <w:rPr>
                <w:color w:val="000000"/>
              </w:rPr>
            </w:pPr>
            <w:r w:rsidRPr="002A1AFE">
              <w:rPr>
                <w:color w:val="000000"/>
              </w:rPr>
              <w:t>472</w:t>
            </w:r>
          </w:p>
        </w:tc>
      </w:tr>
    </w:tbl>
    <w:p w:rsidR="002A1AFE" w:rsidRDefault="002A1AFE"/>
    <w:p w:rsidR="002A1AFE" w:rsidRDefault="002A1AFE" w:rsidP="002A1AFE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Таблица 2</w:t>
      </w:r>
    </w:p>
    <w:p w:rsidR="002A1AFE" w:rsidRDefault="002A1AFE" w:rsidP="002A1AFE">
      <w:pPr>
        <w:jc w:val="center"/>
      </w:pPr>
    </w:p>
    <w:tbl>
      <w:tblPr>
        <w:tblW w:w="9181" w:type="dxa"/>
        <w:tblInd w:w="93" w:type="dxa"/>
        <w:tblLook w:val="04A0" w:firstRow="1" w:lastRow="0" w:firstColumn="1" w:lastColumn="0" w:noHBand="0" w:noVBand="1"/>
      </w:tblPr>
      <w:tblGrid>
        <w:gridCol w:w="2407"/>
        <w:gridCol w:w="1841"/>
        <w:gridCol w:w="2353"/>
        <w:gridCol w:w="2580"/>
      </w:tblGrid>
      <w:tr w:rsidR="002A1AFE" w:rsidRPr="002A1AFE" w:rsidTr="00483DF8">
        <w:trPr>
          <w:trHeight w:val="313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FE" w:rsidRPr="002A1AFE" w:rsidRDefault="002A1AFE" w:rsidP="002A1AFE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2A1AF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Прожиточный уровень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FE" w:rsidRPr="002A1AFE" w:rsidRDefault="002A1AFE" w:rsidP="002A1AFE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2A1AF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AFE" w:rsidRPr="002A1AFE" w:rsidRDefault="002A1AFE" w:rsidP="00483DF8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2A1AF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Заработная плата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FE" w:rsidRPr="002A1AFE" w:rsidRDefault="002A1AFE" w:rsidP="002A1AFE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2A1AF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 </w:t>
            </w:r>
          </w:p>
        </w:tc>
      </w:tr>
      <w:tr w:rsidR="002A1AFE" w:rsidRPr="002A1AFE" w:rsidTr="002A1AFE">
        <w:trPr>
          <w:trHeight w:val="31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1AFE" w:rsidRPr="002A1AFE" w:rsidRDefault="002A1AFE" w:rsidP="002A1AF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1AF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1AFE" w:rsidRPr="002A1AFE" w:rsidRDefault="002A1AFE" w:rsidP="002A1AF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1AF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A1AFE" w:rsidRPr="002A1AFE" w:rsidTr="002A1AFE">
        <w:trPr>
          <w:trHeight w:val="313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FE" w:rsidRPr="002A1AFE" w:rsidRDefault="002A1AFE" w:rsidP="002A1A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1AFE">
              <w:rPr>
                <w:rFonts w:ascii="Calibri" w:hAnsi="Calibri" w:cs="Calibri"/>
                <w:color w:val="000000"/>
                <w:sz w:val="22"/>
                <w:szCs w:val="22"/>
              </w:rPr>
              <w:t>Среднее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FE" w:rsidRPr="002A1AFE" w:rsidRDefault="002A1AFE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1AFE">
              <w:rPr>
                <w:rFonts w:ascii="Calibri" w:hAnsi="Calibri" w:cs="Calibri"/>
                <w:color w:val="000000"/>
                <w:sz w:val="22"/>
                <w:szCs w:val="22"/>
              </w:rPr>
              <w:t>223,4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FE" w:rsidRPr="002A1AFE" w:rsidRDefault="002A1AFE" w:rsidP="002A1A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1AFE">
              <w:rPr>
                <w:rFonts w:ascii="Calibri" w:hAnsi="Calibri" w:cs="Calibri"/>
                <w:color w:val="000000"/>
                <w:sz w:val="22"/>
                <w:szCs w:val="22"/>
              </w:rPr>
              <w:t>Среднее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FE" w:rsidRPr="002A1AFE" w:rsidRDefault="002A1AFE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1AFE">
              <w:rPr>
                <w:rFonts w:ascii="Calibri" w:hAnsi="Calibri" w:cs="Calibri"/>
                <w:color w:val="000000"/>
                <w:sz w:val="22"/>
                <w:szCs w:val="22"/>
              </w:rPr>
              <w:t>427</w:t>
            </w:r>
          </w:p>
        </w:tc>
      </w:tr>
      <w:tr w:rsidR="002A1AFE" w:rsidRPr="002A1AFE" w:rsidTr="002A1AFE">
        <w:trPr>
          <w:trHeight w:val="313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FE" w:rsidRPr="002A1AFE" w:rsidRDefault="002A1AFE" w:rsidP="002A1A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1AFE">
              <w:rPr>
                <w:rFonts w:ascii="Calibri" w:hAnsi="Calibri" w:cs="Calibri"/>
                <w:color w:val="000000"/>
                <w:sz w:val="22"/>
                <w:szCs w:val="22"/>
              </w:rPr>
              <w:t>Стандартная ошибка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FE" w:rsidRPr="002A1AFE" w:rsidRDefault="002A1AFE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1AFE">
              <w:rPr>
                <w:rFonts w:ascii="Calibri" w:hAnsi="Calibri" w:cs="Calibri"/>
                <w:color w:val="000000"/>
                <w:sz w:val="22"/>
                <w:szCs w:val="22"/>
              </w:rPr>
              <w:t>8,741145179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FE" w:rsidRPr="002A1AFE" w:rsidRDefault="002A1AFE" w:rsidP="002A1A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1AFE">
              <w:rPr>
                <w:rFonts w:ascii="Calibri" w:hAnsi="Calibri" w:cs="Calibri"/>
                <w:color w:val="000000"/>
                <w:sz w:val="22"/>
                <w:szCs w:val="22"/>
              </w:rPr>
              <w:t>Стандартная ошибка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FE" w:rsidRPr="002A1AFE" w:rsidRDefault="002A1AFE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1AFE">
              <w:rPr>
                <w:rFonts w:ascii="Calibri" w:hAnsi="Calibri" w:cs="Calibri"/>
                <w:color w:val="000000"/>
                <w:sz w:val="22"/>
                <w:szCs w:val="22"/>
              </w:rPr>
              <w:t>17,17944508</w:t>
            </w:r>
          </w:p>
        </w:tc>
      </w:tr>
      <w:tr w:rsidR="002A1AFE" w:rsidRPr="002A1AFE" w:rsidTr="002A1AFE">
        <w:trPr>
          <w:trHeight w:val="313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FE" w:rsidRPr="002A1AFE" w:rsidRDefault="002A1AFE" w:rsidP="002A1A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1AFE">
              <w:rPr>
                <w:rFonts w:ascii="Calibri" w:hAnsi="Calibri" w:cs="Calibri"/>
                <w:color w:val="000000"/>
                <w:sz w:val="22"/>
                <w:szCs w:val="22"/>
              </w:rPr>
              <w:t>Медиана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FE" w:rsidRPr="002A1AFE" w:rsidRDefault="002A1AFE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1AFE">
              <w:rPr>
                <w:rFonts w:ascii="Calibri" w:hAnsi="Calibri" w:cs="Calibri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FE" w:rsidRPr="002A1AFE" w:rsidRDefault="002A1AFE" w:rsidP="002A1A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1AFE">
              <w:rPr>
                <w:rFonts w:ascii="Calibri" w:hAnsi="Calibri" w:cs="Calibri"/>
                <w:color w:val="000000"/>
                <w:sz w:val="22"/>
                <w:szCs w:val="22"/>
              </w:rPr>
              <w:t>Медиана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FE" w:rsidRPr="002A1AFE" w:rsidRDefault="002A1AFE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1AFE">
              <w:rPr>
                <w:rFonts w:ascii="Calibri" w:hAnsi="Calibri" w:cs="Calibri"/>
                <w:color w:val="000000"/>
                <w:sz w:val="22"/>
                <w:szCs w:val="22"/>
              </w:rPr>
              <w:t>436</w:t>
            </w:r>
          </w:p>
        </w:tc>
      </w:tr>
      <w:tr w:rsidR="002A1AFE" w:rsidRPr="002A1AFE" w:rsidTr="002A1AFE">
        <w:trPr>
          <w:trHeight w:val="313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FE" w:rsidRPr="002A1AFE" w:rsidRDefault="002A1AFE" w:rsidP="002A1A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1AFE">
              <w:rPr>
                <w:rFonts w:ascii="Calibri" w:hAnsi="Calibri" w:cs="Calibri"/>
                <w:color w:val="000000"/>
                <w:sz w:val="22"/>
                <w:szCs w:val="22"/>
              </w:rPr>
              <w:t>Мода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FE" w:rsidRPr="002A1AFE" w:rsidRDefault="002A1AFE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1AFE">
              <w:rPr>
                <w:rFonts w:ascii="Calibri" w:hAnsi="Calibri" w:cs="Calibri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FE" w:rsidRPr="002A1AFE" w:rsidRDefault="002A1AFE" w:rsidP="002A1A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1AFE">
              <w:rPr>
                <w:rFonts w:ascii="Calibri" w:hAnsi="Calibri" w:cs="Calibri"/>
                <w:color w:val="000000"/>
                <w:sz w:val="22"/>
                <w:szCs w:val="22"/>
              </w:rPr>
              <w:t>Мода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FE" w:rsidRPr="002A1AFE" w:rsidRDefault="002A1AFE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1AFE">
              <w:rPr>
                <w:rFonts w:ascii="Calibri" w:hAnsi="Calibri" w:cs="Calibri"/>
                <w:color w:val="000000"/>
                <w:sz w:val="22"/>
                <w:szCs w:val="22"/>
              </w:rPr>
              <w:t>369</w:t>
            </w:r>
          </w:p>
        </w:tc>
      </w:tr>
      <w:tr w:rsidR="002A1AFE" w:rsidRPr="002A1AFE" w:rsidTr="002A1AFE">
        <w:trPr>
          <w:trHeight w:val="313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FE" w:rsidRPr="002A1AFE" w:rsidRDefault="002A1AFE" w:rsidP="002A1A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1AFE">
              <w:rPr>
                <w:rFonts w:ascii="Calibri" w:hAnsi="Calibri" w:cs="Calibri"/>
                <w:color w:val="000000"/>
                <w:sz w:val="22"/>
                <w:szCs w:val="22"/>
              </w:rPr>
              <w:t>Стандартное отклонение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FE" w:rsidRPr="002A1AFE" w:rsidRDefault="002A1AFE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1AFE">
              <w:rPr>
                <w:rFonts w:ascii="Calibri" w:hAnsi="Calibri" w:cs="Calibri"/>
                <w:color w:val="000000"/>
                <w:sz w:val="22"/>
                <w:szCs w:val="22"/>
              </w:rPr>
              <w:t>33,85430971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FE" w:rsidRPr="002A1AFE" w:rsidRDefault="002A1AFE" w:rsidP="002A1A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1AFE">
              <w:rPr>
                <w:rFonts w:ascii="Calibri" w:hAnsi="Calibri" w:cs="Calibri"/>
                <w:color w:val="000000"/>
                <w:sz w:val="22"/>
                <w:szCs w:val="22"/>
              </w:rPr>
              <w:t>Стандартное отклонение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FE" w:rsidRPr="002A1AFE" w:rsidRDefault="002A1AFE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1AFE">
              <w:rPr>
                <w:rFonts w:ascii="Calibri" w:hAnsi="Calibri" w:cs="Calibri"/>
                <w:color w:val="000000"/>
                <w:sz w:val="22"/>
                <w:szCs w:val="22"/>
              </w:rPr>
              <w:t>66,5357047</w:t>
            </w:r>
          </w:p>
        </w:tc>
      </w:tr>
      <w:tr w:rsidR="002A1AFE" w:rsidRPr="002A1AFE" w:rsidTr="002A1AFE">
        <w:trPr>
          <w:trHeight w:val="313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FE" w:rsidRPr="002A1AFE" w:rsidRDefault="002A1AFE" w:rsidP="002A1A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1AFE">
              <w:rPr>
                <w:rFonts w:ascii="Calibri" w:hAnsi="Calibri" w:cs="Calibri"/>
                <w:color w:val="000000"/>
                <w:sz w:val="22"/>
                <w:szCs w:val="22"/>
              </w:rPr>
              <w:t>Дисперсия выборки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FE" w:rsidRPr="002A1AFE" w:rsidRDefault="002A1AFE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1AFE">
              <w:rPr>
                <w:rFonts w:ascii="Calibri" w:hAnsi="Calibri" w:cs="Calibri"/>
                <w:color w:val="000000"/>
                <w:sz w:val="22"/>
                <w:szCs w:val="22"/>
              </w:rPr>
              <w:t>1146,114286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FE" w:rsidRPr="002A1AFE" w:rsidRDefault="002A1AFE" w:rsidP="002A1A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1AFE">
              <w:rPr>
                <w:rFonts w:ascii="Calibri" w:hAnsi="Calibri" w:cs="Calibri"/>
                <w:color w:val="000000"/>
                <w:sz w:val="22"/>
                <w:szCs w:val="22"/>
              </w:rPr>
              <w:t>Дисперсия выборки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FE" w:rsidRPr="002A1AFE" w:rsidRDefault="002A1AFE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1AFE">
              <w:rPr>
                <w:rFonts w:ascii="Calibri" w:hAnsi="Calibri" w:cs="Calibri"/>
                <w:color w:val="000000"/>
                <w:sz w:val="22"/>
                <w:szCs w:val="22"/>
              </w:rPr>
              <w:t>4427</w:t>
            </w:r>
          </w:p>
        </w:tc>
      </w:tr>
      <w:tr w:rsidR="002A1AFE" w:rsidRPr="002A1AFE" w:rsidTr="002A1AFE">
        <w:trPr>
          <w:trHeight w:val="313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FE" w:rsidRPr="002A1AFE" w:rsidRDefault="002A1AFE" w:rsidP="002A1A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1AFE">
              <w:rPr>
                <w:rFonts w:ascii="Calibri" w:hAnsi="Calibri" w:cs="Calibri"/>
                <w:color w:val="000000"/>
                <w:sz w:val="22"/>
                <w:szCs w:val="22"/>
              </w:rPr>
              <w:t>Эксцесс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FE" w:rsidRPr="002A1AFE" w:rsidRDefault="002A1AFE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1AFE">
              <w:rPr>
                <w:rFonts w:ascii="Calibri" w:hAnsi="Calibri" w:cs="Calibri"/>
                <w:color w:val="000000"/>
                <w:sz w:val="22"/>
                <w:szCs w:val="22"/>
              </w:rPr>
              <w:t>1,153523614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FE" w:rsidRPr="002A1AFE" w:rsidRDefault="002A1AFE" w:rsidP="002A1A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1AFE">
              <w:rPr>
                <w:rFonts w:ascii="Calibri" w:hAnsi="Calibri" w:cs="Calibri"/>
                <w:color w:val="000000"/>
                <w:sz w:val="22"/>
                <w:szCs w:val="22"/>
              </w:rPr>
              <w:t>Эксцесс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FE" w:rsidRPr="002A1AFE" w:rsidRDefault="002A1AFE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1AFE">
              <w:rPr>
                <w:rFonts w:ascii="Calibri" w:hAnsi="Calibri" w:cs="Calibri"/>
                <w:color w:val="000000"/>
                <w:sz w:val="22"/>
                <w:szCs w:val="22"/>
              </w:rPr>
              <w:t>0,810188883</w:t>
            </w:r>
          </w:p>
        </w:tc>
      </w:tr>
      <w:tr w:rsidR="002A1AFE" w:rsidRPr="002A1AFE" w:rsidTr="002A1AFE">
        <w:trPr>
          <w:trHeight w:val="313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FE" w:rsidRPr="002A1AFE" w:rsidRDefault="002A1AFE" w:rsidP="002A1A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1AFE">
              <w:rPr>
                <w:rFonts w:ascii="Calibri" w:hAnsi="Calibri" w:cs="Calibri"/>
                <w:color w:val="000000"/>
                <w:sz w:val="22"/>
                <w:szCs w:val="22"/>
              </w:rPr>
              <w:t>Асимметричность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FE" w:rsidRPr="002A1AFE" w:rsidRDefault="002A1AFE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1AFE">
              <w:rPr>
                <w:rFonts w:ascii="Calibri" w:hAnsi="Calibri" w:cs="Calibri"/>
                <w:color w:val="000000"/>
                <w:sz w:val="22"/>
                <w:szCs w:val="22"/>
              </w:rPr>
              <w:t>0,979757122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FE" w:rsidRPr="002A1AFE" w:rsidRDefault="002A1AFE" w:rsidP="002A1A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1AFE">
              <w:rPr>
                <w:rFonts w:ascii="Calibri" w:hAnsi="Calibri" w:cs="Calibri"/>
                <w:color w:val="000000"/>
                <w:sz w:val="22"/>
                <w:szCs w:val="22"/>
              </w:rPr>
              <w:t>Асимметричность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FE" w:rsidRPr="002A1AFE" w:rsidRDefault="002A1AFE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1AFE">
              <w:rPr>
                <w:rFonts w:ascii="Calibri" w:hAnsi="Calibri" w:cs="Calibri"/>
                <w:color w:val="000000"/>
                <w:sz w:val="22"/>
                <w:szCs w:val="22"/>
              </w:rPr>
              <w:t>0,905535964</w:t>
            </w:r>
          </w:p>
        </w:tc>
      </w:tr>
      <w:tr w:rsidR="002A1AFE" w:rsidRPr="002A1AFE" w:rsidTr="002A1AFE">
        <w:trPr>
          <w:trHeight w:val="313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FE" w:rsidRPr="002A1AFE" w:rsidRDefault="002A1AFE" w:rsidP="002A1A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1AFE">
              <w:rPr>
                <w:rFonts w:ascii="Calibri" w:hAnsi="Calibri" w:cs="Calibri"/>
                <w:color w:val="000000"/>
                <w:sz w:val="22"/>
                <w:szCs w:val="22"/>
              </w:rPr>
              <w:t>Интервал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FE" w:rsidRPr="002A1AFE" w:rsidRDefault="002A1AFE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1AFE">
              <w:rPr>
                <w:rFonts w:ascii="Calibri" w:hAnsi="Calibri" w:cs="Calibri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FE" w:rsidRPr="002A1AFE" w:rsidRDefault="002A1AFE" w:rsidP="002A1A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1AFE">
              <w:rPr>
                <w:rFonts w:ascii="Calibri" w:hAnsi="Calibri" w:cs="Calibri"/>
                <w:color w:val="000000"/>
                <w:sz w:val="22"/>
                <w:szCs w:val="22"/>
              </w:rPr>
              <w:t>Интервал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FE" w:rsidRPr="002A1AFE" w:rsidRDefault="002A1AFE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1AFE">
              <w:rPr>
                <w:rFonts w:ascii="Calibri" w:hAnsi="Calibri" w:cs="Calibri"/>
                <w:color w:val="000000"/>
                <w:sz w:val="22"/>
                <w:szCs w:val="22"/>
              </w:rPr>
              <w:t>248</w:t>
            </w:r>
          </w:p>
        </w:tc>
      </w:tr>
      <w:tr w:rsidR="002A1AFE" w:rsidRPr="002A1AFE" w:rsidTr="002A1AFE">
        <w:trPr>
          <w:trHeight w:val="313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FE" w:rsidRPr="002A1AFE" w:rsidRDefault="002A1AFE" w:rsidP="002A1A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1AFE">
              <w:rPr>
                <w:rFonts w:ascii="Calibri" w:hAnsi="Calibri" w:cs="Calibri"/>
                <w:color w:val="000000"/>
                <w:sz w:val="22"/>
                <w:szCs w:val="22"/>
              </w:rPr>
              <w:t>Минимум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FE" w:rsidRPr="002A1AFE" w:rsidRDefault="002A1AFE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1AFE">
              <w:rPr>
                <w:rFonts w:ascii="Calibri" w:hAnsi="Calibri" w:cs="Calibri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FE" w:rsidRPr="002A1AFE" w:rsidRDefault="002A1AFE" w:rsidP="002A1A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1AFE">
              <w:rPr>
                <w:rFonts w:ascii="Calibri" w:hAnsi="Calibri" w:cs="Calibri"/>
                <w:color w:val="000000"/>
                <w:sz w:val="22"/>
                <w:szCs w:val="22"/>
              </w:rPr>
              <w:t>Минимум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FE" w:rsidRPr="002A1AFE" w:rsidRDefault="002A1AFE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1AFE">
              <w:rPr>
                <w:rFonts w:ascii="Calibri" w:hAnsi="Calibri" w:cs="Calibri"/>
                <w:color w:val="000000"/>
                <w:sz w:val="22"/>
                <w:szCs w:val="22"/>
              </w:rPr>
              <w:t>335</w:t>
            </w:r>
          </w:p>
        </w:tc>
      </w:tr>
      <w:tr w:rsidR="002A1AFE" w:rsidRPr="002A1AFE" w:rsidTr="002A1AFE">
        <w:trPr>
          <w:trHeight w:val="313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FE" w:rsidRPr="002A1AFE" w:rsidRDefault="002A1AFE" w:rsidP="002A1A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1AFE">
              <w:rPr>
                <w:rFonts w:ascii="Calibri" w:hAnsi="Calibri" w:cs="Calibri"/>
                <w:color w:val="000000"/>
                <w:sz w:val="22"/>
                <w:szCs w:val="22"/>
              </w:rPr>
              <w:t>Максимум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FE" w:rsidRPr="002A1AFE" w:rsidRDefault="002A1AFE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1AFE">
              <w:rPr>
                <w:rFonts w:ascii="Calibri" w:hAnsi="Calibri" w:cs="Calibri"/>
                <w:color w:val="000000"/>
                <w:sz w:val="22"/>
                <w:szCs w:val="22"/>
              </w:rPr>
              <w:t>303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FE" w:rsidRPr="002A1AFE" w:rsidRDefault="002A1AFE" w:rsidP="002A1A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1AFE">
              <w:rPr>
                <w:rFonts w:ascii="Calibri" w:hAnsi="Calibri" w:cs="Calibri"/>
                <w:color w:val="000000"/>
                <w:sz w:val="22"/>
                <w:szCs w:val="22"/>
              </w:rPr>
              <w:t>Максимум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FE" w:rsidRPr="002A1AFE" w:rsidRDefault="002A1AFE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1AFE">
              <w:rPr>
                <w:rFonts w:ascii="Calibri" w:hAnsi="Calibri" w:cs="Calibri"/>
                <w:color w:val="000000"/>
                <w:sz w:val="22"/>
                <w:szCs w:val="22"/>
              </w:rPr>
              <w:t>583</w:t>
            </w:r>
          </w:p>
        </w:tc>
      </w:tr>
      <w:tr w:rsidR="002A1AFE" w:rsidRPr="002A1AFE" w:rsidTr="002A1AFE">
        <w:trPr>
          <w:trHeight w:val="313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FE" w:rsidRPr="002A1AFE" w:rsidRDefault="002A1AFE" w:rsidP="002A1A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1AFE">
              <w:rPr>
                <w:rFonts w:ascii="Calibri" w:hAnsi="Calibri" w:cs="Calibri"/>
                <w:color w:val="000000"/>
                <w:sz w:val="22"/>
                <w:szCs w:val="22"/>
              </w:rPr>
              <w:t>Сумма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FE" w:rsidRPr="002A1AFE" w:rsidRDefault="002A1AFE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1AFE">
              <w:rPr>
                <w:rFonts w:ascii="Calibri" w:hAnsi="Calibri" w:cs="Calibri"/>
                <w:color w:val="000000"/>
                <w:sz w:val="22"/>
                <w:szCs w:val="22"/>
              </w:rPr>
              <w:t>3351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FE" w:rsidRPr="002A1AFE" w:rsidRDefault="002A1AFE" w:rsidP="002A1A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1AFE">
              <w:rPr>
                <w:rFonts w:ascii="Calibri" w:hAnsi="Calibri" w:cs="Calibri"/>
                <w:color w:val="000000"/>
                <w:sz w:val="22"/>
                <w:szCs w:val="22"/>
              </w:rPr>
              <w:t>Сумма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FE" w:rsidRPr="002A1AFE" w:rsidRDefault="002A1AFE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1AFE">
              <w:rPr>
                <w:rFonts w:ascii="Calibri" w:hAnsi="Calibri" w:cs="Calibri"/>
                <w:color w:val="000000"/>
                <w:sz w:val="22"/>
                <w:szCs w:val="22"/>
              </w:rPr>
              <w:t>6405</w:t>
            </w:r>
          </w:p>
        </w:tc>
      </w:tr>
      <w:tr w:rsidR="002A1AFE" w:rsidRPr="002A1AFE" w:rsidTr="002A1AFE">
        <w:trPr>
          <w:trHeight w:val="313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FE" w:rsidRPr="002A1AFE" w:rsidRDefault="002A1AFE" w:rsidP="002A1A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1AFE">
              <w:rPr>
                <w:rFonts w:ascii="Calibri" w:hAnsi="Calibri" w:cs="Calibri"/>
                <w:color w:val="000000"/>
                <w:sz w:val="22"/>
                <w:szCs w:val="22"/>
              </w:rPr>
              <w:t>Счет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FE" w:rsidRPr="002A1AFE" w:rsidRDefault="002A1AFE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1AFE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FE" w:rsidRPr="002A1AFE" w:rsidRDefault="002A1AFE" w:rsidP="002A1A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1AFE">
              <w:rPr>
                <w:rFonts w:ascii="Calibri" w:hAnsi="Calibri" w:cs="Calibri"/>
                <w:color w:val="000000"/>
                <w:sz w:val="22"/>
                <w:szCs w:val="22"/>
              </w:rPr>
              <w:t>Счет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FE" w:rsidRPr="002A1AFE" w:rsidRDefault="002A1AFE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1AFE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2A1AFE" w:rsidRPr="002A1AFE" w:rsidTr="002A1AFE">
        <w:trPr>
          <w:trHeight w:val="313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FE" w:rsidRPr="002A1AFE" w:rsidRDefault="002A1AFE" w:rsidP="002A1A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1AFE">
              <w:rPr>
                <w:rFonts w:ascii="Calibri" w:hAnsi="Calibri" w:cs="Calibri"/>
                <w:color w:val="000000"/>
                <w:sz w:val="22"/>
                <w:szCs w:val="22"/>
              </w:rPr>
              <w:t>Уровень надежности(95,0%)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FE" w:rsidRPr="002A1AFE" w:rsidRDefault="002A1AFE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1AFE">
              <w:rPr>
                <w:rFonts w:ascii="Calibri" w:hAnsi="Calibri" w:cs="Calibri"/>
                <w:color w:val="000000"/>
                <w:sz w:val="22"/>
                <w:szCs w:val="22"/>
              </w:rPr>
              <w:t>18,74789182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FE" w:rsidRPr="002A1AFE" w:rsidRDefault="002A1AFE" w:rsidP="002A1A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1AFE">
              <w:rPr>
                <w:rFonts w:ascii="Calibri" w:hAnsi="Calibri" w:cs="Calibri"/>
                <w:color w:val="000000"/>
                <w:sz w:val="22"/>
                <w:szCs w:val="22"/>
              </w:rPr>
              <w:t>Уровень надежности(95,0%)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FE" w:rsidRPr="002A1AFE" w:rsidRDefault="002A1AFE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1AFE">
              <w:rPr>
                <w:rFonts w:ascii="Calibri" w:hAnsi="Calibri" w:cs="Calibri"/>
                <w:color w:val="000000"/>
                <w:sz w:val="22"/>
                <w:szCs w:val="22"/>
              </w:rPr>
              <w:t>36,84624512</w:t>
            </w:r>
          </w:p>
        </w:tc>
      </w:tr>
    </w:tbl>
    <w:p w:rsidR="002A1AFE" w:rsidRDefault="002A1AFE" w:rsidP="002A1AFE">
      <w:pPr>
        <w:spacing w:line="360" w:lineRule="auto"/>
        <w:ind w:firstLine="708"/>
        <w:jc w:val="both"/>
        <w:rPr>
          <w:color w:val="000000"/>
        </w:rPr>
      </w:pPr>
      <w:r w:rsidRPr="002A1AFE">
        <w:rPr>
          <w:b/>
          <w:sz w:val="28"/>
          <w:szCs w:val="28"/>
        </w:rPr>
        <w:lastRenderedPageBreak/>
        <w:t>Стандартной отклонение</w:t>
      </w:r>
      <w:r w:rsidRPr="00670756">
        <w:rPr>
          <w:i/>
          <w:sz w:val="28"/>
          <w:szCs w:val="28"/>
        </w:rPr>
        <w:t xml:space="preserve"> </w:t>
      </w:r>
      <w:r w:rsidRPr="002B2E85">
        <w:rPr>
          <w:sz w:val="28"/>
          <w:szCs w:val="28"/>
        </w:rPr>
        <w:t xml:space="preserve">= </w:t>
      </w:r>
      <w:r w:rsidRPr="002B2E85">
        <w:rPr>
          <w:color w:val="000000"/>
          <w:sz w:val="28"/>
          <w:szCs w:val="28"/>
        </w:rPr>
        <w:t>33,85430971</w:t>
      </w:r>
      <w:r>
        <w:rPr>
          <w:color w:val="000000"/>
          <w:sz w:val="28"/>
          <w:szCs w:val="28"/>
        </w:rPr>
        <w:t xml:space="preserve">(ПМ) </w:t>
      </w:r>
      <w:r w:rsidRPr="00D57AFC">
        <w:rPr>
          <w:color w:val="000000"/>
          <w:sz w:val="28"/>
        </w:rPr>
        <w:t>66,5357047(ЗП)</w:t>
      </w:r>
      <w:r>
        <w:rPr>
          <w:color w:val="000000"/>
        </w:rPr>
        <w:t xml:space="preserve">  </w:t>
      </w:r>
      <w:r w:rsidRPr="00011F88">
        <w:rPr>
          <w:sz w:val="28"/>
          <w:szCs w:val="28"/>
        </w:rPr>
        <w:t>квадратный корень из дисперсии выборки - мера того, насколько широко разбросаны точки данных относительно их среднего.</w:t>
      </w:r>
    </w:p>
    <w:p w:rsidR="002A1AFE" w:rsidRPr="00670756" w:rsidRDefault="002A1AFE" w:rsidP="002A1AFE">
      <w:pPr>
        <w:spacing w:line="360" w:lineRule="auto"/>
        <w:ind w:firstLine="708"/>
        <w:jc w:val="both"/>
        <w:rPr>
          <w:color w:val="000000"/>
        </w:rPr>
      </w:pPr>
      <w:r w:rsidRPr="002A1AFE">
        <w:rPr>
          <w:b/>
          <w:sz w:val="28"/>
          <w:szCs w:val="28"/>
        </w:rPr>
        <w:t>Дисперсия выборки</w:t>
      </w:r>
      <w:r w:rsidRPr="00670756">
        <w:rPr>
          <w:i/>
          <w:sz w:val="28"/>
          <w:szCs w:val="28"/>
        </w:rPr>
        <w:t xml:space="preserve"> </w:t>
      </w:r>
      <w:r w:rsidRPr="006707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2B2E85">
        <w:rPr>
          <w:color w:val="000000"/>
          <w:sz w:val="28"/>
        </w:rPr>
        <w:t>1146,114286</w:t>
      </w:r>
      <w:r>
        <w:rPr>
          <w:color w:val="000000"/>
        </w:rPr>
        <w:t xml:space="preserve"> </w:t>
      </w:r>
      <w:r w:rsidRPr="00011F88">
        <w:rPr>
          <w:sz w:val="28"/>
          <w:szCs w:val="28"/>
        </w:rPr>
        <w:t>- среднее арифметическое квадратов отклонений значений от их среднего.</w:t>
      </w:r>
    </w:p>
    <w:p w:rsidR="002A1AFE" w:rsidRPr="002B2E85" w:rsidRDefault="002A1AFE" w:rsidP="002A1AFE">
      <w:pPr>
        <w:spacing w:line="360" w:lineRule="auto"/>
        <w:rPr>
          <w:color w:val="000000"/>
        </w:rPr>
      </w:pPr>
    </w:p>
    <w:p w:rsidR="002A1AFE" w:rsidRPr="00B333CB" w:rsidRDefault="002A1AFE" w:rsidP="002A1AFE">
      <w:pPr>
        <w:spacing w:line="360" w:lineRule="auto"/>
        <w:ind w:firstLine="708"/>
        <w:rPr>
          <w:color w:val="000000"/>
        </w:rPr>
      </w:pPr>
      <w:r w:rsidRPr="002A1AFE">
        <w:rPr>
          <w:b/>
          <w:sz w:val="28"/>
        </w:rPr>
        <w:t xml:space="preserve">Эксцесс </w:t>
      </w:r>
      <w:r w:rsidRPr="00670756">
        <w:rPr>
          <w:sz w:val="28"/>
        </w:rPr>
        <w:t>показывает "остроту пика" распределения, характеризует относительную остроконечность или сглаженность распределения по сравнению с нормальным распределением.</w:t>
      </w:r>
      <w:r w:rsidRPr="00B333CB">
        <w:rPr>
          <w:color w:val="000000"/>
        </w:rPr>
        <w:t xml:space="preserve"> </w:t>
      </w:r>
      <w:r>
        <w:rPr>
          <w:color w:val="000000"/>
        </w:rPr>
        <w:t xml:space="preserve">  </w:t>
      </w:r>
      <w:r w:rsidRPr="00670756">
        <w:rPr>
          <w:i/>
          <w:sz w:val="28"/>
        </w:rPr>
        <w:t>Э</w:t>
      </w:r>
      <w:r w:rsidRPr="00670756">
        <w:rPr>
          <w:sz w:val="28"/>
        </w:rPr>
        <w:t xml:space="preserve">ксцесс </w:t>
      </w:r>
      <w:r>
        <w:rPr>
          <w:sz w:val="28"/>
        </w:rPr>
        <w:t>п</w:t>
      </w:r>
      <w:r w:rsidRPr="00670756">
        <w:rPr>
          <w:sz w:val="28"/>
        </w:rPr>
        <w:t>оложительный</w:t>
      </w:r>
      <w:r w:rsidRPr="00B333CB">
        <w:rPr>
          <w:color w:val="000000"/>
        </w:rPr>
        <w:t xml:space="preserve"> </w:t>
      </w:r>
      <w:r w:rsidRPr="00B333CB">
        <w:rPr>
          <w:color w:val="000000"/>
          <w:sz w:val="28"/>
        </w:rPr>
        <w:t>(</w:t>
      </w:r>
      <w:r w:rsidRPr="00B333CB">
        <w:rPr>
          <w:color w:val="000000"/>
          <w:sz w:val="28"/>
          <w:szCs w:val="28"/>
        </w:rPr>
        <w:t>1,153523614 (ПМ)  0,810188883(ЗП)</w:t>
      </w:r>
      <w:r w:rsidRPr="00B333CB">
        <w:rPr>
          <w:color w:val="000000"/>
          <w:sz w:val="28"/>
        </w:rPr>
        <w:t>)</w:t>
      </w:r>
      <w:r w:rsidRPr="00B333CB">
        <w:rPr>
          <w:sz w:val="36"/>
        </w:rPr>
        <w:t xml:space="preserve"> </w:t>
      </w:r>
      <w:r w:rsidRPr="00670756">
        <w:rPr>
          <w:sz w:val="28"/>
        </w:rPr>
        <w:t xml:space="preserve">обозначает относительно остроконечное распределение (пик заострен). </w:t>
      </w:r>
      <w:r>
        <w:rPr>
          <w:sz w:val="28"/>
        </w:rPr>
        <w:t xml:space="preserve">Если он </w:t>
      </w:r>
      <w:proofErr w:type="gramStart"/>
      <w:r>
        <w:rPr>
          <w:sz w:val="28"/>
        </w:rPr>
        <w:t>был бы о</w:t>
      </w:r>
      <w:r w:rsidRPr="00670756">
        <w:rPr>
          <w:sz w:val="28"/>
        </w:rPr>
        <w:t>трицательный эксцесс обознача</w:t>
      </w:r>
      <w:r>
        <w:rPr>
          <w:sz w:val="28"/>
        </w:rPr>
        <w:t>л</w:t>
      </w:r>
      <w:proofErr w:type="gramEnd"/>
      <w:r w:rsidRPr="00670756">
        <w:rPr>
          <w:sz w:val="28"/>
        </w:rPr>
        <w:t xml:space="preserve"> относительно сглаженное распределение (пик закруглен).</w:t>
      </w:r>
    </w:p>
    <w:p w:rsidR="002A1AFE" w:rsidRPr="00B9786D" w:rsidRDefault="002A1AFE" w:rsidP="00B9786D">
      <w:pPr>
        <w:spacing w:line="360" w:lineRule="auto"/>
        <w:ind w:firstLine="708"/>
        <w:rPr>
          <w:sz w:val="28"/>
          <w:szCs w:val="28"/>
        </w:rPr>
      </w:pPr>
      <w:r w:rsidRPr="002A1AFE">
        <w:rPr>
          <w:b/>
          <w:sz w:val="28"/>
          <w:szCs w:val="28"/>
        </w:rPr>
        <w:t>Асимметрия =</w:t>
      </w:r>
      <w:r w:rsidRPr="00B333CB">
        <w:rPr>
          <w:color w:val="000000"/>
        </w:rPr>
        <w:t xml:space="preserve"> </w:t>
      </w:r>
      <w:r w:rsidRPr="00B333CB">
        <w:rPr>
          <w:color w:val="000000"/>
          <w:sz w:val="28"/>
          <w:szCs w:val="28"/>
        </w:rPr>
        <w:t>0,979757122(ПМ)  0,905535964 (ЗП)</w:t>
      </w:r>
      <w:r w:rsidRPr="00B333CB">
        <w:rPr>
          <w:color w:val="000000"/>
        </w:rPr>
        <w:t xml:space="preserve"> </w:t>
      </w:r>
      <w:r w:rsidRPr="00B333CB">
        <w:rPr>
          <w:sz w:val="28"/>
          <w:szCs w:val="28"/>
        </w:rPr>
        <w:t xml:space="preserve"> показывает отклонение распределения </w:t>
      </w:r>
      <w:proofErr w:type="gramStart"/>
      <w:r w:rsidRPr="00B333CB">
        <w:rPr>
          <w:sz w:val="28"/>
          <w:szCs w:val="28"/>
        </w:rPr>
        <w:t>от</w:t>
      </w:r>
      <w:proofErr w:type="gramEnd"/>
      <w:r w:rsidRPr="00B333CB">
        <w:rPr>
          <w:sz w:val="28"/>
          <w:szCs w:val="28"/>
        </w:rPr>
        <w:t xml:space="preserve"> симметричного. Если распределение имеет длинный правый хвост, асимметрия положительна; если длинный левый хвост - отрицательна.</w:t>
      </w:r>
    </w:p>
    <w:p w:rsidR="00B9786D" w:rsidRDefault="00B9786D" w:rsidP="002A1AFE">
      <w:pPr>
        <w:jc w:val="center"/>
      </w:pPr>
    </w:p>
    <w:p w:rsidR="00B9786D" w:rsidRDefault="00B9786D" w:rsidP="00B9786D">
      <w:pPr>
        <w:spacing w:line="360" w:lineRule="auto"/>
        <w:ind w:firstLine="709"/>
        <w:rPr>
          <w:sz w:val="28"/>
          <w:szCs w:val="28"/>
        </w:rPr>
      </w:pPr>
      <w:r w:rsidRPr="00011F88">
        <w:rPr>
          <w:sz w:val="28"/>
          <w:szCs w:val="28"/>
        </w:rPr>
        <w:t>Корреляционный анализ прим</w:t>
      </w:r>
      <w:r>
        <w:rPr>
          <w:sz w:val="28"/>
          <w:szCs w:val="28"/>
        </w:rPr>
        <w:t>е</w:t>
      </w:r>
      <w:r w:rsidRPr="00011F88">
        <w:rPr>
          <w:sz w:val="28"/>
          <w:szCs w:val="28"/>
        </w:rPr>
        <w:t>няется для количественной оценки взаимосвязи двух наборов данных, представленных в безразмерном виде.</w:t>
      </w:r>
    </w:p>
    <w:p w:rsidR="00B9786D" w:rsidRDefault="00B9786D" w:rsidP="00B9786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данном графике </w:t>
      </w:r>
      <w:r w:rsidRPr="00011F88">
        <w:rPr>
          <w:sz w:val="28"/>
          <w:szCs w:val="28"/>
        </w:rPr>
        <w:t>большие значения из одного набора данных связаны с большими значениями другого набора (положительная корреляция) -</w:t>
      </w:r>
      <w:r>
        <w:rPr>
          <w:sz w:val="28"/>
          <w:szCs w:val="28"/>
        </w:rPr>
        <w:t xml:space="preserve"> наличие прямой линейной связи.</w:t>
      </w:r>
    </w:p>
    <w:p w:rsidR="00B9786D" w:rsidRPr="00011F88" w:rsidRDefault="00B9786D" w:rsidP="00B9786D">
      <w:pPr>
        <w:spacing w:line="360" w:lineRule="auto"/>
        <w:ind w:firstLine="709"/>
        <w:rPr>
          <w:sz w:val="28"/>
          <w:szCs w:val="28"/>
        </w:rPr>
      </w:pPr>
      <w:r w:rsidRPr="000F20F0">
        <w:rPr>
          <w:sz w:val="28"/>
          <w:szCs w:val="28"/>
        </w:rPr>
        <w:t>Таким образом, можем установить зависимость между переменными x и y</w:t>
      </w:r>
      <w:r>
        <w:rPr>
          <w:sz w:val="28"/>
          <w:szCs w:val="28"/>
        </w:rPr>
        <w:t>.</w:t>
      </w:r>
    </w:p>
    <w:p w:rsidR="00B9786D" w:rsidRDefault="00B9786D" w:rsidP="00B9786D">
      <w:pPr>
        <w:spacing w:line="360" w:lineRule="auto"/>
        <w:ind w:firstLine="709"/>
        <w:jc w:val="center"/>
      </w:pPr>
    </w:p>
    <w:p w:rsidR="00B9786D" w:rsidRDefault="00B9786D" w:rsidP="00B9786D">
      <w:pPr>
        <w:spacing w:line="360" w:lineRule="auto"/>
        <w:ind w:firstLine="709"/>
        <w:jc w:val="center"/>
      </w:pPr>
    </w:p>
    <w:p w:rsidR="00B9786D" w:rsidRDefault="00B9786D" w:rsidP="00B9786D">
      <w:pPr>
        <w:spacing w:line="360" w:lineRule="auto"/>
        <w:ind w:firstLine="709"/>
        <w:jc w:val="center"/>
      </w:pPr>
    </w:p>
    <w:p w:rsidR="00B9786D" w:rsidRDefault="00B9786D" w:rsidP="00B9786D">
      <w:pPr>
        <w:spacing w:line="360" w:lineRule="auto"/>
        <w:ind w:firstLine="709"/>
        <w:jc w:val="center"/>
      </w:pPr>
    </w:p>
    <w:p w:rsidR="00B9786D" w:rsidRDefault="00B9786D" w:rsidP="00B9786D">
      <w:pPr>
        <w:spacing w:line="360" w:lineRule="auto"/>
        <w:ind w:firstLine="709"/>
        <w:jc w:val="center"/>
      </w:pPr>
    </w:p>
    <w:p w:rsidR="00B9786D" w:rsidRDefault="00B9786D" w:rsidP="00B9786D">
      <w:pPr>
        <w:spacing w:line="360" w:lineRule="auto"/>
        <w:ind w:firstLine="709"/>
        <w:jc w:val="center"/>
      </w:pPr>
    </w:p>
    <w:p w:rsidR="00B9786D" w:rsidRDefault="00B9786D" w:rsidP="00B9786D">
      <w:pPr>
        <w:spacing w:line="360" w:lineRule="auto"/>
        <w:ind w:firstLine="709"/>
        <w:jc w:val="center"/>
      </w:pPr>
    </w:p>
    <w:p w:rsidR="00B9786D" w:rsidRDefault="00B9786D" w:rsidP="00B9786D">
      <w:pPr>
        <w:spacing w:line="360" w:lineRule="auto"/>
        <w:ind w:firstLine="709"/>
        <w:jc w:val="center"/>
      </w:pPr>
    </w:p>
    <w:p w:rsidR="00B9786D" w:rsidRDefault="00B9786D" w:rsidP="00B9786D"/>
    <w:p w:rsidR="00B9786D" w:rsidRPr="00B9786D" w:rsidRDefault="00B9786D" w:rsidP="00B9786D">
      <w:pPr>
        <w:jc w:val="center"/>
        <w:rPr>
          <w:sz w:val="36"/>
          <w:szCs w:val="36"/>
        </w:rPr>
      </w:pPr>
      <w:r w:rsidRPr="00B9786D">
        <w:rPr>
          <w:sz w:val="36"/>
          <w:szCs w:val="36"/>
        </w:rPr>
        <w:t>ЗАДАНИЕ 2</w:t>
      </w:r>
      <w:r>
        <w:rPr>
          <w:sz w:val="36"/>
          <w:szCs w:val="36"/>
        </w:rPr>
        <w:t>.</w:t>
      </w:r>
    </w:p>
    <w:p w:rsidR="00B9786D" w:rsidRDefault="00B9786D" w:rsidP="00B9786D">
      <w:pPr>
        <w:ind w:firstLine="709"/>
        <w:jc w:val="both"/>
        <w:rPr>
          <w:b/>
          <w:sz w:val="32"/>
          <w:szCs w:val="32"/>
        </w:rPr>
      </w:pPr>
      <w:r w:rsidRPr="00741F03">
        <w:rPr>
          <w:b/>
          <w:sz w:val="32"/>
          <w:szCs w:val="32"/>
        </w:rPr>
        <w:t>1.Построить диаграмму рассеивания по таблице 1.</w:t>
      </w:r>
    </w:p>
    <w:p w:rsidR="00B9786D" w:rsidRDefault="00B9786D" w:rsidP="00B9786D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7722B36E" wp14:editId="08C22903">
            <wp:extent cx="5419725" cy="3567113"/>
            <wp:effectExtent l="0" t="0" r="9525" b="1460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9786D" w:rsidRDefault="00B9786D" w:rsidP="00B9786D">
      <w:pPr>
        <w:spacing w:line="360" w:lineRule="auto"/>
        <w:ind w:firstLine="709"/>
        <w:jc w:val="center"/>
        <w:rPr>
          <w:bCs/>
          <w:iCs/>
          <w:color w:val="000000"/>
          <w:sz w:val="28"/>
        </w:rPr>
      </w:pPr>
      <w:r w:rsidRPr="00561F12">
        <w:rPr>
          <w:bCs/>
          <w:iCs/>
          <w:color w:val="000000"/>
          <w:sz w:val="28"/>
        </w:rPr>
        <w:t>Диаграмма рассеивания при</w:t>
      </w:r>
      <w:r w:rsidRPr="00561F12">
        <w:rPr>
          <w:bCs/>
          <w:iCs/>
          <w:color w:val="000000"/>
          <w:sz w:val="28"/>
        </w:rPr>
        <w:softHyphen/>
        <w:t>меняется для выявления зависимости одной переменной величины. На данном графике п</w:t>
      </w:r>
      <w:r>
        <w:rPr>
          <w:bCs/>
          <w:iCs/>
          <w:color w:val="000000"/>
          <w:sz w:val="28"/>
        </w:rPr>
        <w:t>рямая зависимость</w:t>
      </w:r>
      <w:r>
        <w:rPr>
          <w:bCs/>
          <w:iCs/>
          <w:color w:val="000000"/>
          <w:sz w:val="28"/>
        </w:rPr>
        <w:t>.</w:t>
      </w:r>
    </w:p>
    <w:p w:rsidR="00B9786D" w:rsidRPr="00B9786D" w:rsidRDefault="00B9786D" w:rsidP="00B9786D">
      <w:pPr>
        <w:spacing w:line="360" w:lineRule="auto"/>
        <w:rPr>
          <w:b/>
          <w:sz w:val="28"/>
          <w:szCs w:val="28"/>
        </w:rPr>
      </w:pPr>
      <w:r w:rsidRPr="00B9786D">
        <w:rPr>
          <w:b/>
        </w:rPr>
        <w:t xml:space="preserve">2. </w:t>
      </w:r>
      <w:r w:rsidRPr="00B9786D">
        <w:rPr>
          <w:b/>
          <w:sz w:val="28"/>
          <w:szCs w:val="28"/>
        </w:rPr>
        <w:t xml:space="preserve">Рассчитать коэффициент корреляции Пирсона между двумя массивами (x и y) при помощи функции MS </w:t>
      </w:r>
      <w:proofErr w:type="spellStart"/>
      <w:r w:rsidRPr="00B9786D">
        <w:rPr>
          <w:b/>
          <w:sz w:val="28"/>
          <w:szCs w:val="28"/>
        </w:rPr>
        <w:t>Excel</w:t>
      </w:r>
      <w:proofErr w:type="spellEnd"/>
      <w:r w:rsidRPr="00B9786D">
        <w:rPr>
          <w:b/>
          <w:sz w:val="28"/>
          <w:szCs w:val="28"/>
        </w:rPr>
        <w:t xml:space="preserve"> PEARSON (массив</w:t>
      </w:r>
      <w:proofErr w:type="gramStart"/>
      <w:r w:rsidRPr="00B9786D">
        <w:rPr>
          <w:b/>
          <w:sz w:val="28"/>
          <w:szCs w:val="28"/>
        </w:rPr>
        <w:t>1</w:t>
      </w:r>
      <w:proofErr w:type="gramEnd"/>
      <w:r w:rsidRPr="00B9786D">
        <w:rPr>
          <w:b/>
          <w:sz w:val="28"/>
          <w:szCs w:val="28"/>
        </w:rPr>
        <w:t>;массив2).</w:t>
      </w:r>
    </w:p>
    <w:p w:rsidR="00B9786D" w:rsidRPr="00B9786D" w:rsidRDefault="00B9786D" w:rsidP="00B9786D">
      <w:pPr>
        <w:spacing w:line="360" w:lineRule="auto"/>
        <w:rPr>
          <w:sz w:val="28"/>
          <w:szCs w:val="28"/>
        </w:rPr>
      </w:pPr>
      <w:r w:rsidRPr="00B9786D">
        <w:rPr>
          <w:b/>
          <w:sz w:val="28"/>
          <w:szCs w:val="28"/>
        </w:rPr>
        <w:t>Коэффициенты корреляции</w:t>
      </w:r>
      <w:r w:rsidRPr="00B9786D">
        <w:rPr>
          <w:sz w:val="28"/>
          <w:szCs w:val="28"/>
        </w:rPr>
        <w:t xml:space="preserve"> показывают высокую зависимость между Заработной платой и прожиточным минимумом.</w:t>
      </w:r>
    </w:p>
    <w:p w:rsidR="00B9786D" w:rsidRDefault="00B9786D" w:rsidP="00B9786D">
      <w:pPr>
        <w:spacing w:line="360" w:lineRule="auto"/>
        <w:rPr>
          <w:sz w:val="28"/>
          <w:szCs w:val="28"/>
        </w:rPr>
      </w:pPr>
      <w:r w:rsidRPr="00B9786D">
        <w:rPr>
          <w:sz w:val="28"/>
          <w:szCs w:val="28"/>
        </w:rPr>
        <w:t xml:space="preserve">Показывает, на сколько единиц увеличивается значение, принимаемое ПМ,   если ЗП изменится на единицу своего изменения. В нашем случае знак коэффициента регрессии положительный и равен 0,979, что близко  к </w:t>
      </w:r>
      <w:proofErr w:type="gramStart"/>
      <w:r w:rsidRPr="00B9786D">
        <w:rPr>
          <w:sz w:val="28"/>
          <w:szCs w:val="28"/>
        </w:rPr>
        <w:t>1</w:t>
      </w:r>
      <w:proofErr w:type="gramEnd"/>
      <w:r w:rsidRPr="00B9786D">
        <w:rPr>
          <w:sz w:val="28"/>
          <w:szCs w:val="28"/>
        </w:rPr>
        <w:t xml:space="preserve"> следовательно, связь является сильной и  положительной.</w:t>
      </w:r>
    </w:p>
    <w:p w:rsidR="00B9786D" w:rsidRDefault="00B9786D" w:rsidP="00B9786D">
      <w:pPr>
        <w:spacing w:line="360" w:lineRule="auto"/>
        <w:rPr>
          <w:sz w:val="28"/>
          <w:szCs w:val="28"/>
        </w:rPr>
      </w:pPr>
    </w:p>
    <w:p w:rsidR="00B9786D" w:rsidRDefault="00B9786D" w:rsidP="00B9786D">
      <w:pPr>
        <w:spacing w:line="360" w:lineRule="auto"/>
        <w:rPr>
          <w:sz w:val="28"/>
          <w:szCs w:val="28"/>
        </w:rPr>
      </w:pPr>
    </w:p>
    <w:p w:rsidR="00B9786D" w:rsidRDefault="00B9786D" w:rsidP="00B9786D">
      <w:pPr>
        <w:spacing w:line="360" w:lineRule="auto"/>
        <w:rPr>
          <w:sz w:val="28"/>
          <w:szCs w:val="28"/>
        </w:rPr>
      </w:pPr>
    </w:p>
    <w:p w:rsidR="00B9786D" w:rsidRPr="00B9786D" w:rsidRDefault="00B9786D" w:rsidP="00B9786D">
      <w:pPr>
        <w:spacing w:line="360" w:lineRule="auto"/>
        <w:rPr>
          <w:sz w:val="28"/>
          <w:szCs w:val="28"/>
        </w:rPr>
      </w:pPr>
    </w:p>
    <w:p w:rsidR="00B9786D" w:rsidRDefault="00B9786D" w:rsidP="00B9786D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4. Используя пакет анализа MS </w:t>
      </w:r>
      <w:proofErr w:type="spellStart"/>
      <w:r>
        <w:rPr>
          <w:b/>
          <w:sz w:val="32"/>
          <w:szCs w:val="32"/>
        </w:rPr>
        <w:t>Excel</w:t>
      </w:r>
      <w:proofErr w:type="spellEnd"/>
      <w:r>
        <w:rPr>
          <w:b/>
          <w:sz w:val="32"/>
          <w:szCs w:val="32"/>
        </w:rPr>
        <w:t xml:space="preserve"> и инструмент анализа "Корреляция", построить корреляционную матрицу по таблице 1</w:t>
      </w:r>
    </w:p>
    <w:p w:rsidR="00B9786D" w:rsidRDefault="00B9786D" w:rsidP="00B9786D">
      <w:pPr>
        <w:spacing w:line="360" w:lineRule="auto"/>
        <w:ind w:firstLine="709"/>
        <w:jc w:val="center"/>
      </w:pPr>
    </w:p>
    <w:tbl>
      <w:tblPr>
        <w:tblW w:w="8980" w:type="dxa"/>
        <w:tblInd w:w="93" w:type="dxa"/>
        <w:tblLook w:val="04A0" w:firstRow="1" w:lastRow="0" w:firstColumn="1" w:lastColumn="0" w:noHBand="0" w:noVBand="1"/>
      </w:tblPr>
      <w:tblGrid>
        <w:gridCol w:w="3140"/>
        <w:gridCol w:w="2900"/>
        <w:gridCol w:w="2940"/>
      </w:tblGrid>
      <w:tr w:rsidR="00B9786D" w:rsidRPr="00B9786D" w:rsidTr="00B9786D">
        <w:trPr>
          <w:trHeight w:val="300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86D" w:rsidRPr="00B9786D" w:rsidRDefault="00B9786D" w:rsidP="00B9786D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B9786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Коэффициент корреляции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86D" w:rsidRPr="00B9786D" w:rsidRDefault="00B9786D" w:rsidP="00B9786D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B9786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Столбец 1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86D" w:rsidRPr="00B9786D" w:rsidRDefault="00B9786D" w:rsidP="00B9786D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B9786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Столбец 2</w:t>
            </w:r>
          </w:p>
        </w:tc>
      </w:tr>
      <w:tr w:rsidR="00B9786D" w:rsidRPr="00B9786D" w:rsidTr="00B9786D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86D" w:rsidRPr="00B9786D" w:rsidRDefault="00B9786D" w:rsidP="00B978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786D">
              <w:rPr>
                <w:rFonts w:ascii="Calibri" w:hAnsi="Calibri" w:cs="Calibri"/>
                <w:color w:val="000000"/>
                <w:sz w:val="22"/>
                <w:szCs w:val="22"/>
              </w:rPr>
              <w:t>Столбец 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86D" w:rsidRPr="00B9786D" w:rsidRDefault="00B9786D" w:rsidP="00B978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786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86D" w:rsidRPr="00B9786D" w:rsidRDefault="00B9786D" w:rsidP="00B978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786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9786D" w:rsidRPr="00B9786D" w:rsidTr="00B9786D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86D" w:rsidRPr="00B9786D" w:rsidRDefault="00B9786D" w:rsidP="00B978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786D">
              <w:rPr>
                <w:rFonts w:ascii="Calibri" w:hAnsi="Calibri" w:cs="Calibri"/>
                <w:color w:val="000000"/>
                <w:sz w:val="22"/>
                <w:szCs w:val="22"/>
              </w:rPr>
              <w:t>Столбец 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86D" w:rsidRPr="00B9786D" w:rsidRDefault="00B9786D" w:rsidP="00B978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786D">
              <w:rPr>
                <w:rFonts w:ascii="Calibri" w:hAnsi="Calibri" w:cs="Calibri"/>
                <w:color w:val="000000"/>
                <w:sz w:val="22"/>
                <w:szCs w:val="22"/>
              </w:rPr>
              <w:t>0,978808343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86D" w:rsidRPr="00B9786D" w:rsidRDefault="00B9786D" w:rsidP="00B978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786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:rsidR="00B9786D" w:rsidRDefault="00B9786D" w:rsidP="00B9786D">
      <w:pPr>
        <w:spacing w:line="360" w:lineRule="auto"/>
        <w:ind w:firstLine="709"/>
      </w:pPr>
    </w:p>
    <w:p w:rsidR="00B9786D" w:rsidRDefault="00B9786D" w:rsidP="00B9786D">
      <w:pPr>
        <w:ind w:firstLine="709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5. Используя пакет анализа MS </w:t>
      </w:r>
      <w:proofErr w:type="spellStart"/>
      <w:r>
        <w:rPr>
          <w:b/>
          <w:sz w:val="32"/>
          <w:szCs w:val="32"/>
        </w:rPr>
        <w:t>Excel</w:t>
      </w:r>
      <w:proofErr w:type="spellEnd"/>
      <w:r>
        <w:rPr>
          <w:b/>
          <w:sz w:val="32"/>
          <w:szCs w:val="32"/>
        </w:rPr>
        <w:t xml:space="preserve"> и инструмент анализа "Регрессия", решить задачу регрессионного анализа по таблице 1. Построить графики остатков, подбора и нормального распределения</w:t>
      </w:r>
    </w:p>
    <w:p w:rsidR="00B9786D" w:rsidRDefault="00B9786D" w:rsidP="00B9786D">
      <w:pPr>
        <w:spacing w:line="360" w:lineRule="auto"/>
        <w:ind w:firstLine="709"/>
      </w:pPr>
      <w:r>
        <w:rPr>
          <w:noProof/>
        </w:rPr>
        <w:drawing>
          <wp:inline distT="0" distB="0" distL="0" distR="0" wp14:anchorId="5234AD07" wp14:editId="0463419E">
            <wp:extent cx="5457825" cy="3067050"/>
            <wp:effectExtent l="0" t="0" r="9525" b="190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9786D" w:rsidRDefault="00B9786D" w:rsidP="00B9786D">
      <w:pPr>
        <w:spacing w:line="360" w:lineRule="auto"/>
        <w:ind w:firstLine="709"/>
      </w:pPr>
      <w:r>
        <w:rPr>
          <w:noProof/>
        </w:rPr>
        <w:drawing>
          <wp:inline distT="0" distB="0" distL="0" distR="0" wp14:anchorId="1F02C38C" wp14:editId="55D90B16">
            <wp:extent cx="5457825" cy="3000375"/>
            <wp:effectExtent l="0" t="0" r="9525" b="952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8490D" w:rsidRDefault="0058490D" w:rsidP="00B9786D">
      <w:pPr>
        <w:spacing w:line="360" w:lineRule="auto"/>
        <w:ind w:firstLine="709"/>
      </w:pPr>
    </w:p>
    <w:p w:rsidR="0058490D" w:rsidRDefault="0058490D" w:rsidP="00B9786D">
      <w:pPr>
        <w:spacing w:line="360" w:lineRule="auto"/>
        <w:ind w:firstLine="709"/>
      </w:pPr>
      <w:r>
        <w:rPr>
          <w:noProof/>
        </w:rPr>
        <w:drawing>
          <wp:inline distT="0" distB="0" distL="0" distR="0" wp14:anchorId="36F00270" wp14:editId="309A4261">
            <wp:extent cx="5610225" cy="2228850"/>
            <wp:effectExtent l="0" t="0" r="9525" b="1905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8490D" w:rsidRDefault="0058490D" w:rsidP="0058490D">
      <w:pPr>
        <w:ind w:left="707" w:firstLine="2"/>
        <w:jc w:val="center"/>
        <w:rPr>
          <w:b/>
          <w:noProof/>
          <w:sz w:val="28"/>
        </w:rPr>
      </w:pPr>
      <w:r w:rsidRPr="00CF69C4">
        <w:rPr>
          <w:b/>
          <w:noProof/>
          <w:sz w:val="28"/>
        </w:rPr>
        <w:t>Вывод итогов</w:t>
      </w:r>
    </w:p>
    <w:p w:rsidR="0058490D" w:rsidRDefault="0058490D" w:rsidP="005849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Величина</w:t>
      </w:r>
      <w:bookmarkStart w:id="1" w:name="keyword98"/>
      <w:bookmarkEnd w:id="1"/>
      <w:r>
        <w:rPr>
          <w:sz w:val="28"/>
          <w:szCs w:val="28"/>
        </w:rPr>
        <w:t xml:space="preserve"> R-квадрат, называемая также мерой определенности, характеризует качество полученной регрессионной прямой. Это качество выражается степенью соответствия между исходными данными и регрессионной моделью (расчетными данными). Мера определенности всегда находится в пределах интервала [0;1].</w:t>
      </w:r>
    </w:p>
    <w:p w:rsidR="0058490D" w:rsidRDefault="0058490D" w:rsidP="005849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большинстве случаев значение </w:t>
      </w:r>
      <w:bookmarkStart w:id="2" w:name="keyword99"/>
      <w:bookmarkEnd w:id="2"/>
      <w:r>
        <w:rPr>
          <w:sz w:val="28"/>
          <w:szCs w:val="28"/>
        </w:rPr>
        <w:t>R-квадрат находится между этими значениями, называемыми экстремальными, т.е. между нулем и единицей.</w:t>
      </w:r>
    </w:p>
    <w:p w:rsidR="0058490D" w:rsidRDefault="0058490D" w:rsidP="005849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значение </w:t>
      </w:r>
      <w:bookmarkStart w:id="3" w:name="keyword100"/>
      <w:bookmarkEnd w:id="3"/>
      <w:r>
        <w:rPr>
          <w:sz w:val="28"/>
          <w:szCs w:val="28"/>
        </w:rPr>
        <w:t xml:space="preserve">R-квадрата близко к единице, это означает, что построенная модель объясняет почти всю изменчивость соответствующих переменных. И наоборот, значение </w:t>
      </w:r>
      <w:bookmarkStart w:id="4" w:name="keyword101"/>
      <w:bookmarkEnd w:id="4"/>
      <w:r>
        <w:rPr>
          <w:sz w:val="28"/>
          <w:szCs w:val="28"/>
        </w:rPr>
        <w:t>R-квадрата, близкое к нулю, означает плохое качество построенной модели.</w:t>
      </w:r>
    </w:p>
    <w:p w:rsidR="0058490D" w:rsidRDefault="0058490D" w:rsidP="005849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нашем примере мера определенности равна </w:t>
      </w:r>
      <w:r w:rsidRPr="008D6D1F">
        <w:rPr>
          <w:color w:val="000000"/>
          <w:sz w:val="28"/>
          <w:szCs w:val="28"/>
        </w:rPr>
        <w:t>0,9788</w:t>
      </w:r>
      <w:r w:rsidRPr="00186A02">
        <w:rPr>
          <w:color w:val="000000"/>
          <w:sz w:val="28"/>
          <w:szCs w:val="28"/>
        </w:rPr>
        <w:t>1</w:t>
      </w:r>
      <w:r w:rsidRPr="00186A02">
        <w:rPr>
          <w:sz w:val="28"/>
          <w:szCs w:val="28"/>
        </w:rPr>
        <w:t>,</w:t>
      </w:r>
      <w:r w:rsidRPr="00186A02">
        <w:rPr>
          <w:sz w:val="32"/>
          <w:szCs w:val="28"/>
        </w:rPr>
        <w:t xml:space="preserve"> </w:t>
      </w:r>
      <w:r>
        <w:rPr>
          <w:sz w:val="28"/>
          <w:szCs w:val="28"/>
        </w:rPr>
        <w:t>что говорит об очень хорошей подгонке регрессионной прямой к исходным данным.</w:t>
      </w:r>
    </w:p>
    <w:p w:rsidR="0058490D" w:rsidRDefault="0058490D" w:rsidP="0058490D">
      <w:pPr>
        <w:spacing w:line="360" w:lineRule="auto"/>
        <w:ind w:firstLine="709"/>
        <w:jc w:val="both"/>
        <w:rPr>
          <w:sz w:val="28"/>
          <w:szCs w:val="28"/>
        </w:rPr>
      </w:pPr>
      <w:bookmarkStart w:id="5" w:name="keyword102"/>
      <w:bookmarkEnd w:id="5"/>
      <w:proofErr w:type="gramStart"/>
      <w:r>
        <w:rPr>
          <w:sz w:val="28"/>
          <w:szCs w:val="28"/>
        </w:rPr>
        <w:t>м</w:t>
      </w:r>
      <w:proofErr w:type="gramEnd"/>
      <w:r>
        <w:rPr>
          <w:sz w:val="28"/>
          <w:szCs w:val="28"/>
        </w:rPr>
        <w:t>ножественный R - коэффициент множественной корреляции R - выражает степень зависимости независимых переменных (X) и зависимой переменной (Y).</w:t>
      </w:r>
    </w:p>
    <w:p w:rsidR="0058490D" w:rsidRDefault="0058490D" w:rsidP="0058490D">
      <w:pPr>
        <w:spacing w:line="360" w:lineRule="auto"/>
        <w:ind w:firstLine="709"/>
        <w:jc w:val="both"/>
        <w:rPr>
          <w:sz w:val="28"/>
          <w:szCs w:val="28"/>
        </w:rPr>
      </w:pPr>
      <w:bookmarkStart w:id="6" w:name="keyword103"/>
      <w:bookmarkEnd w:id="6"/>
      <w:proofErr w:type="gramStart"/>
      <w:r>
        <w:rPr>
          <w:sz w:val="28"/>
          <w:szCs w:val="28"/>
        </w:rPr>
        <w:t>Множественный</w:t>
      </w:r>
      <w:proofErr w:type="gramEnd"/>
      <w:r>
        <w:rPr>
          <w:sz w:val="28"/>
          <w:szCs w:val="28"/>
        </w:rPr>
        <w:t xml:space="preserve"> R равен квадратному корню из коэффициента детерминации, эта величина принимает значения в интервале от нуля до единицы.</w:t>
      </w:r>
    </w:p>
    <w:p w:rsidR="0058490D" w:rsidRPr="00186A02" w:rsidRDefault="0058490D" w:rsidP="0058490D">
      <w:pPr>
        <w:spacing w:line="360" w:lineRule="auto"/>
        <w:jc w:val="both"/>
        <w:rPr>
          <w:color w:val="000000"/>
        </w:rPr>
      </w:pPr>
      <w:r>
        <w:rPr>
          <w:sz w:val="28"/>
          <w:szCs w:val="28"/>
        </w:rPr>
        <w:t xml:space="preserve">В простом линейном регрессионном анализе </w:t>
      </w:r>
      <w:bookmarkStart w:id="7" w:name="keyword104"/>
      <w:bookmarkEnd w:id="7"/>
      <w:proofErr w:type="gramStart"/>
      <w:r>
        <w:rPr>
          <w:sz w:val="28"/>
          <w:szCs w:val="28"/>
        </w:rPr>
        <w:t>множественный</w:t>
      </w:r>
      <w:proofErr w:type="gramEnd"/>
      <w:r>
        <w:rPr>
          <w:sz w:val="28"/>
          <w:szCs w:val="28"/>
        </w:rPr>
        <w:t xml:space="preserve"> R равен коэффициенту корреляции Пирсона. Действительно, </w:t>
      </w:r>
      <w:bookmarkStart w:id="8" w:name="keyword105"/>
      <w:bookmarkEnd w:id="8"/>
      <w:proofErr w:type="gramStart"/>
      <w:r>
        <w:rPr>
          <w:sz w:val="28"/>
          <w:szCs w:val="28"/>
        </w:rPr>
        <w:t>множественный</w:t>
      </w:r>
      <w:proofErr w:type="gramEnd"/>
      <w:r>
        <w:rPr>
          <w:sz w:val="28"/>
          <w:szCs w:val="28"/>
        </w:rPr>
        <w:t xml:space="preserve"> R в </w:t>
      </w:r>
      <w:r>
        <w:rPr>
          <w:sz w:val="28"/>
          <w:szCs w:val="28"/>
        </w:rPr>
        <w:lastRenderedPageBreak/>
        <w:t>нашем случае равен коэффициенту корреляции Пирсона из предыдущего примера (</w:t>
      </w:r>
      <w:r>
        <w:rPr>
          <w:color w:val="000000"/>
          <w:sz w:val="28"/>
        </w:rPr>
        <w:t>0,978808343).</w:t>
      </w:r>
    </w:p>
    <w:tbl>
      <w:tblPr>
        <w:tblW w:w="4780" w:type="dxa"/>
        <w:tblInd w:w="1874" w:type="dxa"/>
        <w:tblLook w:val="04A0" w:firstRow="1" w:lastRow="0" w:firstColumn="1" w:lastColumn="0" w:noHBand="0" w:noVBand="1"/>
      </w:tblPr>
      <w:tblGrid>
        <w:gridCol w:w="2940"/>
        <w:gridCol w:w="1840"/>
      </w:tblGrid>
      <w:tr w:rsidR="0058490D" w:rsidRPr="0058490D" w:rsidTr="00483DF8">
        <w:trPr>
          <w:trHeight w:val="30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D" w:rsidRPr="0058490D" w:rsidRDefault="0058490D" w:rsidP="005849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490D">
              <w:rPr>
                <w:rFonts w:ascii="Calibri" w:hAnsi="Calibri" w:cs="Calibri"/>
                <w:color w:val="000000"/>
                <w:sz w:val="22"/>
                <w:szCs w:val="22"/>
              </w:rPr>
              <w:t>ВЫВОД ИТОГОВ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D" w:rsidRPr="0058490D" w:rsidRDefault="0058490D" w:rsidP="005849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490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490D" w:rsidRPr="0058490D" w:rsidTr="00483DF8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D" w:rsidRPr="0058490D" w:rsidRDefault="0058490D" w:rsidP="005849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490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D" w:rsidRPr="0058490D" w:rsidRDefault="0058490D" w:rsidP="005849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490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490D" w:rsidRPr="0058490D" w:rsidTr="00483DF8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D" w:rsidRPr="0058490D" w:rsidRDefault="0058490D" w:rsidP="0058490D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58490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Регрессионная статистика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90D" w:rsidRPr="0058490D" w:rsidRDefault="0058490D" w:rsidP="00483DF8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</w:tr>
      <w:tr w:rsidR="0058490D" w:rsidRPr="0058490D" w:rsidTr="00483DF8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D" w:rsidRPr="0058490D" w:rsidRDefault="0058490D" w:rsidP="005849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490D">
              <w:rPr>
                <w:rFonts w:ascii="Calibri" w:hAnsi="Calibri" w:cs="Calibri"/>
                <w:color w:val="000000"/>
                <w:sz w:val="22"/>
                <w:szCs w:val="22"/>
              </w:rPr>
              <w:t>Множественный 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90D" w:rsidRPr="0058490D" w:rsidRDefault="0058490D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490D">
              <w:rPr>
                <w:rFonts w:ascii="Calibri" w:hAnsi="Calibri" w:cs="Calibri"/>
                <w:color w:val="000000"/>
                <w:sz w:val="22"/>
                <w:szCs w:val="22"/>
              </w:rPr>
              <w:t>0,978808343</w:t>
            </w:r>
          </w:p>
        </w:tc>
      </w:tr>
      <w:tr w:rsidR="0058490D" w:rsidRPr="0058490D" w:rsidTr="00483DF8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D" w:rsidRPr="0058490D" w:rsidRDefault="0058490D" w:rsidP="005849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490D">
              <w:rPr>
                <w:rFonts w:ascii="Calibri" w:hAnsi="Calibri" w:cs="Calibri"/>
                <w:color w:val="000000"/>
                <w:sz w:val="22"/>
                <w:szCs w:val="22"/>
              </w:rPr>
              <w:t>R-квадрат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90D" w:rsidRPr="0058490D" w:rsidRDefault="0058490D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490D">
              <w:rPr>
                <w:rFonts w:ascii="Calibri" w:hAnsi="Calibri" w:cs="Calibri"/>
                <w:color w:val="000000"/>
                <w:sz w:val="22"/>
                <w:szCs w:val="22"/>
              </w:rPr>
              <w:t>0,958065772</w:t>
            </w:r>
          </w:p>
        </w:tc>
      </w:tr>
      <w:tr w:rsidR="0058490D" w:rsidRPr="0058490D" w:rsidTr="00483DF8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D" w:rsidRPr="0058490D" w:rsidRDefault="0058490D" w:rsidP="005849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490D">
              <w:rPr>
                <w:rFonts w:ascii="Calibri" w:hAnsi="Calibri" w:cs="Calibri"/>
                <w:color w:val="000000"/>
                <w:sz w:val="22"/>
                <w:szCs w:val="22"/>
              </w:rPr>
              <w:t>Нормированный R-квадрат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90D" w:rsidRPr="0058490D" w:rsidRDefault="0058490D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490D">
              <w:rPr>
                <w:rFonts w:ascii="Calibri" w:hAnsi="Calibri" w:cs="Calibri"/>
                <w:color w:val="000000"/>
                <w:sz w:val="22"/>
                <w:szCs w:val="22"/>
              </w:rPr>
              <w:t>0,954840062</w:t>
            </w:r>
          </w:p>
        </w:tc>
      </w:tr>
      <w:tr w:rsidR="0058490D" w:rsidRPr="0058490D" w:rsidTr="00483DF8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D" w:rsidRPr="0058490D" w:rsidRDefault="0058490D" w:rsidP="005849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490D">
              <w:rPr>
                <w:rFonts w:ascii="Calibri" w:hAnsi="Calibri" w:cs="Calibri"/>
                <w:color w:val="000000"/>
                <w:sz w:val="22"/>
                <w:szCs w:val="22"/>
              </w:rPr>
              <w:t>Стандартная ошибка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90D" w:rsidRPr="0058490D" w:rsidRDefault="0058490D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490D">
              <w:rPr>
                <w:rFonts w:ascii="Calibri" w:hAnsi="Calibri" w:cs="Calibri"/>
                <w:color w:val="000000"/>
                <w:sz w:val="22"/>
                <w:szCs w:val="22"/>
              </w:rPr>
              <w:t>14,1394146</w:t>
            </w:r>
          </w:p>
        </w:tc>
      </w:tr>
      <w:tr w:rsidR="0058490D" w:rsidRPr="0058490D" w:rsidTr="00483DF8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D" w:rsidRPr="0058490D" w:rsidRDefault="0058490D" w:rsidP="005849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490D">
              <w:rPr>
                <w:rFonts w:ascii="Calibri" w:hAnsi="Calibri" w:cs="Calibri"/>
                <w:color w:val="000000"/>
                <w:sz w:val="22"/>
                <w:szCs w:val="22"/>
              </w:rPr>
              <w:t>Наблюдения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90D" w:rsidRPr="0058490D" w:rsidRDefault="0058490D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490D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</w:tbl>
    <w:p w:rsidR="0058490D" w:rsidRDefault="0058490D" w:rsidP="00B9786D">
      <w:pPr>
        <w:spacing w:line="360" w:lineRule="auto"/>
        <w:ind w:firstLine="709"/>
      </w:pPr>
    </w:p>
    <w:p w:rsidR="0058490D" w:rsidRDefault="0058490D" w:rsidP="0058490D">
      <w:pPr>
        <w:spacing w:line="360" w:lineRule="auto"/>
        <w:ind w:firstLine="709"/>
        <w:rPr>
          <w:sz w:val="28"/>
        </w:rPr>
      </w:pPr>
      <w:r>
        <w:rPr>
          <w:sz w:val="28"/>
          <w:szCs w:val="28"/>
        </w:rPr>
        <w:t xml:space="preserve">Здесь даны коэффициент регрессии </w:t>
      </w:r>
      <w:r>
        <w:rPr>
          <w:b/>
          <w:sz w:val="28"/>
          <w:szCs w:val="28"/>
        </w:rPr>
        <w:t>b(</w:t>
      </w:r>
      <w:r>
        <w:rPr>
          <w:b/>
          <w:sz w:val="28"/>
          <w:szCs w:val="28"/>
          <w:lang w:val="en-US"/>
        </w:rPr>
        <w:t>Y</w:t>
      </w:r>
      <w:r>
        <w:rPr>
          <w:b/>
          <w:sz w:val="28"/>
          <w:szCs w:val="28"/>
        </w:rPr>
        <w:t>-пересечение)</w:t>
      </w:r>
      <w:r>
        <w:rPr>
          <w:sz w:val="28"/>
          <w:szCs w:val="28"/>
        </w:rPr>
        <w:t xml:space="preserve"> и смещение по оси ординат, т.е. константа </w:t>
      </w:r>
      <w:r>
        <w:rPr>
          <w:b/>
          <w:sz w:val="28"/>
          <w:szCs w:val="28"/>
        </w:rPr>
        <w:t xml:space="preserve">a(переменная </w:t>
      </w:r>
      <w:r>
        <w:rPr>
          <w:b/>
          <w:sz w:val="28"/>
          <w:szCs w:val="28"/>
          <w:lang w:val="en-US"/>
        </w:rPr>
        <w:t>X</w:t>
      </w:r>
      <w:r>
        <w:rPr>
          <w:b/>
          <w:sz w:val="28"/>
          <w:szCs w:val="28"/>
        </w:rPr>
        <w:t>1)</w:t>
      </w:r>
      <w:r>
        <w:rPr>
          <w:sz w:val="28"/>
          <w:szCs w:val="28"/>
        </w:rPr>
        <w:t xml:space="preserve">.Исходя из расчетов, можем записать уравнение регрессии таким </w:t>
      </w:r>
      <w:proofErr w:type="spellStart"/>
      <w:r>
        <w:rPr>
          <w:sz w:val="28"/>
          <w:szCs w:val="28"/>
        </w:rPr>
        <w:t>образом:</w:t>
      </w:r>
      <w:r>
        <w:rPr>
          <w:b/>
          <w:sz w:val="28"/>
          <w:szCs w:val="28"/>
        </w:rPr>
        <w:t>Y</w:t>
      </w:r>
      <w:proofErr w:type="spellEnd"/>
      <w:r>
        <w:rPr>
          <w:b/>
          <w:sz w:val="28"/>
          <w:szCs w:val="28"/>
        </w:rPr>
        <w:t>= x*</w:t>
      </w:r>
      <w:r>
        <w:rPr>
          <w:b/>
          <w:sz w:val="28"/>
          <w:szCs w:val="28"/>
          <w:lang w:val="en-US"/>
        </w:rPr>
        <w:t>a</w:t>
      </w:r>
      <w:r>
        <w:rPr>
          <w:b/>
          <w:sz w:val="28"/>
          <w:szCs w:val="28"/>
        </w:rPr>
        <w:t>+</w:t>
      </w:r>
      <w:r>
        <w:rPr>
          <w:b/>
          <w:sz w:val="28"/>
          <w:szCs w:val="28"/>
          <w:lang w:val="en-US"/>
        </w:rPr>
        <w:t>b</w:t>
      </w:r>
    </w:p>
    <w:p w:rsidR="0058490D" w:rsidRPr="00144998" w:rsidRDefault="0058490D" w:rsidP="0058490D">
      <w:pPr>
        <w:spacing w:line="360" w:lineRule="auto"/>
        <w:ind w:firstLine="709"/>
        <w:rPr>
          <w:sz w:val="28"/>
        </w:rPr>
      </w:pPr>
      <w:r>
        <w:rPr>
          <w:sz w:val="28"/>
          <w:szCs w:val="28"/>
        </w:rPr>
        <w:t>Направление связи между переменными определяется на основании знаков (</w:t>
      </w:r>
      <w:proofErr w:type="gramStart"/>
      <w:r>
        <w:rPr>
          <w:sz w:val="28"/>
          <w:szCs w:val="28"/>
        </w:rPr>
        <w:t>отрицательный</w:t>
      </w:r>
      <w:proofErr w:type="gramEnd"/>
      <w:r>
        <w:rPr>
          <w:sz w:val="28"/>
          <w:szCs w:val="28"/>
        </w:rPr>
        <w:t xml:space="preserve"> или положительный) </w:t>
      </w:r>
      <w:bookmarkStart w:id="9" w:name="keyword107"/>
      <w:bookmarkEnd w:id="9"/>
      <w:r>
        <w:rPr>
          <w:sz w:val="28"/>
          <w:szCs w:val="28"/>
        </w:rPr>
        <w:t>коэффициентов регрессии (коэффициента b).</w:t>
      </w:r>
    </w:p>
    <w:p w:rsidR="0058490D" w:rsidRDefault="0058490D" w:rsidP="0058490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Если знак при </w:t>
      </w:r>
      <w:bookmarkStart w:id="10" w:name="keyword108"/>
      <w:bookmarkEnd w:id="10"/>
      <w:r>
        <w:rPr>
          <w:sz w:val="28"/>
          <w:szCs w:val="28"/>
        </w:rPr>
        <w:t xml:space="preserve">коэффициенте регрессии - положительный, связь зависимой переменной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независимой будет положительной. В нашем случае</w:t>
      </w:r>
    </w:p>
    <w:p w:rsidR="0058490D" w:rsidRDefault="0058490D" w:rsidP="005849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знак коэффициента регрессии положительный, следовательно, связь также является положительной.</w:t>
      </w:r>
    </w:p>
    <w:p w:rsidR="0058490D" w:rsidRDefault="0058490D" w:rsidP="005849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знак при </w:t>
      </w:r>
      <w:bookmarkStart w:id="11" w:name="keyword109"/>
      <w:bookmarkEnd w:id="11"/>
      <w:r>
        <w:rPr>
          <w:sz w:val="28"/>
          <w:szCs w:val="28"/>
        </w:rPr>
        <w:t xml:space="preserve">коэффициенте регрессии - отрицательный, связь зависимой переменной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независимой является отрицательной (обратной).</w:t>
      </w:r>
    </w:p>
    <w:p w:rsidR="0058490D" w:rsidRDefault="0058490D" w:rsidP="005849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представлены результаты вывода </w:t>
      </w:r>
      <w:bookmarkStart w:id="12" w:name="keyword110"/>
      <w:bookmarkEnd w:id="12"/>
      <w:r>
        <w:rPr>
          <w:sz w:val="28"/>
          <w:szCs w:val="28"/>
        </w:rPr>
        <w:t>остатков.</w:t>
      </w:r>
    </w:p>
    <w:tbl>
      <w:tblPr>
        <w:tblW w:w="10173" w:type="dxa"/>
        <w:tblLook w:val="04A0" w:firstRow="1" w:lastRow="0" w:firstColumn="1" w:lastColumn="0" w:noHBand="0" w:noVBand="1"/>
      </w:tblPr>
      <w:tblGrid>
        <w:gridCol w:w="2662"/>
        <w:gridCol w:w="1821"/>
        <w:gridCol w:w="2299"/>
        <w:gridCol w:w="1883"/>
        <w:gridCol w:w="1508"/>
      </w:tblGrid>
      <w:tr w:rsidR="0058490D" w:rsidRPr="0058490D" w:rsidTr="00483DF8">
        <w:trPr>
          <w:trHeight w:val="335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D" w:rsidRPr="0058490D" w:rsidRDefault="0058490D" w:rsidP="00483DF8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90D" w:rsidRPr="0058490D" w:rsidRDefault="0058490D" w:rsidP="00483DF8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58490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Коэффициенты</w:t>
            </w: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90D" w:rsidRPr="0058490D" w:rsidRDefault="0058490D" w:rsidP="00483DF8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58490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Стандартная ошибка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90D" w:rsidRPr="0058490D" w:rsidRDefault="0058490D" w:rsidP="00483DF8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58490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t-статистика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90D" w:rsidRPr="0058490D" w:rsidRDefault="0058490D" w:rsidP="00483DF8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58490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P-Значение</w:t>
            </w:r>
          </w:p>
        </w:tc>
      </w:tr>
      <w:tr w:rsidR="0058490D" w:rsidRPr="0058490D" w:rsidTr="0058490D">
        <w:trPr>
          <w:trHeight w:val="335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D" w:rsidRPr="0058490D" w:rsidRDefault="0058490D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490D">
              <w:rPr>
                <w:rFonts w:ascii="Calibri" w:hAnsi="Calibri" w:cs="Calibri"/>
                <w:color w:val="000000"/>
                <w:sz w:val="22"/>
                <w:szCs w:val="22"/>
              </w:rPr>
              <w:t>Y-пересечение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D" w:rsidRPr="0058490D" w:rsidRDefault="0058490D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490D">
              <w:rPr>
                <w:rFonts w:ascii="Calibri" w:hAnsi="Calibri" w:cs="Calibri"/>
                <w:color w:val="000000"/>
                <w:sz w:val="22"/>
                <w:szCs w:val="22"/>
              </w:rPr>
              <w:t>-2,755683801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D" w:rsidRPr="0058490D" w:rsidRDefault="0058490D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490D">
              <w:rPr>
                <w:rFonts w:ascii="Calibri" w:hAnsi="Calibri" w:cs="Calibri"/>
                <w:color w:val="000000"/>
                <w:sz w:val="22"/>
                <w:szCs w:val="22"/>
              </w:rPr>
              <w:t>25,20238961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D" w:rsidRPr="0058490D" w:rsidRDefault="0058490D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490D">
              <w:rPr>
                <w:rFonts w:ascii="Calibri" w:hAnsi="Calibri" w:cs="Calibri"/>
                <w:color w:val="000000"/>
                <w:sz w:val="22"/>
                <w:szCs w:val="22"/>
              </w:rPr>
              <w:t>-0,109342163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D" w:rsidRPr="0058490D" w:rsidRDefault="0058490D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490D">
              <w:rPr>
                <w:rFonts w:ascii="Calibri" w:hAnsi="Calibri" w:cs="Calibri"/>
                <w:color w:val="000000"/>
                <w:sz w:val="22"/>
                <w:szCs w:val="22"/>
              </w:rPr>
              <w:t>0,91460092</w:t>
            </w:r>
          </w:p>
        </w:tc>
      </w:tr>
      <w:tr w:rsidR="0058490D" w:rsidRPr="0058490D" w:rsidTr="0058490D">
        <w:trPr>
          <w:trHeight w:val="335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D" w:rsidRPr="0058490D" w:rsidRDefault="0058490D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490D">
              <w:rPr>
                <w:rFonts w:ascii="Calibri" w:hAnsi="Calibri" w:cs="Calibri"/>
                <w:color w:val="000000"/>
                <w:sz w:val="22"/>
                <w:szCs w:val="22"/>
              </w:rPr>
              <w:t>Переменная X 1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D" w:rsidRPr="0058490D" w:rsidRDefault="0058490D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490D">
              <w:rPr>
                <w:rFonts w:ascii="Calibri" w:hAnsi="Calibri" w:cs="Calibri"/>
                <w:color w:val="000000"/>
                <w:sz w:val="22"/>
                <w:szCs w:val="22"/>
              </w:rPr>
              <w:t>1,923704941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D" w:rsidRPr="0058490D" w:rsidRDefault="0058490D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490D">
              <w:rPr>
                <w:rFonts w:ascii="Calibri" w:hAnsi="Calibri" w:cs="Calibri"/>
                <w:color w:val="000000"/>
                <w:sz w:val="22"/>
                <w:szCs w:val="22"/>
              </w:rPr>
              <w:t>0,111622938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D" w:rsidRPr="0058490D" w:rsidRDefault="0058490D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490D">
              <w:rPr>
                <w:rFonts w:ascii="Calibri" w:hAnsi="Calibri" w:cs="Calibri"/>
                <w:color w:val="000000"/>
                <w:sz w:val="22"/>
                <w:szCs w:val="22"/>
              </w:rPr>
              <w:t>17,23395728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D" w:rsidRPr="0058490D" w:rsidRDefault="0058490D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490D">
              <w:rPr>
                <w:rFonts w:ascii="Calibri" w:hAnsi="Calibri" w:cs="Calibri"/>
                <w:color w:val="000000"/>
                <w:sz w:val="22"/>
                <w:szCs w:val="22"/>
              </w:rPr>
              <w:t>2,46243E-10</w:t>
            </w:r>
          </w:p>
        </w:tc>
      </w:tr>
    </w:tbl>
    <w:p w:rsidR="0058490D" w:rsidRDefault="0058490D" w:rsidP="0058490D">
      <w:pPr>
        <w:spacing w:line="360" w:lineRule="auto"/>
        <w:ind w:firstLine="709"/>
      </w:pPr>
    </w:p>
    <w:tbl>
      <w:tblPr>
        <w:tblW w:w="10149" w:type="dxa"/>
        <w:tblInd w:w="-34" w:type="dxa"/>
        <w:tblLook w:val="04A0" w:firstRow="1" w:lastRow="0" w:firstColumn="1" w:lastColumn="0" w:noHBand="0" w:noVBand="1"/>
      </w:tblPr>
      <w:tblGrid>
        <w:gridCol w:w="2360"/>
        <w:gridCol w:w="2233"/>
        <w:gridCol w:w="2738"/>
        <w:gridCol w:w="2818"/>
      </w:tblGrid>
      <w:tr w:rsidR="0058490D" w:rsidRPr="0058490D" w:rsidTr="00483DF8">
        <w:trPr>
          <w:trHeight w:val="421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90D" w:rsidRPr="0058490D" w:rsidRDefault="0058490D" w:rsidP="00483DF8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58490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Нижние 95%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90D" w:rsidRPr="0058490D" w:rsidRDefault="0058490D" w:rsidP="00483DF8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58490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Верхние 95%</w:t>
            </w:r>
          </w:p>
        </w:tc>
        <w:tc>
          <w:tcPr>
            <w:tcW w:w="2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90D" w:rsidRPr="0058490D" w:rsidRDefault="0058490D" w:rsidP="00483DF8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58490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Нижние 95,0%</w:t>
            </w:r>
          </w:p>
        </w:tc>
        <w:tc>
          <w:tcPr>
            <w:tcW w:w="2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90D" w:rsidRPr="0058490D" w:rsidRDefault="0058490D" w:rsidP="00483DF8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58490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Верхние 95,0%</w:t>
            </w:r>
          </w:p>
        </w:tc>
      </w:tr>
      <w:tr w:rsidR="0058490D" w:rsidRPr="0058490D" w:rsidTr="00483DF8">
        <w:trPr>
          <w:trHeight w:val="421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D" w:rsidRPr="0058490D" w:rsidRDefault="0058490D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490D">
              <w:rPr>
                <w:rFonts w:ascii="Calibri" w:hAnsi="Calibri" w:cs="Calibri"/>
                <w:color w:val="000000"/>
                <w:sz w:val="22"/>
                <w:szCs w:val="22"/>
              </w:rPr>
              <w:t>-57,20213639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D" w:rsidRPr="0058490D" w:rsidRDefault="0058490D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490D">
              <w:rPr>
                <w:rFonts w:ascii="Calibri" w:hAnsi="Calibri" w:cs="Calibri"/>
                <w:color w:val="000000"/>
                <w:sz w:val="22"/>
                <w:szCs w:val="22"/>
              </w:rPr>
              <w:t>51,69076879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D" w:rsidRPr="0058490D" w:rsidRDefault="0058490D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490D">
              <w:rPr>
                <w:rFonts w:ascii="Calibri" w:hAnsi="Calibri" w:cs="Calibri"/>
                <w:color w:val="000000"/>
                <w:sz w:val="22"/>
                <w:szCs w:val="22"/>
              </w:rPr>
              <w:t>-57,20213639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D" w:rsidRPr="0058490D" w:rsidRDefault="0058490D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490D">
              <w:rPr>
                <w:rFonts w:ascii="Calibri" w:hAnsi="Calibri" w:cs="Calibri"/>
                <w:color w:val="000000"/>
                <w:sz w:val="22"/>
                <w:szCs w:val="22"/>
              </w:rPr>
              <w:t>51,69076879</w:t>
            </w:r>
          </w:p>
        </w:tc>
      </w:tr>
      <w:tr w:rsidR="0058490D" w:rsidRPr="0058490D" w:rsidTr="00483DF8">
        <w:trPr>
          <w:trHeight w:val="421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D" w:rsidRPr="0058490D" w:rsidRDefault="0058490D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490D">
              <w:rPr>
                <w:rFonts w:ascii="Calibri" w:hAnsi="Calibri" w:cs="Calibri"/>
                <w:color w:val="000000"/>
                <w:sz w:val="22"/>
                <w:szCs w:val="22"/>
              </w:rPr>
              <w:t>1,682558245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D" w:rsidRPr="0058490D" w:rsidRDefault="0058490D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490D">
              <w:rPr>
                <w:rFonts w:ascii="Calibri" w:hAnsi="Calibri" w:cs="Calibri"/>
                <w:color w:val="000000"/>
                <w:sz w:val="22"/>
                <w:szCs w:val="22"/>
              </w:rPr>
              <w:t>2,164851637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D" w:rsidRPr="0058490D" w:rsidRDefault="0058490D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490D">
              <w:rPr>
                <w:rFonts w:ascii="Calibri" w:hAnsi="Calibri" w:cs="Calibri"/>
                <w:color w:val="000000"/>
                <w:sz w:val="22"/>
                <w:szCs w:val="22"/>
              </w:rPr>
              <w:t>1,682558245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D" w:rsidRPr="0058490D" w:rsidRDefault="0058490D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490D">
              <w:rPr>
                <w:rFonts w:ascii="Calibri" w:hAnsi="Calibri" w:cs="Calibri"/>
                <w:color w:val="000000"/>
                <w:sz w:val="22"/>
                <w:szCs w:val="22"/>
              </w:rPr>
              <w:t>2,164851637</w:t>
            </w:r>
          </w:p>
        </w:tc>
      </w:tr>
    </w:tbl>
    <w:p w:rsidR="0058490D" w:rsidRDefault="0058490D" w:rsidP="0058490D">
      <w:pPr>
        <w:spacing w:line="360" w:lineRule="auto"/>
        <w:ind w:firstLine="709"/>
      </w:pPr>
    </w:p>
    <w:p w:rsidR="00483DF8" w:rsidRDefault="00483DF8" w:rsidP="0058490D">
      <w:pPr>
        <w:spacing w:line="360" w:lineRule="auto"/>
        <w:ind w:firstLine="709"/>
      </w:pPr>
    </w:p>
    <w:p w:rsidR="00483DF8" w:rsidRDefault="00483DF8" w:rsidP="0058490D">
      <w:pPr>
        <w:spacing w:line="360" w:lineRule="auto"/>
        <w:ind w:firstLine="709"/>
      </w:pPr>
    </w:p>
    <w:p w:rsidR="00483DF8" w:rsidRDefault="00483DF8" w:rsidP="00483DF8">
      <w:pPr>
        <w:jc w:val="center"/>
        <w:rPr>
          <w:b/>
          <w:sz w:val="28"/>
        </w:rPr>
      </w:pPr>
      <w:r w:rsidRPr="00144998">
        <w:rPr>
          <w:b/>
          <w:sz w:val="28"/>
        </w:rPr>
        <w:lastRenderedPageBreak/>
        <w:t>Вывод остатка</w:t>
      </w:r>
    </w:p>
    <w:p w:rsidR="00483DF8" w:rsidRPr="00144998" w:rsidRDefault="00483DF8" w:rsidP="00483DF8">
      <w:pPr>
        <w:jc w:val="center"/>
        <w:rPr>
          <w:b/>
          <w:sz w:val="28"/>
        </w:rPr>
      </w:pPr>
    </w:p>
    <w:p w:rsidR="00483DF8" w:rsidRDefault="00483DF8" w:rsidP="00483DF8">
      <w:pPr>
        <w:spacing w:line="360" w:lineRule="auto"/>
        <w:ind w:firstLine="709"/>
      </w:pPr>
      <w:r>
        <w:rPr>
          <w:sz w:val="28"/>
          <w:szCs w:val="28"/>
        </w:rPr>
        <w:t xml:space="preserve">При помощи этой части отчета мы можем видеть отклонения каждой точки от построенной линии регрессии. </w:t>
      </w:r>
      <w:bookmarkStart w:id="13" w:name="image.8.3"/>
      <w:bookmarkEnd w:id="13"/>
      <w:r>
        <w:rPr>
          <w:sz w:val="28"/>
          <w:szCs w:val="28"/>
        </w:rPr>
        <w:t xml:space="preserve">Имея уравнение регрессии, задача прогнозирования сводится к решению уравнения </w:t>
      </w:r>
      <w:r>
        <w:rPr>
          <w:b/>
          <w:sz w:val="28"/>
          <w:szCs w:val="28"/>
          <w:u w:val="single"/>
        </w:rPr>
        <w:t>Y= x*</w:t>
      </w:r>
      <w:r>
        <w:rPr>
          <w:b/>
          <w:sz w:val="28"/>
          <w:szCs w:val="28"/>
          <w:u w:val="single"/>
          <w:lang w:val="en-US"/>
        </w:rPr>
        <w:t>a</w:t>
      </w:r>
      <w:r>
        <w:rPr>
          <w:b/>
          <w:sz w:val="28"/>
          <w:szCs w:val="28"/>
          <w:u w:val="single"/>
        </w:rPr>
        <w:t>+</w:t>
      </w:r>
      <w:r>
        <w:rPr>
          <w:b/>
          <w:sz w:val="28"/>
          <w:szCs w:val="28"/>
          <w:u w:val="single"/>
          <w:lang w:val="en-US"/>
        </w:rPr>
        <w:t>b</w:t>
      </w:r>
      <w:r w:rsidRPr="000F11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известными значениями x. </w:t>
      </w:r>
    </w:p>
    <w:tbl>
      <w:tblPr>
        <w:tblW w:w="6414" w:type="dxa"/>
        <w:tblInd w:w="959" w:type="dxa"/>
        <w:tblLook w:val="04A0" w:firstRow="1" w:lastRow="0" w:firstColumn="1" w:lastColumn="0" w:noHBand="0" w:noVBand="1"/>
      </w:tblPr>
      <w:tblGrid>
        <w:gridCol w:w="2074"/>
        <w:gridCol w:w="1840"/>
        <w:gridCol w:w="2500"/>
      </w:tblGrid>
      <w:tr w:rsidR="00483DF8" w:rsidRPr="00483DF8" w:rsidTr="00483DF8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ВЫВОД ОСТАТКА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83DF8" w:rsidRPr="00483DF8" w:rsidTr="00483DF8">
        <w:trPr>
          <w:trHeight w:val="300"/>
        </w:trPr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83DF8" w:rsidRPr="00483DF8" w:rsidTr="00483DF8">
        <w:trPr>
          <w:trHeight w:val="300"/>
        </w:trPr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Наблюдение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Предсказанное Y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Остатки</w:t>
            </w:r>
          </w:p>
        </w:tc>
      </w:tr>
      <w:tr w:rsidR="00483DF8" w:rsidRPr="00483DF8" w:rsidTr="00483DF8">
        <w:trPr>
          <w:trHeight w:val="300"/>
        </w:trPr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393,527534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-24,52753403</w:t>
            </w:r>
          </w:p>
        </w:tc>
      </w:tr>
      <w:tr w:rsidR="00483DF8" w:rsidRPr="00483DF8" w:rsidTr="00483DF8">
        <w:trPr>
          <w:trHeight w:val="300"/>
        </w:trPr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412,7645834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-2,764583437</w:t>
            </w:r>
          </w:p>
        </w:tc>
      </w:tr>
      <w:tr w:rsidR="00483DF8" w:rsidRPr="00483DF8" w:rsidTr="00483DF8">
        <w:trPr>
          <w:trHeight w:val="300"/>
        </w:trPr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437,7727477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3,227252331</w:t>
            </w:r>
          </w:p>
        </w:tc>
      </w:tr>
      <w:tr w:rsidR="00483DF8" w:rsidRPr="00483DF8" w:rsidTr="00483DF8">
        <w:trPr>
          <w:trHeight w:val="300"/>
        </w:trPr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397,3749439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-14,37494391</w:t>
            </w:r>
          </w:p>
        </w:tc>
      </w:tr>
      <w:tr w:rsidR="00483DF8" w:rsidRPr="00483DF8" w:rsidTr="00483DF8">
        <w:trPr>
          <w:trHeight w:val="300"/>
        </w:trPr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449,3149773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-6,314977315</w:t>
            </w:r>
          </w:p>
        </w:tc>
      </w:tr>
      <w:tr w:rsidR="00483DF8" w:rsidRPr="00483DF8" w:rsidTr="00483DF8">
        <w:trPr>
          <w:trHeight w:val="300"/>
        </w:trPr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533,9579947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-7,957994715</w:t>
            </w:r>
          </w:p>
        </w:tc>
      </w:tr>
      <w:tr w:rsidR="00483DF8" w:rsidRPr="00483DF8" w:rsidTr="00483DF8">
        <w:trPr>
          <w:trHeight w:val="300"/>
        </w:trPr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337,7400907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-2,740090741</w:t>
            </w:r>
          </w:p>
        </w:tc>
      </w:tr>
      <w:tr w:rsidR="00483DF8" w:rsidRPr="00483DF8" w:rsidTr="00483DF8">
        <w:trPr>
          <w:trHeight w:val="300"/>
        </w:trPr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443,5438625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-7,543862492</w:t>
            </w:r>
          </w:p>
        </w:tc>
      </w:tr>
      <w:tr w:rsidR="00483DF8" w:rsidRPr="00483DF8" w:rsidTr="00483DF8">
        <w:trPr>
          <w:trHeight w:val="300"/>
        </w:trPr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366,5956649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2,404335145</w:t>
            </w:r>
          </w:p>
        </w:tc>
      </w:tr>
      <w:tr w:rsidR="00483DF8" w:rsidRPr="00483DF8" w:rsidTr="00483DF8">
        <w:trPr>
          <w:trHeight w:val="300"/>
        </w:trPr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437,7727477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1,227252331</w:t>
            </w:r>
          </w:p>
        </w:tc>
      </w:tr>
      <w:tr w:rsidR="00483DF8" w:rsidRPr="00483DF8" w:rsidTr="00483DF8">
        <w:trPr>
          <w:trHeight w:val="300"/>
        </w:trPr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381,9853044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-1,985304383</w:t>
            </w:r>
          </w:p>
        </w:tc>
      </w:tr>
      <w:tr w:rsidR="00483DF8" w:rsidRPr="00483DF8" w:rsidTr="00483DF8">
        <w:trPr>
          <w:trHeight w:val="300"/>
        </w:trPr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580,1269133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2,873086703</w:t>
            </w:r>
          </w:p>
        </w:tc>
      </w:tr>
      <w:tr w:rsidR="00483DF8" w:rsidRPr="00483DF8" w:rsidTr="00483DF8">
        <w:trPr>
          <w:trHeight w:val="300"/>
        </w:trPr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347,3586154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12,64138455</w:t>
            </w:r>
          </w:p>
        </w:tc>
      </w:tr>
      <w:tr w:rsidR="00483DF8" w:rsidRPr="00483DF8" w:rsidTr="00483DF8">
        <w:trPr>
          <w:trHeight w:val="300"/>
        </w:trPr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422,3831081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36,61689186</w:t>
            </w:r>
          </w:p>
        </w:tc>
      </w:tr>
      <w:tr w:rsidR="00483DF8" w:rsidRPr="00483DF8" w:rsidTr="00483DF8">
        <w:trPr>
          <w:trHeight w:val="300"/>
        </w:trPr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462,7809119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9,219088099</w:t>
            </w:r>
          </w:p>
        </w:tc>
      </w:tr>
    </w:tbl>
    <w:p w:rsidR="00483DF8" w:rsidRDefault="00483DF8" w:rsidP="0058490D">
      <w:pPr>
        <w:spacing w:line="360" w:lineRule="auto"/>
        <w:ind w:firstLine="709"/>
      </w:pPr>
    </w:p>
    <w:tbl>
      <w:tblPr>
        <w:tblW w:w="4034" w:type="dxa"/>
        <w:tblInd w:w="894" w:type="dxa"/>
        <w:tblLook w:val="04A0" w:firstRow="1" w:lastRow="0" w:firstColumn="1" w:lastColumn="0" w:noHBand="0" w:noVBand="1"/>
      </w:tblPr>
      <w:tblGrid>
        <w:gridCol w:w="2191"/>
        <w:gridCol w:w="1843"/>
      </w:tblGrid>
      <w:tr w:rsidR="00483DF8" w:rsidRPr="00483DF8" w:rsidTr="00483DF8">
        <w:trPr>
          <w:trHeight w:val="300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ВЫВОД ВЕРОЯТНОСТИ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83DF8" w:rsidRPr="00483DF8" w:rsidTr="00483DF8">
        <w:trPr>
          <w:trHeight w:val="300"/>
        </w:trPr>
        <w:tc>
          <w:tcPr>
            <w:tcW w:w="2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83DF8" w:rsidRPr="00483DF8" w:rsidTr="00483DF8">
        <w:trPr>
          <w:trHeight w:val="300"/>
        </w:trPr>
        <w:tc>
          <w:tcPr>
            <w:tcW w:w="2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483DF8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Персентиль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Y</w:t>
            </w:r>
          </w:p>
        </w:tc>
      </w:tr>
      <w:tr w:rsidR="00483DF8" w:rsidRPr="00483DF8" w:rsidTr="00483DF8">
        <w:trPr>
          <w:trHeight w:val="300"/>
        </w:trPr>
        <w:tc>
          <w:tcPr>
            <w:tcW w:w="2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3,333333333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335</w:t>
            </w:r>
          </w:p>
        </w:tc>
      </w:tr>
      <w:tr w:rsidR="00483DF8" w:rsidRPr="00483DF8" w:rsidTr="00483DF8">
        <w:trPr>
          <w:trHeight w:val="300"/>
        </w:trPr>
        <w:tc>
          <w:tcPr>
            <w:tcW w:w="2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360</w:t>
            </w:r>
          </w:p>
        </w:tc>
      </w:tr>
      <w:tr w:rsidR="00483DF8" w:rsidRPr="00483DF8" w:rsidTr="00483DF8">
        <w:trPr>
          <w:trHeight w:val="300"/>
        </w:trPr>
        <w:tc>
          <w:tcPr>
            <w:tcW w:w="2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16,66666667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369</w:t>
            </w:r>
          </w:p>
        </w:tc>
      </w:tr>
      <w:tr w:rsidR="00483DF8" w:rsidRPr="00483DF8" w:rsidTr="00483DF8">
        <w:trPr>
          <w:trHeight w:val="300"/>
        </w:trPr>
        <w:tc>
          <w:tcPr>
            <w:tcW w:w="2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23,33333333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369</w:t>
            </w:r>
          </w:p>
        </w:tc>
      </w:tr>
      <w:tr w:rsidR="00483DF8" w:rsidRPr="00483DF8" w:rsidTr="00483DF8">
        <w:trPr>
          <w:trHeight w:val="300"/>
        </w:trPr>
        <w:tc>
          <w:tcPr>
            <w:tcW w:w="2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380</w:t>
            </w:r>
          </w:p>
        </w:tc>
      </w:tr>
      <w:tr w:rsidR="00483DF8" w:rsidRPr="00483DF8" w:rsidTr="00483DF8">
        <w:trPr>
          <w:trHeight w:val="300"/>
        </w:trPr>
        <w:tc>
          <w:tcPr>
            <w:tcW w:w="2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36,66666667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383</w:t>
            </w:r>
          </w:p>
        </w:tc>
      </w:tr>
      <w:tr w:rsidR="00483DF8" w:rsidRPr="00483DF8" w:rsidTr="00483DF8">
        <w:trPr>
          <w:trHeight w:val="300"/>
        </w:trPr>
        <w:tc>
          <w:tcPr>
            <w:tcW w:w="2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43,33333333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410</w:t>
            </w:r>
          </w:p>
        </w:tc>
      </w:tr>
      <w:tr w:rsidR="00483DF8" w:rsidRPr="00483DF8" w:rsidTr="00483DF8">
        <w:trPr>
          <w:trHeight w:val="300"/>
        </w:trPr>
        <w:tc>
          <w:tcPr>
            <w:tcW w:w="2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436</w:t>
            </w:r>
          </w:p>
        </w:tc>
      </w:tr>
      <w:tr w:rsidR="00483DF8" w:rsidRPr="00483DF8" w:rsidTr="00483DF8">
        <w:trPr>
          <w:trHeight w:val="300"/>
        </w:trPr>
        <w:tc>
          <w:tcPr>
            <w:tcW w:w="2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56,66666667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439</w:t>
            </w:r>
          </w:p>
        </w:tc>
      </w:tr>
      <w:tr w:rsidR="00483DF8" w:rsidRPr="00483DF8" w:rsidTr="00483DF8">
        <w:trPr>
          <w:trHeight w:val="300"/>
        </w:trPr>
        <w:tc>
          <w:tcPr>
            <w:tcW w:w="2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63,33333333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441</w:t>
            </w:r>
          </w:p>
        </w:tc>
      </w:tr>
      <w:tr w:rsidR="00483DF8" w:rsidRPr="00483DF8" w:rsidTr="00483DF8">
        <w:trPr>
          <w:trHeight w:val="300"/>
        </w:trPr>
        <w:tc>
          <w:tcPr>
            <w:tcW w:w="2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443</w:t>
            </w:r>
          </w:p>
        </w:tc>
      </w:tr>
      <w:tr w:rsidR="00483DF8" w:rsidRPr="00483DF8" w:rsidTr="00483DF8">
        <w:trPr>
          <w:trHeight w:val="300"/>
        </w:trPr>
        <w:tc>
          <w:tcPr>
            <w:tcW w:w="2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76,66666667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459</w:t>
            </w:r>
          </w:p>
        </w:tc>
      </w:tr>
      <w:tr w:rsidR="00483DF8" w:rsidRPr="00483DF8" w:rsidTr="00483DF8">
        <w:trPr>
          <w:trHeight w:val="300"/>
        </w:trPr>
        <w:tc>
          <w:tcPr>
            <w:tcW w:w="2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83,33333333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472</w:t>
            </w:r>
          </w:p>
        </w:tc>
      </w:tr>
      <w:tr w:rsidR="00483DF8" w:rsidRPr="00483DF8" w:rsidTr="00483DF8">
        <w:trPr>
          <w:trHeight w:val="300"/>
        </w:trPr>
        <w:tc>
          <w:tcPr>
            <w:tcW w:w="2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526</w:t>
            </w:r>
          </w:p>
        </w:tc>
      </w:tr>
      <w:tr w:rsidR="00483DF8" w:rsidRPr="00483DF8" w:rsidTr="00483DF8">
        <w:trPr>
          <w:trHeight w:val="300"/>
        </w:trPr>
        <w:tc>
          <w:tcPr>
            <w:tcW w:w="2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96,66666667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583</w:t>
            </w:r>
          </w:p>
        </w:tc>
      </w:tr>
    </w:tbl>
    <w:p w:rsidR="00483DF8" w:rsidRDefault="00483DF8" w:rsidP="00483DF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Таким образом, в результате использования регрессионного анализа в пакете </w:t>
      </w:r>
      <w:proofErr w:type="spellStart"/>
      <w:r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Excel</w:t>
      </w:r>
      <w:proofErr w:type="spellEnd"/>
      <w:r>
        <w:rPr>
          <w:sz w:val="28"/>
          <w:szCs w:val="28"/>
        </w:rPr>
        <w:t xml:space="preserve"> мы:</w:t>
      </w:r>
    </w:p>
    <w:p w:rsidR="00483DF8" w:rsidRDefault="00483DF8" w:rsidP="00483DF8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построили уравнение регрессии; </w:t>
      </w:r>
    </w:p>
    <w:p w:rsidR="00483DF8" w:rsidRDefault="00483DF8" w:rsidP="00483DF8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установили форму зависимости и направление связи между переменными - положительная линейная регрессия, которая выражается в равномерном росте функции; </w:t>
      </w:r>
    </w:p>
    <w:p w:rsidR="00483DF8" w:rsidRDefault="00483DF8" w:rsidP="00483DF8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установили направление связи между переменными; </w:t>
      </w:r>
    </w:p>
    <w:p w:rsidR="00483DF8" w:rsidRDefault="00483DF8" w:rsidP="00483DF8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оценили качество </w:t>
      </w:r>
      <w:proofErr w:type="gramStart"/>
      <w:r>
        <w:rPr>
          <w:sz w:val="28"/>
          <w:szCs w:val="28"/>
        </w:rPr>
        <w:t>полученной</w:t>
      </w:r>
      <w:proofErr w:type="gramEnd"/>
      <w:r>
        <w:rPr>
          <w:sz w:val="28"/>
          <w:szCs w:val="28"/>
        </w:rPr>
        <w:t xml:space="preserve"> регрессионной прямой; </w:t>
      </w:r>
    </w:p>
    <w:p w:rsidR="00483DF8" w:rsidRDefault="00483DF8" w:rsidP="00483DF8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смогли увидеть отклонения расчетных данных от данных исходного набора; </w:t>
      </w:r>
    </w:p>
    <w:p w:rsidR="00483DF8" w:rsidRDefault="00483DF8" w:rsidP="00483DF8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предсказали будущие значения зависимой переменной. </w:t>
      </w:r>
    </w:p>
    <w:p w:rsidR="00483DF8" w:rsidRDefault="00483DF8" w:rsidP="00483DF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bookmarkStart w:id="14" w:name="keyword112"/>
      <w:bookmarkEnd w:id="14"/>
      <w:r>
        <w:rPr>
          <w:sz w:val="28"/>
          <w:szCs w:val="28"/>
        </w:rPr>
        <w:t>функция регрессии определена, интерпретирована и обоснована, и оценка точности регрессионного анализа соответствует требованиям, можно считать, что построенная модель и прогнозные значения обладают достаточной надежностью.</w:t>
      </w:r>
    </w:p>
    <w:p w:rsidR="00483DF8" w:rsidRDefault="00483DF8" w:rsidP="00483DF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Прогнозные значения, полученные таким способом, являются средними значениями, которые можно ожидать.</w:t>
      </w:r>
    </w:p>
    <w:p w:rsidR="00483DF8" w:rsidRDefault="00483DF8" w:rsidP="00483DF8">
      <w:pPr>
        <w:spacing w:line="360" w:lineRule="auto"/>
        <w:ind w:firstLine="709"/>
        <w:jc w:val="both"/>
        <w:rPr>
          <w:sz w:val="28"/>
          <w:szCs w:val="28"/>
        </w:rPr>
      </w:pPr>
    </w:p>
    <w:p w:rsidR="00483DF8" w:rsidRDefault="00483DF8" w:rsidP="00483DF8">
      <w:pPr>
        <w:spacing w:line="360" w:lineRule="auto"/>
        <w:ind w:firstLine="709"/>
        <w:jc w:val="both"/>
        <w:rPr>
          <w:sz w:val="28"/>
          <w:szCs w:val="28"/>
        </w:rPr>
      </w:pPr>
    </w:p>
    <w:p w:rsidR="00483DF8" w:rsidRDefault="00483DF8" w:rsidP="00483DF8">
      <w:pPr>
        <w:spacing w:line="360" w:lineRule="auto"/>
        <w:ind w:firstLine="709"/>
        <w:jc w:val="both"/>
        <w:rPr>
          <w:sz w:val="28"/>
          <w:szCs w:val="28"/>
        </w:rPr>
      </w:pPr>
    </w:p>
    <w:p w:rsidR="00483DF8" w:rsidRDefault="00483DF8" w:rsidP="00483DF8">
      <w:pPr>
        <w:spacing w:line="360" w:lineRule="auto"/>
        <w:ind w:firstLine="709"/>
        <w:jc w:val="both"/>
        <w:rPr>
          <w:sz w:val="28"/>
          <w:szCs w:val="28"/>
        </w:rPr>
      </w:pPr>
    </w:p>
    <w:p w:rsidR="00483DF8" w:rsidRDefault="00483DF8" w:rsidP="00483DF8">
      <w:pPr>
        <w:spacing w:line="360" w:lineRule="auto"/>
        <w:ind w:firstLine="709"/>
        <w:jc w:val="both"/>
        <w:rPr>
          <w:sz w:val="28"/>
          <w:szCs w:val="28"/>
        </w:rPr>
      </w:pPr>
    </w:p>
    <w:p w:rsidR="00483DF8" w:rsidRDefault="00483DF8" w:rsidP="00483DF8">
      <w:pPr>
        <w:spacing w:line="360" w:lineRule="auto"/>
        <w:ind w:firstLine="709"/>
        <w:jc w:val="both"/>
        <w:rPr>
          <w:sz w:val="28"/>
          <w:szCs w:val="28"/>
        </w:rPr>
      </w:pPr>
    </w:p>
    <w:p w:rsidR="00483DF8" w:rsidRDefault="00483DF8" w:rsidP="00483DF8">
      <w:pPr>
        <w:spacing w:line="360" w:lineRule="auto"/>
        <w:ind w:firstLine="709"/>
        <w:jc w:val="both"/>
        <w:rPr>
          <w:sz w:val="28"/>
          <w:szCs w:val="28"/>
        </w:rPr>
      </w:pPr>
    </w:p>
    <w:p w:rsidR="00483DF8" w:rsidRDefault="00483DF8" w:rsidP="00483DF8">
      <w:pPr>
        <w:spacing w:line="360" w:lineRule="auto"/>
        <w:ind w:firstLine="709"/>
        <w:jc w:val="both"/>
        <w:rPr>
          <w:sz w:val="28"/>
          <w:szCs w:val="28"/>
        </w:rPr>
      </w:pPr>
    </w:p>
    <w:p w:rsidR="00483DF8" w:rsidRDefault="00483DF8" w:rsidP="00483DF8">
      <w:pPr>
        <w:spacing w:line="360" w:lineRule="auto"/>
        <w:ind w:firstLine="709"/>
        <w:jc w:val="both"/>
        <w:rPr>
          <w:sz w:val="28"/>
          <w:szCs w:val="28"/>
        </w:rPr>
      </w:pPr>
    </w:p>
    <w:p w:rsidR="00483DF8" w:rsidRDefault="00483DF8" w:rsidP="00483DF8">
      <w:pPr>
        <w:spacing w:line="360" w:lineRule="auto"/>
        <w:ind w:firstLine="709"/>
        <w:jc w:val="both"/>
        <w:rPr>
          <w:sz w:val="28"/>
          <w:szCs w:val="28"/>
        </w:rPr>
      </w:pPr>
    </w:p>
    <w:p w:rsidR="00483DF8" w:rsidRDefault="00483DF8" w:rsidP="00483DF8">
      <w:pPr>
        <w:spacing w:line="360" w:lineRule="auto"/>
        <w:ind w:firstLine="709"/>
        <w:jc w:val="both"/>
        <w:rPr>
          <w:sz w:val="28"/>
          <w:szCs w:val="28"/>
        </w:rPr>
      </w:pPr>
    </w:p>
    <w:p w:rsidR="00483DF8" w:rsidRDefault="00483DF8" w:rsidP="00483DF8">
      <w:pPr>
        <w:spacing w:line="360" w:lineRule="auto"/>
        <w:ind w:firstLine="709"/>
        <w:jc w:val="both"/>
        <w:rPr>
          <w:sz w:val="28"/>
          <w:szCs w:val="28"/>
        </w:rPr>
      </w:pPr>
    </w:p>
    <w:p w:rsidR="00483DF8" w:rsidRPr="009A6D0D" w:rsidRDefault="00483DF8" w:rsidP="00483DF8">
      <w:pPr>
        <w:spacing w:line="360" w:lineRule="auto"/>
        <w:ind w:firstLine="709"/>
        <w:jc w:val="both"/>
        <w:rPr>
          <w:sz w:val="28"/>
          <w:szCs w:val="28"/>
        </w:rPr>
      </w:pPr>
    </w:p>
    <w:p w:rsidR="00483DF8" w:rsidRDefault="00483DF8" w:rsidP="00483DF8">
      <w:pPr>
        <w:ind w:firstLine="70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 3</w:t>
      </w:r>
    </w:p>
    <w:p w:rsidR="00483DF8" w:rsidRDefault="00483DF8" w:rsidP="00483DF8">
      <w:pPr>
        <w:ind w:firstLine="709"/>
        <w:jc w:val="center"/>
        <w:rPr>
          <w:b/>
          <w:sz w:val="32"/>
          <w:szCs w:val="32"/>
        </w:rPr>
      </w:pPr>
    </w:p>
    <w:p w:rsidR="00483DF8" w:rsidRDefault="00483DF8" w:rsidP="00483DF8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b/>
          <w:sz w:val="32"/>
          <w:szCs w:val="32"/>
        </w:rPr>
        <w:t xml:space="preserve">Результаты прогнозирования зависимой переменной Y на шесть шагов вперед представить </w:t>
      </w:r>
      <w:hyperlink r:id="rId13" w:anchor="table.8.4" w:tgtFrame="_blank" w:history="1">
        <w:r w:rsidRPr="00483DF8">
          <w:rPr>
            <w:rStyle w:val="a9"/>
            <w:b/>
            <w:color w:val="000000" w:themeColor="text1"/>
            <w:sz w:val="32"/>
            <w:szCs w:val="32"/>
          </w:rPr>
          <w:t>в таблице 4</w:t>
        </w:r>
      </w:hyperlink>
      <w:r w:rsidRPr="00483DF8">
        <w:rPr>
          <w:color w:val="000000" w:themeColor="text1"/>
          <w:sz w:val="28"/>
          <w:szCs w:val="28"/>
        </w:rPr>
        <w:t>.</w:t>
      </w:r>
    </w:p>
    <w:p w:rsidR="00C301B8" w:rsidRPr="00483DF8" w:rsidRDefault="00C301B8" w:rsidP="00483DF8">
      <w:pPr>
        <w:ind w:firstLine="709"/>
        <w:jc w:val="both"/>
        <w:rPr>
          <w:color w:val="000000" w:themeColor="text1"/>
          <w:sz w:val="28"/>
          <w:szCs w:val="28"/>
        </w:rPr>
      </w:pPr>
    </w:p>
    <w:p w:rsidR="00483DF8" w:rsidRDefault="00483DF8" w:rsidP="00483DF8">
      <w:pPr>
        <w:rPr>
          <w:sz w:val="28"/>
        </w:rPr>
      </w:pPr>
    </w:p>
    <w:tbl>
      <w:tblPr>
        <w:tblW w:w="6346" w:type="dxa"/>
        <w:tblInd w:w="93" w:type="dxa"/>
        <w:tblLook w:val="04A0" w:firstRow="1" w:lastRow="0" w:firstColumn="1" w:lastColumn="0" w:noHBand="0" w:noVBand="1"/>
      </w:tblPr>
      <w:tblGrid>
        <w:gridCol w:w="3090"/>
        <w:gridCol w:w="3256"/>
      </w:tblGrid>
      <w:tr w:rsidR="00483DF8" w:rsidRPr="00483DF8" w:rsidTr="00483DF8">
        <w:trPr>
          <w:trHeight w:val="326"/>
        </w:trPr>
        <w:tc>
          <w:tcPr>
            <w:tcW w:w="6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Таблица прогно</w:t>
            </w:r>
            <w:r w:rsidRPr="00483DF8">
              <w:rPr>
                <w:rFonts w:ascii="Calibri" w:hAnsi="Calibri" w:cs="Calibri"/>
                <w:color w:val="000000"/>
                <w:sz w:val="22"/>
                <w:szCs w:val="22"/>
              </w:rPr>
              <w:t>зирования зависимости переменных X и Y</w:t>
            </w:r>
          </w:p>
          <w:p w:rsidR="00483DF8" w:rsidRPr="00483DF8" w:rsidRDefault="00483DF8" w:rsidP="00483D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83DF8" w:rsidRPr="00483DF8" w:rsidTr="00483DF8">
        <w:trPr>
          <w:trHeight w:val="235"/>
        </w:trPr>
        <w:tc>
          <w:tcPr>
            <w:tcW w:w="3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DF8" w:rsidRPr="00483DF8" w:rsidRDefault="00483DF8" w:rsidP="00483DF8">
            <w:pPr>
              <w:jc w:val="center"/>
              <w:rPr>
                <w:color w:val="000000"/>
              </w:rPr>
            </w:pPr>
            <w:r w:rsidRPr="00483DF8">
              <w:rPr>
                <w:color w:val="000000"/>
              </w:rPr>
              <w:t>206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DF8" w:rsidRPr="00483DF8" w:rsidRDefault="00483DF8" w:rsidP="00483DF8">
            <w:pPr>
              <w:jc w:val="center"/>
              <w:rPr>
                <w:color w:val="000000"/>
              </w:rPr>
            </w:pPr>
            <w:r w:rsidRPr="00483DF8">
              <w:rPr>
                <w:color w:val="000000"/>
              </w:rPr>
              <w:t>369</w:t>
            </w:r>
          </w:p>
        </w:tc>
      </w:tr>
      <w:tr w:rsidR="00483DF8" w:rsidRPr="00483DF8" w:rsidTr="00483DF8">
        <w:trPr>
          <w:trHeight w:val="235"/>
        </w:trPr>
        <w:tc>
          <w:tcPr>
            <w:tcW w:w="3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DF8" w:rsidRPr="00483DF8" w:rsidRDefault="00483DF8" w:rsidP="00483DF8">
            <w:pPr>
              <w:jc w:val="center"/>
              <w:rPr>
                <w:color w:val="000000"/>
              </w:rPr>
            </w:pPr>
            <w:r w:rsidRPr="00483DF8">
              <w:rPr>
                <w:color w:val="000000"/>
              </w:rPr>
              <w:t>216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DF8" w:rsidRPr="00483DF8" w:rsidRDefault="00483DF8" w:rsidP="00483DF8">
            <w:pPr>
              <w:jc w:val="center"/>
              <w:rPr>
                <w:color w:val="000000"/>
              </w:rPr>
            </w:pPr>
            <w:r w:rsidRPr="00483DF8">
              <w:rPr>
                <w:color w:val="000000"/>
              </w:rPr>
              <w:t>410</w:t>
            </w:r>
          </w:p>
        </w:tc>
      </w:tr>
      <w:tr w:rsidR="00483DF8" w:rsidRPr="00483DF8" w:rsidTr="00483DF8">
        <w:trPr>
          <w:trHeight w:val="235"/>
        </w:trPr>
        <w:tc>
          <w:tcPr>
            <w:tcW w:w="3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DF8" w:rsidRPr="00483DF8" w:rsidRDefault="00483DF8" w:rsidP="00483DF8">
            <w:pPr>
              <w:jc w:val="center"/>
              <w:rPr>
                <w:color w:val="000000"/>
              </w:rPr>
            </w:pPr>
            <w:r w:rsidRPr="00483DF8">
              <w:rPr>
                <w:color w:val="000000"/>
              </w:rPr>
              <w:t>229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DF8" w:rsidRPr="00483DF8" w:rsidRDefault="00483DF8" w:rsidP="00483DF8">
            <w:pPr>
              <w:jc w:val="center"/>
              <w:rPr>
                <w:color w:val="000000"/>
              </w:rPr>
            </w:pPr>
            <w:r w:rsidRPr="00483DF8">
              <w:rPr>
                <w:color w:val="000000"/>
              </w:rPr>
              <w:t>441</w:t>
            </w:r>
          </w:p>
        </w:tc>
      </w:tr>
      <w:tr w:rsidR="00483DF8" w:rsidRPr="00483DF8" w:rsidTr="00483DF8">
        <w:trPr>
          <w:trHeight w:val="235"/>
        </w:trPr>
        <w:tc>
          <w:tcPr>
            <w:tcW w:w="3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DF8" w:rsidRPr="00483DF8" w:rsidRDefault="00483DF8" w:rsidP="00483DF8">
            <w:pPr>
              <w:jc w:val="center"/>
              <w:rPr>
                <w:color w:val="000000"/>
              </w:rPr>
            </w:pPr>
            <w:r w:rsidRPr="00483DF8">
              <w:rPr>
                <w:color w:val="000000"/>
              </w:rPr>
              <w:t>208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DF8" w:rsidRPr="00483DF8" w:rsidRDefault="00483DF8" w:rsidP="00483DF8">
            <w:pPr>
              <w:jc w:val="center"/>
              <w:rPr>
                <w:color w:val="000000"/>
              </w:rPr>
            </w:pPr>
            <w:r w:rsidRPr="00483DF8">
              <w:rPr>
                <w:color w:val="000000"/>
              </w:rPr>
              <w:t>383</w:t>
            </w:r>
          </w:p>
        </w:tc>
      </w:tr>
      <w:tr w:rsidR="00483DF8" w:rsidRPr="00483DF8" w:rsidTr="00483DF8">
        <w:trPr>
          <w:trHeight w:val="235"/>
        </w:trPr>
        <w:tc>
          <w:tcPr>
            <w:tcW w:w="3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DF8" w:rsidRPr="00483DF8" w:rsidRDefault="00483DF8" w:rsidP="00483DF8">
            <w:pPr>
              <w:jc w:val="center"/>
              <w:rPr>
                <w:color w:val="000000"/>
              </w:rPr>
            </w:pPr>
            <w:r w:rsidRPr="00483DF8">
              <w:rPr>
                <w:color w:val="000000"/>
              </w:rPr>
              <w:t>235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DF8" w:rsidRPr="00483DF8" w:rsidRDefault="00483DF8" w:rsidP="00483DF8">
            <w:pPr>
              <w:jc w:val="center"/>
              <w:rPr>
                <w:color w:val="000000"/>
              </w:rPr>
            </w:pPr>
            <w:r w:rsidRPr="00483DF8">
              <w:rPr>
                <w:color w:val="000000"/>
              </w:rPr>
              <w:t>443</w:t>
            </w:r>
          </w:p>
        </w:tc>
      </w:tr>
      <w:tr w:rsidR="00483DF8" w:rsidRPr="00483DF8" w:rsidTr="00483DF8">
        <w:trPr>
          <w:trHeight w:val="235"/>
        </w:trPr>
        <w:tc>
          <w:tcPr>
            <w:tcW w:w="3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DF8" w:rsidRPr="00483DF8" w:rsidRDefault="00483DF8" w:rsidP="00483DF8">
            <w:pPr>
              <w:jc w:val="center"/>
              <w:rPr>
                <w:color w:val="000000"/>
              </w:rPr>
            </w:pPr>
            <w:r w:rsidRPr="00483DF8">
              <w:rPr>
                <w:color w:val="000000"/>
              </w:rPr>
              <w:t>279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DF8" w:rsidRPr="00483DF8" w:rsidRDefault="00483DF8" w:rsidP="00483DF8">
            <w:pPr>
              <w:jc w:val="center"/>
              <w:rPr>
                <w:color w:val="000000"/>
              </w:rPr>
            </w:pPr>
            <w:r w:rsidRPr="00483DF8">
              <w:rPr>
                <w:color w:val="000000"/>
              </w:rPr>
              <w:t>526</w:t>
            </w:r>
          </w:p>
        </w:tc>
      </w:tr>
      <w:tr w:rsidR="00483DF8" w:rsidRPr="00483DF8" w:rsidTr="00483DF8">
        <w:trPr>
          <w:trHeight w:val="235"/>
        </w:trPr>
        <w:tc>
          <w:tcPr>
            <w:tcW w:w="3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DF8" w:rsidRPr="00483DF8" w:rsidRDefault="00483DF8" w:rsidP="00483DF8">
            <w:pPr>
              <w:jc w:val="center"/>
              <w:rPr>
                <w:color w:val="000000"/>
              </w:rPr>
            </w:pPr>
            <w:r w:rsidRPr="00483DF8">
              <w:rPr>
                <w:color w:val="000000"/>
              </w:rPr>
              <w:t>177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DF8" w:rsidRPr="00483DF8" w:rsidRDefault="00483DF8" w:rsidP="00483DF8">
            <w:pPr>
              <w:jc w:val="center"/>
              <w:rPr>
                <w:color w:val="000000"/>
              </w:rPr>
            </w:pPr>
            <w:r w:rsidRPr="00483DF8">
              <w:rPr>
                <w:color w:val="000000"/>
              </w:rPr>
              <w:t>335</w:t>
            </w:r>
          </w:p>
        </w:tc>
      </w:tr>
      <w:tr w:rsidR="00483DF8" w:rsidRPr="00483DF8" w:rsidTr="00483DF8">
        <w:trPr>
          <w:trHeight w:val="235"/>
        </w:trPr>
        <w:tc>
          <w:tcPr>
            <w:tcW w:w="3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DF8" w:rsidRPr="00483DF8" w:rsidRDefault="00483DF8" w:rsidP="00483DF8">
            <w:pPr>
              <w:jc w:val="center"/>
              <w:rPr>
                <w:color w:val="000000"/>
              </w:rPr>
            </w:pPr>
            <w:r w:rsidRPr="00483DF8">
              <w:rPr>
                <w:color w:val="000000"/>
              </w:rPr>
              <w:t>232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DF8" w:rsidRPr="00483DF8" w:rsidRDefault="00483DF8" w:rsidP="00483DF8">
            <w:pPr>
              <w:jc w:val="center"/>
              <w:rPr>
                <w:color w:val="000000"/>
              </w:rPr>
            </w:pPr>
            <w:r w:rsidRPr="00483DF8">
              <w:rPr>
                <w:color w:val="000000"/>
              </w:rPr>
              <w:t>436</w:t>
            </w:r>
          </w:p>
        </w:tc>
      </w:tr>
      <w:tr w:rsidR="00483DF8" w:rsidRPr="00483DF8" w:rsidTr="00483DF8">
        <w:trPr>
          <w:trHeight w:val="235"/>
        </w:trPr>
        <w:tc>
          <w:tcPr>
            <w:tcW w:w="3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DF8" w:rsidRPr="00483DF8" w:rsidRDefault="00483DF8" w:rsidP="00483DF8">
            <w:pPr>
              <w:jc w:val="center"/>
              <w:rPr>
                <w:color w:val="000000"/>
              </w:rPr>
            </w:pPr>
            <w:r w:rsidRPr="00483DF8">
              <w:rPr>
                <w:color w:val="000000"/>
              </w:rPr>
              <w:t>192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DF8" w:rsidRPr="00483DF8" w:rsidRDefault="00483DF8" w:rsidP="00483DF8">
            <w:pPr>
              <w:jc w:val="center"/>
              <w:rPr>
                <w:color w:val="000000"/>
              </w:rPr>
            </w:pPr>
            <w:r w:rsidRPr="00483DF8">
              <w:rPr>
                <w:color w:val="000000"/>
              </w:rPr>
              <w:t>369</w:t>
            </w:r>
          </w:p>
        </w:tc>
      </w:tr>
      <w:tr w:rsidR="00483DF8" w:rsidRPr="00483DF8" w:rsidTr="00483DF8">
        <w:trPr>
          <w:trHeight w:val="235"/>
        </w:trPr>
        <w:tc>
          <w:tcPr>
            <w:tcW w:w="3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DF8" w:rsidRPr="00483DF8" w:rsidRDefault="00483DF8" w:rsidP="00483DF8">
            <w:pPr>
              <w:jc w:val="center"/>
              <w:rPr>
                <w:color w:val="000000"/>
              </w:rPr>
            </w:pPr>
            <w:r w:rsidRPr="00483DF8">
              <w:rPr>
                <w:color w:val="000000"/>
              </w:rPr>
              <w:t>229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DF8" w:rsidRPr="00483DF8" w:rsidRDefault="00483DF8" w:rsidP="00483DF8">
            <w:pPr>
              <w:jc w:val="center"/>
              <w:rPr>
                <w:color w:val="000000"/>
              </w:rPr>
            </w:pPr>
            <w:r w:rsidRPr="00483DF8">
              <w:rPr>
                <w:color w:val="000000"/>
              </w:rPr>
              <w:t>439</w:t>
            </w:r>
          </w:p>
        </w:tc>
      </w:tr>
      <w:tr w:rsidR="00483DF8" w:rsidRPr="00483DF8" w:rsidTr="00483DF8">
        <w:trPr>
          <w:trHeight w:val="235"/>
        </w:trPr>
        <w:tc>
          <w:tcPr>
            <w:tcW w:w="3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DF8" w:rsidRPr="00483DF8" w:rsidRDefault="00483DF8" w:rsidP="00483DF8">
            <w:pPr>
              <w:jc w:val="center"/>
              <w:rPr>
                <w:color w:val="000000"/>
              </w:rPr>
            </w:pPr>
            <w:r w:rsidRPr="00483DF8">
              <w:rPr>
                <w:color w:val="000000"/>
              </w:rPr>
              <w:t>200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DF8" w:rsidRPr="00483DF8" w:rsidRDefault="00483DF8" w:rsidP="00483DF8">
            <w:pPr>
              <w:jc w:val="center"/>
              <w:rPr>
                <w:color w:val="000000"/>
              </w:rPr>
            </w:pPr>
            <w:r w:rsidRPr="00483DF8">
              <w:rPr>
                <w:color w:val="000000"/>
              </w:rPr>
              <w:t>380</w:t>
            </w:r>
          </w:p>
        </w:tc>
      </w:tr>
      <w:tr w:rsidR="00483DF8" w:rsidRPr="00483DF8" w:rsidTr="00483DF8">
        <w:trPr>
          <w:trHeight w:val="235"/>
        </w:trPr>
        <w:tc>
          <w:tcPr>
            <w:tcW w:w="3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DF8" w:rsidRPr="00483DF8" w:rsidRDefault="00483DF8" w:rsidP="00483DF8">
            <w:pPr>
              <w:jc w:val="center"/>
              <w:rPr>
                <w:color w:val="000000"/>
              </w:rPr>
            </w:pPr>
            <w:r w:rsidRPr="00483DF8">
              <w:rPr>
                <w:color w:val="000000"/>
              </w:rPr>
              <w:t>303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DF8" w:rsidRPr="00483DF8" w:rsidRDefault="00483DF8" w:rsidP="00483DF8">
            <w:pPr>
              <w:jc w:val="center"/>
              <w:rPr>
                <w:color w:val="000000"/>
              </w:rPr>
            </w:pPr>
            <w:r w:rsidRPr="00483DF8">
              <w:rPr>
                <w:color w:val="000000"/>
              </w:rPr>
              <w:t>583</w:t>
            </w:r>
          </w:p>
        </w:tc>
      </w:tr>
      <w:tr w:rsidR="00483DF8" w:rsidRPr="00483DF8" w:rsidTr="00483DF8">
        <w:trPr>
          <w:trHeight w:val="235"/>
        </w:trPr>
        <w:tc>
          <w:tcPr>
            <w:tcW w:w="3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DF8" w:rsidRPr="00483DF8" w:rsidRDefault="00483DF8" w:rsidP="00483DF8">
            <w:pPr>
              <w:jc w:val="center"/>
              <w:rPr>
                <w:color w:val="000000"/>
              </w:rPr>
            </w:pPr>
            <w:r w:rsidRPr="00483DF8">
              <w:rPr>
                <w:color w:val="000000"/>
              </w:rPr>
              <w:t>182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DF8" w:rsidRPr="00483DF8" w:rsidRDefault="00483DF8" w:rsidP="00483DF8">
            <w:pPr>
              <w:jc w:val="center"/>
              <w:rPr>
                <w:color w:val="000000"/>
              </w:rPr>
            </w:pPr>
            <w:r w:rsidRPr="00483DF8">
              <w:rPr>
                <w:color w:val="000000"/>
              </w:rPr>
              <w:t>360</w:t>
            </w:r>
          </w:p>
        </w:tc>
      </w:tr>
      <w:tr w:rsidR="00483DF8" w:rsidRPr="00483DF8" w:rsidTr="00483DF8">
        <w:trPr>
          <w:trHeight w:val="235"/>
        </w:trPr>
        <w:tc>
          <w:tcPr>
            <w:tcW w:w="3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DF8" w:rsidRPr="00483DF8" w:rsidRDefault="00483DF8" w:rsidP="00483DF8">
            <w:pPr>
              <w:jc w:val="center"/>
              <w:rPr>
                <w:color w:val="000000"/>
              </w:rPr>
            </w:pPr>
            <w:r w:rsidRPr="00483DF8">
              <w:rPr>
                <w:color w:val="000000"/>
              </w:rPr>
              <w:t>221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DF8" w:rsidRPr="00483DF8" w:rsidRDefault="00483DF8" w:rsidP="00483DF8">
            <w:pPr>
              <w:jc w:val="center"/>
              <w:rPr>
                <w:color w:val="000000"/>
              </w:rPr>
            </w:pPr>
            <w:r w:rsidRPr="00483DF8">
              <w:rPr>
                <w:color w:val="000000"/>
              </w:rPr>
              <w:t>459</w:t>
            </w:r>
          </w:p>
        </w:tc>
      </w:tr>
      <w:tr w:rsidR="00483DF8" w:rsidRPr="00483DF8" w:rsidTr="00483DF8">
        <w:trPr>
          <w:trHeight w:val="235"/>
        </w:trPr>
        <w:tc>
          <w:tcPr>
            <w:tcW w:w="3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DF8" w:rsidRPr="00483DF8" w:rsidRDefault="00483DF8" w:rsidP="00483DF8">
            <w:pPr>
              <w:jc w:val="center"/>
              <w:rPr>
                <w:color w:val="000000"/>
              </w:rPr>
            </w:pPr>
            <w:r w:rsidRPr="00483DF8">
              <w:rPr>
                <w:color w:val="000000"/>
              </w:rPr>
              <w:t>242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DF8" w:rsidRPr="00483DF8" w:rsidRDefault="00483DF8" w:rsidP="00483DF8">
            <w:pPr>
              <w:jc w:val="center"/>
              <w:rPr>
                <w:color w:val="000000"/>
              </w:rPr>
            </w:pPr>
            <w:r w:rsidRPr="00483DF8">
              <w:rPr>
                <w:color w:val="000000"/>
              </w:rPr>
              <w:t>472</w:t>
            </w:r>
          </w:p>
        </w:tc>
      </w:tr>
      <w:tr w:rsidR="00483DF8" w:rsidRPr="00483DF8" w:rsidTr="00483DF8">
        <w:trPr>
          <w:trHeight w:val="235"/>
        </w:trPr>
        <w:tc>
          <w:tcPr>
            <w:tcW w:w="3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DF8" w:rsidRPr="00483DF8" w:rsidRDefault="00483DF8" w:rsidP="00483DF8">
            <w:pPr>
              <w:jc w:val="center"/>
              <w:rPr>
                <w:color w:val="000000"/>
              </w:rPr>
            </w:pPr>
            <w:r w:rsidRPr="00483DF8">
              <w:rPr>
                <w:color w:val="000000"/>
              </w:rPr>
              <w:t>230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DF8" w:rsidRPr="00483DF8" w:rsidRDefault="00483DF8" w:rsidP="00483DF8">
            <w:pPr>
              <w:jc w:val="center"/>
              <w:rPr>
                <w:color w:val="000000"/>
              </w:rPr>
            </w:pPr>
            <w:r w:rsidRPr="00483DF8">
              <w:rPr>
                <w:color w:val="000000"/>
              </w:rPr>
              <w:t>458</w:t>
            </w:r>
          </w:p>
        </w:tc>
      </w:tr>
      <w:tr w:rsidR="00483DF8" w:rsidRPr="00483DF8" w:rsidTr="00483DF8">
        <w:trPr>
          <w:trHeight w:val="235"/>
        </w:trPr>
        <w:tc>
          <w:tcPr>
            <w:tcW w:w="3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DF8" w:rsidRPr="00483DF8" w:rsidRDefault="00483DF8" w:rsidP="00483DF8">
            <w:pPr>
              <w:jc w:val="center"/>
              <w:rPr>
                <w:color w:val="000000"/>
              </w:rPr>
            </w:pPr>
            <w:r w:rsidRPr="00483DF8">
              <w:rPr>
                <w:color w:val="000000"/>
              </w:rPr>
              <w:t>231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DF8" w:rsidRPr="00483DF8" w:rsidRDefault="00483DF8" w:rsidP="00483DF8">
            <w:pPr>
              <w:jc w:val="center"/>
              <w:rPr>
                <w:color w:val="000000"/>
              </w:rPr>
            </w:pPr>
            <w:r w:rsidRPr="00483DF8">
              <w:rPr>
                <w:color w:val="000000"/>
              </w:rPr>
              <w:t>462</w:t>
            </w:r>
          </w:p>
        </w:tc>
      </w:tr>
      <w:tr w:rsidR="00483DF8" w:rsidRPr="00483DF8" w:rsidTr="00483DF8">
        <w:trPr>
          <w:trHeight w:val="235"/>
        </w:trPr>
        <w:tc>
          <w:tcPr>
            <w:tcW w:w="3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DF8" w:rsidRPr="00483DF8" w:rsidRDefault="00483DF8" w:rsidP="00483DF8">
            <w:pPr>
              <w:jc w:val="center"/>
              <w:rPr>
                <w:color w:val="000000"/>
              </w:rPr>
            </w:pPr>
            <w:r w:rsidRPr="00483DF8">
              <w:rPr>
                <w:color w:val="000000"/>
              </w:rPr>
              <w:t>232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DF8" w:rsidRPr="00483DF8" w:rsidRDefault="00483DF8" w:rsidP="00483DF8">
            <w:pPr>
              <w:jc w:val="center"/>
              <w:rPr>
                <w:color w:val="000000"/>
              </w:rPr>
            </w:pPr>
            <w:r w:rsidRPr="00483DF8">
              <w:rPr>
                <w:color w:val="000000"/>
              </w:rPr>
              <w:t>466</w:t>
            </w:r>
          </w:p>
        </w:tc>
      </w:tr>
      <w:tr w:rsidR="00483DF8" w:rsidRPr="00483DF8" w:rsidTr="00483DF8">
        <w:trPr>
          <w:trHeight w:val="235"/>
        </w:trPr>
        <w:tc>
          <w:tcPr>
            <w:tcW w:w="3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DF8" w:rsidRPr="00483DF8" w:rsidRDefault="00483DF8" w:rsidP="00483DF8">
            <w:pPr>
              <w:jc w:val="center"/>
              <w:rPr>
                <w:color w:val="000000"/>
              </w:rPr>
            </w:pPr>
            <w:r w:rsidRPr="00483DF8">
              <w:rPr>
                <w:color w:val="000000"/>
              </w:rPr>
              <w:t>233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DF8" w:rsidRPr="00483DF8" w:rsidRDefault="00483DF8" w:rsidP="00483DF8">
            <w:pPr>
              <w:jc w:val="center"/>
              <w:rPr>
                <w:color w:val="000000"/>
              </w:rPr>
            </w:pPr>
            <w:r w:rsidRPr="00483DF8">
              <w:rPr>
                <w:color w:val="000000"/>
              </w:rPr>
              <w:t>469</w:t>
            </w:r>
          </w:p>
        </w:tc>
      </w:tr>
      <w:tr w:rsidR="00483DF8" w:rsidRPr="00483DF8" w:rsidTr="00483DF8">
        <w:trPr>
          <w:trHeight w:val="235"/>
        </w:trPr>
        <w:tc>
          <w:tcPr>
            <w:tcW w:w="3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DF8" w:rsidRPr="00483DF8" w:rsidRDefault="00483DF8" w:rsidP="00483DF8">
            <w:pPr>
              <w:jc w:val="center"/>
              <w:rPr>
                <w:color w:val="000000"/>
              </w:rPr>
            </w:pPr>
            <w:r w:rsidRPr="00483DF8">
              <w:rPr>
                <w:color w:val="000000"/>
              </w:rPr>
              <w:t>234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DF8" w:rsidRPr="00483DF8" w:rsidRDefault="00483DF8" w:rsidP="00483DF8">
            <w:pPr>
              <w:jc w:val="center"/>
              <w:rPr>
                <w:color w:val="000000"/>
              </w:rPr>
            </w:pPr>
            <w:r w:rsidRPr="00483DF8">
              <w:rPr>
                <w:color w:val="000000"/>
              </w:rPr>
              <w:t>473</w:t>
            </w:r>
          </w:p>
        </w:tc>
      </w:tr>
      <w:tr w:rsidR="00483DF8" w:rsidRPr="00483DF8" w:rsidTr="00483DF8">
        <w:trPr>
          <w:trHeight w:val="235"/>
        </w:trPr>
        <w:tc>
          <w:tcPr>
            <w:tcW w:w="3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DF8" w:rsidRPr="00483DF8" w:rsidRDefault="00483DF8" w:rsidP="00483DF8">
            <w:pPr>
              <w:jc w:val="center"/>
              <w:rPr>
                <w:color w:val="000000"/>
              </w:rPr>
            </w:pPr>
            <w:r w:rsidRPr="00483DF8">
              <w:rPr>
                <w:color w:val="000000"/>
              </w:rPr>
              <w:t>234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DF8" w:rsidRPr="00483DF8" w:rsidRDefault="00483DF8" w:rsidP="00483DF8">
            <w:pPr>
              <w:jc w:val="center"/>
              <w:rPr>
                <w:color w:val="000000"/>
              </w:rPr>
            </w:pPr>
            <w:r w:rsidRPr="00483DF8">
              <w:rPr>
                <w:color w:val="000000"/>
              </w:rPr>
              <w:t>477</w:t>
            </w:r>
          </w:p>
        </w:tc>
      </w:tr>
    </w:tbl>
    <w:p w:rsidR="00C301B8" w:rsidRDefault="00C301B8" w:rsidP="00483DF8">
      <w:pPr>
        <w:rPr>
          <w:b/>
          <w:sz w:val="28"/>
          <w:szCs w:val="28"/>
        </w:rPr>
      </w:pPr>
    </w:p>
    <w:p w:rsidR="00C301B8" w:rsidRDefault="00C301B8" w:rsidP="00C301B8">
      <w:pPr>
        <w:spacing w:line="360" w:lineRule="auto"/>
        <w:rPr>
          <w:b/>
          <w:sz w:val="28"/>
          <w:szCs w:val="28"/>
        </w:rPr>
      </w:pPr>
    </w:p>
    <w:p w:rsidR="00483DF8" w:rsidRPr="00483DF8" w:rsidRDefault="00483DF8" w:rsidP="00C301B8">
      <w:pPr>
        <w:spacing w:line="360" w:lineRule="auto"/>
        <w:rPr>
          <w:b/>
          <w:sz w:val="28"/>
        </w:rPr>
      </w:pPr>
      <w:r w:rsidRPr="00483DF8">
        <w:rPr>
          <w:b/>
          <w:sz w:val="28"/>
          <w:szCs w:val="28"/>
        </w:rPr>
        <w:t>Среднесрочный прогноз - это прогноз на 3-5% от объема наблюдений, но не более 7-12 шагов вперед; также под этим типом прогноза понимают прогноз на один или половину сезонного цикла.</w:t>
      </w:r>
    </w:p>
    <w:p w:rsidR="00483DF8" w:rsidRPr="002A1AFE" w:rsidRDefault="00483DF8" w:rsidP="0058490D">
      <w:pPr>
        <w:spacing w:line="360" w:lineRule="auto"/>
        <w:ind w:firstLine="709"/>
      </w:pPr>
    </w:p>
    <w:sectPr w:rsidR="00483DF8" w:rsidRPr="002A1AFE" w:rsidSect="00C301B8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A79" w:rsidRDefault="00082A79" w:rsidP="0058490D">
      <w:r>
        <w:separator/>
      </w:r>
    </w:p>
  </w:endnote>
  <w:endnote w:type="continuationSeparator" w:id="0">
    <w:p w:rsidR="00082A79" w:rsidRDefault="00082A79" w:rsidP="00584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67233878"/>
      <w:docPartObj>
        <w:docPartGallery w:val="Page Numbers (Bottom of Page)"/>
        <w:docPartUnique/>
      </w:docPartObj>
    </w:sdtPr>
    <w:sdtContent>
      <w:p w:rsidR="00C301B8" w:rsidRDefault="00C301B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C301B8" w:rsidRDefault="00C301B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A79" w:rsidRDefault="00082A79" w:rsidP="0058490D">
      <w:r>
        <w:separator/>
      </w:r>
    </w:p>
  </w:footnote>
  <w:footnote w:type="continuationSeparator" w:id="0">
    <w:p w:rsidR="00082A79" w:rsidRDefault="00082A79" w:rsidP="00584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9741B3"/>
    <w:multiLevelType w:val="multilevel"/>
    <w:tmpl w:val="79B8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AFE"/>
    <w:rsid w:val="00082A79"/>
    <w:rsid w:val="002A1AFE"/>
    <w:rsid w:val="00483DF8"/>
    <w:rsid w:val="0058490D"/>
    <w:rsid w:val="00B9786D"/>
    <w:rsid w:val="00BB6F90"/>
    <w:rsid w:val="00C3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1A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786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786D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58490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849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8490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8490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uiPriority w:val="99"/>
    <w:semiHidden/>
    <w:unhideWhenUsed/>
    <w:rsid w:val="00483DF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1A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786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786D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58490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849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8490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8490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uiPriority w:val="99"/>
    <w:semiHidden/>
    <w:unhideWhenUsed/>
    <w:rsid w:val="00483D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5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intuit.ru/studies/courses/6/6/lecture/172?page=4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esktop\&#1056;&#1091;&#1076;&#1086;&#1083;&#1100;&#1092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esktop\&#1056;&#1091;&#1076;&#1086;&#1083;&#1100;&#1092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esktop\&#1056;&#1091;&#1076;&#1086;&#1083;&#1100;&#1092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esktop\&#1056;&#1091;&#1076;&#1086;&#1083;&#1100;&#109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Диаграмма рассеивания</a:t>
            </a:r>
          </a:p>
        </c:rich>
      </c:tx>
      <c:layout>
        <c:manualLayout>
          <c:xMode val="edge"/>
          <c:yMode val="edge"/>
          <c:x val="0.28773858452227741"/>
          <c:y val="4.2723625520133507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3479265091863518"/>
          <c:y val="7.4548702245552628E-2"/>
          <c:w val="0.74130468066491684"/>
          <c:h val="0.74005168885874939"/>
        </c:manualLayout>
      </c:layout>
      <c:scatterChart>
        <c:scatterStyle val="lineMarker"/>
        <c:varyColors val="0"/>
        <c:ser>
          <c:idx val="0"/>
          <c:order val="0"/>
          <c:spPr>
            <a:ln w="66675">
              <a:noFill/>
            </a:ln>
          </c:spPr>
          <c:xVal>
            <c:numRef>
              <c:f>Лист1!$A$4:$A$18</c:f>
              <c:numCache>
                <c:formatCode>General</c:formatCode>
                <c:ptCount val="15"/>
                <c:pt idx="0">
                  <c:v>206</c:v>
                </c:pt>
                <c:pt idx="1">
                  <c:v>216</c:v>
                </c:pt>
                <c:pt idx="2">
                  <c:v>229</c:v>
                </c:pt>
                <c:pt idx="3">
                  <c:v>208</c:v>
                </c:pt>
                <c:pt idx="4">
                  <c:v>235</c:v>
                </c:pt>
                <c:pt idx="5">
                  <c:v>279</c:v>
                </c:pt>
                <c:pt idx="6">
                  <c:v>177</c:v>
                </c:pt>
                <c:pt idx="7">
                  <c:v>232</c:v>
                </c:pt>
                <c:pt idx="8">
                  <c:v>192</c:v>
                </c:pt>
                <c:pt idx="9">
                  <c:v>229</c:v>
                </c:pt>
                <c:pt idx="10">
                  <c:v>200</c:v>
                </c:pt>
                <c:pt idx="11">
                  <c:v>303</c:v>
                </c:pt>
                <c:pt idx="12">
                  <c:v>182</c:v>
                </c:pt>
                <c:pt idx="13">
                  <c:v>221</c:v>
                </c:pt>
                <c:pt idx="14">
                  <c:v>242</c:v>
                </c:pt>
              </c:numCache>
            </c:numRef>
          </c:xVal>
          <c:yVal>
            <c:numRef>
              <c:f>Лист1!$B$4:$B$18</c:f>
              <c:numCache>
                <c:formatCode>General</c:formatCode>
                <c:ptCount val="15"/>
                <c:pt idx="0">
                  <c:v>369</c:v>
                </c:pt>
                <c:pt idx="1">
                  <c:v>410</c:v>
                </c:pt>
                <c:pt idx="2">
                  <c:v>441</c:v>
                </c:pt>
                <c:pt idx="3">
                  <c:v>383</c:v>
                </c:pt>
                <c:pt idx="4">
                  <c:v>443</c:v>
                </c:pt>
                <c:pt idx="5">
                  <c:v>526</c:v>
                </c:pt>
                <c:pt idx="6">
                  <c:v>335</c:v>
                </c:pt>
                <c:pt idx="7">
                  <c:v>436</c:v>
                </c:pt>
                <c:pt idx="8">
                  <c:v>369</c:v>
                </c:pt>
                <c:pt idx="9">
                  <c:v>439</c:v>
                </c:pt>
                <c:pt idx="10">
                  <c:v>380</c:v>
                </c:pt>
                <c:pt idx="11">
                  <c:v>583</c:v>
                </c:pt>
                <c:pt idx="12">
                  <c:v>360</c:v>
                </c:pt>
                <c:pt idx="13">
                  <c:v>459</c:v>
                </c:pt>
                <c:pt idx="14">
                  <c:v>472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8598528"/>
        <c:axId val="248600448"/>
      </c:scatterChart>
      <c:valAx>
        <c:axId val="2485985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Х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48600448"/>
        <c:crosses val="autoZero"/>
        <c:crossBetween val="midCat"/>
      </c:valAx>
      <c:valAx>
        <c:axId val="24860044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Y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4859852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Переменная </a:t>
            </a:r>
            <a:r>
              <a:rPr lang="en-US"/>
              <a:t>X 1 </a:t>
            </a:r>
            <a:r>
              <a:rPr lang="ru-RU"/>
              <a:t>График остатков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66675">
              <a:noFill/>
            </a:ln>
          </c:spPr>
          <c:xVal>
            <c:numRef>
              <c:f>Лист1!$A$4:$A$18</c:f>
              <c:numCache>
                <c:formatCode>General</c:formatCode>
                <c:ptCount val="15"/>
                <c:pt idx="0">
                  <c:v>206</c:v>
                </c:pt>
                <c:pt idx="1">
                  <c:v>216</c:v>
                </c:pt>
                <c:pt idx="2">
                  <c:v>229</c:v>
                </c:pt>
                <c:pt idx="3">
                  <c:v>208</c:v>
                </c:pt>
                <c:pt idx="4">
                  <c:v>235</c:v>
                </c:pt>
                <c:pt idx="5">
                  <c:v>279</c:v>
                </c:pt>
                <c:pt idx="6">
                  <c:v>177</c:v>
                </c:pt>
                <c:pt idx="7">
                  <c:v>232</c:v>
                </c:pt>
                <c:pt idx="8">
                  <c:v>192</c:v>
                </c:pt>
                <c:pt idx="9">
                  <c:v>229</c:v>
                </c:pt>
                <c:pt idx="10">
                  <c:v>200</c:v>
                </c:pt>
                <c:pt idx="11">
                  <c:v>303</c:v>
                </c:pt>
                <c:pt idx="12">
                  <c:v>182</c:v>
                </c:pt>
                <c:pt idx="13">
                  <c:v>221</c:v>
                </c:pt>
                <c:pt idx="14">
                  <c:v>242</c:v>
                </c:pt>
              </c:numCache>
            </c:numRef>
          </c:xVal>
          <c:yVal>
            <c:numRef>
              <c:f>Лист1!$F$44:$F$58</c:f>
              <c:numCache>
                <c:formatCode>General</c:formatCode>
                <c:ptCount val="15"/>
                <c:pt idx="0">
                  <c:v>-24.527534028020114</c:v>
                </c:pt>
                <c:pt idx="1">
                  <c:v>-2.7645834372039531</c:v>
                </c:pt>
                <c:pt idx="2">
                  <c:v>3.227252330857084</c:v>
                </c:pt>
                <c:pt idx="3">
                  <c:v>-14.374943909856881</c:v>
                </c:pt>
                <c:pt idx="4">
                  <c:v>-6.3149773146532198</c:v>
                </c:pt>
                <c:pt idx="5">
                  <c:v>-7.9579947150621138</c:v>
                </c:pt>
                <c:pt idx="6">
                  <c:v>-2.7400907413870641</c:v>
                </c:pt>
                <c:pt idx="7">
                  <c:v>-7.5438624918980963</c:v>
                </c:pt>
                <c:pt idx="8">
                  <c:v>2.404335144837205</c:v>
                </c:pt>
                <c:pt idx="9">
                  <c:v>1.227252330857084</c:v>
                </c:pt>
                <c:pt idx="10">
                  <c:v>-1.9853043825098666</c:v>
                </c:pt>
                <c:pt idx="11">
                  <c:v>2.8730867028966713</c:v>
                </c:pt>
                <c:pt idx="12">
                  <c:v>12.641384554021045</c:v>
                </c:pt>
                <c:pt idx="13">
                  <c:v>36.616891858204156</c:v>
                </c:pt>
                <c:pt idx="14">
                  <c:v>9.219088098918121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1496704"/>
        <c:axId val="251720064"/>
      </c:scatterChart>
      <c:valAx>
        <c:axId val="2514967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Переменная </a:t>
                </a:r>
                <a:r>
                  <a:rPr lang="en-US"/>
                  <a:t>X 1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1720064"/>
        <c:crosses val="autoZero"/>
        <c:crossBetween val="midCat"/>
      </c:valAx>
      <c:valAx>
        <c:axId val="25172006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Остатки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149670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Переменная </a:t>
            </a:r>
            <a:r>
              <a:rPr lang="en-US"/>
              <a:t>X 1 </a:t>
            </a:r>
            <a:r>
              <a:rPr lang="ru-RU"/>
              <a:t>График подбора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2187009023171579"/>
          <c:y val="0.15163084344186706"/>
          <c:w val="0.67411485123028625"/>
          <c:h val="0.68167837128467046"/>
        </c:manualLayout>
      </c:layout>
      <c:scatterChart>
        <c:scatterStyle val="lineMarker"/>
        <c:varyColors val="0"/>
        <c:ser>
          <c:idx val="0"/>
          <c:order val="0"/>
          <c:tx>
            <c:v>Y</c:v>
          </c:tx>
          <c:spPr>
            <a:ln w="66675">
              <a:noFill/>
            </a:ln>
          </c:spPr>
          <c:xVal>
            <c:numRef>
              <c:f>Лист1!$A$4:$A$18</c:f>
              <c:numCache>
                <c:formatCode>General</c:formatCode>
                <c:ptCount val="15"/>
                <c:pt idx="0">
                  <c:v>206</c:v>
                </c:pt>
                <c:pt idx="1">
                  <c:v>216</c:v>
                </c:pt>
                <c:pt idx="2">
                  <c:v>229</c:v>
                </c:pt>
                <c:pt idx="3">
                  <c:v>208</c:v>
                </c:pt>
                <c:pt idx="4">
                  <c:v>235</c:v>
                </c:pt>
                <c:pt idx="5">
                  <c:v>279</c:v>
                </c:pt>
                <c:pt idx="6">
                  <c:v>177</c:v>
                </c:pt>
                <c:pt idx="7">
                  <c:v>232</c:v>
                </c:pt>
                <c:pt idx="8">
                  <c:v>192</c:v>
                </c:pt>
                <c:pt idx="9">
                  <c:v>229</c:v>
                </c:pt>
                <c:pt idx="10">
                  <c:v>200</c:v>
                </c:pt>
                <c:pt idx="11">
                  <c:v>303</c:v>
                </c:pt>
                <c:pt idx="12">
                  <c:v>182</c:v>
                </c:pt>
                <c:pt idx="13">
                  <c:v>221</c:v>
                </c:pt>
                <c:pt idx="14">
                  <c:v>242</c:v>
                </c:pt>
              </c:numCache>
            </c:numRef>
          </c:xVal>
          <c:yVal>
            <c:numRef>
              <c:f>Лист1!$B$4:$B$18</c:f>
              <c:numCache>
                <c:formatCode>General</c:formatCode>
                <c:ptCount val="15"/>
                <c:pt idx="0">
                  <c:v>369</c:v>
                </c:pt>
                <c:pt idx="1">
                  <c:v>410</c:v>
                </c:pt>
                <c:pt idx="2">
                  <c:v>441</c:v>
                </c:pt>
                <c:pt idx="3">
                  <c:v>383</c:v>
                </c:pt>
                <c:pt idx="4">
                  <c:v>443</c:v>
                </c:pt>
                <c:pt idx="5">
                  <c:v>526</c:v>
                </c:pt>
                <c:pt idx="6">
                  <c:v>335</c:v>
                </c:pt>
                <c:pt idx="7">
                  <c:v>436</c:v>
                </c:pt>
                <c:pt idx="8">
                  <c:v>369</c:v>
                </c:pt>
                <c:pt idx="9">
                  <c:v>439</c:v>
                </c:pt>
                <c:pt idx="10">
                  <c:v>380</c:v>
                </c:pt>
                <c:pt idx="11">
                  <c:v>583</c:v>
                </c:pt>
                <c:pt idx="12">
                  <c:v>360</c:v>
                </c:pt>
                <c:pt idx="13">
                  <c:v>459</c:v>
                </c:pt>
                <c:pt idx="14">
                  <c:v>472</c:v>
                </c:pt>
              </c:numCache>
            </c:numRef>
          </c:yVal>
          <c:smooth val="0"/>
        </c:ser>
        <c:ser>
          <c:idx val="1"/>
          <c:order val="1"/>
          <c:tx>
            <c:v>Предсказанное Y</c:v>
          </c:tx>
          <c:spPr>
            <a:ln w="66675">
              <a:noFill/>
            </a:ln>
          </c:spPr>
          <c:xVal>
            <c:numRef>
              <c:f>Лист1!$A$4:$A$18</c:f>
              <c:numCache>
                <c:formatCode>General</c:formatCode>
                <c:ptCount val="15"/>
                <c:pt idx="0">
                  <c:v>206</c:v>
                </c:pt>
                <c:pt idx="1">
                  <c:v>216</c:v>
                </c:pt>
                <c:pt idx="2">
                  <c:v>229</c:v>
                </c:pt>
                <c:pt idx="3">
                  <c:v>208</c:v>
                </c:pt>
                <c:pt idx="4">
                  <c:v>235</c:v>
                </c:pt>
                <c:pt idx="5">
                  <c:v>279</c:v>
                </c:pt>
                <c:pt idx="6">
                  <c:v>177</c:v>
                </c:pt>
                <c:pt idx="7">
                  <c:v>232</c:v>
                </c:pt>
                <c:pt idx="8">
                  <c:v>192</c:v>
                </c:pt>
                <c:pt idx="9">
                  <c:v>229</c:v>
                </c:pt>
                <c:pt idx="10">
                  <c:v>200</c:v>
                </c:pt>
                <c:pt idx="11">
                  <c:v>303</c:v>
                </c:pt>
                <c:pt idx="12">
                  <c:v>182</c:v>
                </c:pt>
                <c:pt idx="13">
                  <c:v>221</c:v>
                </c:pt>
                <c:pt idx="14">
                  <c:v>242</c:v>
                </c:pt>
              </c:numCache>
            </c:numRef>
          </c:xVal>
          <c:yVal>
            <c:numRef>
              <c:f>Лист1!$E$44:$E$58</c:f>
              <c:numCache>
                <c:formatCode>General</c:formatCode>
                <c:ptCount val="15"/>
                <c:pt idx="0">
                  <c:v>393.52753402802011</c:v>
                </c:pt>
                <c:pt idx="1">
                  <c:v>412.76458343720395</c:v>
                </c:pt>
                <c:pt idx="2">
                  <c:v>437.77274766914292</c:v>
                </c:pt>
                <c:pt idx="3">
                  <c:v>397.37494390985688</c:v>
                </c:pt>
                <c:pt idx="4">
                  <c:v>449.31497731465322</c:v>
                </c:pt>
                <c:pt idx="5">
                  <c:v>533.95799471506211</c:v>
                </c:pt>
                <c:pt idx="6">
                  <c:v>337.74009074138706</c:v>
                </c:pt>
                <c:pt idx="7">
                  <c:v>443.5438624918981</c:v>
                </c:pt>
                <c:pt idx="8">
                  <c:v>366.59566485516279</c:v>
                </c:pt>
                <c:pt idx="9">
                  <c:v>437.77274766914292</c:v>
                </c:pt>
                <c:pt idx="10">
                  <c:v>381.98530438250987</c:v>
                </c:pt>
                <c:pt idx="11">
                  <c:v>580.12691329710333</c:v>
                </c:pt>
                <c:pt idx="12">
                  <c:v>347.35861544597896</c:v>
                </c:pt>
                <c:pt idx="13">
                  <c:v>422.38310814179584</c:v>
                </c:pt>
                <c:pt idx="14">
                  <c:v>462.78091190108188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9303296"/>
        <c:axId val="279305216"/>
      </c:scatterChart>
      <c:valAx>
        <c:axId val="2793032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Переменная </a:t>
                </a:r>
                <a:r>
                  <a:rPr lang="en-US"/>
                  <a:t>X 1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79305216"/>
        <c:crosses val="autoZero"/>
        <c:crossBetween val="midCat"/>
      </c:valAx>
      <c:valAx>
        <c:axId val="27930521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7930329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9"/>
    </mc:Choice>
    <mc:Fallback>
      <c:style val="29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График нормального распределения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6.6389828647844873E-2"/>
          <c:y val="0.31961295331041373"/>
          <c:w val="0.82054309751205057"/>
          <c:h val="0.58528520202580314"/>
        </c:manualLayout>
      </c:layout>
      <c:scatterChart>
        <c:scatterStyle val="lineMarker"/>
        <c:varyColors val="0"/>
        <c:ser>
          <c:idx val="0"/>
          <c:order val="0"/>
          <c:spPr>
            <a:ln w="66675">
              <a:noFill/>
            </a:ln>
          </c:spPr>
          <c:xVal>
            <c:numRef>
              <c:f>Лист1!$G$44:$G$58</c:f>
              <c:numCache>
                <c:formatCode>General</c:formatCode>
                <c:ptCount val="15"/>
                <c:pt idx="0">
                  <c:v>3.3333333333333335</c:v>
                </c:pt>
                <c:pt idx="1">
                  <c:v>10</c:v>
                </c:pt>
                <c:pt idx="2">
                  <c:v>16.666666666666668</c:v>
                </c:pt>
                <c:pt idx="3">
                  <c:v>23.333333333333332</c:v>
                </c:pt>
                <c:pt idx="4">
                  <c:v>30</c:v>
                </c:pt>
                <c:pt idx="5">
                  <c:v>36.666666666666671</c:v>
                </c:pt>
                <c:pt idx="6">
                  <c:v>43.333333333333336</c:v>
                </c:pt>
                <c:pt idx="7">
                  <c:v>50.000000000000007</c:v>
                </c:pt>
                <c:pt idx="8">
                  <c:v>56.666666666666671</c:v>
                </c:pt>
                <c:pt idx="9">
                  <c:v>63.333333333333336</c:v>
                </c:pt>
                <c:pt idx="10">
                  <c:v>70</c:v>
                </c:pt>
                <c:pt idx="11">
                  <c:v>76.666666666666671</c:v>
                </c:pt>
                <c:pt idx="12">
                  <c:v>83.333333333333329</c:v>
                </c:pt>
                <c:pt idx="13">
                  <c:v>90</c:v>
                </c:pt>
                <c:pt idx="14">
                  <c:v>96.666666666666671</c:v>
                </c:pt>
              </c:numCache>
            </c:numRef>
          </c:xVal>
          <c:yVal>
            <c:numRef>
              <c:f>Лист1!$H$44:$H$58</c:f>
              <c:numCache>
                <c:formatCode>General</c:formatCode>
                <c:ptCount val="15"/>
                <c:pt idx="0">
                  <c:v>335</c:v>
                </c:pt>
                <c:pt idx="1">
                  <c:v>360</c:v>
                </c:pt>
                <c:pt idx="2">
                  <c:v>369</c:v>
                </c:pt>
                <c:pt idx="3">
                  <c:v>369</c:v>
                </c:pt>
                <c:pt idx="4">
                  <c:v>380</c:v>
                </c:pt>
                <c:pt idx="5">
                  <c:v>383</c:v>
                </c:pt>
                <c:pt idx="6">
                  <c:v>410</c:v>
                </c:pt>
                <c:pt idx="7">
                  <c:v>436</c:v>
                </c:pt>
                <c:pt idx="8">
                  <c:v>439</c:v>
                </c:pt>
                <c:pt idx="9">
                  <c:v>441</c:v>
                </c:pt>
                <c:pt idx="10">
                  <c:v>443</c:v>
                </c:pt>
                <c:pt idx="11">
                  <c:v>459</c:v>
                </c:pt>
                <c:pt idx="12">
                  <c:v>472</c:v>
                </c:pt>
                <c:pt idx="13">
                  <c:v>526</c:v>
                </c:pt>
                <c:pt idx="14">
                  <c:v>583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2213760"/>
        <c:axId val="285001216"/>
      </c:scatterChart>
      <c:valAx>
        <c:axId val="2822137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Персентиль выборки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85001216"/>
        <c:crosses val="autoZero"/>
        <c:crossBetween val="midCat"/>
      </c:valAx>
      <c:valAx>
        <c:axId val="28500121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8221376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D08AA-F476-4838-8833-9A638EFF9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1297</Words>
  <Characters>7395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2018-06-13T20:14:00Z</dcterms:created>
  <dcterms:modified xsi:type="dcterms:W3CDTF">2018-06-13T21:06:00Z</dcterms:modified>
</cp:coreProperties>
</file>