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3CB8" w14:textId="1B958289" w:rsidR="000847D9" w:rsidRPr="003D5AE2" w:rsidRDefault="000847D9" w:rsidP="000847D9">
      <w:pPr>
        <w:jc w:val="center"/>
        <w:rPr>
          <w:rFonts w:ascii="Times New Roman" w:hAnsi="Times New Roman" w:cs="Times New Roman"/>
          <w:sz w:val="70"/>
          <w:szCs w:val="70"/>
        </w:rPr>
      </w:pPr>
      <w:r w:rsidRPr="003D5AE2">
        <w:rPr>
          <w:rFonts w:ascii="Times New Roman" w:hAnsi="Times New Roman" w:cs="Times New Roman"/>
          <w:sz w:val="70"/>
          <w:szCs w:val="70"/>
        </w:rPr>
        <w:t>Patient Disease and Mortality prediction using EMRs</w:t>
      </w:r>
    </w:p>
    <w:p w14:paraId="4702923C" w14:textId="519600D6" w:rsidR="00433581" w:rsidRPr="003D5AE2" w:rsidRDefault="00AF37F2" w:rsidP="00433581">
      <w:pPr>
        <w:jc w:val="center"/>
        <w:rPr>
          <w:rFonts w:ascii="Times New Roman" w:hAnsi="Times New Roman" w:cs="Times New Roman"/>
          <w:sz w:val="24"/>
          <w:szCs w:val="24"/>
        </w:rPr>
      </w:pPr>
      <w:r w:rsidRPr="003D5AE2">
        <w:rPr>
          <w:rFonts w:ascii="Times New Roman" w:hAnsi="Times New Roman" w:cs="Times New Roman"/>
          <w:sz w:val="24"/>
          <w:szCs w:val="24"/>
        </w:rPr>
        <w:t xml:space="preserve">RUDRA KOSAMBI, </w:t>
      </w:r>
      <w:r w:rsidR="00433581">
        <w:rPr>
          <w:rFonts w:ascii="Times New Roman" w:hAnsi="Times New Roman" w:cs="Times New Roman"/>
          <w:sz w:val="24"/>
          <w:szCs w:val="24"/>
        </w:rPr>
        <w:t>KENIL GHETIA</w:t>
      </w:r>
    </w:p>
    <w:p w14:paraId="563DDC8E" w14:textId="5C5AE224" w:rsidR="00AF37F2" w:rsidRPr="003D5AE2" w:rsidRDefault="00AF37F2" w:rsidP="000847D9">
      <w:pPr>
        <w:jc w:val="center"/>
        <w:rPr>
          <w:rFonts w:ascii="Times New Roman" w:hAnsi="Times New Roman" w:cs="Times New Roman"/>
        </w:rPr>
      </w:pPr>
      <w:r w:rsidRPr="003D5AE2">
        <w:rPr>
          <w:rFonts w:ascii="Times New Roman" w:hAnsi="Times New Roman" w:cs="Times New Roman"/>
        </w:rPr>
        <w:t>Department of Computer Science, Pandit Deendayal Energy University</w:t>
      </w:r>
    </w:p>
    <w:p w14:paraId="78F35B10" w14:textId="77777777" w:rsidR="00AF37F2" w:rsidRDefault="00AF37F2">
      <w:pPr>
        <w:rPr>
          <w:b/>
          <w:bCs/>
        </w:rPr>
      </w:pPr>
    </w:p>
    <w:p w14:paraId="51BD85E1" w14:textId="46CE71DF" w:rsidR="003D5AE2" w:rsidRDefault="003D5AE2">
      <w:pPr>
        <w:rPr>
          <w:b/>
          <w:bCs/>
        </w:rPr>
        <w:sectPr w:rsidR="003D5AE2" w:rsidSect="000847D9">
          <w:pgSz w:w="11906" w:h="16838"/>
          <w:pgMar w:top="1440" w:right="1440" w:bottom="1440" w:left="1440" w:header="708" w:footer="708" w:gutter="0"/>
          <w:cols w:space="708"/>
          <w:docGrid w:linePitch="360"/>
        </w:sectPr>
      </w:pPr>
    </w:p>
    <w:p w14:paraId="7421B57B" w14:textId="06B903D9" w:rsidR="00D213B6" w:rsidRPr="003D5AE2" w:rsidRDefault="00F453A4" w:rsidP="00F453A4">
      <w:pPr>
        <w:jc w:val="center"/>
        <w:rPr>
          <w:rFonts w:ascii="Times New Roman" w:hAnsi="Times New Roman" w:cs="Times New Roman"/>
          <w:b/>
          <w:bCs/>
          <w:sz w:val="20"/>
          <w:szCs w:val="20"/>
        </w:rPr>
      </w:pPr>
      <w:r w:rsidRPr="003D5AE2">
        <w:rPr>
          <w:rFonts w:ascii="Times New Roman" w:hAnsi="Times New Roman" w:cs="Times New Roman"/>
          <w:b/>
          <w:bCs/>
          <w:sz w:val="20"/>
          <w:szCs w:val="20"/>
        </w:rPr>
        <w:t>ABSTRACT</w:t>
      </w:r>
    </w:p>
    <w:p w14:paraId="1A63063A" w14:textId="07526CA7" w:rsidR="00556002" w:rsidRPr="009A76C5" w:rsidRDefault="00D213B6">
      <w:pPr>
        <w:rPr>
          <w:rFonts w:ascii="Times New Roman" w:hAnsi="Times New Roman" w:cs="Times New Roman"/>
          <w:sz w:val="20"/>
          <w:szCs w:val="20"/>
        </w:rPr>
      </w:pPr>
      <w:r w:rsidRPr="009A76C5">
        <w:rPr>
          <w:rFonts w:ascii="Times New Roman" w:hAnsi="Times New Roman" w:cs="Times New Roman"/>
          <w:sz w:val="20"/>
          <w:szCs w:val="20"/>
        </w:rPr>
        <w:t>This research paper investigates the use of machine learning and artificial intelligence (AI) models for patient mortality and disease prediction from electronic medical records (EMRs) in healthcare. The paper aims to develop accurate predictive models for patient outcomes based on a comprehensive analysis of EMR data. The research methodology includes data preprocessing, feature selection, model selection, and evaluation. The study uses a large EMR dataset that includes information such as patient demographics, medical history, vital signs, lab results, diagnoses, and medications. Several machine learning and AI models are evaluated for mortality and disease prediction, including logistic regression, decision tree, random forest, support vector machine</w:t>
      </w:r>
      <w:r w:rsidR="009B721B">
        <w:rPr>
          <w:rFonts w:ascii="Times New Roman" w:hAnsi="Times New Roman" w:cs="Times New Roman"/>
          <w:sz w:val="20"/>
          <w:szCs w:val="20"/>
        </w:rPr>
        <w:t xml:space="preserve"> and k-nn classifier</w:t>
      </w:r>
      <w:r w:rsidRPr="009A76C5">
        <w:rPr>
          <w:rFonts w:ascii="Times New Roman" w:hAnsi="Times New Roman" w:cs="Times New Roman"/>
          <w:sz w:val="20"/>
          <w:szCs w:val="20"/>
        </w:rPr>
        <w:t>. The performance of each model is evaluated using metrics such as accuracy, sensitivity, specificity, and area under the curve. The results show that the artificial neural network model outperforms other models in terms of accuracy and sensitivity for both mortality and disease prediction. The study also discusses the ethical considerations and challenges associated with using machine learning and AI models in healthcare, such as data privacy and interpretability. The findings of this study can be used to develop predictive models that assist clinicians in making more informed decisions for patient care, ultimately leading to better patient outcomes.</w:t>
      </w:r>
    </w:p>
    <w:p w14:paraId="4D47DBD8" w14:textId="7C3AE5B0" w:rsidR="00D213B6" w:rsidRPr="00F453A4" w:rsidRDefault="00F453A4" w:rsidP="00F453A4">
      <w:pPr>
        <w:pStyle w:val="ListParagraph"/>
        <w:numPr>
          <w:ilvl w:val="0"/>
          <w:numId w:val="1"/>
        </w:numPr>
        <w:rPr>
          <w:rFonts w:ascii="Times New Roman" w:hAnsi="Times New Roman" w:cs="Times New Roman"/>
          <w:b/>
          <w:bCs/>
          <w:sz w:val="20"/>
          <w:szCs w:val="20"/>
        </w:rPr>
      </w:pPr>
      <w:r w:rsidRPr="00F453A4">
        <w:rPr>
          <w:rFonts w:ascii="Times New Roman" w:hAnsi="Times New Roman" w:cs="Times New Roman"/>
          <w:b/>
          <w:bCs/>
          <w:sz w:val="20"/>
          <w:szCs w:val="20"/>
        </w:rPr>
        <w:t>INTRODUCTION</w:t>
      </w:r>
    </w:p>
    <w:p w14:paraId="36505809" w14:textId="0D6375C9" w:rsidR="00D213B6" w:rsidRPr="009A76C5" w:rsidRDefault="00D213B6" w:rsidP="00D213B6">
      <w:pPr>
        <w:rPr>
          <w:rFonts w:ascii="Times New Roman" w:hAnsi="Times New Roman" w:cs="Times New Roman"/>
          <w:sz w:val="20"/>
          <w:szCs w:val="20"/>
        </w:rPr>
      </w:pPr>
      <w:r w:rsidRPr="009A76C5">
        <w:rPr>
          <w:rFonts w:ascii="Times New Roman" w:hAnsi="Times New Roman" w:cs="Times New Roman"/>
          <w:sz w:val="20"/>
          <w:szCs w:val="20"/>
        </w:rPr>
        <w:t xml:space="preserve">The increasing amount of electronic medical records (EMRs) available in healthcare has led to a growing interest in using machine learning and artificial intelligence (AI) models for patient mortality and disease prediction. EMRs contain a wealth of patient data that can be analyzed to identify risk factors and predictors for adverse outcomes, such as mortality and disease progression. The ability to accurately predict </w:t>
      </w:r>
      <w:r w:rsidRPr="009A76C5">
        <w:rPr>
          <w:rFonts w:ascii="Times New Roman" w:hAnsi="Times New Roman" w:cs="Times New Roman"/>
          <w:sz w:val="20"/>
          <w:szCs w:val="20"/>
        </w:rPr>
        <w:t>patient outcomes can assist clinicians in making more informed decisions for patient care, ultimately leading to better patient outcomes.</w:t>
      </w:r>
    </w:p>
    <w:p w14:paraId="28FB214B" w14:textId="3C00FFD6" w:rsidR="00D213B6" w:rsidRPr="009A76C5" w:rsidRDefault="00D213B6" w:rsidP="00D213B6">
      <w:pPr>
        <w:rPr>
          <w:rFonts w:ascii="Times New Roman" w:hAnsi="Times New Roman" w:cs="Times New Roman"/>
          <w:sz w:val="20"/>
          <w:szCs w:val="20"/>
        </w:rPr>
      </w:pPr>
      <w:r w:rsidRPr="009A76C5">
        <w:rPr>
          <w:rFonts w:ascii="Times New Roman" w:hAnsi="Times New Roman" w:cs="Times New Roman"/>
          <w:sz w:val="20"/>
          <w:szCs w:val="20"/>
        </w:rPr>
        <w:t>In this research paper, we investigate the use of machine learning and AI models for patient mortality and disease prediction from EMRs. We aim to develop accurate predictive models based on a comprehensive analysis of EMR data. The research methodology includes data preprocessing, feature selection, model selection, and evaluation.</w:t>
      </w:r>
    </w:p>
    <w:p w14:paraId="3809B595" w14:textId="623590CD" w:rsidR="00D213B6" w:rsidRPr="009A76C5" w:rsidRDefault="00D213B6" w:rsidP="00D213B6">
      <w:pPr>
        <w:rPr>
          <w:rFonts w:ascii="Times New Roman" w:hAnsi="Times New Roman" w:cs="Times New Roman"/>
          <w:sz w:val="20"/>
          <w:szCs w:val="20"/>
        </w:rPr>
      </w:pPr>
      <w:r w:rsidRPr="009A76C5">
        <w:rPr>
          <w:rFonts w:ascii="Times New Roman" w:hAnsi="Times New Roman" w:cs="Times New Roman"/>
          <w:sz w:val="20"/>
          <w:szCs w:val="20"/>
        </w:rPr>
        <w:t>We use a large EMR dataset from a hospital that includes information such as patient demographics, medical history, vital signs, lab results, diagnoses, and medications. We evaluate several machine learning and AI models for mortality and disease prediction, including logistic regression, decision tree, random forest, support vector machine, and artificial neural network. The performance of each model is evaluated using metrics such as accuracy, sensitivity, specificity, and area under the curve.</w:t>
      </w:r>
    </w:p>
    <w:p w14:paraId="4CF31E8D" w14:textId="6787DCFC" w:rsidR="00D213B6" w:rsidRPr="009A76C5" w:rsidRDefault="00D213B6" w:rsidP="00D213B6">
      <w:pPr>
        <w:rPr>
          <w:rFonts w:ascii="Times New Roman" w:hAnsi="Times New Roman" w:cs="Times New Roman"/>
          <w:sz w:val="20"/>
          <w:szCs w:val="20"/>
        </w:rPr>
      </w:pPr>
      <w:r w:rsidRPr="009A76C5">
        <w:rPr>
          <w:rFonts w:ascii="Times New Roman" w:hAnsi="Times New Roman" w:cs="Times New Roman"/>
          <w:sz w:val="20"/>
          <w:szCs w:val="20"/>
        </w:rPr>
        <w:t>The findings of this research can be used to improve patient outcomes by assisting clinicians in making more informed decisions for patient care. However, the use of machine learning and AI models in healthcare also raises ethical considerations and challenges, such as data privacy and interpretability. Therefore, we also discuss the ethical considerations and challenges associated with using machine learning and AI models in healthcare.</w:t>
      </w:r>
    </w:p>
    <w:p w14:paraId="0E63970E" w14:textId="13AFE79A" w:rsidR="00D213B6" w:rsidRPr="00F453A4" w:rsidRDefault="00F453A4" w:rsidP="00F453A4">
      <w:pPr>
        <w:pStyle w:val="ListParagraph"/>
        <w:numPr>
          <w:ilvl w:val="0"/>
          <w:numId w:val="1"/>
        </w:numPr>
        <w:rPr>
          <w:rFonts w:ascii="Times New Roman" w:hAnsi="Times New Roman" w:cs="Times New Roman"/>
          <w:b/>
          <w:bCs/>
          <w:sz w:val="20"/>
          <w:szCs w:val="20"/>
        </w:rPr>
      </w:pPr>
      <w:r w:rsidRPr="00F453A4">
        <w:rPr>
          <w:rFonts w:ascii="Times New Roman" w:hAnsi="Times New Roman" w:cs="Times New Roman"/>
          <w:b/>
          <w:bCs/>
          <w:sz w:val="20"/>
          <w:szCs w:val="20"/>
        </w:rPr>
        <w:t>LITERATURE REVIEW</w:t>
      </w:r>
    </w:p>
    <w:p w14:paraId="61F9EA31" w14:textId="2DBDE5E6" w:rsidR="0048365E" w:rsidRPr="009A76C5" w:rsidRDefault="004909F9" w:rsidP="004909F9">
      <w:pPr>
        <w:rPr>
          <w:rFonts w:ascii="Times New Roman" w:hAnsi="Times New Roman" w:cs="Times New Roman"/>
          <w:sz w:val="20"/>
          <w:szCs w:val="20"/>
        </w:rPr>
      </w:pPr>
      <w:r w:rsidRPr="009A76C5">
        <w:rPr>
          <w:rFonts w:ascii="Times New Roman" w:hAnsi="Times New Roman" w:cs="Times New Roman"/>
          <w:sz w:val="20"/>
          <w:szCs w:val="20"/>
        </w:rPr>
        <w:t xml:space="preserve">Dhiraj Dahiwade et. </w:t>
      </w:r>
      <w:r w:rsidR="009245C4" w:rsidRPr="009A76C5">
        <w:rPr>
          <w:rFonts w:ascii="Times New Roman" w:hAnsi="Times New Roman" w:cs="Times New Roman"/>
          <w:sz w:val="20"/>
          <w:szCs w:val="20"/>
        </w:rPr>
        <w:t xml:space="preserve">al. </w:t>
      </w:r>
      <w:sdt>
        <w:sdtPr>
          <w:rPr>
            <w:rFonts w:ascii="Times New Roman" w:hAnsi="Times New Roman" w:cs="Times New Roman"/>
            <w:sz w:val="20"/>
            <w:szCs w:val="20"/>
          </w:rPr>
          <w:id w:val="2038389539"/>
          <w:citation/>
        </w:sdtPr>
        <w:sdtContent>
          <w:r w:rsidR="00E16B9F">
            <w:rPr>
              <w:rFonts w:ascii="Times New Roman" w:hAnsi="Times New Roman" w:cs="Times New Roman"/>
              <w:sz w:val="20"/>
              <w:szCs w:val="20"/>
            </w:rPr>
            <w:fldChar w:fldCharType="begin"/>
          </w:r>
          <w:r w:rsidR="00E16B9F">
            <w:rPr>
              <w:rFonts w:ascii="Times New Roman" w:hAnsi="Times New Roman" w:cs="Times New Roman"/>
              <w:sz w:val="20"/>
              <w:szCs w:val="20"/>
            </w:rPr>
            <w:instrText xml:space="preserve"> CITATION Placeholder1 \l 16393 </w:instrText>
          </w:r>
          <w:r w:rsidR="00E16B9F">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[1]</w:t>
          </w:r>
          <w:r w:rsidR="00E16B9F">
            <w:rPr>
              <w:rFonts w:ascii="Times New Roman" w:hAnsi="Times New Roman" w:cs="Times New Roman"/>
              <w:sz w:val="20"/>
              <w:szCs w:val="20"/>
            </w:rPr>
            <w:fldChar w:fldCharType="end"/>
          </w:r>
        </w:sdtContent>
      </w:sdt>
      <w:r w:rsidR="00E16B9F">
        <w:rPr>
          <w:rFonts w:ascii="Times New Roman" w:hAnsi="Times New Roman" w:cs="Times New Roman"/>
          <w:sz w:val="20"/>
          <w:szCs w:val="20"/>
        </w:rPr>
        <w:t xml:space="preserve"> </w:t>
      </w:r>
      <w:r w:rsidRPr="009A76C5">
        <w:rPr>
          <w:rFonts w:ascii="Times New Roman" w:hAnsi="Times New Roman" w:cs="Times New Roman"/>
          <w:sz w:val="20"/>
          <w:szCs w:val="20"/>
        </w:rPr>
        <w:t>applied K</w:t>
      </w:r>
      <w:r w:rsidR="0048365E" w:rsidRPr="009A76C5">
        <w:rPr>
          <w:rFonts w:ascii="Times New Roman" w:hAnsi="Times New Roman" w:cs="Times New Roman"/>
          <w:sz w:val="20"/>
          <w:szCs w:val="20"/>
        </w:rPr>
        <w:t>-Nearest Neighbour (KNN)</w:t>
      </w:r>
      <w:r w:rsidRPr="009A76C5">
        <w:rPr>
          <w:rFonts w:ascii="Times New Roman" w:hAnsi="Times New Roman" w:cs="Times New Roman"/>
          <w:sz w:val="20"/>
          <w:szCs w:val="20"/>
        </w:rPr>
        <w:t xml:space="preserve"> and C</w:t>
      </w:r>
      <w:r w:rsidR="0048365E" w:rsidRPr="009A76C5">
        <w:rPr>
          <w:rFonts w:ascii="Times New Roman" w:hAnsi="Times New Roman" w:cs="Times New Roman"/>
          <w:sz w:val="20"/>
          <w:szCs w:val="20"/>
        </w:rPr>
        <w:t>onvolutional Neural Network (CNN)</w:t>
      </w:r>
      <w:r w:rsidRPr="009A76C5">
        <w:rPr>
          <w:rFonts w:ascii="Times New Roman" w:hAnsi="Times New Roman" w:cs="Times New Roman"/>
          <w:sz w:val="20"/>
          <w:szCs w:val="20"/>
        </w:rPr>
        <w:t xml:space="preserve"> algorithms</w:t>
      </w:r>
      <w:r w:rsidR="0048365E" w:rsidRPr="009A76C5">
        <w:rPr>
          <w:rFonts w:ascii="Times New Roman" w:hAnsi="Times New Roman" w:cs="Times New Roman"/>
          <w:sz w:val="20"/>
          <w:szCs w:val="20"/>
        </w:rPr>
        <w:t xml:space="preserve"> for disease prediction from symptoms</w:t>
      </w:r>
      <w:r w:rsidRPr="009A76C5">
        <w:rPr>
          <w:rFonts w:ascii="Times New Roman" w:hAnsi="Times New Roman" w:cs="Times New Roman"/>
          <w:sz w:val="20"/>
          <w:szCs w:val="20"/>
        </w:rPr>
        <w:t xml:space="preserve"> and found that CNN is better algorithm in terms of accuracy and time</w:t>
      </w:r>
      <w:r w:rsidR="0048365E" w:rsidRPr="009A76C5">
        <w:rPr>
          <w:rFonts w:ascii="Times New Roman" w:hAnsi="Times New Roman" w:cs="Times New Roman"/>
          <w:sz w:val="20"/>
          <w:szCs w:val="20"/>
        </w:rPr>
        <w:t xml:space="preserve"> with 84.</w:t>
      </w:r>
      <w:r w:rsidR="009245C4" w:rsidRPr="009A76C5">
        <w:rPr>
          <w:rFonts w:ascii="Times New Roman" w:hAnsi="Times New Roman" w:cs="Times New Roman"/>
          <w:sz w:val="20"/>
          <w:szCs w:val="20"/>
        </w:rPr>
        <w:t>5</w:t>
      </w:r>
      <w:r w:rsidR="0048365E" w:rsidRPr="009A76C5">
        <w:rPr>
          <w:rFonts w:ascii="Times New Roman" w:hAnsi="Times New Roman" w:cs="Times New Roman"/>
          <w:sz w:val="20"/>
          <w:szCs w:val="20"/>
        </w:rPr>
        <w:t>% accuracy</w:t>
      </w:r>
      <w:r w:rsidR="00E16B9F">
        <w:rPr>
          <w:rFonts w:ascii="Times New Roman" w:hAnsi="Times New Roman" w:cs="Times New Roman"/>
          <w:sz w:val="20"/>
          <w:szCs w:val="20"/>
        </w:rPr>
        <w:t>.</w:t>
      </w:r>
    </w:p>
    <w:p w14:paraId="6A9A36AD" w14:textId="7F2BB7DB" w:rsidR="004909F9" w:rsidRPr="009A76C5" w:rsidRDefault="009245C4" w:rsidP="004909F9">
      <w:pPr>
        <w:rPr>
          <w:rFonts w:ascii="Times New Roman" w:hAnsi="Times New Roman" w:cs="Times New Roman"/>
          <w:sz w:val="20"/>
          <w:szCs w:val="20"/>
        </w:rPr>
      </w:pPr>
      <w:r w:rsidRPr="009A76C5">
        <w:rPr>
          <w:rFonts w:ascii="Times New Roman" w:hAnsi="Times New Roman" w:cs="Times New Roman"/>
          <w:sz w:val="20"/>
          <w:szCs w:val="20"/>
        </w:rPr>
        <w:t>S. Leoni</w:t>
      </w:r>
      <w:r w:rsidR="004909F9" w:rsidRPr="009A76C5">
        <w:rPr>
          <w:rFonts w:ascii="Times New Roman" w:hAnsi="Times New Roman" w:cs="Times New Roman"/>
          <w:sz w:val="20"/>
          <w:szCs w:val="20"/>
        </w:rPr>
        <w:t xml:space="preserve"> Sharmila et. </w:t>
      </w:r>
      <w:r w:rsidRPr="009A76C5">
        <w:rPr>
          <w:rFonts w:ascii="Times New Roman" w:hAnsi="Times New Roman" w:cs="Times New Roman"/>
          <w:sz w:val="20"/>
          <w:szCs w:val="20"/>
        </w:rPr>
        <w:t>al.</w:t>
      </w:r>
      <w:r w:rsidR="00635E67">
        <w:rPr>
          <w:rFonts w:ascii="Times New Roman" w:hAnsi="Times New Roman" w:cs="Times New Roman"/>
          <w:sz w:val="20"/>
          <w:szCs w:val="20"/>
        </w:rPr>
        <w:t xml:space="preserve"> </w:t>
      </w:r>
      <w:sdt>
        <w:sdtPr>
          <w:rPr>
            <w:rFonts w:ascii="Times New Roman" w:hAnsi="Times New Roman" w:cs="Times New Roman"/>
            <w:sz w:val="20"/>
            <w:szCs w:val="20"/>
          </w:rPr>
          <w:id w:val="-1390032898"/>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2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[2]</w:t>
          </w:r>
          <w:r w:rsidR="00635E67">
            <w:rPr>
              <w:rFonts w:ascii="Times New Roman" w:hAnsi="Times New Roman" w:cs="Times New Roman"/>
              <w:sz w:val="20"/>
              <w:szCs w:val="20"/>
            </w:rPr>
            <w:fldChar w:fldCharType="end"/>
          </w:r>
        </w:sdtContent>
      </w:sdt>
      <w:r w:rsidRPr="009A76C5">
        <w:rPr>
          <w:rFonts w:ascii="Times New Roman" w:hAnsi="Times New Roman" w:cs="Times New Roman"/>
          <w:sz w:val="20"/>
          <w:szCs w:val="20"/>
        </w:rPr>
        <w:t xml:space="preserve"> </w:t>
      </w:r>
      <w:r w:rsidR="00803D72" w:rsidRPr="009A76C5">
        <w:rPr>
          <w:rFonts w:ascii="Times New Roman" w:hAnsi="Times New Roman" w:cs="Times New Roman"/>
          <w:sz w:val="20"/>
          <w:szCs w:val="20"/>
        </w:rPr>
        <w:t xml:space="preserve">performed comparative study of multiple machine learning techniques like </w:t>
      </w:r>
      <w:r w:rsidR="00803D72" w:rsidRPr="009A76C5">
        <w:rPr>
          <w:rFonts w:ascii="Times New Roman" w:hAnsi="Times New Roman" w:cs="Times New Roman"/>
          <w:sz w:val="20"/>
          <w:szCs w:val="20"/>
        </w:rPr>
        <w:lastRenderedPageBreak/>
        <w:t xml:space="preserve">Fuzzy logic, Fuzzy neural networks and decision tree classifier in classifying Liver disorders </w:t>
      </w:r>
      <w:r w:rsidR="004909F9" w:rsidRPr="009A76C5">
        <w:rPr>
          <w:rFonts w:ascii="Times New Roman" w:hAnsi="Times New Roman" w:cs="Times New Roman"/>
          <w:sz w:val="20"/>
          <w:szCs w:val="20"/>
        </w:rPr>
        <w:t>and found Fuzzy neural networks to be most effective</w:t>
      </w:r>
      <w:r w:rsidR="00803D72" w:rsidRPr="009A76C5">
        <w:rPr>
          <w:rFonts w:ascii="Times New Roman" w:hAnsi="Times New Roman" w:cs="Times New Roman"/>
          <w:sz w:val="20"/>
          <w:szCs w:val="20"/>
        </w:rPr>
        <w:t xml:space="preserve"> model</w:t>
      </w:r>
      <w:r w:rsidR="004909F9" w:rsidRPr="009A76C5">
        <w:rPr>
          <w:rFonts w:ascii="Times New Roman" w:hAnsi="Times New Roman" w:cs="Times New Roman"/>
          <w:sz w:val="20"/>
          <w:szCs w:val="20"/>
        </w:rPr>
        <w:t xml:space="preserve"> with accuracy of 91%.</w:t>
      </w:r>
    </w:p>
    <w:p w14:paraId="39307014" w14:textId="35C19A67" w:rsidR="004909F9" w:rsidRPr="009A76C5" w:rsidRDefault="004909F9" w:rsidP="004909F9">
      <w:pPr>
        <w:rPr>
          <w:rFonts w:ascii="Times New Roman" w:hAnsi="Times New Roman" w:cs="Times New Roman"/>
          <w:sz w:val="20"/>
          <w:szCs w:val="20"/>
        </w:rPr>
      </w:pPr>
      <w:r w:rsidRPr="009A76C5">
        <w:rPr>
          <w:rFonts w:ascii="Times New Roman" w:hAnsi="Times New Roman" w:cs="Times New Roman"/>
          <w:sz w:val="20"/>
          <w:szCs w:val="20"/>
        </w:rPr>
        <w:t xml:space="preserve">Kohli P.S. </w:t>
      </w:r>
      <w:r w:rsidR="009245C4" w:rsidRPr="009A76C5">
        <w:rPr>
          <w:rFonts w:ascii="Times New Roman" w:hAnsi="Times New Roman" w:cs="Times New Roman"/>
          <w:sz w:val="20"/>
          <w:szCs w:val="20"/>
        </w:rPr>
        <w:t xml:space="preserve">et al. </w:t>
      </w:r>
      <w:sdt>
        <w:sdtPr>
          <w:rPr>
            <w:rFonts w:ascii="Times New Roman" w:hAnsi="Times New Roman" w:cs="Times New Roman"/>
            <w:sz w:val="20"/>
            <w:szCs w:val="20"/>
          </w:rPr>
          <w:id w:val="-170338470"/>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3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[3]</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applied multiple ML models on breast cancer, diabetes and heart disease datasets and found Logistic Regression to be most effective and got accuracy of 95%, 77% and 80% respectively for disease prediction.</w:t>
      </w:r>
    </w:p>
    <w:p w14:paraId="124871F4" w14:textId="0880EF01" w:rsidR="004909F9" w:rsidRPr="009A76C5" w:rsidRDefault="004909F9" w:rsidP="004909F9">
      <w:pPr>
        <w:rPr>
          <w:rFonts w:ascii="Times New Roman" w:hAnsi="Times New Roman" w:cs="Times New Roman"/>
          <w:sz w:val="20"/>
          <w:szCs w:val="20"/>
        </w:rPr>
      </w:pPr>
      <w:r w:rsidRPr="009A76C5">
        <w:rPr>
          <w:rFonts w:ascii="Times New Roman" w:hAnsi="Times New Roman" w:cs="Times New Roman"/>
          <w:sz w:val="20"/>
          <w:szCs w:val="20"/>
        </w:rPr>
        <w:t xml:space="preserve">Quirina C.B.S. Thio et. </w:t>
      </w:r>
      <w:r w:rsidR="009245C4" w:rsidRPr="009A76C5">
        <w:rPr>
          <w:rFonts w:ascii="Times New Roman" w:hAnsi="Times New Roman" w:cs="Times New Roman"/>
          <w:sz w:val="20"/>
          <w:szCs w:val="20"/>
        </w:rPr>
        <w:t xml:space="preserve">al. </w:t>
      </w:r>
      <w:sdt>
        <w:sdtPr>
          <w:rPr>
            <w:rFonts w:ascii="Times New Roman" w:hAnsi="Times New Roman" w:cs="Times New Roman"/>
            <w:sz w:val="20"/>
            <w:szCs w:val="20"/>
          </w:rPr>
          <w:id w:val="343682229"/>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Thi20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[4]</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 xml:space="preserve">implemented five machine learning models for survival prediction and concluded Random Forest to most effective closely followed by support vector machine. </w:t>
      </w:r>
    </w:p>
    <w:p w14:paraId="00486A72" w14:textId="2A2468A0" w:rsidR="004909F9" w:rsidRPr="009A76C5" w:rsidRDefault="004909F9" w:rsidP="004909F9">
      <w:pPr>
        <w:rPr>
          <w:rFonts w:ascii="Times New Roman" w:hAnsi="Times New Roman" w:cs="Times New Roman"/>
          <w:sz w:val="20"/>
          <w:szCs w:val="20"/>
        </w:rPr>
      </w:pPr>
      <w:r w:rsidRPr="009A76C5">
        <w:rPr>
          <w:rFonts w:ascii="Times New Roman" w:hAnsi="Times New Roman" w:cs="Times New Roman"/>
          <w:sz w:val="20"/>
          <w:szCs w:val="20"/>
        </w:rPr>
        <w:t xml:space="preserve">Shinya Iwase et. </w:t>
      </w:r>
      <w:r w:rsidR="009245C4" w:rsidRPr="009A76C5">
        <w:rPr>
          <w:rFonts w:ascii="Times New Roman" w:hAnsi="Times New Roman" w:cs="Times New Roman"/>
          <w:sz w:val="20"/>
          <w:szCs w:val="20"/>
        </w:rPr>
        <w:t xml:space="preserve">al. </w:t>
      </w:r>
      <w:sdt>
        <w:sdtPr>
          <w:rPr>
            <w:rFonts w:ascii="Times New Roman" w:hAnsi="Times New Roman" w:cs="Times New Roman"/>
            <w:sz w:val="20"/>
            <w:szCs w:val="20"/>
          </w:rPr>
          <w:id w:val="-380632800"/>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Shi22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[5]</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 xml:space="preserve">implemented multiple </w:t>
      </w:r>
      <w:r w:rsidR="00B2569A" w:rsidRPr="009A76C5">
        <w:rPr>
          <w:rFonts w:ascii="Times New Roman" w:hAnsi="Times New Roman" w:cs="Times New Roman"/>
          <w:sz w:val="20"/>
          <w:szCs w:val="20"/>
        </w:rPr>
        <w:t>machine learning</w:t>
      </w:r>
      <w:r w:rsidRPr="009A76C5">
        <w:rPr>
          <w:rFonts w:ascii="Times New Roman" w:hAnsi="Times New Roman" w:cs="Times New Roman"/>
          <w:sz w:val="20"/>
          <w:szCs w:val="20"/>
        </w:rPr>
        <w:t xml:space="preserve"> models to predict ICU Mortality</w:t>
      </w:r>
      <w:r w:rsidR="00875990" w:rsidRPr="009A76C5">
        <w:rPr>
          <w:rFonts w:ascii="Times New Roman" w:hAnsi="Times New Roman" w:cs="Times New Roman"/>
          <w:sz w:val="20"/>
          <w:szCs w:val="20"/>
        </w:rPr>
        <w:t xml:space="preserve">. They </w:t>
      </w:r>
      <w:r w:rsidR="00B2569A" w:rsidRPr="009A76C5">
        <w:rPr>
          <w:rFonts w:ascii="Times New Roman" w:hAnsi="Times New Roman" w:cs="Times New Roman"/>
          <w:sz w:val="20"/>
          <w:szCs w:val="20"/>
        </w:rPr>
        <w:t>identified</w:t>
      </w:r>
      <w:r w:rsidR="00875990" w:rsidRPr="009A76C5">
        <w:rPr>
          <w:rFonts w:ascii="Times New Roman" w:hAnsi="Times New Roman" w:cs="Times New Roman"/>
          <w:sz w:val="20"/>
          <w:szCs w:val="20"/>
        </w:rPr>
        <w:t xml:space="preserve"> lactate, lactate dehydrogenase and platelet count as</w:t>
      </w:r>
      <w:r w:rsidR="009245C4" w:rsidRPr="009A76C5">
        <w:rPr>
          <w:rFonts w:ascii="Times New Roman" w:hAnsi="Times New Roman" w:cs="Times New Roman"/>
          <w:sz w:val="20"/>
          <w:szCs w:val="20"/>
        </w:rPr>
        <w:t xml:space="preserve"> </w:t>
      </w:r>
      <w:r w:rsidR="00875990" w:rsidRPr="009A76C5">
        <w:rPr>
          <w:rFonts w:ascii="Times New Roman" w:hAnsi="Times New Roman" w:cs="Times New Roman"/>
          <w:sz w:val="20"/>
          <w:szCs w:val="20"/>
        </w:rPr>
        <w:t>key variables.</w:t>
      </w:r>
      <w:r w:rsidRPr="009A76C5">
        <w:rPr>
          <w:rFonts w:ascii="Times New Roman" w:hAnsi="Times New Roman" w:cs="Times New Roman"/>
          <w:sz w:val="20"/>
          <w:szCs w:val="20"/>
        </w:rPr>
        <w:t xml:space="preserve"> </w:t>
      </w:r>
      <w:r w:rsidR="009245C4" w:rsidRPr="009A76C5">
        <w:rPr>
          <w:rFonts w:ascii="Times New Roman" w:hAnsi="Times New Roman" w:cs="Times New Roman"/>
          <w:sz w:val="20"/>
          <w:szCs w:val="20"/>
        </w:rPr>
        <w:t>A</w:t>
      </w:r>
      <w:r w:rsidRPr="009A76C5">
        <w:rPr>
          <w:rFonts w:ascii="Times New Roman" w:hAnsi="Times New Roman" w:cs="Times New Roman"/>
          <w:sz w:val="20"/>
          <w:szCs w:val="20"/>
        </w:rPr>
        <w:t xml:space="preserve">nd found Random Forest to be </w:t>
      </w:r>
      <w:r w:rsidR="009245C4" w:rsidRPr="009A76C5">
        <w:rPr>
          <w:rFonts w:ascii="Times New Roman" w:hAnsi="Times New Roman" w:cs="Times New Roman"/>
          <w:sz w:val="20"/>
          <w:szCs w:val="20"/>
        </w:rPr>
        <w:t>the best machine learning model</w:t>
      </w:r>
      <w:r w:rsidRPr="009A76C5">
        <w:rPr>
          <w:rFonts w:ascii="Times New Roman" w:hAnsi="Times New Roman" w:cs="Times New Roman"/>
          <w:sz w:val="20"/>
          <w:szCs w:val="20"/>
        </w:rPr>
        <w:t xml:space="preserve"> with accuracy, specificity and brier score of 94.5%, 87.5% and 0.028 respectively.</w:t>
      </w:r>
    </w:p>
    <w:p w14:paraId="043C8B3C" w14:textId="1C989738" w:rsidR="004909F9" w:rsidRPr="009A76C5" w:rsidRDefault="004909F9" w:rsidP="004909F9">
      <w:pPr>
        <w:rPr>
          <w:rFonts w:ascii="Times New Roman" w:hAnsi="Times New Roman" w:cs="Times New Roman"/>
          <w:sz w:val="20"/>
          <w:szCs w:val="20"/>
        </w:rPr>
      </w:pPr>
      <w:r w:rsidRPr="009A76C5">
        <w:rPr>
          <w:rFonts w:ascii="Times New Roman" w:hAnsi="Times New Roman" w:cs="Times New Roman"/>
          <w:sz w:val="20"/>
          <w:szCs w:val="20"/>
        </w:rPr>
        <w:t xml:space="preserve">Jian Hu et. </w:t>
      </w:r>
      <w:r w:rsidR="009245C4" w:rsidRPr="009A76C5">
        <w:rPr>
          <w:rFonts w:ascii="Times New Roman" w:hAnsi="Times New Roman" w:cs="Times New Roman"/>
          <w:sz w:val="20"/>
          <w:szCs w:val="20"/>
        </w:rPr>
        <w:t xml:space="preserve">al. </w:t>
      </w:r>
      <w:sdt>
        <w:sdtPr>
          <w:rPr>
            <w:rFonts w:ascii="Times New Roman" w:hAnsi="Times New Roman" w:cs="Times New Roman"/>
            <w:sz w:val="20"/>
            <w:szCs w:val="20"/>
          </w:rPr>
          <w:id w:val="1247234176"/>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HuJ22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[6]</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 xml:space="preserve">used radial basis function artificial neural network model </w:t>
      </w:r>
      <w:r w:rsidR="00B2569A" w:rsidRPr="009A76C5">
        <w:rPr>
          <w:rFonts w:ascii="Times New Roman" w:hAnsi="Times New Roman" w:cs="Times New Roman"/>
          <w:sz w:val="20"/>
          <w:szCs w:val="20"/>
        </w:rPr>
        <w:t>to predict mortality of acute respiratory distress syndrome (ARDS). They found LDH, organ failure, SP-D and PaO2/FiO2 to be the most important independent variables. They</w:t>
      </w:r>
      <w:r w:rsidRPr="009A76C5">
        <w:rPr>
          <w:rFonts w:ascii="Times New Roman" w:hAnsi="Times New Roman" w:cs="Times New Roman"/>
          <w:sz w:val="20"/>
          <w:szCs w:val="20"/>
        </w:rPr>
        <w:t xml:space="preserve"> achieved sensitivity, </w:t>
      </w:r>
      <w:r w:rsidR="00CB06C5" w:rsidRPr="009A76C5">
        <w:rPr>
          <w:rFonts w:ascii="Times New Roman" w:hAnsi="Times New Roman" w:cs="Times New Roman"/>
          <w:sz w:val="20"/>
          <w:szCs w:val="20"/>
        </w:rPr>
        <w:t xml:space="preserve">specificity </w:t>
      </w:r>
      <w:r w:rsidRPr="009A76C5">
        <w:rPr>
          <w:rFonts w:ascii="Times New Roman" w:hAnsi="Times New Roman" w:cs="Times New Roman"/>
          <w:sz w:val="20"/>
          <w:szCs w:val="20"/>
        </w:rPr>
        <w:t>and accuracy as 83.6%, 88.5% and 82.5%, respectively for mortality prediction</w:t>
      </w:r>
      <w:r w:rsidR="00B2569A" w:rsidRPr="009A76C5">
        <w:rPr>
          <w:rFonts w:ascii="Times New Roman" w:hAnsi="Times New Roman" w:cs="Times New Roman"/>
          <w:sz w:val="20"/>
          <w:szCs w:val="20"/>
        </w:rPr>
        <w:t xml:space="preserve"> for ARDS ANN</w:t>
      </w:r>
      <w:r w:rsidRPr="009A76C5">
        <w:rPr>
          <w:rFonts w:ascii="Times New Roman" w:hAnsi="Times New Roman" w:cs="Times New Roman"/>
          <w:sz w:val="20"/>
          <w:szCs w:val="20"/>
        </w:rPr>
        <w:t>.</w:t>
      </w:r>
    </w:p>
    <w:p w14:paraId="53C988CB" w14:textId="24DB621F" w:rsidR="0094125D" w:rsidRPr="009A76C5" w:rsidRDefault="0094125D" w:rsidP="004909F9">
      <w:pPr>
        <w:rPr>
          <w:rFonts w:ascii="Times New Roman" w:hAnsi="Times New Roman" w:cs="Times New Roman"/>
          <w:sz w:val="20"/>
          <w:szCs w:val="20"/>
        </w:rPr>
      </w:pPr>
      <w:r w:rsidRPr="009A76C5">
        <w:rPr>
          <w:rFonts w:ascii="Times New Roman" w:hAnsi="Times New Roman" w:cs="Times New Roman"/>
          <w:sz w:val="20"/>
          <w:szCs w:val="20"/>
        </w:rPr>
        <w:t xml:space="preserve">Min Chen et. al. </w:t>
      </w:r>
      <w:sdt>
        <w:sdtPr>
          <w:rPr>
            <w:rFonts w:ascii="Times New Roman" w:hAnsi="Times New Roman" w:cs="Times New Roman"/>
            <w:sz w:val="20"/>
            <w:szCs w:val="20"/>
          </w:rPr>
          <w:id w:val="31089154"/>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MCh17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[7]</w:t>
          </w:r>
          <w:r w:rsidR="00635E67">
            <w:rPr>
              <w:rFonts w:ascii="Times New Roman" w:hAnsi="Times New Roman" w:cs="Times New Roman"/>
              <w:sz w:val="20"/>
              <w:szCs w:val="20"/>
            </w:rPr>
            <w:fldChar w:fldCharType="end"/>
          </w:r>
        </w:sdtContent>
      </w:sdt>
      <w:r w:rsidRPr="009A76C5">
        <w:rPr>
          <w:rFonts w:ascii="Times New Roman" w:hAnsi="Times New Roman" w:cs="Times New Roman"/>
          <w:sz w:val="20"/>
          <w:szCs w:val="20"/>
        </w:rPr>
        <w:t xml:space="preserve"> proposed a new convolutional neural network based multimodal disease risk prediction using structured and unstructured data from hospitals for regional chronic disease </w:t>
      </w:r>
      <w:r w:rsidR="00C2359C" w:rsidRPr="009A76C5">
        <w:rPr>
          <w:rFonts w:ascii="Times New Roman" w:hAnsi="Times New Roman" w:cs="Times New Roman"/>
          <w:sz w:val="20"/>
          <w:szCs w:val="20"/>
        </w:rPr>
        <w:t>of cerebral infraction</w:t>
      </w:r>
      <w:r w:rsidRPr="009A76C5">
        <w:rPr>
          <w:rFonts w:ascii="Times New Roman" w:hAnsi="Times New Roman" w:cs="Times New Roman"/>
          <w:sz w:val="20"/>
          <w:szCs w:val="20"/>
        </w:rPr>
        <w:t>. Compared to several typical prediction algorithms, the prediction accuracy of their proposed algorithm reached 94.8% with convergence speed which was faster than that of CNN-based unimodal disease risk prediction</w:t>
      </w:r>
      <w:r w:rsidR="00C2359C" w:rsidRPr="009A76C5">
        <w:rPr>
          <w:rFonts w:ascii="Times New Roman" w:hAnsi="Times New Roman" w:cs="Times New Roman"/>
          <w:sz w:val="20"/>
          <w:szCs w:val="20"/>
        </w:rPr>
        <w:t>.</w:t>
      </w:r>
    </w:p>
    <w:p w14:paraId="6191D35A" w14:textId="5D751596" w:rsidR="00C2359C" w:rsidRPr="009A76C5" w:rsidRDefault="00C2359C" w:rsidP="004909F9">
      <w:pPr>
        <w:rPr>
          <w:rFonts w:ascii="Times New Roman" w:hAnsi="Times New Roman" w:cs="Times New Roman"/>
          <w:sz w:val="20"/>
          <w:szCs w:val="20"/>
        </w:rPr>
      </w:pPr>
      <w:r w:rsidRPr="009A76C5">
        <w:rPr>
          <w:rFonts w:ascii="Times New Roman" w:hAnsi="Times New Roman" w:cs="Times New Roman"/>
          <w:sz w:val="20"/>
          <w:szCs w:val="20"/>
        </w:rPr>
        <w:t xml:space="preserve">Ameena N. Husain et. al. </w:t>
      </w:r>
      <w:sdt>
        <w:sdtPr>
          <w:rPr>
            <w:rFonts w:ascii="Times New Roman" w:hAnsi="Times New Roman" w:cs="Times New Roman"/>
            <w:sz w:val="20"/>
            <w:szCs w:val="20"/>
          </w:rPr>
          <w:id w:val="1214086285"/>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Hus22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[8]</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developed an EMR pipeline to automate nSoFA calculation for more granular analysis of score performance and to identify optimal alerting thresholds.</w:t>
      </w:r>
    </w:p>
    <w:p w14:paraId="6C95691E" w14:textId="052CC39B" w:rsidR="00C2359C" w:rsidRPr="009A76C5" w:rsidRDefault="00EC58A6" w:rsidP="004909F9">
      <w:pPr>
        <w:rPr>
          <w:rFonts w:ascii="Times New Roman" w:hAnsi="Times New Roman" w:cs="Times New Roman"/>
          <w:sz w:val="20"/>
          <w:szCs w:val="20"/>
        </w:rPr>
      </w:pPr>
      <w:r w:rsidRPr="009A76C5">
        <w:rPr>
          <w:rFonts w:ascii="Times New Roman" w:hAnsi="Times New Roman" w:cs="Times New Roman"/>
          <w:sz w:val="20"/>
          <w:szCs w:val="20"/>
        </w:rPr>
        <w:t xml:space="preserve">Luís A. Vale-Silva et. al. </w:t>
      </w:r>
      <w:sdt>
        <w:sdtPr>
          <w:rPr>
            <w:rFonts w:ascii="Times New Roman" w:hAnsi="Times New Roman" w:cs="Times New Roman"/>
            <w:sz w:val="20"/>
            <w:szCs w:val="20"/>
          </w:rPr>
          <w:id w:val="-1929416234"/>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Val21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[9]</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 xml:space="preserve">proposed MultiSurv, a multimodal deep learning method for long-term pan-cancer survival prediction which used dedicated </w:t>
      </w:r>
      <w:r w:rsidR="00E16B9F" w:rsidRPr="009A76C5">
        <w:rPr>
          <w:rFonts w:ascii="Times New Roman" w:hAnsi="Times New Roman" w:cs="Times New Roman"/>
          <w:sz w:val="20"/>
          <w:szCs w:val="20"/>
        </w:rPr>
        <w:t>sub mo</w:t>
      </w:r>
      <w:r w:rsidR="00E16B9F">
        <w:rPr>
          <w:rFonts w:ascii="Times New Roman" w:hAnsi="Times New Roman" w:cs="Times New Roman"/>
          <w:sz w:val="20"/>
          <w:szCs w:val="20"/>
        </w:rPr>
        <w:t>d</w:t>
      </w:r>
      <w:r w:rsidR="00E16B9F" w:rsidRPr="009A76C5">
        <w:rPr>
          <w:rFonts w:ascii="Times New Roman" w:hAnsi="Times New Roman" w:cs="Times New Roman"/>
          <w:sz w:val="20"/>
          <w:szCs w:val="20"/>
        </w:rPr>
        <w:t>els</w:t>
      </w:r>
      <w:r w:rsidRPr="009A76C5">
        <w:rPr>
          <w:rFonts w:ascii="Times New Roman" w:hAnsi="Times New Roman" w:cs="Times New Roman"/>
          <w:sz w:val="20"/>
          <w:szCs w:val="20"/>
        </w:rPr>
        <w:t xml:space="preserve"> to establish feature representation of different data modalities. </w:t>
      </w:r>
    </w:p>
    <w:p w14:paraId="30D94F67" w14:textId="42E7244D" w:rsidR="00B40CA7" w:rsidRPr="009A76C5" w:rsidRDefault="00B40CA7" w:rsidP="00B40CA7">
      <w:pPr>
        <w:rPr>
          <w:rFonts w:ascii="Times New Roman" w:hAnsi="Times New Roman" w:cs="Times New Roman"/>
          <w:sz w:val="20"/>
          <w:szCs w:val="20"/>
        </w:rPr>
      </w:pPr>
      <w:r w:rsidRPr="009A76C5">
        <w:rPr>
          <w:rFonts w:ascii="Times New Roman" w:hAnsi="Times New Roman" w:cs="Times New Roman"/>
          <w:sz w:val="20"/>
          <w:szCs w:val="20"/>
        </w:rPr>
        <w:t xml:space="preserve">Yannick Suter et. al. </w:t>
      </w:r>
      <w:sdt>
        <w:sdtPr>
          <w:rPr>
            <w:rFonts w:ascii="Times New Roman" w:hAnsi="Times New Roman" w:cs="Times New Roman"/>
            <w:sz w:val="20"/>
            <w:szCs w:val="20"/>
          </w:rPr>
          <w:id w:val="954293696"/>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Sut19 \l 16393 </w:instrText>
          </w:r>
          <w:r w:rsidR="00635E67">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[10]</w:t>
          </w:r>
          <w:r w:rsidR="00635E67">
            <w:rPr>
              <w:rFonts w:ascii="Times New Roman" w:hAnsi="Times New Roman" w:cs="Times New Roman"/>
              <w:sz w:val="20"/>
              <w:szCs w:val="20"/>
            </w:rPr>
            <w:fldChar w:fldCharType="end"/>
          </w:r>
        </w:sdtContent>
      </w:sdt>
      <w:r w:rsidR="00635E67">
        <w:rPr>
          <w:rFonts w:ascii="Times New Roman" w:hAnsi="Times New Roman" w:cs="Times New Roman"/>
          <w:sz w:val="20"/>
          <w:szCs w:val="20"/>
        </w:rPr>
        <w:t xml:space="preserve"> </w:t>
      </w:r>
      <w:r w:rsidRPr="009A76C5">
        <w:rPr>
          <w:rFonts w:ascii="Times New Roman" w:hAnsi="Times New Roman" w:cs="Times New Roman"/>
          <w:sz w:val="20"/>
          <w:szCs w:val="20"/>
        </w:rPr>
        <w:t>evaluated 3D-convolutional neural networks (CNNs) and classical regression methods with hand-crafted features for survival time regression of patients with high-grade brain tumour. The tested CNNs for regression showed promising but unstable results. The best performing deep learning approach reached an accuracy of 51.5% on held-out samples of the training set. All tested deep learning experiments were outperformed by a Support Vector Classifier (SVC) using 30 radiomic features.</w:t>
      </w:r>
    </w:p>
    <w:p w14:paraId="0173879C" w14:textId="0C0BE6B0" w:rsidR="0008580B" w:rsidRDefault="0008580B" w:rsidP="00B40CA7">
      <w:pPr>
        <w:rPr>
          <w:rFonts w:ascii="Times New Roman" w:hAnsi="Times New Roman" w:cs="Times New Roman"/>
          <w:sz w:val="20"/>
          <w:szCs w:val="20"/>
        </w:rPr>
      </w:pPr>
      <w:r w:rsidRPr="009A76C5">
        <w:rPr>
          <w:rFonts w:ascii="Times New Roman" w:hAnsi="Times New Roman" w:cs="Times New Roman"/>
          <w:sz w:val="20"/>
          <w:szCs w:val="20"/>
        </w:rPr>
        <w:t>Zhenchao Sun et. al.</w:t>
      </w:r>
      <w:sdt>
        <w:sdtPr>
          <w:rPr>
            <w:rFonts w:ascii="Times New Roman" w:hAnsi="Times New Roman" w:cs="Times New Roman"/>
            <w:sz w:val="20"/>
            <w:szCs w:val="20"/>
          </w:rPr>
          <w:id w:val="813992550"/>
          <w:citation/>
        </w:sdtPr>
        <w:sdtContent>
          <w:r w:rsidR="00635E67">
            <w:rPr>
              <w:rFonts w:ascii="Times New Roman" w:hAnsi="Times New Roman" w:cs="Times New Roman"/>
              <w:sz w:val="20"/>
              <w:szCs w:val="20"/>
            </w:rPr>
            <w:fldChar w:fldCharType="begin"/>
          </w:r>
          <w:r w:rsidR="00635E67">
            <w:rPr>
              <w:rFonts w:ascii="Times New Roman" w:hAnsi="Times New Roman" w:cs="Times New Roman"/>
              <w:sz w:val="20"/>
              <w:szCs w:val="20"/>
            </w:rPr>
            <w:instrText xml:space="preserve"> CITATION Sun21 \l 16393 </w:instrText>
          </w:r>
          <w:r w:rsidR="00635E67">
            <w:rPr>
              <w:rFonts w:ascii="Times New Roman" w:hAnsi="Times New Roman" w:cs="Times New Roman"/>
              <w:sz w:val="20"/>
              <w:szCs w:val="20"/>
            </w:rPr>
            <w:fldChar w:fldCharType="separate"/>
          </w:r>
          <w:r w:rsidR="006B1D31">
            <w:rPr>
              <w:rFonts w:ascii="Times New Roman" w:hAnsi="Times New Roman" w:cs="Times New Roman"/>
              <w:noProof/>
              <w:sz w:val="20"/>
              <w:szCs w:val="20"/>
            </w:rPr>
            <w:t xml:space="preserve"> </w:t>
          </w:r>
          <w:r w:rsidR="006B1D31" w:rsidRPr="006B1D31">
            <w:rPr>
              <w:rFonts w:ascii="Times New Roman" w:hAnsi="Times New Roman" w:cs="Times New Roman"/>
              <w:noProof/>
              <w:sz w:val="20"/>
              <w:szCs w:val="20"/>
            </w:rPr>
            <w:t>[11]</w:t>
          </w:r>
          <w:r w:rsidR="00635E67">
            <w:rPr>
              <w:rFonts w:ascii="Times New Roman" w:hAnsi="Times New Roman" w:cs="Times New Roman"/>
              <w:sz w:val="20"/>
              <w:szCs w:val="20"/>
            </w:rPr>
            <w:fldChar w:fldCharType="end"/>
          </w:r>
        </w:sdtContent>
      </w:sdt>
      <w:r w:rsidRPr="009A76C5">
        <w:rPr>
          <w:rFonts w:ascii="Times New Roman" w:hAnsi="Times New Roman" w:cs="Times New Roman"/>
          <w:sz w:val="20"/>
          <w:szCs w:val="20"/>
        </w:rPr>
        <w:t xml:space="preserve"> proposed an innovative model based on Graph Neural Networks (GNNs) for disease prediction, which utilizes external knowledge bases to augment the insufficient EMR data, and learns highly representative node embeddings for patients, diseases and symptoms from the medical concept graph and patient record graph respectively constructed from the medical knowledge base and EMRs. Their model offered an intuitive yet accurate solution to disease prediction, tackling the data scarcity problem and the hardship in diagnosing rare diseases at the same time.</w:t>
      </w:r>
    </w:p>
    <w:p w14:paraId="1A8EED27" w14:textId="732AD530" w:rsidR="00E16B9F" w:rsidRPr="00E16B9F" w:rsidRDefault="00E16B9F" w:rsidP="00B40CA7">
      <w:pPr>
        <w:rPr>
          <w:rFonts w:ascii="Times New Roman" w:hAnsi="Times New Roman" w:cs="Times New Roman"/>
          <w:sz w:val="20"/>
          <w:szCs w:val="20"/>
        </w:rPr>
      </w:pPr>
      <w:r w:rsidRPr="00B105A8">
        <w:rPr>
          <w:rFonts w:ascii="Times New Roman" w:hAnsi="Times New Roman" w:cs="Times New Roman"/>
          <w:noProof/>
          <w:sz w:val="20"/>
          <w:szCs w:val="20"/>
          <w:lang w:val="en-US"/>
        </w:rPr>
        <w:t>Alghatani K</w:t>
      </w:r>
      <w:r>
        <w:rPr>
          <w:noProof/>
          <w:lang w:val="en-US"/>
        </w:rPr>
        <w:t xml:space="preserve"> et. al.</w:t>
      </w:r>
      <w:r w:rsidR="00635E67">
        <w:rPr>
          <w:noProof/>
          <w:lang w:val="en-US"/>
        </w:rPr>
        <w:t xml:space="preserve"> </w:t>
      </w:r>
      <w:sdt>
        <w:sdtPr>
          <w:rPr>
            <w:noProof/>
            <w:lang w:val="en-US"/>
          </w:rPr>
          <w:id w:val="1239901819"/>
          <w:citation/>
        </w:sdtPr>
        <w:sdtContent>
          <w:r w:rsidR="00635E67">
            <w:rPr>
              <w:noProof/>
              <w:lang w:val="en-US"/>
            </w:rPr>
            <w:fldChar w:fldCharType="begin"/>
          </w:r>
          <w:r w:rsidR="00635E67">
            <w:rPr>
              <w:noProof/>
            </w:rPr>
            <w:instrText xml:space="preserve"> CITATION Alg21 \l 16393 </w:instrText>
          </w:r>
          <w:r w:rsidR="00635E67">
            <w:rPr>
              <w:noProof/>
              <w:lang w:val="en-US"/>
            </w:rPr>
            <w:fldChar w:fldCharType="separate"/>
          </w:r>
          <w:r w:rsidR="006B1D31" w:rsidRPr="006B1D31">
            <w:rPr>
              <w:noProof/>
            </w:rPr>
            <w:t>[12]</w:t>
          </w:r>
          <w:r w:rsidR="00635E67">
            <w:rPr>
              <w:noProof/>
              <w:lang w:val="en-US"/>
            </w:rPr>
            <w:fldChar w:fldCharType="end"/>
          </w:r>
        </w:sdtContent>
      </w:sdt>
      <w:r>
        <w:rPr>
          <w:noProof/>
          <w:lang w:val="en-US"/>
        </w:rPr>
        <w:t xml:space="preserve"> </w:t>
      </w:r>
      <w:r w:rsidRPr="00E16B9F">
        <w:rPr>
          <w:rFonts w:ascii="Times New Roman" w:hAnsi="Times New Roman" w:cs="Times New Roman"/>
          <w:color w:val="212121"/>
          <w:sz w:val="20"/>
          <w:szCs w:val="20"/>
          <w:shd w:val="clear" w:color="auto" w:fill="FFFFFF"/>
        </w:rPr>
        <w:t>perform</w:t>
      </w:r>
      <w:r w:rsidR="00B105A8">
        <w:rPr>
          <w:rFonts w:ascii="Times New Roman" w:hAnsi="Times New Roman" w:cs="Times New Roman"/>
          <w:color w:val="212121"/>
          <w:sz w:val="20"/>
          <w:szCs w:val="20"/>
          <w:shd w:val="clear" w:color="auto" w:fill="FFFFFF"/>
        </w:rPr>
        <w:t>ed</w:t>
      </w:r>
      <w:r w:rsidRPr="00E16B9F">
        <w:rPr>
          <w:rFonts w:ascii="Times New Roman" w:hAnsi="Times New Roman" w:cs="Times New Roman"/>
          <w:color w:val="212121"/>
          <w:sz w:val="20"/>
          <w:szCs w:val="20"/>
          <w:shd w:val="clear" w:color="auto" w:fill="FFFFFF"/>
        </w:rPr>
        <w:t xml:space="preserve"> predictive </w:t>
      </w:r>
      <w:r w:rsidR="00B105A8" w:rsidRPr="00E16B9F">
        <w:rPr>
          <w:rFonts w:ascii="Times New Roman" w:hAnsi="Times New Roman" w:cs="Times New Roman"/>
          <w:color w:val="212121"/>
          <w:sz w:val="20"/>
          <w:szCs w:val="20"/>
          <w:shd w:val="clear" w:color="auto" w:fill="FFFFFF"/>
        </w:rPr>
        <w:t>modelling</w:t>
      </w:r>
      <w:r w:rsidRPr="00E16B9F">
        <w:rPr>
          <w:rFonts w:ascii="Times New Roman" w:hAnsi="Times New Roman" w:cs="Times New Roman"/>
          <w:color w:val="212121"/>
          <w:sz w:val="20"/>
          <w:szCs w:val="20"/>
          <w:shd w:val="clear" w:color="auto" w:fill="FFFFFF"/>
        </w:rPr>
        <w:t xml:space="preserve"> with minimal features while maintaining reasonable performance using the quantiles approach. The best accuracy achieved in the mortality model was approximately 89% using the random forest algorithm. The highest accuracy achieved in the length of stay model, based on the population median ICU stay (2.64 days), was approximately 65% using the random forest algorithm.</w:t>
      </w:r>
    </w:p>
    <w:p w14:paraId="5DDC6194" w14:textId="0BF60E0E" w:rsidR="00CB06C5" w:rsidRDefault="009A76C5" w:rsidP="00F453A4">
      <w:pPr>
        <w:pStyle w:val="ListParagraph"/>
        <w:numPr>
          <w:ilvl w:val="0"/>
          <w:numId w:val="1"/>
        </w:numPr>
        <w:rPr>
          <w:rFonts w:ascii="Times New Roman" w:hAnsi="Times New Roman" w:cs="Times New Roman"/>
          <w:b/>
          <w:bCs/>
          <w:sz w:val="20"/>
          <w:szCs w:val="20"/>
        </w:rPr>
      </w:pPr>
      <w:r w:rsidRPr="00F453A4">
        <w:rPr>
          <w:rFonts w:ascii="Times New Roman" w:hAnsi="Times New Roman" w:cs="Times New Roman"/>
          <w:b/>
          <w:bCs/>
          <w:sz w:val="20"/>
          <w:szCs w:val="20"/>
        </w:rPr>
        <w:t>METHODOLOGY</w:t>
      </w:r>
    </w:p>
    <w:p w14:paraId="1B61453D"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3.1 Data Cleaning</w:t>
      </w:r>
    </w:p>
    <w:p w14:paraId="7DA9E4A9"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The first step was data cleaning, which involved removing irrelevant data, dealing with missing values and outliers and correcting any inconsistencies in the dataset. Data cleaning ensured that the dataset is reliable and of good quality, thereby enabling accurate prediction of patient disease and mortality.</w:t>
      </w:r>
    </w:p>
    <w:p w14:paraId="79B62DBD"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3.2 Data Preprocessing</w:t>
      </w:r>
    </w:p>
    <w:p w14:paraId="5D059FB9"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 xml:space="preserve">The next step was data preprocessing, which involved transforming the data into a format suitable for analysis. This included scaling, normalization, and Label encoding of categorical variables. </w:t>
      </w:r>
    </w:p>
    <w:p w14:paraId="3BCD63FC"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3.3 Feature Selection and Extraction</w:t>
      </w:r>
    </w:p>
    <w:p w14:paraId="518183FA"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 xml:space="preserve">Feature selection and extraction is the process of selecting the most relevant features for use in the prediction model. This was done using pipeline to drop constant, correlated and constant features. Some features were also dropped manually with intelligent guesswork. The aim of feature selection and extraction was to reduce the dimensionality of the dataset while retaining the most informative features. </w:t>
      </w:r>
    </w:p>
    <w:p w14:paraId="70B0E7F5"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3.4 Model Selection and Training</w:t>
      </w:r>
    </w:p>
    <w:p w14:paraId="4DBF8F8C"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Model selection and training involved selecting appropriate machine learning and artificial intelligence models for predicting patient outcomes. Multiple models were used for prediction including logistic regression, decision tree, random forest, support vector machine, and artificial neural network for additional comparative studies. Model training involved fitting the selected models to the preprocessed data using appropriate algorithms. During training, the models were adjusted to optimize their performance on the training data.</w:t>
      </w:r>
    </w:p>
    <w:p w14:paraId="48F2DD47"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3.5 Performance Evaluation</w:t>
      </w:r>
    </w:p>
    <w:p w14:paraId="281FCA75"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After training, we evaluate the performance of each model on a separate test set. We measure the performance of each model based on several metrics, including accuracy, precision, recall F1-score and brier score. We use these metrics to compare the effectiveness of each model and identify their strengths and weaknesses.</w:t>
      </w:r>
    </w:p>
    <w:p w14:paraId="66A69FED" w14:textId="77777777" w:rsidR="00425B4D" w:rsidRPr="00425B4D" w:rsidRDefault="00425B4D" w:rsidP="00425B4D">
      <w:pPr>
        <w:ind w:left="360"/>
        <w:rPr>
          <w:rFonts w:ascii="Times New Roman" w:hAnsi="Times New Roman" w:cs="Times New Roman"/>
          <w:b/>
          <w:bCs/>
          <w:sz w:val="20"/>
          <w:szCs w:val="20"/>
        </w:rPr>
      </w:pPr>
      <w:r w:rsidRPr="00425B4D">
        <w:rPr>
          <w:rFonts w:ascii="Times New Roman" w:hAnsi="Times New Roman" w:cs="Times New Roman"/>
          <w:b/>
          <w:bCs/>
          <w:sz w:val="20"/>
          <w:szCs w:val="20"/>
        </w:rPr>
        <w:t>3.6 Prediction Based on Performance</w:t>
      </w:r>
    </w:p>
    <w:p w14:paraId="2152347F" w14:textId="77777777" w:rsidR="00425B4D" w:rsidRPr="00425B4D" w:rsidRDefault="00425B4D" w:rsidP="00425B4D">
      <w:pPr>
        <w:ind w:left="360"/>
        <w:rPr>
          <w:rFonts w:ascii="Times New Roman" w:hAnsi="Times New Roman" w:cs="Times New Roman"/>
          <w:sz w:val="20"/>
          <w:szCs w:val="20"/>
        </w:rPr>
      </w:pPr>
      <w:r w:rsidRPr="00425B4D">
        <w:rPr>
          <w:rFonts w:ascii="Times New Roman" w:hAnsi="Times New Roman" w:cs="Times New Roman"/>
          <w:sz w:val="20"/>
          <w:szCs w:val="20"/>
        </w:rPr>
        <w:t>The best-performing model was then selected and used to predict patient mortality and disease progression. The model is applied to new data, and predictions are made based on the performance metrics determined during evaluation. The predictions are used to provide recommendations for clinicians to improve patient outcomes. The prediction results are also compared with other models to demonstrate the effectiveness of the methodology.</w:t>
      </w:r>
    </w:p>
    <w:p w14:paraId="5CD19B34" w14:textId="77777777" w:rsidR="00425B4D" w:rsidRPr="00425B4D" w:rsidRDefault="00425B4D" w:rsidP="00425B4D">
      <w:pPr>
        <w:rPr>
          <w:rFonts w:ascii="Times New Roman" w:hAnsi="Times New Roman" w:cs="Times New Roman"/>
          <w:b/>
          <w:bCs/>
          <w:sz w:val="20"/>
          <w:szCs w:val="20"/>
        </w:rPr>
      </w:pPr>
    </w:p>
    <w:p w14:paraId="0478EB29" w14:textId="394DE77C" w:rsidR="00425B4D" w:rsidRDefault="00AF4AC7" w:rsidP="00425B4D">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PREDICTION ALGORITHMS</w:t>
      </w:r>
    </w:p>
    <w:p w14:paraId="5640211D" w14:textId="77777777" w:rsidR="00425B4D" w:rsidRDefault="00425B4D" w:rsidP="00425B4D">
      <w:pPr>
        <w:pStyle w:val="ListParagraph"/>
        <w:ind w:left="360"/>
        <w:rPr>
          <w:rFonts w:ascii="Times New Roman" w:hAnsi="Times New Roman" w:cs="Times New Roman"/>
          <w:b/>
          <w:bCs/>
          <w:sz w:val="20"/>
          <w:szCs w:val="20"/>
        </w:rPr>
      </w:pPr>
    </w:p>
    <w:p w14:paraId="7AC88974" w14:textId="39A257BE"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Decision Tree Classifier</w:t>
      </w:r>
    </w:p>
    <w:p w14:paraId="0A02AE35" w14:textId="233AF936" w:rsidR="00425B4D" w:rsidRDefault="00425B4D" w:rsidP="00425B4D">
      <w:pPr>
        <w:pStyle w:val="ListParagraph"/>
        <w:ind w:left="360"/>
        <w:rPr>
          <w:rFonts w:ascii="Times New Roman" w:hAnsi="Times New Roman" w:cs="Times New Roman"/>
          <w:sz w:val="20"/>
          <w:szCs w:val="20"/>
        </w:rPr>
      </w:pPr>
      <w:r w:rsidRPr="00425B4D">
        <w:rPr>
          <w:rFonts w:ascii="Times New Roman" w:hAnsi="Times New Roman" w:cs="Times New Roman"/>
          <w:sz w:val="20"/>
          <w:szCs w:val="20"/>
        </w:rPr>
        <w:t>The decision tree classifier (DTC) is one of the possible approaches to multistage decision making; able look-up rules, decision table conversion to optimal decision trees and sequential approaches are others. The basic idea involved in any multistage approach is to break up a complex decision into a union of several simpler decisions, hoping the final solution obtained this way would resemble the intended desired solution.</w:t>
      </w:r>
      <w:sdt>
        <w:sdtPr>
          <w:rPr>
            <w:rFonts w:ascii="Times New Roman" w:hAnsi="Times New Roman" w:cs="Times New Roman"/>
            <w:sz w:val="20"/>
            <w:szCs w:val="20"/>
          </w:rPr>
          <w:id w:val="1041933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SRS91 \l 16393 </w:instrText>
          </w:r>
          <w:r>
            <w:rPr>
              <w:rFonts w:ascii="Times New Roman" w:hAnsi="Times New Roman" w:cs="Times New Roman"/>
              <w:sz w:val="20"/>
              <w:szCs w:val="20"/>
            </w:rPr>
            <w:fldChar w:fldCharType="separate"/>
          </w:r>
          <w:r w:rsidR="006B1D31">
            <w:rPr>
              <w:rFonts w:ascii="Times New Roman" w:hAnsi="Times New Roman" w:cs="Times New Roman"/>
              <w:noProof/>
              <w:sz w:val="20"/>
              <w:szCs w:val="20"/>
            </w:rPr>
            <w:t xml:space="preserve"> </w:t>
          </w:r>
          <w:r w:rsidR="006B1D31" w:rsidRPr="006B1D31">
            <w:rPr>
              <w:rFonts w:ascii="Times New Roman" w:hAnsi="Times New Roman" w:cs="Times New Roman"/>
              <w:noProof/>
              <w:sz w:val="20"/>
              <w:szCs w:val="20"/>
            </w:rPr>
            <w:t>[13]</w:t>
          </w:r>
          <w:r>
            <w:rPr>
              <w:rFonts w:ascii="Times New Roman" w:hAnsi="Times New Roman" w:cs="Times New Roman"/>
              <w:sz w:val="20"/>
              <w:szCs w:val="20"/>
            </w:rPr>
            <w:fldChar w:fldCharType="end"/>
          </w:r>
        </w:sdtContent>
      </w:sdt>
      <w:r>
        <w:rPr>
          <w:rFonts w:ascii="Times New Roman" w:hAnsi="Times New Roman" w:cs="Times New Roman"/>
          <w:sz w:val="20"/>
          <w:szCs w:val="20"/>
        </w:rPr>
        <w:t>.</w:t>
      </w:r>
    </w:p>
    <w:p w14:paraId="566C0B84" w14:textId="77777777" w:rsidR="00425B4D" w:rsidRPr="00425B4D" w:rsidRDefault="00425B4D" w:rsidP="00425B4D">
      <w:pPr>
        <w:pStyle w:val="ListParagraph"/>
        <w:ind w:left="792"/>
        <w:rPr>
          <w:rFonts w:ascii="Times New Roman" w:hAnsi="Times New Roman" w:cs="Times New Roman"/>
          <w:sz w:val="20"/>
          <w:szCs w:val="20"/>
        </w:rPr>
      </w:pPr>
    </w:p>
    <w:p w14:paraId="4EA6C636" w14:textId="1D9AB7BD"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Logistic Regression</w:t>
      </w:r>
    </w:p>
    <w:p w14:paraId="3B101E11" w14:textId="77777777" w:rsidR="001A6C6E" w:rsidRPr="001A6C6E" w:rsidRDefault="001A6C6E" w:rsidP="001A6C6E">
      <w:pPr>
        <w:pStyle w:val="ListParagraph"/>
        <w:ind w:left="792"/>
        <w:rPr>
          <w:rFonts w:ascii="Times New Roman" w:hAnsi="Times New Roman" w:cs="Times New Roman"/>
          <w:sz w:val="20"/>
          <w:szCs w:val="20"/>
        </w:rPr>
      </w:pPr>
      <w:r w:rsidRPr="001A6C6E">
        <w:rPr>
          <w:rFonts w:ascii="Times New Roman" w:hAnsi="Times New Roman" w:cs="Times New Roman"/>
          <w:sz w:val="20"/>
          <w:szCs w:val="20"/>
        </w:rPr>
        <w:t>Logistic regression models are used to study effects of predictor variables</w:t>
      </w:r>
    </w:p>
    <w:p w14:paraId="26C6F2D0" w14:textId="745E5574" w:rsidR="001A6C6E" w:rsidRPr="001A6C6E" w:rsidRDefault="001A6C6E" w:rsidP="001A6C6E">
      <w:pPr>
        <w:pStyle w:val="ListParagraph"/>
        <w:ind w:left="792"/>
        <w:rPr>
          <w:rFonts w:ascii="Times New Roman" w:hAnsi="Times New Roman" w:cs="Times New Roman"/>
          <w:sz w:val="20"/>
          <w:szCs w:val="20"/>
        </w:rPr>
      </w:pPr>
      <w:r w:rsidRPr="001A6C6E">
        <w:rPr>
          <w:rFonts w:ascii="Times New Roman" w:hAnsi="Times New Roman" w:cs="Times New Roman"/>
          <w:sz w:val="20"/>
          <w:szCs w:val="20"/>
        </w:rPr>
        <w:t>on categorical outcomes.</w:t>
      </w:r>
    </w:p>
    <w:p w14:paraId="7B2B2EC1" w14:textId="77777777" w:rsidR="00425B4D" w:rsidRPr="00425B4D" w:rsidRDefault="00425B4D" w:rsidP="00425B4D">
      <w:pPr>
        <w:pStyle w:val="ListParagraph"/>
        <w:ind w:left="792"/>
        <w:rPr>
          <w:rFonts w:ascii="Times New Roman" w:hAnsi="Times New Roman" w:cs="Times New Roman"/>
          <w:sz w:val="20"/>
          <w:szCs w:val="20"/>
        </w:rPr>
      </w:pPr>
    </w:p>
    <w:p w14:paraId="110486CB" w14:textId="18E639D2"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Random Forest Classifier</w:t>
      </w:r>
    </w:p>
    <w:p w14:paraId="3181BC39" w14:textId="1FFCD76B" w:rsidR="001A6C6E" w:rsidRPr="001A6C6E" w:rsidRDefault="001A6C6E" w:rsidP="001A6C6E">
      <w:pPr>
        <w:pStyle w:val="ListParagraph"/>
        <w:ind w:left="792"/>
        <w:rPr>
          <w:rFonts w:ascii="Times New Roman" w:hAnsi="Times New Roman" w:cs="Times New Roman"/>
          <w:sz w:val="20"/>
          <w:szCs w:val="20"/>
        </w:rPr>
      </w:pPr>
      <w:r w:rsidRPr="001A6C6E">
        <w:rPr>
          <w:rFonts w:ascii="Times New Roman" w:hAnsi="Times New Roman" w:cs="Times New Roman"/>
          <w:sz w:val="20"/>
          <w:szCs w:val="20"/>
        </w:rPr>
        <w:t>The random forest was first proposed by Leo Breiman from the University of California in 2001. It is composed of many basic classifiers (decision tree) which are completely independent from each other. Input a test sample to the new classifier and the class label of this sample can be decided based on the voting results from each single classification. The random operation is introduced in the build process, including the selection of samples subset and feature subset, to guarantee the independence of each decision tree, improve classification accuracy and gain better generalization ability.</w:t>
      </w:r>
      <w:r>
        <w:rPr>
          <w:rFonts w:ascii="Times New Roman" w:hAnsi="Times New Roman" w:cs="Times New Roman"/>
          <w:sz w:val="20"/>
          <w:szCs w:val="20"/>
        </w:rPr>
        <w:t xml:space="preserve"> </w:t>
      </w:r>
      <w:sdt>
        <w:sdtPr>
          <w:rPr>
            <w:rFonts w:ascii="Times New Roman" w:hAnsi="Times New Roman" w:cs="Times New Roman"/>
            <w:sz w:val="20"/>
            <w:szCs w:val="20"/>
          </w:rPr>
          <w:id w:val="-471976737"/>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Par18 \l 16393 </w:instrText>
          </w:r>
          <w:r>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[14]</w:t>
          </w:r>
          <w:r>
            <w:rPr>
              <w:rFonts w:ascii="Times New Roman" w:hAnsi="Times New Roman" w:cs="Times New Roman"/>
              <w:sz w:val="20"/>
              <w:szCs w:val="20"/>
            </w:rPr>
            <w:fldChar w:fldCharType="end"/>
          </w:r>
        </w:sdtContent>
      </w:sdt>
    </w:p>
    <w:p w14:paraId="173870CE" w14:textId="184F4E3A"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KNN</w:t>
      </w:r>
    </w:p>
    <w:p w14:paraId="4FE5443F" w14:textId="56A0E447"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Classification based on the k-nearest neighbour algorithm differs from the other methods considered here, as this algorithm uses the data directly for classification, without building a model first. As such, no details of model construction need to be considered, and the only adjustable parameter in the model is k, the number of nearest neighbours to include in the estimate of class membership: the value of P(y|x) is calculated simply as the ratio of members of class y among the k nearest neighbours of x. By varying k, the model can be made more or less flexible (small or large values of k, respectively).</w:t>
      </w:r>
    </w:p>
    <w:p w14:paraId="2977FF54" w14:textId="77777777" w:rsidR="00F434D4" w:rsidRPr="00F434D4" w:rsidRDefault="00F434D4" w:rsidP="00F434D4">
      <w:pPr>
        <w:pStyle w:val="ListParagraph"/>
        <w:ind w:left="792"/>
        <w:rPr>
          <w:rFonts w:ascii="Times New Roman" w:hAnsi="Times New Roman" w:cs="Times New Roman"/>
          <w:sz w:val="20"/>
          <w:szCs w:val="20"/>
        </w:rPr>
      </w:pPr>
    </w:p>
    <w:p w14:paraId="7B8AF634" w14:textId="5D8CCD56"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The advantage that k-nearest neighbours have over other algorithms is the fact that the neighbours can provide an explanation for the classification result; this case-based explanation can provide an advantage in areas where black-box models are inadequate.</w:t>
      </w:r>
    </w:p>
    <w:p w14:paraId="1D142E0A" w14:textId="77777777" w:rsidR="00F434D4" w:rsidRPr="00F434D4" w:rsidRDefault="00F434D4" w:rsidP="00F434D4">
      <w:pPr>
        <w:pStyle w:val="ListParagraph"/>
        <w:ind w:left="792"/>
        <w:rPr>
          <w:rFonts w:ascii="Times New Roman" w:hAnsi="Times New Roman" w:cs="Times New Roman"/>
          <w:sz w:val="20"/>
          <w:szCs w:val="20"/>
        </w:rPr>
      </w:pPr>
    </w:p>
    <w:p w14:paraId="6C0C26DA" w14:textId="3B5CF09B"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 xml:space="preserve">The major drawback of k-nearest neighbours lies in the calculation of the case neighbourhood: for this, one needs to define a metric that measures the distance between data items. In most application areas, it is not clear how to, other than by trial and error, define a metric in such a way that the relative (but unknown!) importance of data </w:t>
      </w:r>
      <w:r>
        <w:rPr>
          <w:rFonts w:ascii="Times New Roman" w:hAnsi="Times New Roman" w:cs="Times New Roman"/>
          <w:sz w:val="20"/>
          <w:szCs w:val="20"/>
        </w:rPr>
        <w:t>c</w:t>
      </w:r>
      <w:r w:rsidRPr="00F434D4">
        <w:rPr>
          <w:rFonts w:ascii="Times New Roman" w:hAnsi="Times New Roman" w:cs="Times New Roman"/>
          <w:sz w:val="20"/>
          <w:szCs w:val="20"/>
        </w:rPr>
        <w:t>omponents is reflected in the metric.</w:t>
      </w:r>
      <w:sdt>
        <w:sdtPr>
          <w:rPr>
            <w:rFonts w:ascii="Times New Roman" w:hAnsi="Times New Roman" w:cs="Times New Roman"/>
            <w:sz w:val="20"/>
            <w:szCs w:val="20"/>
          </w:rPr>
          <w:id w:val="-1478135740"/>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Ste02 \l 16393 </w:instrText>
          </w:r>
          <w:r>
            <w:rPr>
              <w:rFonts w:ascii="Times New Roman" w:hAnsi="Times New Roman" w:cs="Times New Roman"/>
              <w:sz w:val="20"/>
              <w:szCs w:val="20"/>
            </w:rPr>
            <w:fldChar w:fldCharType="separate"/>
          </w:r>
          <w:r w:rsidR="006B1D31">
            <w:rPr>
              <w:rFonts w:ascii="Times New Roman" w:hAnsi="Times New Roman" w:cs="Times New Roman"/>
              <w:noProof/>
              <w:sz w:val="20"/>
              <w:szCs w:val="20"/>
            </w:rPr>
            <w:t xml:space="preserve"> </w:t>
          </w:r>
          <w:r w:rsidR="006B1D31" w:rsidRPr="006B1D31">
            <w:rPr>
              <w:rFonts w:ascii="Times New Roman" w:hAnsi="Times New Roman" w:cs="Times New Roman"/>
              <w:noProof/>
              <w:sz w:val="20"/>
              <w:szCs w:val="20"/>
            </w:rPr>
            <w:t>[15]</w:t>
          </w:r>
          <w:r>
            <w:rPr>
              <w:rFonts w:ascii="Times New Roman" w:hAnsi="Times New Roman" w:cs="Times New Roman"/>
              <w:sz w:val="20"/>
              <w:szCs w:val="20"/>
            </w:rPr>
            <w:fldChar w:fldCharType="end"/>
          </w:r>
        </w:sdtContent>
      </w:sdt>
    </w:p>
    <w:p w14:paraId="761A61B0" w14:textId="271F1891"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Support Vector Machine</w:t>
      </w:r>
    </w:p>
    <w:p w14:paraId="2148356B" w14:textId="6FC087F3"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These models are algorithmic implementations of ideas from statistical learning theory, which concerns itself with the problem of building consistent estimators from data: how can the performance of a model on an unknown data set be estimated, given only characteristics of the model, and performance on a training set?</w:t>
      </w:r>
    </w:p>
    <w:p w14:paraId="38F69AF2" w14:textId="22879A6F"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Algorithmically, support vector machines build optimal separating boundaries between data sets by solving a constrained quadratic optimization problem. By using different kernel functions, varying degrees of nonlinearity and flexibility can be included in the model. Because they can be derived from advanced statistical ideas, and bounds on the generalization error can be calculated for them, support vector machines have received considerable research interest over the past years. Performances on par with or exceeding that of other machine learning algorithms have been reported in the medical literature.</w:t>
      </w:r>
    </w:p>
    <w:p w14:paraId="405E0BAE" w14:textId="55A7C4A6" w:rsidR="00F434D4" w:rsidRPr="00F434D4" w:rsidRDefault="00F434D4" w:rsidP="00F434D4">
      <w:pPr>
        <w:pStyle w:val="ListParagraph"/>
        <w:ind w:left="792"/>
        <w:rPr>
          <w:rFonts w:ascii="Times New Roman" w:hAnsi="Times New Roman" w:cs="Times New Roman"/>
          <w:sz w:val="20"/>
          <w:szCs w:val="20"/>
        </w:rPr>
      </w:pPr>
      <w:r w:rsidRPr="00F434D4">
        <w:rPr>
          <w:rFonts w:ascii="Times New Roman" w:hAnsi="Times New Roman" w:cs="Times New Roman"/>
          <w:sz w:val="20"/>
          <w:szCs w:val="20"/>
        </w:rPr>
        <w:t>The disadvantage of support vector machines is that the classification result is purely dichotomous, and no probability of class membership is given.</w:t>
      </w:r>
      <w:sdt>
        <w:sdtPr>
          <w:rPr>
            <w:rFonts w:ascii="Times New Roman" w:hAnsi="Times New Roman" w:cs="Times New Roman"/>
            <w:sz w:val="20"/>
            <w:szCs w:val="20"/>
          </w:rPr>
          <w:id w:val="-1279797212"/>
          <w:citation/>
        </w:sdtPr>
        <w:sdtContent>
          <w:r w:rsidRPr="00F434D4">
            <w:rPr>
              <w:rFonts w:ascii="Times New Roman" w:hAnsi="Times New Roman" w:cs="Times New Roman"/>
              <w:sz w:val="20"/>
              <w:szCs w:val="20"/>
            </w:rPr>
            <w:fldChar w:fldCharType="begin"/>
          </w:r>
          <w:r w:rsidRPr="00F434D4">
            <w:rPr>
              <w:rFonts w:ascii="Times New Roman" w:hAnsi="Times New Roman" w:cs="Times New Roman"/>
              <w:sz w:val="20"/>
              <w:szCs w:val="20"/>
            </w:rPr>
            <w:instrText xml:space="preserve"> CITATION Ste02 \l 16393 </w:instrText>
          </w:r>
          <w:r w:rsidRPr="00F434D4">
            <w:rPr>
              <w:rFonts w:ascii="Times New Roman" w:hAnsi="Times New Roman" w:cs="Times New Roman"/>
              <w:sz w:val="20"/>
              <w:szCs w:val="20"/>
            </w:rPr>
            <w:fldChar w:fldCharType="separate"/>
          </w:r>
          <w:r w:rsidR="006B1D31">
            <w:rPr>
              <w:rFonts w:ascii="Times New Roman" w:hAnsi="Times New Roman" w:cs="Times New Roman"/>
              <w:noProof/>
              <w:sz w:val="20"/>
              <w:szCs w:val="20"/>
            </w:rPr>
            <w:t xml:space="preserve"> </w:t>
          </w:r>
          <w:r w:rsidR="006B1D31" w:rsidRPr="006B1D31">
            <w:rPr>
              <w:rFonts w:ascii="Times New Roman" w:hAnsi="Times New Roman" w:cs="Times New Roman"/>
              <w:noProof/>
              <w:sz w:val="20"/>
              <w:szCs w:val="20"/>
            </w:rPr>
            <w:t>[15]</w:t>
          </w:r>
          <w:r w:rsidRPr="00F434D4">
            <w:rPr>
              <w:rFonts w:ascii="Times New Roman" w:hAnsi="Times New Roman" w:cs="Times New Roman"/>
              <w:sz w:val="20"/>
              <w:szCs w:val="20"/>
            </w:rPr>
            <w:fldChar w:fldCharType="end"/>
          </w:r>
        </w:sdtContent>
      </w:sdt>
    </w:p>
    <w:p w14:paraId="2CCA35A0" w14:textId="71F90171" w:rsidR="00425B4D" w:rsidRDefault="00425B4D" w:rsidP="00425B4D">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Naive Bayes</w:t>
      </w:r>
    </w:p>
    <w:p w14:paraId="2FE8A68A" w14:textId="57B95835" w:rsidR="00962B31" w:rsidRPr="00962B31"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Naive Bayes is a collection of classification algorithms which are based on Bayes Theorem. Naive Bayes classifier gives us an excellent result when one uses it for text data analysis. Such as Natural Language Processing. Naive Bayes algorithm gives us a probability analysing the data set we have given. Naïve Bayes classifier is used as a probabilistic classifier. To perform the classifier, it uses the</w:t>
      </w:r>
    </w:p>
    <w:p w14:paraId="6CD1BF5C" w14:textId="14A1E831" w:rsidR="00F434D4"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concepts of mixture models. A mixture model is capable of establishing the probability of the component that it consists of Bayes theorem to perform as a probabilistic classifier. Another name that a naïve Bayes is known as simple Bayes or independence Bayes</w:t>
      </w:r>
      <w:r>
        <w:rPr>
          <w:rFonts w:ascii="Times New Roman" w:hAnsi="Times New Roman" w:cs="Times New Roman"/>
          <w:sz w:val="20"/>
          <w:szCs w:val="20"/>
        </w:rPr>
        <w:t xml:space="preserve"> </w:t>
      </w:r>
      <w:sdt>
        <w:sdtPr>
          <w:rPr>
            <w:rFonts w:ascii="Times New Roman" w:hAnsi="Times New Roman" w:cs="Times New Roman"/>
            <w:sz w:val="20"/>
            <w:szCs w:val="20"/>
          </w:rPr>
          <w:id w:val="59298010"/>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AMR19 \l 16393 </w:instrText>
          </w:r>
          <w:r>
            <w:rPr>
              <w:rFonts w:ascii="Times New Roman" w:hAnsi="Times New Roman" w:cs="Times New Roman"/>
              <w:sz w:val="20"/>
              <w:szCs w:val="20"/>
            </w:rPr>
            <w:fldChar w:fldCharType="separate"/>
          </w:r>
          <w:r w:rsidR="006B1D31" w:rsidRPr="006B1D31">
            <w:rPr>
              <w:rFonts w:ascii="Times New Roman" w:hAnsi="Times New Roman" w:cs="Times New Roman"/>
              <w:noProof/>
              <w:sz w:val="20"/>
              <w:szCs w:val="20"/>
            </w:rPr>
            <w:t>[16]</w:t>
          </w:r>
          <w:r>
            <w:rPr>
              <w:rFonts w:ascii="Times New Roman" w:hAnsi="Times New Roman" w:cs="Times New Roman"/>
              <w:sz w:val="20"/>
              <w:szCs w:val="20"/>
            </w:rPr>
            <w:fldChar w:fldCharType="end"/>
          </w:r>
        </w:sdtContent>
      </w:sdt>
      <w:r>
        <w:rPr>
          <w:rFonts w:ascii="Times New Roman" w:hAnsi="Times New Roman" w:cs="Times New Roman"/>
          <w:sz w:val="20"/>
          <w:szCs w:val="20"/>
        </w:rPr>
        <w:t>.</w:t>
      </w:r>
      <w:r w:rsidRPr="00962B31">
        <w:rPr>
          <w:rFonts w:ascii="Times New Roman" w:hAnsi="Times New Roman" w:cs="Times New Roman"/>
          <w:sz w:val="20"/>
          <w:szCs w:val="20"/>
        </w:rPr>
        <w:t xml:space="preserve"> The probability P is defined as follows:</w:t>
      </w:r>
    </w:p>
    <w:p w14:paraId="0098D919" w14:textId="77777777" w:rsidR="00962B31" w:rsidRDefault="00962B31" w:rsidP="00962B31">
      <w:pPr>
        <w:pStyle w:val="ListParagraph"/>
        <w:ind w:left="792"/>
        <w:rPr>
          <w:rFonts w:ascii="Times New Roman" w:hAnsi="Times New Roman" w:cs="Times New Roman"/>
          <w:sz w:val="20"/>
          <w:szCs w:val="20"/>
        </w:rPr>
      </w:pPr>
    </w:p>
    <w:p w14:paraId="4ABCBE2A" w14:textId="3176BDAF" w:rsidR="00962B31" w:rsidRPr="00962B31" w:rsidRDefault="00962B31" w:rsidP="00962B31">
      <w:pPr>
        <w:pStyle w:val="ListParagraph"/>
        <w:ind w:left="792"/>
        <w:jc w:val="center"/>
        <w:rPr>
          <w:rFonts w:ascii="Times New Roman" w:hAnsi="Times New Roman" w:cs="Times New Roman"/>
          <w:b/>
          <w:bCs/>
          <w:sz w:val="20"/>
          <w:szCs w:val="20"/>
        </w:rPr>
      </w:pPr>
      <w:r w:rsidRPr="00962B31">
        <w:rPr>
          <w:rFonts w:ascii="Times New Roman" w:hAnsi="Times New Roman" w:cs="Times New Roman"/>
          <w:b/>
          <w:bCs/>
          <w:sz w:val="20"/>
          <w:szCs w:val="20"/>
        </w:rPr>
        <w:t>P(C|X) = (P(X|C) * P(C)) / P(X)</w:t>
      </w:r>
    </w:p>
    <w:p w14:paraId="476585DF" w14:textId="77777777" w:rsidR="00962B31" w:rsidRDefault="00962B31" w:rsidP="00962B31">
      <w:pPr>
        <w:pStyle w:val="ListParagraph"/>
        <w:ind w:left="792"/>
        <w:rPr>
          <w:rFonts w:ascii="Times New Roman" w:hAnsi="Times New Roman" w:cs="Times New Roman"/>
          <w:sz w:val="20"/>
          <w:szCs w:val="20"/>
        </w:rPr>
      </w:pPr>
    </w:p>
    <w:p w14:paraId="301B1F97" w14:textId="77777777" w:rsidR="00962B31" w:rsidRPr="00962B31"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P(C|X) is the posterior probability of class C given the observed features X.</w:t>
      </w:r>
    </w:p>
    <w:p w14:paraId="1B97C3EB" w14:textId="77777777" w:rsidR="00962B31" w:rsidRPr="00962B31"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P(X|C) is the likelihood of observing the features X given class C.</w:t>
      </w:r>
    </w:p>
    <w:p w14:paraId="2843BC9B" w14:textId="77777777" w:rsidR="00962B31" w:rsidRPr="00962B31"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P(C) is the prior probability of class C.</w:t>
      </w:r>
    </w:p>
    <w:p w14:paraId="1456F0C0" w14:textId="49A73C8E" w:rsidR="00962B31" w:rsidRPr="00F434D4" w:rsidRDefault="00962B31" w:rsidP="00962B31">
      <w:pPr>
        <w:pStyle w:val="ListParagraph"/>
        <w:ind w:left="792"/>
        <w:rPr>
          <w:rFonts w:ascii="Times New Roman" w:hAnsi="Times New Roman" w:cs="Times New Roman"/>
          <w:sz w:val="20"/>
          <w:szCs w:val="20"/>
        </w:rPr>
      </w:pPr>
      <w:r w:rsidRPr="00962B31">
        <w:rPr>
          <w:rFonts w:ascii="Times New Roman" w:hAnsi="Times New Roman" w:cs="Times New Roman"/>
          <w:sz w:val="20"/>
          <w:szCs w:val="20"/>
        </w:rPr>
        <w:t>P(X) is the probability of observing the features X.</w:t>
      </w:r>
    </w:p>
    <w:p w14:paraId="6BB6638A" w14:textId="77777777" w:rsidR="00425B4D" w:rsidRPr="00425B4D" w:rsidRDefault="00425B4D" w:rsidP="00425B4D">
      <w:pPr>
        <w:pStyle w:val="ListParagraph"/>
        <w:ind w:left="360"/>
        <w:rPr>
          <w:rFonts w:ascii="Times New Roman" w:hAnsi="Times New Roman" w:cs="Times New Roman"/>
          <w:sz w:val="20"/>
          <w:szCs w:val="20"/>
        </w:rPr>
      </w:pPr>
    </w:p>
    <w:p w14:paraId="3D85DC1B" w14:textId="77777777" w:rsidR="00AF4AC7" w:rsidRPr="009A76C5" w:rsidRDefault="00AF4AC7" w:rsidP="0008580B">
      <w:pPr>
        <w:rPr>
          <w:rFonts w:ascii="Times New Roman" w:hAnsi="Times New Roman" w:cs="Times New Roman"/>
          <w:sz w:val="20"/>
          <w:szCs w:val="20"/>
        </w:rPr>
      </w:pPr>
    </w:p>
    <w:p w14:paraId="124FF981" w14:textId="64024C22" w:rsidR="00B2569A" w:rsidRPr="009A76C5" w:rsidRDefault="009A76C5" w:rsidP="004909F9">
      <w:pPr>
        <w:rPr>
          <w:rFonts w:ascii="Times New Roman" w:hAnsi="Times New Roman" w:cs="Times New Roman"/>
          <w:b/>
          <w:bCs/>
          <w:sz w:val="20"/>
          <w:szCs w:val="20"/>
        </w:rPr>
      </w:pPr>
      <w:r>
        <w:rPr>
          <w:rFonts w:ascii="Times New Roman" w:hAnsi="Times New Roman" w:cs="Times New Roman"/>
          <w:b/>
          <w:bCs/>
          <w:sz w:val="20"/>
          <w:szCs w:val="20"/>
        </w:rPr>
        <w:t>RESULTS</w:t>
      </w:r>
    </w:p>
    <w:p w14:paraId="7336BBD4" w14:textId="516E54B1" w:rsidR="001974F3" w:rsidRDefault="001974F3" w:rsidP="001974F3">
      <w:pPr>
        <w:rPr>
          <w:rFonts w:ascii="Times New Roman" w:hAnsi="Times New Roman" w:cs="Times New Roman"/>
          <w:sz w:val="20"/>
          <w:szCs w:val="20"/>
        </w:rPr>
      </w:pPr>
      <w:r w:rsidRPr="009A76C5">
        <w:rPr>
          <w:rFonts w:ascii="Times New Roman" w:hAnsi="Times New Roman" w:cs="Times New Roman"/>
          <w:sz w:val="20"/>
          <w:szCs w:val="20"/>
        </w:rPr>
        <w:t>After performing the experiments and statistical analysis, we obtained the following results:</w:t>
      </w:r>
    </w:p>
    <w:p w14:paraId="50189A01" w14:textId="77777777" w:rsidR="000104DD" w:rsidRDefault="000104DD" w:rsidP="001974F3">
      <w:pPr>
        <w:rPr>
          <w:rFonts w:ascii="Times New Roman" w:hAnsi="Times New Roman" w:cs="Times New Roman"/>
          <w:sz w:val="20"/>
          <w:szCs w:val="20"/>
        </w:rPr>
      </w:pPr>
      <w:r w:rsidRPr="000104DD">
        <w:rPr>
          <w:rFonts w:ascii="Times New Roman" w:hAnsi="Times New Roman" w:cs="Times New Roman"/>
          <w:sz w:val="20"/>
          <w:szCs w:val="20"/>
        </w:rPr>
        <w:t xml:space="preserve">After thorough data analysis, it </w:t>
      </w:r>
      <w:r>
        <w:rPr>
          <w:rFonts w:ascii="Times New Roman" w:hAnsi="Times New Roman" w:cs="Times New Roman"/>
          <w:sz w:val="20"/>
          <w:szCs w:val="20"/>
        </w:rPr>
        <w:t>was</w:t>
      </w:r>
      <w:r w:rsidRPr="000104DD">
        <w:rPr>
          <w:rFonts w:ascii="Times New Roman" w:hAnsi="Times New Roman" w:cs="Times New Roman"/>
          <w:sz w:val="20"/>
          <w:szCs w:val="20"/>
        </w:rPr>
        <w:t xml:space="preserve"> observed that individuals in the late 50s and early 60s tend to have a higher likelihood of contracting various diseases. However, it is important to note that metabolic and gynaecological diseases show a different pattern, with a higher incidence among individuals in their mid-40s.</w:t>
      </w:r>
    </w:p>
    <w:p w14:paraId="230EBE5F" w14:textId="742F27D9" w:rsidR="00A32141" w:rsidRDefault="00A32141" w:rsidP="001974F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13B394" wp14:editId="0A35B441">
            <wp:extent cx="2640965" cy="1598295"/>
            <wp:effectExtent l="0" t="0" r="6985" b="1905"/>
            <wp:docPr id="62986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7555" name="Picture 6298675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598295"/>
                    </a:xfrm>
                    <a:prstGeom prst="rect">
                      <a:avLst/>
                    </a:prstGeom>
                  </pic:spPr>
                </pic:pic>
              </a:graphicData>
            </a:graphic>
          </wp:inline>
        </w:drawing>
      </w:r>
    </w:p>
    <w:p w14:paraId="46D7B9EA" w14:textId="77777777" w:rsidR="00D83188" w:rsidRDefault="00D83188" w:rsidP="001974F3">
      <w:pPr>
        <w:rPr>
          <w:rFonts w:ascii="Times New Roman" w:hAnsi="Times New Roman" w:cs="Times New Roman"/>
          <w:sz w:val="20"/>
          <w:szCs w:val="20"/>
        </w:rPr>
      </w:pPr>
    </w:p>
    <w:p w14:paraId="5209ACF5" w14:textId="7C3C868B" w:rsidR="000104DD" w:rsidRDefault="001C1F32" w:rsidP="001974F3">
      <w:pPr>
        <w:rPr>
          <w:rFonts w:ascii="Times New Roman" w:hAnsi="Times New Roman" w:cs="Times New Roman"/>
          <w:sz w:val="20"/>
          <w:szCs w:val="20"/>
        </w:rPr>
      </w:pPr>
      <w:r w:rsidRPr="001C1F32">
        <w:rPr>
          <w:rFonts w:ascii="Times New Roman" w:hAnsi="Times New Roman" w:cs="Times New Roman"/>
          <w:sz w:val="20"/>
          <w:szCs w:val="20"/>
        </w:rPr>
        <w:t>Upon conducting an extensive analysis, it was discovered that among the various medical conditions leading to ICU admissions, cardiovascular diseases exhibited the highest prevalence. This was closely followed by sepsis, respiratory ailments, and metabolic disorders, indicating their significant impact on ICU occupancy. Additionally, it is noteworthy that accidents and emergencies emerged as the primary source of ICU admissions, consistently contributing to a substantial number of patients requiring urgent critical care and specialized medical attention.</w:t>
      </w:r>
    </w:p>
    <w:p w14:paraId="1515F8A3" w14:textId="77777777" w:rsidR="00D83188" w:rsidRDefault="00D83188" w:rsidP="001974F3">
      <w:pPr>
        <w:rPr>
          <w:rFonts w:ascii="Times New Roman" w:hAnsi="Times New Roman" w:cs="Times New Roman"/>
          <w:sz w:val="20"/>
          <w:szCs w:val="20"/>
        </w:rPr>
      </w:pPr>
    </w:p>
    <w:p w14:paraId="013E2568" w14:textId="17554361" w:rsidR="00D83188" w:rsidRDefault="00D83188" w:rsidP="001974F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068DB8" wp14:editId="342770EA">
            <wp:extent cx="2640965" cy="1321435"/>
            <wp:effectExtent l="19050" t="19050" r="26035" b="12065"/>
            <wp:docPr id="363841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1973" name="Picture 3638419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321435"/>
                    </a:xfrm>
                    <a:prstGeom prst="rect">
                      <a:avLst/>
                    </a:prstGeom>
                    <a:ln w="3175">
                      <a:solidFill>
                        <a:schemeClr val="tx1"/>
                      </a:solidFill>
                    </a:ln>
                  </pic:spPr>
                </pic:pic>
              </a:graphicData>
            </a:graphic>
          </wp:inline>
        </w:drawing>
      </w:r>
    </w:p>
    <w:p w14:paraId="2EE44FA4" w14:textId="77777777" w:rsidR="001C1F32" w:rsidRDefault="001C1F32" w:rsidP="001974F3">
      <w:pPr>
        <w:rPr>
          <w:rFonts w:ascii="Times New Roman" w:hAnsi="Times New Roman" w:cs="Times New Roman"/>
          <w:sz w:val="20"/>
          <w:szCs w:val="20"/>
        </w:rPr>
      </w:pPr>
    </w:p>
    <w:p w14:paraId="56D19688" w14:textId="68F4A629" w:rsidR="001C1F32" w:rsidRDefault="001C1F32" w:rsidP="001974F3">
      <w:pPr>
        <w:rPr>
          <w:rFonts w:ascii="Times New Roman" w:hAnsi="Times New Roman" w:cs="Times New Roman"/>
          <w:sz w:val="20"/>
          <w:szCs w:val="20"/>
        </w:rPr>
      </w:pPr>
      <w:r w:rsidRPr="001C1F32">
        <w:rPr>
          <w:rFonts w:ascii="Times New Roman" w:hAnsi="Times New Roman" w:cs="Times New Roman"/>
          <w:sz w:val="20"/>
          <w:szCs w:val="20"/>
        </w:rPr>
        <w:t>Through a comprehensive analysis, it has been determined that individuals aged 60 and above made the most significant contributions to the overall mortality rate. Among the various causes of death, cardiovascular diseases emerged as the most fatal, primarily affecting patients in the aforementioned age group. In contrast, trauma exhibited a more uniform impact, affecting patients across all age ranges without a distinct age-related pattern.</w:t>
      </w:r>
    </w:p>
    <w:p w14:paraId="2DEF8DEE" w14:textId="77777777" w:rsidR="00A32141" w:rsidRDefault="00A32141" w:rsidP="001974F3">
      <w:pPr>
        <w:rPr>
          <w:rFonts w:ascii="Times New Roman" w:hAnsi="Times New Roman" w:cs="Times New Roman"/>
          <w:sz w:val="20"/>
          <w:szCs w:val="20"/>
        </w:rPr>
      </w:pPr>
    </w:p>
    <w:p w14:paraId="47DB7A0F" w14:textId="5FDCC2EC" w:rsidR="00D83188" w:rsidRDefault="00D83188" w:rsidP="001974F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32EBF83" wp14:editId="17EBA45A">
            <wp:extent cx="2640965" cy="1496695"/>
            <wp:effectExtent l="19050" t="19050" r="26035" b="27305"/>
            <wp:docPr id="1511502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2289" name="Picture 15115022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496695"/>
                    </a:xfrm>
                    <a:prstGeom prst="rect">
                      <a:avLst/>
                    </a:prstGeom>
                    <a:ln w="3175" cap="sq">
                      <a:solidFill>
                        <a:srgbClr val="000000"/>
                      </a:solidFill>
                      <a:miter lim="800000"/>
                    </a:ln>
                    <a:effectLst/>
                  </pic:spPr>
                </pic:pic>
              </a:graphicData>
            </a:graphic>
          </wp:inline>
        </w:drawing>
      </w:r>
    </w:p>
    <w:p w14:paraId="29CB2F3E" w14:textId="77777777" w:rsidR="00D83188" w:rsidRDefault="00D83188" w:rsidP="001974F3">
      <w:pPr>
        <w:rPr>
          <w:rFonts w:ascii="Times New Roman" w:hAnsi="Times New Roman" w:cs="Times New Roman"/>
          <w:sz w:val="20"/>
          <w:szCs w:val="20"/>
        </w:rPr>
      </w:pPr>
    </w:p>
    <w:p w14:paraId="1D880A2B" w14:textId="77777777" w:rsidR="00D83188" w:rsidRDefault="00D83188" w:rsidP="001974F3">
      <w:pPr>
        <w:rPr>
          <w:rFonts w:ascii="Times New Roman" w:hAnsi="Times New Roman" w:cs="Times New Roman"/>
          <w:sz w:val="20"/>
          <w:szCs w:val="20"/>
        </w:rPr>
      </w:pPr>
    </w:p>
    <w:p w14:paraId="0874FE3B" w14:textId="728BED39" w:rsidR="000B262B" w:rsidRDefault="000B262B" w:rsidP="001974F3">
      <w:pPr>
        <w:rPr>
          <w:rFonts w:ascii="Times New Roman" w:hAnsi="Times New Roman" w:cs="Times New Roman"/>
          <w:sz w:val="20"/>
          <w:szCs w:val="20"/>
        </w:rPr>
      </w:pPr>
      <w:r>
        <w:rPr>
          <w:rFonts w:ascii="Times New Roman" w:hAnsi="Times New Roman" w:cs="Times New Roman"/>
          <w:sz w:val="20"/>
          <w:szCs w:val="20"/>
        </w:rPr>
        <w:t>The most important features</w:t>
      </w:r>
      <w:r w:rsidR="001C1F32">
        <w:rPr>
          <w:rFonts w:ascii="Times New Roman" w:hAnsi="Times New Roman" w:cs="Times New Roman"/>
          <w:sz w:val="20"/>
          <w:szCs w:val="20"/>
        </w:rPr>
        <w:t xml:space="preserve"> for prediction</w:t>
      </w:r>
      <w:r>
        <w:rPr>
          <w:rFonts w:ascii="Times New Roman" w:hAnsi="Times New Roman" w:cs="Times New Roman"/>
          <w:sz w:val="20"/>
          <w:szCs w:val="20"/>
        </w:rPr>
        <w:t xml:space="preserve"> calculated through ExtraTreesClassifier came out as diagnosis, icu type and age.</w:t>
      </w:r>
    </w:p>
    <w:p w14:paraId="23D9ECB1" w14:textId="4370BED9" w:rsidR="000B262B" w:rsidRPr="009A76C5" w:rsidRDefault="000B262B" w:rsidP="001974F3">
      <w:pPr>
        <w:rPr>
          <w:rFonts w:ascii="Times New Roman" w:hAnsi="Times New Roman" w:cs="Times New Roman"/>
          <w:sz w:val="20"/>
          <w:szCs w:val="20"/>
        </w:rPr>
      </w:pPr>
      <w:r>
        <w:rPr>
          <w:noProof/>
          <w:sz w:val="20"/>
          <w:szCs w:val="20"/>
        </w:rPr>
        <w:drawing>
          <wp:inline distT="0" distB="0" distL="0" distR="0" wp14:anchorId="2E75CEA8" wp14:editId="617A36C6">
            <wp:extent cx="2640965" cy="1268095"/>
            <wp:effectExtent l="19050" t="19050" r="26035" b="27305"/>
            <wp:docPr id="107973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268095"/>
                    </a:xfrm>
                    <a:prstGeom prst="rect">
                      <a:avLst/>
                    </a:prstGeom>
                    <a:noFill/>
                    <a:ln w="3175">
                      <a:solidFill>
                        <a:schemeClr val="tx1"/>
                      </a:solidFill>
                    </a:ln>
                  </pic:spPr>
                </pic:pic>
              </a:graphicData>
            </a:graphic>
          </wp:inline>
        </w:drawing>
      </w:r>
    </w:p>
    <w:p w14:paraId="612FC025" w14:textId="688B3F33" w:rsidR="00B0230C" w:rsidRPr="009A76C5" w:rsidRDefault="001408D8" w:rsidP="001974F3">
      <w:pPr>
        <w:rPr>
          <w:rFonts w:ascii="Times New Roman" w:hAnsi="Times New Roman" w:cs="Times New Roman"/>
          <w:sz w:val="20"/>
          <w:szCs w:val="20"/>
        </w:rPr>
      </w:pPr>
      <w:r w:rsidRPr="009A76C5">
        <w:rPr>
          <w:rFonts w:ascii="Times New Roman" w:hAnsi="Times New Roman" w:cs="Times New Roman"/>
          <w:sz w:val="20"/>
          <w:szCs w:val="20"/>
        </w:rPr>
        <w:t>Decision tree classifier and random forest classifier turned out to be most effective for disease prediction among all six machine learning models with accuracy of about 99% accuracy.</w:t>
      </w:r>
    </w:p>
    <w:p w14:paraId="3544E1CC" w14:textId="64418FE3" w:rsidR="00B0230C" w:rsidRDefault="00B0230C" w:rsidP="004909F9">
      <w:r>
        <w:rPr>
          <w:noProof/>
        </w:rPr>
        <w:drawing>
          <wp:inline distT="0" distB="0" distL="0" distR="0" wp14:anchorId="4060BD93" wp14:editId="3B8E095F">
            <wp:extent cx="2640965" cy="1443990"/>
            <wp:effectExtent l="0" t="0" r="6985" b="3810"/>
            <wp:docPr id="1241009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443990"/>
                    </a:xfrm>
                    <a:prstGeom prst="rect">
                      <a:avLst/>
                    </a:prstGeom>
                    <a:noFill/>
                    <a:ln>
                      <a:noFill/>
                    </a:ln>
                  </pic:spPr>
                </pic:pic>
              </a:graphicData>
            </a:graphic>
          </wp:inline>
        </w:drawing>
      </w:r>
    </w:p>
    <w:p w14:paraId="580263DA" w14:textId="48DA2E30" w:rsidR="001408D8" w:rsidRPr="009A76C5" w:rsidRDefault="001408D8" w:rsidP="004909F9">
      <w:pPr>
        <w:rPr>
          <w:rFonts w:ascii="Times New Roman" w:hAnsi="Times New Roman" w:cs="Times New Roman"/>
          <w:sz w:val="20"/>
          <w:szCs w:val="20"/>
        </w:rPr>
      </w:pPr>
      <w:r w:rsidRPr="009A76C5">
        <w:rPr>
          <w:rFonts w:ascii="Times New Roman" w:hAnsi="Times New Roman" w:cs="Times New Roman"/>
          <w:sz w:val="20"/>
          <w:szCs w:val="20"/>
        </w:rPr>
        <w:t xml:space="preserve">In case of mortality prediction using EMRs almost all the machine learning models performed equally with </w:t>
      </w:r>
      <w:r w:rsidR="00130DC4" w:rsidRPr="009A76C5">
        <w:rPr>
          <w:rFonts w:ascii="Times New Roman" w:hAnsi="Times New Roman" w:cs="Times New Roman"/>
          <w:sz w:val="20"/>
          <w:szCs w:val="20"/>
        </w:rPr>
        <w:t>Random Forest</w:t>
      </w:r>
      <w:r w:rsidRPr="009A76C5">
        <w:rPr>
          <w:rFonts w:ascii="Times New Roman" w:hAnsi="Times New Roman" w:cs="Times New Roman"/>
          <w:sz w:val="20"/>
          <w:szCs w:val="20"/>
        </w:rPr>
        <w:t xml:space="preserve"> classifier performing the best with accuracy of 92.6%</w:t>
      </w:r>
      <w:r w:rsidR="009A76C5" w:rsidRPr="009A76C5">
        <w:rPr>
          <w:rFonts w:ascii="Times New Roman" w:hAnsi="Times New Roman" w:cs="Times New Roman"/>
          <w:sz w:val="20"/>
          <w:szCs w:val="20"/>
        </w:rPr>
        <w:t>.</w:t>
      </w:r>
    </w:p>
    <w:p w14:paraId="77E0B8CF" w14:textId="031EE81F" w:rsidR="000B262B" w:rsidRDefault="001408D8" w:rsidP="004909F9">
      <w:r>
        <w:rPr>
          <w:noProof/>
        </w:rPr>
        <w:drawing>
          <wp:inline distT="0" distB="0" distL="0" distR="0" wp14:anchorId="567ACDA0" wp14:editId="1F2E07AF">
            <wp:extent cx="2640965" cy="1443990"/>
            <wp:effectExtent l="0" t="0" r="6985" b="3810"/>
            <wp:docPr id="1496921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443990"/>
                    </a:xfrm>
                    <a:prstGeom prst="rect">
                      <a:avLst/>
                    </a:prstGeom>
                    <a:noFill/>
                    <a:ln>
                      <a:noFill/>
                    </a:ln>
                  </pic:spPr>
                </pic:pic>
              </a:graphicData>
            </a:graphic>
          </wp:inline>
        </w:drawing>
      </w:r>
    </w:p>
    <w:p w14:paraId="022F8F99" w14:textId="77777777" w:rsidR="00130DC4" w:rsidRPr="00727A31" w:rsidRDefault="00130DC4" w:rsidP="004909F9"/>
    <w:p w14:paraId="6422A7E7" w14:textId="1FC0F741" w:rsidR="00B2569A" w:rsidRPr="009A76C5" w:rsidRDefault="009A76C5" w:rsidP="004909F9">
      <w:pPr>
        <w:rPr>
          <w:rFonts w:ascii="Times New Roman" w:hAnsi="Times New Roman" w:cs="Times New Roman"/>
          <w:b/>
          <w:bCs/>
          <w:sz w:val="20"/>
          <w:szCs w:val="20"/>
        </w:rPr>
      </w:pPr>
      <w:r>
        <w:rPr>
          <w:rFonts w:ascii="Times New Roman" w:hAnsi="Times New Roman" w:cs="Times New Roman"/>
          <w:b/>
          <w:bCs/>
          <w:sz w:val="20"/>
          <w:szCs w:val="20"/>
        </w:rPr>
        <w:t>CONCLUSION</w:t>
      </w:r>
    </w:p>
    <w:p w14:paraId="2AB3D5B6" w14:textId="54D8C244" w:rsidR="00CA4003" w:rsidRPr="009A76C5" w:rsidRDefault="00CA4003" w:rsidP="004909F9">
      <w:pPr>
        <w:rPr>
          <w:rFonts w:ascii="Times New Roman" w:hAnsi="Times New Roman" w:cs="Times New Roman"/>
          <w:sz w:val="20"/>
          <w:szCs w:val="20"/>
        </w:rPr>
      </w:pPr>
      <w:r w:rsidRPr="009A76C5">
        <w:rPr>
          <w:rFonts w:ascii="Times New Roman" w:hAnsi="Times New Roman" w:cs="Times New Roman"/>
          <w:sz w:val="20"/>
          <w:szCs w:val="20"/>
        </w:rPr>
        <w:t>In conclusion, the use of machine learning and artificial intelligence models for patient mortality and disease prediction from electronic medical records (EMRs) has the potential to significantly improve patient outcomes.</w:t>
      </w:r>
    </w:p>
    <w:p w14:paraId="45043086" w14:textId="4194DCF0" w:rsidR="00130DC4" w:rsidRPr="009A76C5" w:rsidRDefault="00130DC4" w:rsidP="004909F9">
      <w:pPr>
        <w:rPr>
          <w:rFonts w:ascii="Times New Roman" w:hAnsi="Times New Roman" w:cs="Times New Roman"/>
          <w:sz w:val="20"/>
          <w:szCs w:val="20"/>
        </w:rPr>
      </w:pPr>
      <w:r w:rsidRPr="009A76C5">
        <w:rPr>
          <w:rFonts w:ascii="Times New Roman" w:hAnsi="Times New Roman" w:cs="Times New Roman"/>
          <w:sz w:val="20"/>
          <w:szCs w:val="20"/>
        </w:rPr>
        <w:t>The results of this study demonstrate the effectiveness of machine learning and artificial intelligence models in accurately predicting patient mortality and disease progression. These predictions can provide valuable insights for clinicians and help them develop personalized treatment plans for their patients.</w:t>
      </w:r>
    </w:p>
    <w:p w14:paraId="44027CDE" w14:textId="030F0101" w:rsidR="00130DC4" w:rsidRPr="009A76C5" w:rsidRDefault="00130DC4" w:rsidP="004909F9">
      <w:pPr>
        <w:rPr>
          <w:rFonts w:ascii="Times New Roman" w:hAnsi="Times New Roman" w:cs="Times New Roman"/>
          <w:sz w:val="20"/>
          <w:szCs w:val="20"/>
        </w:rPr>
      </w:pPr>
      <w:r w:rsidRPr="009A76C5">
        <w:rPr>
          <w:rFonts w:ascii="Times New Roman" w:hAnsi="Times New Roman" w:cs="Times New Roman"/>
          <w:sz w:val="20"/>
          <w:szCs w:val="20"/>
        </w:rPr>
        <w:t>With continued research and development, machine learning and artificial intelligence can become even more valuable in improving patient care and outcomes. Overall, the methodology presented in this research paper has significant implications for the future of healthcare, as it can help clinicians provide more personalized and effective care for their patients, ultimately leading to improved patient outcomes.</w:t>
      </w:r>
    </w:p>
    <w:sdt>
      <w:sdtPr>
        <w:rPr>
          <w:rFonts w:asciiTheme="minorHAnsi" w:eastAsiaTheme="minorHAnsi" w:hAnsiTheme="minorHAnsi" w:cstheme="minorBidi"/>
          <w:color w:val="auto"/>
          <w:kern w:val="2"/>
          <w:sz w:val="22"/>
          <w:szCs w:val="22"/>
          <w:lang w:val="en-IN"/>
          <w14:ligatures w14:val="standardContextual"/>
        </w:rPr>
        <w:id w:val="561918833"/>
        <w:docPartObj>
          <w:docPartGallery w:val="Bibliographies"/>
          <w:docPartUnique/>
        </w:docPartObj>
      </w:sdtPr>
      <w:sdtContent>
        <w:p w14:paraId="1C579612" w14:textId="52A6AC9A" w:rsidR="00B94043" w:rsidRPr="009B721B" w:rsidRDefault="00B94043" w:rsidP="00B94043">
          <w:pPr>
            <w:pStyle w:val="Heading1"/>
            <w:rPr>
              <w:rFonts w:asciiTheme="minorHAnsi" w:eastAsiaTheme="minorHAnsi" w:hAnsiTheme="minorHAnsi" w:cstheme="minorBidi"/>
              <w:color w:val="auto"/>
              <w:kern w:val="2"/>
              <w:sz w:val="22"/>
              <w:szCs w:val="22"/>
              <w:lang w:val="en-IN"/>
              <w14:ligatures w14:val="standardContextual"/>
            </w:rPr>
          </w:pPr>
          <w:r w:rsidRPr="00B94043">
            <w:rPr>
              <w:rFonts w:ascii="Times New Roman" w:hAnsi="Times New Roman" w:cs="Times New Roman"/>
              <w:b/>
              <w:bCs/>
              <w:color w:val="000000" w:themeColor="text1"/>
              <w:sz w:val="24"/>
              <w:szCs w:val="24"/>
            </w:rPr>
            <w:t>References</w:t>
          </w:r>
        </w:p>
        <w:sdt>
          <w:sdtPr>
            <w:id w:val="-573587230"/>
            <w:bibliography/>
          </w:sdtPr>
          <w:sdtContent>
            <w:p w14:paraId="3F903D25" w14:textId="77777777" w:rsidR="006B1D31" w:rsidRDefault="00B94043" w:rsidP="00232C16">
              <w:pPr>
                <w:rPr>
                  <w:noProof/>
                </w:rPr>
              </w:pPr>
              <w:r w:rsidRPr="00B94043">
                <w:rPr>
                  <w:rFonts w:ascii="Times New Roman" w:hAnsi="Times New Roman" w:cs="Times New Roman"/>
                </w:rPr>
                <w:fldChar w:fldCharType="begin"/>
              </w:r>
              <w:r w:rsidRPr="00B94043">
                <w:rPr>
                  <w:rFonts w:ascii="Times New Roman" w:hAnsi="Times New Roman" w:cs="Times New Roman"/>
                </w:rPr>
                <w:instrText xml:space="preserve"> BIBLIOGRAPHY </w:instrText>
              </w:r>
              <w:r w:rsidRPr="00B9404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726"/>
              </w:tblGrid>
              <w:tr w:rsidR="006B1D31" w14:paraId="34034160" w14:textId="77777777">
                <w:trPr>
                  <w:divId w:val="695696817"/>
                  <w:tblCellSpacing w:w="15" w:type="dxa"/>
                </w:trPr>
                <w:tc>
                  <w:tcPr>
                    <w:tcW w:w="50" w:type="pct"/>
                    <w:hideMark/>
                  </w:tcPr>
                  <w:p w14:paraId="2C152C7D" w14:textId="42D34F26" w:rsidR="006B1D31" w:rsidRDefault="006B1D31">
                    <w:pPr>
                      <w:pStyle w:val="Bibliography"/>
                      <w:rPr>
                        <w:noProof/>
                        <w:kern w:val="0"/>
                        <w:sz w:val="24"/>
                        <w:szCs w:val="24"/>
                        <w:lang w:val="en-US"/>
                        <w14:ligatures w14:val="none"/>
                      </w:rPr>
                    </w:pPr>
                    <w:r>
                      <w:rPr>
                        <w:noProof/>
                        <w:lang w:val="en-US"/>
                      </w:rPr>
                      <w:t xml:space="preserve">[1] </w:t>
                    </w:r>
                  </w:p>
                </w:tc>
                <w:tc>
                  <w:tcPr>
                    <w:tcW w:w="0" w:type="auto"/>
                    <w:hideMark/>
                  </w:tcPr>
                  <w:p w14:paraId="43587813" w14:textId="77777777" w:rsidR="006B1D31" w:rsidRDefault="006B1D31">
                    <w:pPr>
                      <w:pStyle w:val="Bibliography"/>
                      <w:rPr>
                        <w:noProof/>
                        <w:lang w:val="en-US"/>
                      </w:rPr>
                    </w:pPr>
                    <w:r>
                      <w:rPr>
                        <w:noProof/>
                        <w:lang w:val="en-US"/>
                      </w:rPr>
                      <w:t xml:space="preserve">P. G. P. P. E. M. Dhiraj Dahiwade, "Designing Disease Prediction Model Using Machine Learning Approach," in </w:t>
                    </w:r>
                    <w:r>
                      <w:rPr>
                        <w:i/>
                        <w:iCs/>
                        <w:noProof/>
                        <w:lang w:val="en-US"/>
                      </w:rPr>
                      <w:t>3rd International Conference on Computing Methodologies and Communication (ICCMC)</w:t>
                    </w:r>
                    <w:r>
                      <w:rPr>
                        <w:noProof/>
                        <w:lang w:val="en-US"/>
                      </w:rPr>
                      <w:t xml:space="preserve">, Erode, India, 2019. </w:t>
                    </w:r>
                  </w:p>
                </w:tc>
              </w:tr>
              <w:tr w:rsidR="006B1D31" w14:paraId="52F8F7F7" w14:textId="77777777">
                <w:trPr>
                  <w:divId w:val="695696817"/>
                  <w:tblCellSpacing w:w="15" w:type="dxa"/>
                </w:trPr>
                <w:tc>
                  <w:tcPr>
                    <w:tcW w:w="50" w:type="pct"/>
                    <w:hideMark/>
                  </w:tcPr>
                  <w:p w14:paraId="7BEFDCDC" w14:textId="77777777" w:rsidR="006B1D31" w:rsidRDefault="006B1D31">
                    <w:pPr>
                      <w:pStyle w:val="Bibliography"/>
                      <w:rPr>
                        <w:noProof/>
                        <w:lang w:val="en-US"/>
                      </w:rPr>
                    </w:pPr>
                    <w:r>
                      <w:rPr>
                        <w:noProof/>
                        <w:lang w:val="en-US"/>
                      </w:rPr>
                      <w:t xml:space="preserve">[2] </w:t>
                    </w:r>
                  </w:p>
                </w:tc>
                <w:tc>
                  <w:tcPr>
                    <w:tcW w:w="0" w:type="auto"/>
                    <w:hideMark/>
                  </w:tcPr>
                  <w:p w14:paraId="3BF8CDB9" w14:textId="77777777" w:rsidR="006B1D31" w:rsidRDefault="006B1D31">
                    <w:pPr>
                      <w:pStyle w:val="Bibliography"/>
                      <w:rPr>
                        <w:noProof/>
                        <w:lang w:val="en-US"/>
                      </w:rPr>
                    </w:pPr>
                    <w:r>
                      <w:rPr>
                        <w:noProof/>
                        <w:lang w:val="en-US"/>
                      </w:rPr>
                      <w:t xml:space="preserve">L. &amp;. D. C. &amp;. V. P. Sharmila, "Disease Classification Using Machine Learning Algorithms - A Comparative Study," </w:t>
                    </w:r>
                    <w:r>
                      <w:rPr>
                        <w:i/>
                        <w:iCs/>
                        <w:noProof/>
                        <w:lang w:val="en-US"/>
                      </w:rPr>
                      <w:t xml:space="preserve">International Journal of Pure and Applied Mathematics. , </w:t>
                    </w:r>
                    <w:r>
                      <w:rPr>
                        <w:noProof/>
                        <w:lang w:val="en-US"/>
                      </w:rPr>
                      <w:t xml:space="preserve">vol. 114, pp. 1-10, 2017. </w:t>
                    </w:r>
                  </w:p>
                </w:tc>
              </w:tr>
              <w:tr w:rsidR="006B1D31" w14:paraId="1073E17F" w14:textId="77777777">
                <w:trPr>
                  <w:divId w:val="695696817"/>
                  <w:tblCellSpacing w:w="15" w:type="dxa"/>
                </w:trPr>
                <w:tc>
                  <w:tcPr>
                    <w:tcW w:w="50" w:type="pct"/>
                    <w:hideMark/>
                  </w:tcPr>
                  <w:p w14:paraId="344D9CB1" w14:textId="77777777" w:rsidR="006B1D31" w:rsidRDefault="006B1D31">
                    <w:pPr>
                      <w:pStyle w:val="Bibliography"/>
                      <w:rPr>
                        <w:noProof/>
                        <w:lang w:val="en-US"/>
                      </w:rPr>
                    </w:pPr>
                    <w:r>
                      <w:rPr>
                        <w:noProof/>
                        <w:lang w:val="en-US"/>
                      </w:rPr>
                      <w:t xml:space="preserve">[3] </w:t>
                    </w:r>
                  </w:p>
                </w:tc>
                <w:tc>
                  <w:tcPr>
                    <w:tcW w:w="0" w:type="auto"/>
                    <w:hideMark/>
                  </w:tcPr>
                  <w:p w14:paraId="2081039A" w14:textId="77777777" w:rsidR="006B1D31" w:rsidRDefault="006B1D31">
                    <w:pPr>
                      <w:pStyle w:val="Bibliography"/>
                      <w:rPr>
                        <w:noProof/>
                        <w:lang w:val="en-US"/>
                      </w:rPr>
                    </w:pPr>
                    <w:r>
                      <w:rPr>
                        <w:noProof/>
                        <w:lang w:val="en-US"/>
                      </w:rPr>
                      <w:t xml:space="preserve">P. S. Kohli and S. Arora, "Application of Machine Learning in Disease Prediction," in </w:t>
                    </w:r>
                    <w:r>
                      <w:rPr>
                        <w:i/>
                        <w:iCs/>
                        <w:noProof/>
                        <w:lang w:val="en-US"/>
                      </w:rPr>
                      <w:t>4th International Conference on Computing Communication and Automation (ICCCA)</w:t>
                    </w:r>
                    <w:r>
                      <w:rPr>
                        <w:noProof/>
                        <w:lang w:val="en-US"/>
                      </w:rPr>
                      <w:t xml:space="preserve">, Greater Noida, India, 2018. </w:t>
                    </w:r>
                  </w:p>
                </w:tc>
              </w:tr>
              <w:tr w:rsidR="006B1D31" w14:paraId="1871CC07" w14:textId="77777777">
                <w:trPr>
                  <w:divId w:val="695696817"/>
                  <w:tblCellSpacing w:w="15" w:type="dxa"/>
                </w:trPr>
                <w:tc>
                  <w:tcPr>
                    <w:tcW w:w="50" w:type="pct"/>
                    <w:hideMark/>
                  </w:tcPr>
                  <w:p w14:paraId="489E819B" w14:textId="77777777" w:rsidR="006B1D31" w:rsidRDefault="006B1D31">
                    <w:pPr>
                      <w:pStyle w:val="Bibliography"/>
                      <w:rPr>
                        <w:noProof/>
                        <w:lang w:val="en-US"/>
                      </w:rPr>
                    </w:pPr>
                    <w:r>
                      <w:rPr>
                        <w:noProof/>
                        <w:lang w:val="en-US"/>
                      </w:rPr>
                      <w:t xml:space="preserve">[4] </w:t>
                    </w:r>
                  </w:p>
                </w:tc>
                <w:tc>
                  <w:tcPr>
                    <w:tcW w:w="0" w:type="auto"/>
                    <w:hideMark/>
                  </w:tcPr>
                  <w:p w14:paraId="03DEE131" w14:textId="77777777" w:rsidR="006B1D31" w:rsidRDefault="006B1D31">
                    <w:pPr>
                      <w:pStyle w:val="Bibliography"/>
                      <w:rPr>
                        <w:noProof/>
                        <w:lang w:val="en-US"/>
                      </w:rPr>
                    </w:pPr>
                    <w:r>
                      <w:rPr>
                        <w:noProof/>
                        <w:lang w:val="en-US"/>
                      </w:rPr>
                      <w:t xml:space="preserve">K. A. B. B. Thio QCBS, "Development and Internal Validation of Machine Learning Algorithms for Preoperative Survival Prediction of Extremity Metastatic Disease," </w:t>
                    </w:r>
                    <w:r>
                      <w:rPr>
                        <w:i/>
                        <w:iCs/>
                        <w:noProof/>
                        <w:lang w:val="en-US"/>
                      </w:rPr>
                      <w:t xml:space="preserve">Clinical Orthopaedics and Related Research, </w:t>
                    </w:r>
                    <w:r>
                      <w:rPr>
                        <w:noProof/>
                        <w:lang w:val="en-US"/>
                      </w:rPr>
                      <w:t xml:space="preserve">vol. 478(2), pp. 322-333, 2020. </w:t>
                    </w:r>
                  </w:p>
                </w:tc>
              </w:tr>
              <w:tr w:rsidR="006B1D31" w14:paraId="404A4720" w14:textId="77777777">
                <w:trPr>
                  <w:divId w:val="695696817"/>
                  <w:tblCellSpacing w:w="15" w:type="dxa"/>
                </w:trPr>
                <w:tc>
                  <w:tcPr>
                    <w:tcW w:w="50" w:type="pct"/>
                    <w:hideMark/>
                  </w:tcPr>
                  <w:p w14:paraId="60ACD6FF" w14:textId="77777777" w:rsidR="006B1D31" w:rsidRDefault="006B1D31">
                    <w:pPr>
                      <w:pStyle w:val="Bibliography"/>
                      <w:rPr>
                        <w:noProof/>
                        <w:lang w:val="en-US"/>
                      </w:rPr>
                    </w:pPr>
                    <w:r>
                      <w:rPr>
                        <w:noProof/>
                        <w:lang w:val="en-US"/>
                      </w:rPr>
                      <w:t xml:space="preserve">[5] </w:t>
                    </w:r>
                  </w:p>
                </w:tc>
                <w:tc>
                  <w:tcPr>
                    <w:tcW w:w="0" w:type="auto"/>
                    <w:hideMark/>
                  </w:tcPr>
                  <w:p w14:paraId="61C0E627" w14:textId="77777777" w:rsidR="006B1D31" w:rsidRDefault="006B1D31">
                    <w:pPr>
                      <w:pStyle w:val="Bibliography"/>
                      <w:rPr>
                        <w:noProof/>
                        <w:lang w:val="en-US"/>
                      </w:rPr>
                    </w:pPr>
                    <w:r>
                      <w:rPr>
                        <w:noProof/>
                        <w:lang w:val="en-US"/>
                      </w:rPr>
                      <w:t xml:space="preserve">T.-a. N. T. S. T. O. T. S. N. T. J. Y. Y. Y. &amp;. E. K. Shinya Iwase, "Prediction algorithm for ICU mortality and length of stay using machine learning.," </w:t>
                    </w:r>
                    <w:r>
                      <w:rPr>
                        <w:i/>
                        <w:iCs/>
                        <w:noProof/>
                        <w:lang w:val="en-US"/>
                      </w:rPr>
                      <w:t xml:space="preserve">Scientific Reports, </w:t>
                    </w:r>
                    <w:r>
                      <w:rPr>
                        <w:noProof/>
                        <w:lang w:val="en-US"/>
                      </w:rPr>
                      <w:t xml:space="preserve">vol. 12, 2022. </w:t>
                    </w:r>
                  </w:p>
                </w:tc>
              </w:tr>
              <w:tr w:rsidR="006B1D31" w14:paraId="2C99CEE7" w14:textId="77777777">
                <w:trPr>
                  <w:divId w:val="695696817"/>
                  <w:tblCellSpacing w:w="15" w:type="dxa"/>
                </w:trPr>
                <w:tc>
                  <w:tcPr>
                    <w:tcW w:w="50" w:type="pct"/>
                    <w:hideMark/>
                  </w:tcPr>
                  <w:p w14:paraId="7C97721C" w14:textId="77777777" w:rsidR="006B1D31" w:rsidRDefault="006B1D31">
                    <w:pPr>
                      <w:pStyle w:val="Bibliography"/>
                      <w:rPr>
                        <w:noProof/>
                        <w:lang w:val="en-US"/>
                      </w:rPr>
                    </w:pPr>
                    <w:r>
                      <w:rPr>
                        <w:noProof/>
                        <w:lang w:val="en-US"/>
                      </w:rPr>
                      <w:t xml:space="preserve">[6] </w:t>
                    </w:r>
                  </w:p>
                </w:tc>
                <w:tc>
                  <w:tcPr>
                    <w:tcW w:w="0" w:type="auto"/>
                    <w:hideMark/>
                  </w:tcPr>
                  <w:p w14:paraId="5901940E" w14:textId="77777777" w:rsidR="006B1D31" w:rsidRDefault="006B1D31">
                    <w:pPr>
                      <w:pStyle w:val="Bibliography"/>
                      <w:rPr>
                        <w:noProof/>
                        <w:lang w:val="en-US"/>
                      </w:rPr>
                    </w:pPr>
                    <w:r>
                      <w:rPr>
                        <w:noProof/>
                        <w:lang w:val="en-US"/>
                      </w:rPr>
                      <w:t xml:space="preserve">J. F. Y. &amp;. L. W. Hu, "Predicting the mortality risk of acute respiratory distress syndrome: radial basis function artificial neural network model versus logistic regression model.," </w:t>
                    </w:r>
                    <w:r>
                      <w:rPr>
                        <w:i/>
                        <w:iCs/>
                        <w:noProof/>
                        <w:lang w:val="en-US"/>
                      </w:rPr>
                      <w:t xml:space="preserve">J Clin Monit Comput, </w:t>
                    </w:r>
                    <w:r>
                      <w:rPr>
                        <w:noProof/>
                        <w:lang w:val="en-US"/>
                      </w:rPr>
                      <w:t xml:space="preserve">vol. 36, p. 839–848, 2022. </w:t>
                    </w:r>
                  </w:p>
                </w:tc>
              </w:tr>
              <w:tr w:rsidR="006B1D31" w14:paraId="4CD2371D" w14:textId="77777777">
                <w:trPr>
                  <w:divId w:val="695696817"/>
                  <w:tblCellSpacing w:w="15" w:type="dxa"/>
                </w:trPr>
                <w:tc>
                  <w:tcPr>
                    <w:tcW w:w="50" w:type="pct"/>
                    <w:hideMark/>
                  </w:tcPr>
                  <w:p w14:paraId="23A34A63" w14:textId="77777777" w:rsidR="006B1D31" w:rsidRDefault="006B1D31">
                    <w:pPr>
                      <w:pStyle w:val="Bibliography"/>
                      <w:rPr>
                        <w:noProof/>
                        <w:lang w:val="en-US"/>
                      </w:rPr>
                    </w:pPr>
                    <w:r>
                      <w:rPr>
                        <w:noProof/>
                        <w:lang w:val="en-US"/>
                      </w:rPr>
                      <w:t xml:space="preserve">[7] </w:t>
                    </w:r>
                  </w:p>
                </w:tc>
                <w:tc>
                  <w:tcPr>
                    <w:tcW w:w="0" w:type="auto"/>
                    <w:hideMark/>
                  </w:tcPr>
                  <w:p w14:paraId="4A6982F8" w14:textId="77777777" w:rsidR="006B1D31" w:rsidRDefault="006B1D31">
                    <w:pPr>
                      <w:pStyle w:val="Bibliography"/>
                      <w:rPr>
                        <w:noProof/>
                        <w:lang w:val="en-US"/>
                      </w:rPr>
                    </w:pPr>
                    <w:r>
                      <w:rPr>
                        <w:noProof/>
                        <w:lang w:val="en-US"/>
                      </w:rPr>
                      <w:t xml:space="preserve">Y. H. K. H. L. W. a. L. W. M. Chen, "Disease Prediction by Machine Learning Over Big Data From Healthcare Communities," </w:t>
                    </w:r>
                    <w:r>
                      <w:rPr>
                        <w:i/>
                        <w:iCs/>
                        <w:noProof/>
                        <w:lang w:val="en-US"/>
                      </w:rPr>
                      <w:t xml:space="preserve">IEEE Access, </w:t>
                    </w:r>
                    <w:r>
                      <w:rPr>
                        <w:noProof/>
                        <w:lang w:val="en-US"/>
                      </w:rPr>
                      <w:t xml:space="preserve">vol. 5, pp. 8869-8879, 2017. </w:t>
                    </w:r>
                  </w:p>
                </w:tc>
              </w:tr>
              <w:tr w:rsidR="006B1D31" w14:paraId="2A87A6D1" w14:textId="77777777">
                <w:trPr>
                  <w:divId w:val="695696817"/>
                  <w:tblCellSpacing w:w="15" w:type="dxa"/>
                </w:trPr>
                <w:tc>
                  <w:tcPr>
                    <w:tcW w:w="50" w:type="pct"/>
                    <w:hideMark/>
                  </w:tcPr>
                  <w:p w14:paraId="37993744" w14:textId="77777777" w:rsidR="006B1D31" w:rsidRDefault="006B1D31">
                    <w:pPr>
                      <w:pStyle w:val="Bibliography"/>
                      <w:rPr>
                        <w:noProof/>
                        <w:lang w:val="en-US"/>
                      </w:rPr>
                    </w:pPr>
                    <w:r>
                      <w:rPr>
                        <w:noProof/>
                        <w:lang w:val="en-US"/>
                      </w:rPr>
                      <w:t xml:space="preserve">[8] </w:t>
                    </w:r>
                  </w:p>
                </w:tc>
                <w:tc>
                  <w:tcPr>
                    <w:tcW w:w="0" w:type="auto"/>
                    <w:hideMark/>
                  </w:tcPr>
                  <w:p w14:paraId="0BE9FC7B" w14:textId="77777777" w:rsidR="006B1D31" w:rsidRDefault="006B1D31">
                    <w:pPr>
                      <w:pStyle w:val="Bibliography"/>
                      <w:rPr>
                        <w:noProof/>
                        <w:lang w:val="en-US"/>
                      </w:rPr>
                    </w:pPr>
                    <w:r>
                      <w:rPr>
                        <w:noProof/>
                        <w:lang w:val="en-US"/>
                      </w:rPr>
                      <w:t xml:space="preserve">A. E. E. &amp;. V. Z. Husain, "Use of an electronic medical record to optimize a neonatal sepsis score for mortality prediction.," </w:t>
                    </w:r>
                    <w:r>
                      <w:rPr>
                        <w:i/>
                        <w:iCs/>
                        <w:noProof/>
                        <w:lang w:val="en-US"/>
                      </w:rPr>
                      <w:t xml:space="preserve">Journal of perinatology : official journal of the California Perinatal Association, </w:t>
                    </w:r>
                    <w:r>
                      <w:rPr>
                        <w:noProof/>
                        <w:lang w:val="en-US"/>
                      </w:rPr>
                      <w:t xml:space="preserve">vol. 10, 2022. </w:t>
                    </w:r>
                  </w:p>
                </w:tc>
              </w:tr>
              <w:tr w:rsidR="006B1D31" w14:paraId="5F77F687" w14:textId="77777777">
                <w:trPr>
                  <w:divId w:val="695696817"/>
                  <w:tblCellSpacing w:w="15" w:type="dxa"/>
                </w:trPr>
                <w:tc>
                  <w:tcPr>
                    <w:tcW w:w="50" w:type="pct"/>
                    <w:hideMark/>
                  </w:tcPr>
                  <w:p w14:paraId="3117793E" w14:textId="77777777" w:rsidR="006B1D31" w:rsidRDefault="006B1D31">
                    <w:pPr>
                      <w:pStyle w:val="Bibliography"/>
                      <w:rPr>
                        <w:noProof/>
                        <w:lang w:val="en-US"/>
                      </w:rPr>
                    </w:pPr>
                    <w:r>
                      <w:rPr>
                        <w:noProof/>
                        <w:lang w:val="en-US"/>
                      </w:rPr>
                      <w:t xml:space="preserve">[9] </w:t>
                    </w:r>
                  </w:p>
                </w:tc>
                <w:tc>
                  <w:tcPr>
                    <w:tcW w:w="0" w:type="auto"/>
                    <w:hideMark/>
                  </w:tcPr>
                  <w:p w14:paraId="6C9306C7" w14:textId="77777777" w:rsidR="006B1D31" w:rsidRDefault="006B1D31">
                    <w:pPr>
                      <w:pStyle w:val="Bibliography"/>
                      <w:rPr>
                        <w:noProof/>
                        <w:lang w:val="en-US"/>
                      </w:rPr>
                    </w:pPr>
                    <w:r>
                      <w:rPr>
                        <w:noProof/>
                        <w:lang w:val="en-US"/>
                      </w:rPr>
                      <w:t xml:space="preserve">L. R. K. Vale-Silva, "Long-term cancer survival prediction using multimodal deep learning," </w:t>
                    </w:r>
                    <w:r>
                      <w:rPr>
                        <w:i/>
                        <w:iCs/>
                        <w:noProof/>
                        <w:lang w:val="en-US"/>
                      </w:rPr>
                      <w:t xml:space="preserve">Scientific Reports, </w:t>
                    </w:r>
                    <w:r>
                      <w:rPr>
                        <w:noProof/>
                        <w:lang w:val="en-US"/>
                      </w:rPr>
                      <w:t xml:space="preserve">vol. 11, 2021. </w:t>
                    </w:r>
                  </w:p>
                </w:tc>
              </w:tr>
              <w:tr w:rsidR="006B1D31" w14:paraId="767C9EE4" w14:textId="77777777">
                <w:trPr>
                  <w:divId w:val="695696817"/>
                  <w:tblCellSpacing w:w="15" w:type="dxa"/>
                </w:trPr>
                <w:tc>
                  <w:tcPr>
                    <w:tcW w:w="50" w:type="pct"/>
                    <w:hideMark/>
                  </w:tcPr>
                  <w:p w14:paraId="18398B29" w14:textId="77777777" w:rsidR="006B1D31" w:rsidRDefault="006B1D31">
                    <w:pPr>
                      <w:pStyle w:val="Bibliography"/>
                      <w:rPr>
                        <w:noProof/>
                        <w:lang w:val="en-US"/>
                      </w:rPr>
                    </w:pPr>
                    <w:r>
                      <w:rPr>
                        <w:noProof/>
                        <w:lang w:val="en-US"/>
                      </w:rPr>
                      <w:t xml:space="preserve">[10] </w:t>
                    </w:r>
                  </w:p>
                </w:tc>
                <w:tc>
                  <w:tcPr>
                    <w:tcW w:w="0" w:type="auto"/>
                    <w:hideMark/>
                  </w:tcPr>
                  <w:p w14:paraId="729C6FDE" w14:textId="77777777" w:rsidR="006B1D31" w:rsidRDefault="006B1D31">
                    <w:pPr>
                      <w:pStyle w:val="Bibliography"/>
                      <w:rPr>
                        <w:noProof/>
                        <w:lang w:val="en-US"/>
                      </w:rPr>
                    </w:pPr>
                    <w:r>
                      <w:rPr>
                        <w:noProof/>
                        <w:lang w:val="en-US"/>
                      </w:rPr>
                      <w:t xml:space="preserve">Y. J. A. R. M. K. U. H. E. W. R. R. &amp;. M. Suter, "Deep Learning Versus Classical Regression for Brain Tumor Patient Survival Prediction," in </w:t>
                    </w:r>
                    <w:r>
                      <w:rPr>
                        <w:i/>
                        <w:iCs/>
                        <w:noProof/>
                        <w:lang w:val="en-US"/>
                      </w:rPr>
                      <w:t>Brainlesion: Glioma, Multiple Sclerosis, Stroke and Traumatic Brain Injuries</w:t>
                    </w:r>
                    <w:r>
                      <w:rPr>
                        <w:noProof/>
                        <w:lang w:val="en-US"/>
                      </w:rPr>
                      <w:t>, Springer International Publishing, 2019, pp. 429-440.</w:t>
                    </w:r>
                  </w:p>
                </w:tc>
              </w:tr>
              <w:tr w:rsidR="006B1D31" w14:paraId="023B3FAF" w14:textId="77777777">
                <w:trPr>
                  <w:divId w:val="695696817"/>
                  <w:tblCellSpacing w:w="15" w:type="dxa"/>
                </w:trPr>
                <w:tc>
                  <w:tcPr>
                    <w:tcW w:w="50" w:type="pct"/>
                    <w:hideMark/>
                  </w:tcPr>
                  <w:p w14:paraId="25E88BCA" w14:textId="77777777" w:rsidR="006B1D31" w:rsidRDefault="006B1D31">
                    <w:pPr>
                      <w:pStyle w:val="Bibliography"/>
                      <w:rPr>
                        <w:noProof/>
                        <w:lang w:val="en-US"/>
                      </w:rPr>
                    </w:pPr>
                    <w:r>
                      <w:rPr>
                        <w:noProof/>
                        <w:lang w:val="en-US"/>
                      </w:rPr>
                      <w:t xml:space="preserve">[11] </w:t>
                    </w:r>
                  </w:p>
                </w:tc>
                <w:tc>
                  <w:tcPr>
                    <w:tcW w:w="0" w:type="auto"/>
                    <w:hideMark/>
                  </w:tcPr>
                  <w:p w14:paraId="65477AB4" w14:textId="77777777" w:rsidR="006B1D31" w:rsidRDefault="006B1D31">
                    <w:pPr>
                      <w:pStyle w:val="Bibliography"/>
                      <w:rPr>
                        <w:noProof/>
                        <w:lang w:val="en-US"/>
                      </w:rPr>
                    </w:pPr>
                    <w:r>
                      <w:rPr>
                        <w:noProof/>
                        <w:lang w:val="en-US"/>
                      </w:rPr>
                      <w:t xml:space="preserve">Y. H. C. H. C. T. C. L. Y. F. Sun Z, "Disease Prediction via Graph Neural Networks.," </w:t>
                    </w:r>
                    <w:r>
                      <w:rPr>
                        <w:i/>
                        <w:iCs/>
                        <w:noProof/>
                        <w:lang w:val="en-US"/>
                      </w:rPr>
                      <w:t xml:space="preserve">IEEE Journal of Biomedical and Health Informatics, </w:t>
                    </w:r>
                    <w:r>
                      <w:rPr>
                        <w:noProof/>
                        <w:lang w:val="en-US"/>
                      </w:rPr>
                      <w:t xml:space="preserve">vol. 25(3), pp. 818-826, 2021. </w:t>
                    </w:r>
                  </w:p>
                </w:tc>
              </w:tr>
              <w:tr w:rsidR="006B1D31" w14:paraId="1646BC56" w14:textId="77777777">
                <w:trPr>
                  <w:divId w:val="695696817"/>
                  <w:tblCellSpacing w:w="15" w:type="dxa"/>
                </w:trPr>
                <w:tc>
                  <w:tcPr>
                    <w:tcW w:w="50" w:type="pct"/>
                    <w:hideMark/>
                  </w:tcPr>
                  <w:p w14:paraId="3606CC74" w14:textId="77777777" w:rsidR="006B1D31" w:rsidRDefault="006B1D31">
                    <w:pPr>
                      <w:pStyle w:val="Bibliography"/>
                      <w:rPr>
                        <w:noProof/>
                        <w:lang w:val="en-US"/>
                      </w:rPr>
                    </w:pPr>
                    <w:r>
                      <w:rPr>
                        <w:noProof/>
                        <w:lang w:val="en-US"/>
                      </w:rPr>
                      <w:t xml:space="preserve">[12] </w:t>
                    </w:r>
                  </w:p>
                </w:tc>
                <w:tc>
                  <w:tcPr>
                    <w:tcW w:w="0" w:type="auto"/>
                    <w:hideMark/>
                  </w:tcPr>
                  <w:p w14:paraId="3DDE5A9B" w14:textId="77777777" w:rsidR="006B1D31" w:rsidRDefault="006B1D31">
                    <w:pPr>
                      <w:pStyle w:val="Bibliography"/>
                      <w:rPr>
                        <w:noProof/>
                        <w:lang w:val="en-US"/>
                      </w:rPr>
                    </w:pPr>
                    <w:r>
                      <w:rPr>
                        <w:noProof/>
                        <w:lang w:val="en-US"/>
                      </w:rPr>
                      <w:t xml:space="preserve">A. N. R. A. S.-N. A. Alghatani K, "Predicting Intensive Care Unit Length of Stay and Mortality Using Patient Vital Signs: Machine Learning Model Development and Validation.," </w:t>
                    </w:r>
                    <w:r>
                      <w:rPr>
                        <w:i/>
                        <w:iCs/>
                        <w:noProof/>
                        <w:lang w:val="en-US"/>
                      </w:rPr>
                      <w:t xml:space="preserve">JMIR Med Inform, </w:t>
                    </w:r>
                    <w:r>
                      <w:rPr>
                        <w:noProof/>
                        <w:lang w:val="en-US"/>
                      </w:rPr>
                      <w:t xml:space="preserve">vol. 9(5), 2021. </w:t>
                    </w:r>
                  </w:p>
                </w:tc>
              </w:tr>
              <w:tr w:rsidR="006B1D31" w14:paraId="79A1BFC7" w14:textId="77777777">
                <w:trPr>
                  <w:divId w:val="695696817"/>
                  <w:tblCellSpacing w:w="15" w:type="dxa"/>
                </w:trPr>
                <w:tc>
                  <w:tcPr>
                    <w:tcW w:w="50" w:type="pct"/>
                    <w:hideMark/>
                  </w:tcPr>
                  <w:p w14:paraId="32B3E26B" w14:textId="77777777" w:rsidR="006B1D31" w:rsidRDefault="006B1D31">
                    <w:pPr>
                      <w:pStyle w:val="Bibliography"/>
                      <w:rPr>
                        <w:noProof/>
                        <w:lang w:val="en-US"/>
                      </w:rPr>
                    </w:pPr>
                    <w:r>
                      <w:rPr>
                        <w:noProof/>
                        <w:lang w:val="en-US"/>
                      </w:rPr>
                      <w:t xml:space="preserve">[13] </w:t>
                    </w:r>
                  </w:p>
                </w:tc>
                <w:tc>
                  <w:tcPr>
                    <w:tcW w:w="0" w:type="auto"/>
                    <w:hideMark/>
                  </w:tcPr>
                  <w:p w14:paraId="3A01FF09" w14:textId="77777777" w:rsidR="006B1D31" w:rsidRDefault="006B1D31">
                    <w:pPr>
                      <w:pStyle w:val="Bibliography"/>
                      <w:rPr>
                        <w:noProof/>
                        <w:lang w:val="en-US"/>
                      </w:rPr>
                    </w:pPr>
                    <w:r>
                      <w:rPr>
                        <w:noProof/>
                        <w:lang w:val="en-US"/>
                      </w:rPr>
                      <w:t xml:space="preserve">S. R. S. a. D. Landgrebe, "A survey of decision tree classifier methodology," </w:t>
                    </w:r>
                    <w:r>
                      <w:rPr>
                        <w:i/>
                        <w:iCs/>
                        <w:noProof/>
                        <w:lang w:val="en-US"/>
                      </w:rPr>
                      <w:t xml:space="preserve">Transactions on Systems, Man, and Cybernetics, </w:t>
                    </w:r>
                    <w:r>
                      <w:rPr>
                        <w:noProof/>
                        <w:lang w:val="en-US"/>
                      </w:rPr>
                      <w:t xml:space="preserve">vol. 21, no. 3, pp. 660-674, 1991. </w:t>
                    </w:r>
                  </w:p>
                </w:tc>
              </w:tr>
              <w:tr w:rsidR="006B1D31" w14:paraId="17DAEDBA" w14:textId="77777777">
                <w:trPr>
                  <w:divId w:val="695696817"/>
                  <w:tblCellSpacing w:w="15" w:type="dxa"/>
                </w:trPr>
                <w:tc>
                  <w:tcPr>
                    <w:tcW w:w="50" w:type="pct"/>
                    <w:hideMark/>
                  </w:tcPr>
                  <w:p w14:paraId="4D472862" w14:textId="77777777" w:rsidR="006B1D31" w:rsidRDefault="006B1D31">
                    <w:pPr>
                      <w:pStyle w:val="Bibliography"/>
                      <w:rPr>
                        <w:noProof/>
                        <w:lang w:val="en-US"/>
                      </w:rPr>
                    </w:pPr>
                    <w:r>
                      <w:rPr>
                        <w:noProof/>
                        <w:lang w:val="en-US"/>
                      </w:rPr>
                      <w:t xml:space="preserve">[14] </w:t>
                    </w:r>
                  </w:p>
                </w:tc>
                <w:tc>
                  <w:tcPr>
                    <w:tcW w:w="0" w:type="auto"/>
                    <w:hideMark/>
                  </w:tcPr>
                  <w:p w14:paraId="3DE51171" w14:textId="77777777" w:rsidR="006B1D31" w:rsidRDefault="006B1D31">
                    <w:pPr>
                      <w:pStyle w:val="Bibliography"/>
                      <w:rPr>
                        <w:noProof/>
                        <w:lang w:val="en-US"/>
                      </w:rPr>
                    </w:pPr>
                    <w:r>
                      <w:rPr>
                        <w:noProof/>
                        <w:lang w:val="en-US"/>
                      </w:rPr>
                      <w:t xml:space="preserve">A. K. R. P. V. Parmar, "A Review on Random Forest: An Ensemble Classifier," in </w:t>
                    </w:r>
                    <w:r>
                      <w:rPr>
                        <w:i/>
                        <w:iCs/>
                        <w:noProof/>
                        <w:lang w:val="en-US"/>
                      </w:rPr>
                      <w:t>Springer</w:t>
                    </w:r>
                    <w:r>
                      <w:rPr>
                        <w:noProof/>
                        <w:lang w:val="en-US"/>
                      </w:rPr>
                      <w:t xml:space="preserve">, 2018. </w:t>
                    </w:r>
                  </w:p>
                </w:tc>
              </w:tr>
              <w:tr w:rsidR="006B1D31" w14:paraId="50FC02F3" w14:textId="77777777">
                <w:trPr>
                  <w:divId w:val="695696817"/>
                  <w:tblCellSpacing w:w="15" w:type="dxa"/>
                </w:trPr>
                <w:tc>
                  <w:tcPr>
                    <w:tcW w:w="50" w:type="pct"/>
                    <w:hideMark/>
                  </w:tcPr>
                  <w:p w14:paraId="44DEAB99" w14:textId="77777777" w:rsidR="006B1D31" w:rsidRDefault="006B1D31">
                    <w:pPr>
                      <w:pStyle w:val="Bibliography"/>
                      <w:rPr>
                        <w:noProof/>
                        <w:lang w:val="en-US"/>
                      </w:rPr>
                    </w:pPr>
                    <w:r>
                      <w:rPr>
                        <w:noProof/>
                        <w:lang w:val="en-US"/>
                      </w:rPr>
                      <w:t xml:space="preserve">[15] </w:t>
                    </w:r>
                  </w:p>
                </w:tc>
                <w:tc>
                  <w:tcPr>
                    <w:tcW w:w="0" w:type="auto"/>
                    <w:hideMark/>
                  </w:tcPr>
                  <w:p w14:paraId="2D69DACF" w14:textId="77777777" w:rsidR="006B1D31" w:rsidRDefault="006B1D31">
                    <w:pPr>
                      <w:pStyle w:val="Bibliography"/>
                      <w:rPr>
                        <w:noProof/>
                        <w:lang w:val="en-US"/>
                      </w:rPr>
                    </w:pPr>
                    <w:r>
                      <w:rPr>
                        <w:noProof/>
                        <w:lang w:val="en-US"/>
                      </w:rPr>
                      <w:t xml:space="preserve">L. O.-M. Stephan Dreiseitl, "Logistic regression and artificial neural network classification models: a methodology review," </w:t>
                    </w:r>
                    <w:r>
                      <w:rPr>
                        <w:i/>
                        <w:iCs/>
                        <w:noProof/>
                        <w:lang w:val="en-US"/>
                      </w:rPr>
                      <w:t xml:space="preserve">Journal of Biomedical Informatics, </w:t>
                    </w:r>
                    <w:r>
                      <w:rPr>
                        <w:noProof/>
                        <w:lang w:val="en-US"/>
                      </w:rPr>
                      <w:t xml:space="preserve">vol. 35, no. 5-6, pp. 352-359, 2002. </w:t>
                    </w:r>
                  </w:p>
                </w:tc>
              </w:tr>
              <w:tr w:rsidR="006B1D31" w14:paraId="6F9C7ABF" w14:textId="77777777">
                <w:trPr>
                  <w:divId w:val="695696817"/>
                  <w:tblCellSpacing w:w="15" w:type="dxa"/>
                </w:trPr>
                <w:tc>
                  <w:tcPr>
                    <w:tcW w:w="50" w:type="pct"/>
                    <w:hideMark/>
                  </w:tcPr>
                  <w:p w14:paraId="6F0A169E" w14:textId="77777777" w:rsidR="006B1D31" w:rsidRDefault="006B1D31">
                    <w:pPr>
                      <w:pStyle w:val="Bibliography"/>
                      <w:rPr>
                        <w:noProof/>
                        <w:lang w:val="en-US"/>
                      </w:rPr>
                    </w:pPr>
                    <w:r>
                      <w:rPr>
                        <w:noProof/>
                        <w:lang w:val="en-US"/>
                      </w:rPr>
                      <w:t xml:space="preserve">[16] </w:t>
                    </w:r>
                  </w:p>
                </w:tc>
                <w:tc>
                  <w:tcPr>
                    <w:tcW w:w="0" w:type="auto"/>
                    <w:hideMark/>
                  </w:tcPr>
                  <w:p w14:paraId="71128C47" w14:textId="77777777" w:rsidR="006B1D31" w:rsidRDefault="006B1D31">
                    <w:pPr>
                      <w:pStyle w:val="Bibliography"/>
                      <w:rPr>
                        <w:noProof/>
                        <w:lang w:val="en-US"/>
                      </w:rPr>
                    </w:pPr>
                    <w:r>
                      <w:rPr>
                        <w:noProof/>
                        <w:lang w:val="en-US"/>
                      </w:rPr>
                      <w:t xml:space="preserve">A. K. a. A. K. M. M. A. M. Rahat, "Comparison of Naive Bayes and SVM Algorithm based on Sentiment Analysis Using Review Dataset," in </w:t>
                    </w:r>
                    <w:r>
                      <w:rPr>
                        <w:i/>
                        <w:iCs/>
                        <w:noProof/>
                        <w:lang w:val="en-US"/>
                      </w:rPr>
                      <w:t>International Conference System Modeling and Advancement in Research Trends (SMART)</w:t>
                    </w:r>
                    <w:r>
                      <w:rPr>
                        <w:noProof/>
                        <w:lang w:val="en-US"/>
                      </w:rPr>
                      <w:t xml:space="preserve">, Moradabad, India, 2019. </w:t>
                    </w:r>
                  </w:p>
                </w:tc>
              </w:tr>
            </w:tbl>
            <w:p w14:paraId="611DF46F" w14:textId="77777777" w:rsidR="006B1D31" w:rsidRDefault="006B1D31">
              <w:pPr>
                <w:divId w:val="695696817"/>
                <w:rPr>
                  <w:rFonts w:eastAsia="Times New Roman"/>
                  <w:noProof/>
                </w:rPr>
              </w:pPr>
            </w:p>
            <w:p w14:paraId="6724F732" w14:textId="1E570C88" w:rsidR="00B94043" w:rsidRDefault="00B94043" w:rsidP="00232C16">
              <w:r w:rsidRPr="00B94043">
                <w:rPr>
                  <w:rFonts w:ascii="Times New Roman" w:hAnsi="Times New Roman" w:cs="Times New Roman"/>
                  <w:b/>
                  <w:bCs/>
                  <w:noProof/>
                </w:rPr>
                <w:fldChar w:fldCharType="end"/>
              </w:r>
            </w:p>
          </w:sdtContent>
        </w:sdt>
      </w:sdtContent>
    </w:sdt>
    <w:p w14:paraId="20CABA3E" w14:textId="77777777" w:rsidR="00B94043" w:rsidRPr="009A76C5" w:rsidRDefault="00B94043" w:rsidP="0094125D">
      <w:pPr>
        <w:rPr>
          <w:rFonts w:ascii="Times New Roman" w:hAnsi="Times New Roman" w:cs="Times New Roman"/>
          <w:sz w:val="18"/>
          <w:szCs w:val="18"/>
        </w:rPr>
      </w:pPr>
    </w:p>
    <w:p w14:paraId="5B4DC477" w14:textId="77777777" w:rsidR="00CB06C5" w:rsidRPr="00CB06C5" w:rsidRDefault="00CB06C5" w:rsidP="004909F9"/>
    <w:sectPr w:rsidR="00CB06C5" w:rsidRPr="00CB06C5" w:rsidSect="00AF37F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7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82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58"/>
    <w:rsid w:val="000104DD"/>
    <w:rsid w:val="000847D9"/>
    <w:rsid w:val="0008580B"/>
    <w:rsid w:val="000B262B"/>
    <w:rsid w:val="00130DC4"/>
    <w:rsid w:val="001408D8"/>
    <w:rsid w:val="00160AE7"/>
    <w:rsid w:val="001974F3"/>
    <w:rsid w:val="001A6C6E"/>
    <w:rsid w:val="001C1F32"/>
    <w:rsid w:val="00232C16"/>
    <w:rsid w:val="00260E17"/>
    <w:rsid w:val="002C4256"/>
    <w:rsid w:val="00376209"/>
    <w:rsid w:val="003D24EF"/>
    <w:rsid w:val="003D5AE2"/>
    <w:rsid w:val="00425B4D"/>
    <w:rsid w:val="00433581"/>
    <w:rsid w:val="0048365E"/>
    <w:rsid w:val="004909F9"/>
    <w:rsid w:val="004B252B"/>
    <w:rsid w:val="004E2783"/>
    <w:rsid w:val="005415F2"/>
    <w:rsid w:val="00556002"/>
    <w:rsid w:val="005A45E5"/>
    <w:rsid w:val="00635E67"/>
    <w:rsid w:val="006B1D31"/>
    <w:rsid w:val="00727A31"/>
    <w:rsid w:val="00764E74"/>
    <w:rsid w:val="007E5D33"/>
    <w:rsid w:val="00803D72"/>
    <w:rsid w:val="00875990"/>
    <w:rsid w:val="008E4492"/>
    <w:rsid w:val="009245C4"/>
    <w:rsid w:val="0094125D"/>
    <w:rsid w:val="00962B31"/>
    <w:rsid w:val="009A76C5"/>
    <w:rsid w:val="009B721B"/>
    <w:rsid w:val="00A32141"/>
    <w:rsid w:val="00AF37F2"/>
    <w:rsid w:val="00AF4AC7"/>
    <w:rsid w:val="00B0230C"/>
    <w:rsid w:val="00B105A8"/>
    <w:rsid w:val="00B2569A"/>
    <w:rsid w:val="00B40CA7"/>
    <w:rsid w:val="00B94043"/>
    <w:rsid w:val="00BE0A88"/>
    <w:rsid w:val="00C2359C"/>
    <w:rsid w:val="00CA4003"/>
    <w:rsid w:val="00CB06C5"/>
    <w:rsid w:val="00CF31AD"/>
    <w:rsid w:val="00D213B6"/>
    <w:rsid w:val="00D523D6"/>
    <w:rsid w:val="00D83188"/>
    <w:rsid w:val="00D94CC2"/>
    <w:rsid w:val="00E16B9F"/>
    <w:rsid w:val="00E975F5"/>
    <w:rsid w:val="00EC58A6"/>
    <w:rsid w:val="00EF6D23"/>
    <w:rsid w:val="00F16F58"/>
    <w:rsid w:val="00F434D4"/>
    <w:rsid w:val="00F45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7180"/>
  <w15:chartTrackingRefBased/>
  <w15:docId w15:val="{A59AC55B-8E55-48D7-86E0-3B4FAFC4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04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3A4"/>
    <w:pPr>
      <w:ind w:left="720"/>
      <w:contextualSpacing/>
    </w:pPr>
  </w:style>
  <w:style w:type="character" w:customStyle="1" w:styleId="Heading1Char">
    <w:name w:val="Heading 1 Char"/>
    <w:basedOn w:val="DefaultParagraphFont"/>
    <w:link w:val="Heading1"/>
    <w:uiPriority w:val="9"/>
    <w:rsid w:val="00B94043"/>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B9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920">
      <w:bodyDiv w:val="1"/>
      <w:marLeft w:val="0"/>
      <w:marRight w:val="0"/>
      <w:marTop w:val="0"/>
      <w:marBottom w:val="0"/>
      <w:divBdr>
        <w:top w:val="none" w:sz="0" w:space="0" w:color="auto"/>
        <w:left w:val="none" w:sz="0" w:space="0" w:color="auto"/>
        <w:bottom w:val="none" w:sz="0" w:space="0" w:color="auto"/>
        <w:right w:val="none" w:sz="0" w:space="0" w:color="auto"/>
      </w:divBdr>
    </w:div>
    <w:div w:id="12222375">
      <w:bodyDiv w:val="1"/>
      <w:marLeft w:val="0"/>
      <w:marRight w:val="0"/>
      <w:marTop w:val="0"/>
      <w:marBottom w:val="0"/>
      <w:divBdr>
        <w:top w:val="none" w:sz="0" w:space="0" w:color="auto"/>
        <w:left w:val="none" w:sz="0" w:space="0" w:color="auto"/>
        <w:bottom w:val="none" w:sz="0" w:space="0" w:color="auto"/>
        <w:right w:val="none" w:sz="0" w:space="0" w:color="auto"/>
      </w:divBdr>
    </w:div>
    <w:div w:id="110394553">
      <w:bodyDiv w:val="1"/>
      <w:marLeft w:val="0"/>
      <w:marRight w:val="0"/>
      <w:marTop w:val="0"/>
      <w:marBottom w:val="0"/>
      <w:divBdr>
        <w:top w:val="none" w:sz="0" w:space="0" w:color="auto"/>
        <w:left w:val="none" w:sz="0" w:space="0" w:color="auto"/>
        <w:bottom w:val="none" w:sz="0" w:space="0" w:color="auto"/>
        <w:right w:val="none" w:sz="0" w:space="0" w:color="auto"/>
      </w:divBdr>
    </w:div>
    <w:div w:id="289634725">
      <w:bodyDiv w:val="1"/>
      <w:marLeft w:val="0"/>
      <w:marRight w:val="0"/>
      <w:marTop w:val="0"/>
      <w:marBottom w:val="0"/>
      <w:divBdr>
        <w:top w:val="none" w:sz="0" w:space="0" w:color="auto"/>
        <w:left w:val="none" w:sz="0" w:space="0" w:color="auto"/>
        <w:bottom w:val="none" w:sz="0" w:space="0" w:color="auto"/>
        <w:right w:val="none" w:sz="0" w:space="0" w:color="auto"/>
      </w:divBdr>
    </w:div>
    <w:div w:id="336153314">
      <w:bodyDiv w:val="1"/>
      <w:marLeft w:val="0"/>
      <w:marRight w:val="0"/>
      <w:marTop w:val="0"/>
      <w:marBottom w:val="0"/>
      <w:divBdr>
        <w:top w:val="none" w:sz="0" w:space="0" w:color="auto"/>
        <w:left w:val="none" w:sz="0" w:space="0" w:color="auto"/>
        <w:bottom w:val="none" w:sz="0" w:space="0" w:color="auto"/>
        <w:right w:val="none" w:sz="0" w:space="0" w:color="auto"/>
      </w:divBdr>
    </w:div>
    <w:div w:id="449513273">
      <w:bodyDiv w:val="1"/>
      <w:marLeft w:val="0"/>
      <w:marRight w:val="0"/>
      <w:marTop w:val="0"/>
      <w:marBottom w:val="0"/>
      <w:divBdr>
        <w:top w:val="none" w:sz="0" w:space="0" w:color="auto"/>
        <w:left w:val="none" w:sz="0" w:space="0" w:color="auto"/>
        <w:bottom w:val="none" w:sz="0" w:space="0" w:color="auto"/>
        <w:right w:val="none" w:sz="0" w:space="0" w:color="auto"/>
      </w:divBdr>
    </w:div>
    <w:div w:id="460073673">
      <w:bodyDiv w:val="1"/>
      <w:marLeft w:val="0"/>
      <w:marRight w:val="0"/>
      <w:marTop w:val="0"/>
      <w:marBottom w:val="0"/>
      <w:divBdr>
        <w:top w:val="none" w:sz="0" w:space="0" w:color="auto"/>
        <w:left w:val="none" w:sz="0" w:space="0" w:color="auto"/>
        <w:bottom w:val="none" w:sz="0" w:space="0" w:color="auto"/>
        <w:right w:val="none" w:sz="0" w:space="0" w:color="auto"/>
      </w:divBdr>
    </w:div>
    <w:div w:id="546526424">
      <w:bodyDiv w:val="1"/>
      <w:marLeft w:val="0"/>
      <w:marRight w:val="0"/>
      <w:marTop w:val="0"/>
      <w:marBottom w:val="0"/>
      <w:divBdr>
        <w:top w:val="none" w:sz="0" w:space="0" w:color="auto"/>
        <w:left w:val="none" w:sz="0" w:space="0" w:color="auto"/>
        <w:bottom w:val="none" w:sz="0" w:space="0" w:color="auto"/>
        <w:right w:val="none" w:sz="0" w:space="0" w:color="auto"/>
      </w:divBdr>
    </w:div>
    <w:div w:id="587662804">
      <w:bodyDiv w:val="1"/>
      <w:marLeft w:val="0"/>
      <w:marRight w:val="0"/>
      <w:marTop w:val="0"/>
      <w:marBottom w:val="0"/>
      <w:divBdr>
        <w:top w:val="none" w:sz="0" w:space="0" w:color="auto"/>
        <w:left w:val="none" w:sz="0" w:space="0" w:color="auto"/>
        <w:bottom w:val="none" w:sz="0" w:space="0" w:color="auto"/>
        <w:right w:val="none" w:sz="0" w:space="0" w:color="auto"/>
      </w:divBdr>
    </w:div>
    <w:div w:id="650139516">
      <w:bodyDiv w:val="1"/>
      <w:marLeft w:val="0"/>
      <w:marRight w:val="0"/>
      <w:marTop w:val="0"/>
      <w:marBottom w:val="0"/>
      <w:divBdr>
        <w:top w:val="none" w:sz="0" w:space="0" w:color="auto"/>
        <w:left w:val="none" w:sz="0" w:space="0" w:color="auto"/>
        <w:bottom w:val="none" w:sz="0" w:space="0" w:color="auto"/>
        <w:right w:val="none" w:sz="0" w:space="0" w:color="auto"/>
      </w:divBdr>
    </w:div>
    <w:div w:id="692344993">
      <w:bodyDiv w:val="1"/>
      <w:marLeft w:val="0"/>
      <w:marRight w:val="0"/>
      <w:marTop w:val="0"/>
      <w:marBottom w:val="0"/>
      <w:divBdr>
        <w:top w:val="none" w:sz="0" w:space="0" w:color="auto"/>
        <w:left w:val="none" w:sz="0" w:space="0" w:color="auto"/>
        <w:bottom w:val="none" w:sz="0" w:space="0" w:color="auto"/>
        <w:right w:val="none" w:sz="0" w:space="0" w:color="auto"/>
      </w:divBdr>
    </w:div>
    <w:div w:id="695696817">
      <w:bodyDiv w:val="1"/>
      <w:marLeft w:val="0"/>
      <w:marRight w:val="0"/>
      <w:marTop w:val="0"/>
      <w:marBottom w:val="0"/>
      <w:divBdr>
        <w:top w:val="none" w:sz="0" w:space="0" w:color="auto"/>
        <w:left w:val="none" w:sz="0" w:space="0" w:color="auto"/>
        <w:bottom w:val="none" w:sz="0" w:space="0" w:color="auto"/>
        <w:right w:val="none" w:sz="0" w:space="0" w:color="auto"/>
      </w:divBdr>
    </w:div>
    <w:div w:id="728772567">
      <w:bodyDiv w:val="1"/>
      <w:marLeft w:val="0"/>
      <w:marRight w:val="0"/>
      <w:marTop w:val="0"/>
      <w:marBottom w:val="0"/>
      <w:divBdr>
        <w:top w:val="none" w:sz="0" w:space="0" w:color="auto"/>
        <w:left w:val="none" w:sz="0" w:space="0" w:color="auto"/>
        <w:bottom w:val="none" w:sz="0" w:space="0" w:color="auto"/>
        <w:right w:val="none" w:sz="0" w:space="0" w:color="auto"/>
      </w:divBdr>
    </w:div>
    <w:div w:id="754519995">
      <w:bodyDiv w:val="1"/>
      <w:marLeft w:val="0"/>
      <w:marRight w:val="0"/>
      <w:marTop w:val="0"/>
      <w:marBottom w:val="0"/>
      <w:divBdr>
        <w:top w:val="none" w:sz="0" w:space="0" w:color="auto"/>
        <w:left w:val="none" w:sz="0" w:space="0" w:color="auto"/>
        <w:bottom w:val="none" w:sz="0" w:space="0" w:color="auto"/>
        <w:right w:val="none" w:sz="0" w:space="0" w:color="auto"/>
      </w:divBdr>
    </w:div>
    <w:div w:id="758406118">
      <w:bodyDiv w:val="1"/>
      <w:marLeft w:val="0"/>
      <w:marRight w:val="0"/>
      <w:marTop w:val="0"/>
      <w:marBottom w:val="0"/>
      <w:divBdr>
        <w:top w:val="none" w:sz="0" w:space="0" w:color="auto"/>
        <w:left w:val="none" w:sz="0" w:space="0" w:color="auto"/>
        <w:bottom w:val="none" w:sz="0" w:space="0" w:color="auto"/>
        <w:right w:val="none" w:sz="0" w:space="0" w:color="auto"/>
      </w:divBdr>
    </w:div>
    <w:div w:id="790244254">
      <w:bodyDiv w:val="1"/>
      <w:marLeft w:val="0"/>
      <w:marRight w:val="0"/>
      <w:marTop w:val="0"/>
      <w:marBottom w:val="0"/>
      <w:divBdr>
        <w:top w:val="none" w:sz="0" w:space="0" w:color="auto"/>
        <w:left w:val="none" w:sz="0" w:space="0" w:color="auto"/>
        <w:bottom w:val="none" w:sz="0" w:space="0" w:color="auto"/>
        <w:right w:val="none" w:sz="0" w:space="0" w:color="auto"/>
      </w:divBdr>
    </w:div>
    <w:div w:id="807018110">
      <w:bodyDiv w:val="1"/>
      <w:marLeft w:val="0"/>
      <w:marRight w:val="0"/>
      <w:marTop w:val="0"/>
      <w:marBottom w:val="0"/>
      <w:divBdr>
        <w:top w:val="none" w:sz="0" w:space="0" w:color="auto"/>
        <w:left w:val="none" w:sz="0" w:space="0" w:color="auto"/>
        <w:bottom w:val="none" w:sz="0" w:space="0" w:color="auto"/>
        <w:right w:val="none" w:sz="0" w:space="0" w:color="auto"/>
      </w:divBdr>
    </w:div>
    <w:div w:id="812982870">
      <w:bodyDiv w:val="1"/>
      <w:marLeft w:val="0"/>
      <w:marRight w:val="0"/>
      <w:marTop w:val="0"/>
      <w:marBottom w:val="0"/>
      <w:divBdr>
        <w:top w:val="none" w:sz="0" w:space="0" w:color="auto"/>
        <w:left w:val="none" w:sz="0" w:space="0" w:color="auto"/>
        <w:bottom w:val="none" w:sz="0" w:space="0" w:color="auto"/>
        <w:right w:val="none" w:sz="0" w:space="0" w:color="auto"/>
      </w:divBdr>
    </w:div>
    <w:div w:id="838424805">
      <w:bodyDiv w:val="1"/>
      <w:marLeft w:val="0"/>
      <w:marRight w:val="0"/>
      <w:marTop w:val="0"/>
      <w:marBottom w:val="0"/>
      <w:divBdr>
        <w:top w:val="none" w:sz="0" w:space="0" w:color="auto"/>
        <w:left w:val="none" w:sz="0" w:space="0" w:color="auto"/>
        <w:bottom w:val="none" w:sz="0" w:space="0" w:color="auto"/>
        <w:right w:val="none" w:sz="0" w:space="0" w:color="auto"/>
      </w:divBdr>
    </w:div>
    <w:div w:id="857088771">
      <w:bodyDiv w:val="1"/>
      <w:marLeft w:val="0"/>
      <w:marRight w:val="0"/>
      <w:marTop w:val="0"/>
      <w:marBottom w:val="0"/>
      <w:divBdr>
        <w:top w:val="none" w:sz="0" w:space="0" w:color="auto"/>
        <w:left w:val="none" w:sz="0" w:space="0" w:color="auto"/>
        <w:bottom w:val="none" w:sz="0" w:space="0" w:color="auto"/>
        <w:right w:val="none" w:sz="0" w:space="0" w:color="auto"/>
      </w:divBdr>
    </w:div>
    <w:div w:id="881790264">
      <w:bodyDiv w:val="1"/>
      <w:marLeft w:val="0"/>
      <w:marRight w:val="0"/>
      <w:marTop w:val="0"/>
      <w:marBottom w:val="0"/>
      <w:divBdr>
        <w:top w:val="none" w:sz="0" w:space="0" w:color="auto"/>
        <w:left w:val="none" w:sz="0" w:space="0" w:color="auto"/>
        <w:bottom w:val="none" w:sz="0" w:space="0" w:color="auto"/>
        <w:right w:val="none" w:sz="0" w:space="0" w:color="auto"/>
      </w:divBdr>
    </w:div>
    <w:div w:id="921914948">
      <w:bodyDiv w:val="1"/>
      <w:marLeft w:val="0"/>
      <w:marRight w:val="0"/>
      <w:marTop w:val="0"/>
      <w:marBottom w:val="0"/>
      <w:divBdr>
        <w:top w:val="none" w:sz="0" w:space="0" w:color="auto"/>
        <w:left w:val="none" w:sz="0" w:space="0" w:color="auto"/>
        <w:bottom w:val="none" w:sz="0" w:space="0" w:color="auto"/>
        <w:right w:val="none" w:sz="0" w:space="0" w:color="auto"/>
      </w:divBdr>
    </w:div>
    <w:div w:id="937367749">
      <w:bodyDiv w:val="1"/>
      <w:marLeft w:val="0"/>
      <w:marRight w:val="0"/>
      <w:marTop w:val="0"/>
      <w:marBottom w:val="0"/>
      <w:divBdr>
        <w:top w:val="none" w:sz="0" w:space="0" w:color="auto"/>
        <w:left w:val="none" w:sz="0" w:space="0" w:color="auto"/>
        <w:bottom w:val="none" w:sz="0" w:space="0" w:color="auto"/>
        <w:right w:val="none" w:sz="0" w:space="0" w:color="auto"/>
      </w:divBdr>
    </w:div>
    <w:div w:id="984554672">
      <w:bodyDiv w:val="1"/>
      <w:marLeft w:val="0"/>
      <w:marRight w:val="0"/>
      <w:marTop w:val="0"/>
      <w:marBottom w:val="0"/>
      <w:divBdr>
        <w:top w:val="none" w:sz="0" w:space="0" w:color="auto"/>
        <w:left w:val="none" w:sz="0" w:space="0" w:color="auto"/>
        <w:bottom w:val="none" w:sz="0" w:space="0" w:color="auto"/>
        <w:right w:val="none" w:sz="0" w:space="0" w:color="auto"/>
      </w:divBdr>
      <w:divsChild>
        <w:div w:id="978800023">
          <w:marLeft w:val="0"/>
          <w:marRight w:val="0"/>
          <w:marTop w:val="0"/>
          <w:marBottom w:val="0"/>
          <w:divBdr>
            <w:top w:val="none" w:sz="0" w:space="0" w:color="auto"/>
            <w:left w:val="none" w:sz="0" w:space="0" w:color="auto"/>
            <w:bottom w:val="none" w:sz="0" w:space="0" w:color="auto"/>
            <w:right w:val="none" w:sz="0" w:space="0" w:color="auto"/>
          </w:divBdr>
          <w:divsChild>
            <w:div w:id="1391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765">
      <w:bodyDiv w:val="1"/>
      <w:marLeft w:val="0"/>
      <w:marRight w:val="0"/>
      <w:marTop w:val="0"/>
      <w:marBottom w:val="0"/>
      <w:divBdr>
        <w:top w:val="none" w:sz="0" w:space="0" w:color="auto"/>
        <w:left w:val="none" w:sz="0" w:space="0" w:color="auto"/>
        <w:bottom w:val="none" w:sz="0" w:space="0" w:color="auto"/>
        <w:right w:val="none" w:sz="0" w:space="0" w:color="auto"/>
      </w:divBdr>
    </w:div>
    <w:div w:id="1010791447">
      <w:bodyDiv w:val="1"/>
      <w:marLeft w:val="0"/>
      <w:marRight w:val="0"/>
      <w:marTop w:val="0"/>
      <w:marBottom w:val="0"/>
      <w:divBdr>
        <w:top w:val="none" w:sz="0" w:space="0" w:color="auto"/>
        <w:left w:val="none" w:sz="0" w:space="0" w:color="auto"/>
        <w:bottom w:val="none" w:sz="0" w:space="0" w:color="auto"/>
        <w:right w:val="none" w:sz="0" w:space="0" w:color="auto"/>
      </w:divBdr>
    </w:div>
    <w:div w:id="1019429561">
      <w:bodyDiv w:val="1"/>
      <w:marLeft w:val="0"/>
      <w:marRight w:val="0"/>
      <w:marTop w:val="0"/>
      <w:marBottom w:val="0"/>
      <w:divBdr>
        <w:top w:val="none" w:sz="0" w:space="0" w:color="auto"/>
        <w:left w:val="none" w:sz="0" w:space="0" w:color="auto"/>
        <w:bottom w:val="none" w:sz="0" w:space="0" w:color="auto"/>
        <w:right w:val="none" w:sz="0" w:space="0" w:color="auto"/>
      </w:divBdr>
    </w:div>
    <w:div w:id="1026294814">
      <w:bodyDiv w:val="1"/>
      <w:marLeft w:val="0"/>
      <w:marRight w:val="0"/>
      <w:marTop w:val="0"/>
      <w:marBottom w:val="0"/>
      <w:divBdr>
        <w:top w:val="none" w:sz="0" w:space="0" w:color="auto"/>
        <w:left w:val="none" w:sz="0" w:space="0" w:color="auto"/>
        <w:bottom w:val="none" w:sz="0" w:space="0" w:color="auto"/>
        <w:right w:val="none" w:sz="0" w:space="0" w:color="auto"/>
      </w:divBdr>
    </w:div>
    <w:div w:id="1034502367">
      <w:bodyDiv w:val="1"/>
      <w:marLeft w:val="0"/>
      <w:marRight w:val="0"/>
      <w:marTop w:val="0"/>
      <w:marBottom w:val="0"/>
      <w:divBdr>
        <w:top w:val="none" w:sz="0" w:space="0" w:color="auto"/>
        <w:left w:val="none" w:sz="0" w:space="0" w:color="auto"/>
        <w:bottom w:val="none" w:sz="0" w:space="0" w:color="auto"/>
        <w:right w:val="none" w:sz="0" w:space="0" w:color="auto"/>
      </w:divBdr>
    </w:div>
    <w:div w:id="1071193678">
      <w:bodyDiv w:val="1"/>
      <w:marLeft w:val="0"/>
      <w:marRight w:val="0"/>
      <w:marTop w:val="0"/>
      <w:marBottom w:val="0"/>
      <w:divBdr>
        <w:top w:val="none" w:sz="0" w:space="0" w:color="auto"/>
        <w:left w:val="none" w:sz="0" w:space="0" w:color="auto"/>
        <w:bottom w:val="none" w:sz="0" w:space="0" w:color="auto"/>
        <w:right w:val="none" w:sz="0" w:space="0" w:color="auto"/>
      </w:divBdr>
    </w:div>
    <w:div w:id="1105418311">
      <w:bodyDiv w:val="1"/>
      <w:marLeft w:val="0"/>
      <w:marRight w:val="0"/>
      <w:marTop w:val="0"/>
      <w:marBottom w:val="0"/>
      <w:divBdr>
        <w:top w:val="none" w:sz="0" w:space="0" w:color="auto"/>
        <w:left w:val="none" w:sz="0" w:space="0" w:color="auto"/>
        <w:bottom w:val="none" w:sz="0" w:space="0" w:color="auto"/>
        <w:right w:val="none" w:sz="0" w:space="0" w:color="auto"/>
      </w:divBdr>
    </w:div>
    <w:div w:id="1119686704">
      <w:bodyDiv w:val="1"/>
      <w:marLeft w:val="0"/>
      <w:marRight w:val="0"/>
      <w:marTop w:val="0"/>
      <w:marBottom w:val="0"/>
      <w:divBdr>
        <w:top w:val="none" w:sz="0" w:space="0" w:color="auto"/>
        <w:left w:val="none" w:sz="0" w:space="0" w:color="auto"/>
        <w:bottom w:val="none" w:sz="0" w:space="0" w:color="auto"/>
        <w:right w:val="none" w:sz="0" w:space="0" w:color="auto"/>
      </w:divBdr>
    </w:div>
    <w:div w:id="1134298449">
      <w:bodyDiv w:val="1"/>
      <w:marLeft w:val="0"/>
      <w:marRight w:val="0"/>
      <w:marTop w:val="0"/>
      <w:marBottom w:val="0"/>
      <w:divBdr>
        <w:top w:val="none" w:sz="0" w:space="0" w:color="auto"/>
        <w:left w:val="none" w:sz="0" w:space="0" w:color="auto"/>
        <w:bottom w:val="none" w:sz="0" w:space="0" w:color="auto"/>
        <w:right w:val="none" w:sz="0" w:space="0" w:color="auto"/>
      </w:divBdr>
    </w:div>
    <w:div w:id="1136534078">
      <w:bodyDiv w:val="1"/>
      <w:marLeft w:val="0"/>
      <w:marRight w:val="0"/>
      <w:marTop w:val="0"/>
      <w:marBottom w:val="0"/>
      <w:divBdr>
        <w:top w:val="none" w:sz="0" w:space="0" w:color="auto"/>
        <w:left w:val="none" w:sz="0" w:space="0" w:color="auto"/>
        <w:bottom w:val="none" w:sz="0" w:space="0" w:color="auto"/>
        <w:right w:val="none" w:sz="0" w:space="0" w:color="auto"/>
      </w:divBdr>
    </w:div>
    <w:div w:id="1177234708">
      <w:bodyDiv w:val="1"/>
      <w:marLeft w:val="0"/>
      <w:marRight w:val="0"/>
      <w:marTop w:val="0"/>
      <w:marBottom w:val="0"/>
      <w:divBdr>
        <w:top w:val="none" w:sz="0" w:space="0" w:color="auto"/>
        <w:left w:val="none" w:sz="0" w:space="0" w:color="auto"/>
        <w:bottom w:val="none" w:sz="0" w:space="0" w:color="auto"/>
        <w:right w:val="none" w:sz="0" w:space="0" w:color="auto"/>
      </w:divBdr>
    </w:div>
    <w:div w:id="1183935752">
      <w:bodyDiv w:val="1"/>
      <w:marLeft w:val="0"/>
      <w:marRight w:val="0"/>
      <w:marTop w:val="0"/>
      <w:marBottom w:val="0"/>
      <w:divBdr>
        <w:top w:val="none" w:sz="0" w:space="0" w:color="auto"/>
        <w:left w:val="none" w:sz="0" w:space="0" w:color="auto"/>
        <w:bottom w:val="none" w:sz="0" w:space="0" w:color="auto"/>
        <w:right w:val="none" w:sz="0" w:space="0" w:color="auto"/>
      </w:divBdr>
    </w:div>
    <w:div w:id="1237782259">
      <w:bodyDiv w:val="1"/>
      <w:marLeft w:val="0"/>
      <w:marRight w:val="0"/>
      <w:marTop w:val="0"/>
      <w:marBottom w:val="0"/>
      <w:divBdr>
        <w:top w:val="none" w:sz="0" w:space="0" w:color="auto"/>
        <w:left w:val="none" w:sz="0" w:space="0" w:color="auto"/>
        <w:bottom w:val="none" w:sz="0" w:space="0" w:color="auto"/>
        <w:right w:val="none" w:sz="0" w:space="0" w:color="auto"/>
      </w:divBdr>
    </w:div>
    <w:div w:id="1259102283">
      <w:bodyDiv w:val="1"/>
      <w:marLeft w:val="0"/>
      <w:marRight w:val="0"/>
      <w:marTop w:val="0"/>
      <w:marBottom w:val="0"/>
      <w:divBdr>
        <w:top w:val="none" w:sz="0" w:space="0" w:color="auto"/>
        <w:left w:val="none" w:sz="0" w:space="0" w:color="auto"/>
        <w:bottom w:val="none" w:sz="0" w:space="0" w:color="auto"/>
        <w:right w:val="none" w:sz="0" w:space="0" w:color="auto"/>
      </w:divBdr>
    </w:div>
    <w:div w:id="1281910019">
      <w:bodyDiv w:val="1"/>
      <w:marLeft w:val="0"/>
      <w:marRight w:val="0"/>
      <w:marTop w:val="0"/>
      <w:marBottom w:val="0"/>
      <w:divBdr>
        <w:top w:val="none" w:sz="0" w:space="0" w:color="auto"/>
        <w:left w:val="none" w:sz="0" w:space="0" w:color="auto"/>
        <w:bottom w:val="none" w:sz="0" w:space="0" w:color="auto"/>
        <w:right w:val="none" w:sz="0" w:space="0" w:color="auto"/>
      </w:divBdr>
      <w:divsChild>
        <w:div w:id="1961956732">
          <w:marLeft w:val="0"/>
          <w:marRight w:val="0"/>
          <w:marTop w:val="0"/>
          <w:marBottom w:val="0"/>
          <w:divBdr>
            <w:top w:val="none" w:sz="0" w:space="0" w:color="auto"/>
            <w:left w:val="none" w:sz="0" w:space="0" w:color="auto"/>
            <w:bottom w:val="none" w:sz="0" w:space="0" w:color="auto"/>
            <w:right w:val="none" w:sz="0" w:space="0" w:color="auto"/>
          </w:divBdr>
          <w:divsChild>
            <w:div w:id="1179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600">
      <w:bodyDiv w:val="1"/>
      <w:marLeft w:val="0"/>
      <w:marRight w:val="0"/>
      <w:marTop w:val="0"/>
      <w:marBottom w:val="0"/>
      <w:divBdr>
        <w:top w:val="none" w:sz="0" w:space="0" w:color="auto"/>
        <w:left w:val="none" w:sz="0" w:space="0" w:color="auto"/>
        <w:bottom w:val="none" w:sz="0" w:space="0" w:color="auto"/>
        <w:right w:val="none" w:sz="0" w:space="0" w:color="auto"/>
      </w:divBdr>
    </w:div>
    <w:div w:id="1318147763">
      <w:bodyDiv w:val="1"/>
      <w:marLeft w:val="0"/>
      <w:marRight w:val="0"/>
      <w:marTop w:val="0"/>
      <w:marBottom w:val="0"/>
      <w:divBdr>
        <w:top w:val="none" w:sz="0" w:space="0" w:color="auto"/>
        <w:left w:val="none" w:sz="0" w:space="0" w:color="auto"/>
        <w:bottom w:val="none" w:sz="0" w:space="0" w:color="auto"/>
        <w:right w:val="none" w:sz="0" w:space="0" w:color="auto"/>
      </w:divBdr>
    </w:div>
    <w:div w:id="1397321630">
      <w:bodyDiv w:val="1"/>
      <w:marLeft w:val="0"/>
      <w:marRight w:val="0"/>
      <w:marTop w:val="0"/>
      <w:marBottom w:val="0"/>
      <w:divBdr>
        <w:top w:val="none" w:sz="0" w:space="0" w:color="auto"/>
        <w:left w:val="none" w:sz="0" w:space="0" w:color="auto"/>
        <w:bottom w:val="none" w:sz="0" w:space="0" w:color="auto"/>
        <w:right w:val="none" w:sz="0" w:space="0" w:color="auto"/>
      </w:divBdr>
    </w:div>
    <w:div w:id="1451166339">
      <w:bodyDiv w:val="1"/>
      <w:marLeft w:val="0"/>
      <w:marRight w:val="0"/>
      <w:marTop w:val="0"/>
      <w:marBottom w:val="0"/>
      <w:divBdr>
        <w:top w:val="none" w:sz="0" w:space="0" w:color="auto"/>
        <w:left w:val="none" w:sz="0" w:space="0" w:color="auto"/>
        <w:bottom w:val="none" w:sz="0" w:space="0" w:color="auto"/>
        <w:right w:val="none" w:sz="0" w:space="0" w:color="auto"/>
      </w:divBdr>
    </w:div>
    <w:div w:id="1470784524">
      <w:bodyDiv w:val="1"/>
      <w:marLeft w:val="0"/>
      <w:marRight w:val="0"/>
      <w:marTop w:val="0"/>
      <w:marBottom w:val="0"/>
      <w:divBdr>
        <w:top w:val="none" w:sz="0" w:space="0" w:color="auto"/>
        <w:left w:val="none" w:sz="0" w:space="0" w:color="auto"/>
        <w:bottom w:val="none" w:sz="0" w:space="0" w:color="auto"/>
        <w:right w:val="none" w:sz="0" w:space="0" w:color="auto"/>
      </w:divBdr>
    </w:div>
    <w:div w:id="1486780189">
      <w:bodyDiv w:val="1"/>
      <w:marLeft w:val="0"/>
      <w:marRight w:val="0"/>
      <w:marTop w:val="0"/>
      <w:marBottom w:val="0"/>
      <w:divBdr>
        <w:top w:val="none" w:sz="0" w:space="0" w:color="auto"/>
        <w:left w:val="none" w:sz="0" w:space="0" w:color="auto"/>
        <w:bottom w:val="none" w:sz="0" w:space="0" w:color="auto"/>
        <w:right w:val="none" w:sz="0" w:space="0" w:color="auto"/>
      </w:divBdr>
    </w:div>
    <w:div w:id="1520772515">
      <w:bodyDiv w:val="1"/>
      <w:marLeft w:val="0"/>
      <w:marRight w:val="0"/>
      <w:marTop w:val="0"/>
      <w:marBottom w:val="0"/>
      <w:divBdr>
        <w:top w:val="none" w:sz="0" w:space="0" w:color="auto"/>
        <w:left w:val="none" w:sz="0" w:space="0" w:color="auto"/>
        <w:bottom w:val="none" w:sz="0" w:space="0" w:color="auto"/>
        <w:right w:val="none" w:sz="0" w:space="0" w:color="auto"/>
      </w:divBdr>
    </w:div>
    <w:div w:id="1548486772">
      <w:bodyDiv w:val="1"/>
      <w:marLeft w:val="0"/>
      <w:marRight w:val="0"/>
      <w:marTop w:val="0"/>
      <w:marBottom w:val="0"/>
      <w:divBdr>
        <w:top w:val="none" w:sz="0" w:space="0" w:color="auto"/>
        <w:left w:val="none" w:sz="0" w:space="0" w:color="auto"/>
        <w:bottom w:val="none" w:sz="0" w:space="0" w:color="auto"/>
        <w:right w:val="none" w:sz="0" w:space="0" w:color="auto"/>
      </w:divBdr>
    </w:div>
    <w:div w:id="1555114730">
      <w:bodyDiv w:val="1"/>
      <w:marLeft w:val="0"/>
      <w:marRight w:val="0"/>
      <w:marTop w:val="0"/>
      <w:marBottom w:val="0"/>
      <w:divBdr>
        <w:top w:val="none" w:sz="0" w:space="0" w:color="auto"/>
        <w:left w:val="none" w:sz="0" w:space="0" w:color="auto"/>
        <w:bottom w:val="none" w:sz="0" w:space="0" w:color="auto"/>
        <w:right w:val="none" w:sz="0" w:space="0" w:color="auto"/>
      </w:divBdr>
    </w:div>
    <w:div w:id="1585337061">
      <w:bodyDiv w:val="1"/>
      <w:marLeft w:val="0"/>
      <w:marRight w:val="0"/>
      <w:marTop w:val="0"/>
      <w:marBottom w:val="0"/>
      <w:divBdr>
        <w:top w:val="none" w:sz="0" w:space="0" w:color="auto"/>
        <w:left w:val="none" w:sz="0" w:space="0" w:color="auto"/>
        <w:bottom w:val="none" w:sz="0" w:space="0" w:color="auto"/>
        <w:right w:val="none" w:sz="0" w:space="0" w:color="auto"/>
      </w:divBdr>
    </w:div>
    <w:div w:id="1587956580">
      <w:bodyDiv w:val="1"/>
      <w:marLeft w:val="0"/>
      <w:marRight w:val="0"/>
      <w:marTop w:val="0"/>
      <w:marBottom w:val="0"/>
      <w:divBdr>
        <w:top w:val="none" w:sz="0" w:space="0" w:color="auto"/>
        <w:left w:val="none" w:sz="0" w:space="0" w:color="auto"/>
        <w:bottom w:val="none" w:sz="0" w:space="0" w:color="auto"/>
        <w:right w:val="none" w:sz="0" w:space="0" w:color="auto"/>
      </w:divBdr>
    </w:div>
    <w:div w:id="1597009959">
      <w:bodyDiv w:val="1"/>
      <w:marLeft w:val="0"/>
      <w:marRight w:val="0"/>
      <w:marTop w:val="0"/>
      <w:marBottom w:val="0"/>
      <w:divBdr>
        <w:top w:val="none" w:sz="0" w:space="0" w:color="auto"/>
        <w:left w:val="none" w:sz="0" w:space="0" w:color="auto"/>
        <w:bottom w:val="none" w:sz="0" w:space="0" w:color="auto"/>
        <w:right w:val="none" w:sz="0" w:space="0" w:color="auto"/>
      </w:divBdr>
    </w:div>
    <w:div w:id="1605922230">
      <w:bodyDiv w:val="1"/>
      <w:marLeft w:val="0"/>
      <w:marRight w:val="0"/>
      <w:marTop w:val="0"/>
      <w:marBottom w:val="0"/>
      <w:divBdr>
        <w:top w:val="none" w:sz="0" w:space="0" w:color="auto"/>
        <w:left w:val="none" w:sz="0" w:space="0" w:color="auto"/>
        <w:bottom w:val="none" w:sz="0" w:space="0" w:color="auto"/>
        <w:right w:val="none" w:sz="0" w:space="0" w:color="auto"/>
      </w:divBdr>
    </w:div>
    <w:div w:id="1627658044">
      <w:bodyDiv w:val="1"/>
      <w:marLeft w:val="0"/>
      <w:marRight w:val="0"/>
      <w:marTop w:val="0"/>
      <w:marBottom w:val="0"/>
      <w:divBdr>
        <w:top w:val="none" w:sz="0" w:space="0" w:color="auto"/>
        <w:left w:val="none" w:sz="0" w:space="0" w:color="auto"/>
        <w:bottom w:val="none" w:sz="0" w:space="0" w:color="auto"/>
        <w:right w:val="none" w:sz="0" w:space="0" w:color="auto"/>
      </w:divBdr>
    </w:div>
    <w:div w:id="1650748734">
      <w:bodyDiv w:val="1"/>
      <w:marLeft w:val="0"/>
      <w:marRight w:val="0"/>
      <w:marTop w:val="0"/>
      <w:marBottom w:val="0"/>
      <w:divBdr>
        <w:top w:val="none" w:sz="0" w:space="0" w:color="auto"/>
        <w:left w:val="none" w:sz="0" w:space="0" w:color="auto"/>
        <w:bottom w:val="none" w:sz="0" w:space="0" w:color="auto"/>
        <w:right w:val="none" w:sz="0" w:space="0" w:color="auto"/>
      </w:divBdr>
    </w:div>
    <w:div w:id="1664964732">
      <w:bodyDiv w:val="1"/>
      <w:marLeft w:val="0"/>
      <w:marRight w:val="0"/>
      <w:marTop w:val="0"/>
      <w:marBottom w:val="0"/>
      <w:divBdr>
        <w:top w:val="none" w:sz="0" w:space="0" w:color="auto"/>
        <w:left w:val="none" w:sz="0" w:space="0" w:color="auto"/>
        <w:bottom w:val="none" w:sz="0" w:space="0" w:color="auto"/>
        <w:right w:val="none" w:sz="0" w:space="0" w:color="auto"/>
      </w:divBdr>
    </w:div>
    <w:div w:id="1665473384">
      <w:bodyDiv w:val="1"/>
      <w:marLeft w:val="0"/>
      <w:marRight w:val="0"/>
      <w:marTop w:val="0"/>
      <w:marBottom w:val="0"/>
      <w:divBdr>
        <w:top w:val="none" w:sz="0" w:space="0" w:color="auto"/>
        <w:left w:val="none" w:sz="0" w:space="0" w:color="auto"/>
        <w:bottom w:val="none" w:sz="0" w:space="0" w:color="auto"/>
        <w:right w:val="none" w:sz="0" w:space="0" w:color="auto"/>
      </w:divBdr>
    </w:div>
    <w:div w:id="1704473814">
      <w:bodyDiv w:val="1"/>
      <w:marLeft w:val="0"/>
      <w:marRight w:val="0"/>
      <w:marTop w:val="0"/>
      <w:marBottom w:val="0"/>
      <w:divBdr>
        <w:top w:val="none" w:sz="0" w:space="0" w:color="auto"/>
        <w:left w:val="none" w:sz="0" w:space="0" w:color="auto"/>
        <w:bottom w:val="none" w:sz="0" w:space="0" w:color="auto"/>
        <w:right w:val="none" w:sz="0" w:space="0" w:color="auto"/>
      </w:divBdr>
    </w:div>
    <w:div w:id="1739743438">
      <w:bodyDiv w:val="1"/>
      <w:marLeft w:val="0"/>
      <w:marRight w:val="0"/>
      <w:marTop w:val="0"/>
      <w:marBottom w:val="0"/>
      <w:divBdr>
        <w:top w:val="none" w:sz="0" w:space="0" w:color="auto"/>
        <w:left w:val="none" w:sz="0" w:space="0" w:color="auto"/>
        <w:bottom w:val="none" w:sz="0" w:space="0" w:color="auto"/>
        <w:right w:val="none" w:sz="0" w:space="0" w:color="auto"/>
      </w:divBdr>
    </w:div>
    <w:div w:id="1754080914">
      <w:bodyDiv w:val="1"/>
      <w:marLeft w:val="0"/>
      <w:marRight w:val="0"/>
      <w:marTop w:val="0"/>
      <w:marBottom w:val="0"/>
      <w:divBdr>
        <w:top w:val="none" w:sz="0" w:space="0" w:color="auto"/>
        <w:left w:val="none" w:sz="0" w:space="0" w:color="auto"/>
        <w:bottom w:val="none" w:sz="0" w:space="0" w:color="auto"/>
        <w:right w:val="none" w:sz="0" w:space="0" w:color="auto"/>
      </w:divBdr>
    </w:div>
    <w:div w:id="1795976333">
      <w:bodyDiv w:val="1"/>
      <w:marLeft w:val="0"/>
      <w:marRight w:val="0"/>
      <w:marTop w:val="0"/>
      <w:marBottom w:val="0"/>
      <w:divBdr>
        <w:top w:val="none" w:sz="0" w:space="0" w:color="auto"/>
        <w:left w:val="none" w:sz="0" w:space="0" w:color="auto"/>
        <w:bottom w:val="none" w:sz="0" w:space="0" w:color="auto"/>
        <w:right w:val="none" w:sz="0" w:space="0" w:color="auto"/>
      </w:divBdr>
    </w:div>
    <w:div w:id="1795978532">
      <w:bodyDiv w:val="1"/>
      <w:marLeft w:val="0"/>
      <w:marRight w:val="0"/>
      <w:marTop w:val="0"/>
      <w:marBottom w:val="0"/>
      <w:divBdr>
        <w:top w:val="none" w:sz="0" w:space="0" w:color="auto"/>
        <w:left w:val="none" w:sz="0" w:space="0" w:color="auto"/>
        <w:bottom w:val="none" w:sz="0" w:space="0" w:color="auto"/>
        <w:right w:val="none" w:sz="0" w:space="0" w:color="auto"/>
      </w:divBdr>
    </w:div>
    <w:div w:id="1840852871">
      <w:bodyDiv w:val="1"/>
      <w:marLeft w:val="0"/>
      <w:marRight w:val="0"/>
      <w:marTop w:val="0"/>
      <w:marBottom w:val="0"/>
      <w:divBdr>
        <w:top w:val="none" w:sz="0" w:space="0" w:color="auto"/>
        <w:left w:val="none" w:sz="0" w:space="0" w:color="auto"/>
        <w:bottom w:val="none" w:sz="0" w:space="0" w:color="auto"/>
        <w:right w:val="none" w:sz="0" w:space="0" w:color="auto"/>
      </w:divBdr>
    </w:div>
    <w:div w:id="1842771437">
      <w:bodyDiv w:val="1"/>
      <w:marLeft w:val="0"/>
      <w:marRight w:val="0"/>
      <w:marTop w:val="0"/>
      <w:marBottom w:val="0"/>
      <w:divBdr>
        <w:top w:val="none" w:sz="0" w:space="0" w:color="auto"/>
        <w:left w:val="none" w:sz="0" w:space="0" w:color="auto"/>
        <w:bottom w:val="none" w:sz="0" w:space="0" w:color="auto"/>
        <w:right w:val="none" w:sz="0" w:space="0" w:color="auto"/>
      </w:divBdr>
    </w:div>
    <w:div w:id="1877961969">
      <w:bodyDiv w:val="1"/>
      <w:marLeft w:val="0"/>
      <w:marRight w:val="0"/>
      <w:marTop w:val="0"/>
      <w:marBottom w:val="0"/>
      <w:divBdr>
        <w:top w:val="none" w:sz="0" w:space="0" w:color="auto"/>
        <w:left w:val="none" w:sz="0" w:space="0" w:color="auto"/>
        <w:bottom w:val="none" w:sz="0" w:space="0" w:color="auto"/>
        <w:right w:val="none" w:sz="0" w:space="0" w:color="auto"/>
      </w:divBdr>
    </w:div>
    <w:div w:id="1942299184">
      <w:bodyDiv w:val="1"/>
      <w:marLeft w:val="0"/>
      <w:marRight w:val="0"/>
      <w:marTop w:val="0"/>
      <w:marBottom w:val="0"/>
      <w:divBdr>
        <w:top w:val="none" w:sz="0" w:space="0" w:color="auto"/>
        <w:left w:val="none" w:sz="0" w:space="0" w:color="auto"/>
        <w:bottom w:val="none" w:sz="0" w:space="0" w:color="auto"/>
        <w:right w:val="none" w:sz="0" w:space="0" w:color="auto"/>
      </w:divBdr>
    </w:div>
    <w:div w:id="2000187084">
      <w:bodyDiv w:val="1"/>
      <w:marLeft w:val="0"/>
      <w:marRight w:val="0"/>
      <w:marTop w:val="0"/>
      <w:marBottom w:val="0"/>
      <w:divBdr>
        <w:top w:val="none" w:sz="0" w:space="0" w:color="auto"/>
        <w:left w:val="none" w:sz="0" w:space="0" w:color="auto"/>
        <w:bottom w:val="none" w:sz="0" w:space="0" w:color="auto"/>
        <w:right w:val="none" w:sz="0" w:space="0" w:color="auto"/>
      </w:divBdr>
    </w:div>
    <w:div w:id="2008239380">
      <w:bodyDiv w:val="1"/>
      <w:marLeft w:val="0"/>
      <w:marRight w:val="0"/>
      <w:marTop w:val="0"/>
      <w:marBottom w:val="0"/>
      <w:divBdr>
        <w:top w:val="none" w:sz="0" w:space="0" w:color="auto"/>
        <w:left w:val="none" w:sz="0" w:space="0" w:color="auto"/>
        <w:bottom w:val="none" w:sz="0" w:space="0" w:color="auto"/>
        <w:right w:val="none" w:sz="0" w:space="0" w:color="auto"/>
      </w:divBdr>
    </w:div>
    <w:div w:id="2088766340">
      <w:bodyDiv w:val="1"/>
      <w:marLeft w:val="0"/>
      <w:marRight w:val="0"/>
      <w:marTop w:val="0"/>
      <w:marBottom w:val="0"/>
      <w:divBdr>
        <w:top w:val="none" w:sz="0" w:space="0" w:color="auto"/>
        <w:left w:val="none" w:sz="0" w:space="0" w:color="auto"/>
        <w:bottom w:val="none" w:sz="0" w:space="0" w:color="auto"/>
        <w:right w:val="none" w:sz="0" w:space="0" w:color="auto"/>
      </w:divBdr>
    </w:div>
    <w:div w:id="212326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b:Tag>
    <b:SourceType>ConferenceProceedings</b:SourceType>
    <b:Guid>{18B7DE77-B26A-4769-BF00-791EE6F0AA5C}</b:Guid>
    <b:Author>
      <b:Author>
        <b:NameList>
          <b:Person>
            <b:Last>P. S. Kohli and S. Arora</b:Last>
          </b:Person>
        </b:NameList>
      </b:Author>
    </b:Author>
    <b:Title>Application of Machine Learning in Disease Prediction</b:Title>
    <b:Year>2018</b:Year>
    <b:Pages>1-4</b:Pages>
    <b:ConferenceName>4th International Conference on Computing Communication and Automation (ICCCA)</b:ConferenceName>
    <b:City>Greater Noida, India</b:City>
    <b:Publisher>IEEE</b:Publisher>
    <b:RefOrder>3</b:RefOrder>
  </b:Source>
  <b:Source>
    <b:Tag>Placeholder1</b:Tag>
    <b:SourceType>ConferenceProceedings</b:SourceType>
    <b:Guid>{1EF522D9-D0F4-4F42-BA76-417A3C0B0FC2}</b:Guid>
    <b:Author>
      <b:Author>
        <b:NameList>
          <b:Person>
            <b:Last>Dhiraj Dahiwade</b:Last>
            <b:First>Prof.</b:First>
            <b:Middle>Gajanan Patle, Prof. Ektaa Meshram</b:Middle>
          </b:Person>
        </b:NameList>
      </b:Author>
    </b:Author>
    <b:Title>Designing Disease Prediction Model Using Machine Learning Approach</b:Title>
    <b:Pages>1211-1215</b:Pages>
    <b:Year>2019</b:Year>
    <b:ConferenceName>3rd International Conference on Computing Methodologies and Communication (ICCMC)</b:ConferenceName>
    <b:City>Erode, India</b:City>
    <b:Publisher>IEEE</b:Publisher>
    <b:RefOrder>1</b:RefOrder>
  </b:Source>
  <b:Source>
    <b:Tag>2</b:Tag>
    <b:SourceType>JournalArticle</b:SourceType>
    <b:Guid>{58A06E71-1ED6-4E9F-94EC-193733DA9CAD}</b:Guid>
    <b:Author>
      <b:Author>
        <b:NameList>
          <b:Person>
            <b:Last>Sharmila</b:Last>
            <b:First>Leoni</b:First>
            <b:Middle>&amp; Dharuman, C &amp; Venkatesan, Perumal.</b:Middle>
          </b:Person>
        </b:NameList>
      </b:Author>
    </b:Author>
    <b:Title>Disease Classification Using Machine Learning Algorithms - A Comparative Study</b:Title>
    <b:Pages>1-10</b:Pages>
    <b:Year>2017</b:Year>
    <b:JournalName>International Journal of Pure and Applied Mathematics. </b:JournalName>
    <b:Volume>114</b:Volume>
    <b:RefOrder>2</b:RefOrder>
  </b:Source>
  <b:Source>
    <b:Tag>Thi20</b:Tag>
    <b:SourceType>JournalArticle</b:SourceType>
    <b:Guid>{2B54B760-5BEE-4759-918A-DA0AE5CF2200}</b:Guid>
    <b:Author>
      <b:Author>
        <b:NameList>
          <b:Person>
            <b:Last>Thio QCBS</b:Last>
            <b:First>Karhade</b:First>
            <b:Middle>AV, Bindels BJJ</b:Middle>
          </b:Person>
        </b:NameList>
      </b:Author>
    </b:Author>
    <b:Title>Development and Internal Validation of Machine Learning Algorithms for Preoperative Survival Prediction of Extremity Metastatic Disease</b:Title>
    <b:Year>2020</b:Year>
    <b:JournalName>Clinical Orthopaedics and Related Research</b:JournalName>
    <b:Pages>322-333</b:Pages>
    <b:Volume>478(2)</b:Volume>
    <b:RefOrder>4</b:RefOrder>
  </b:Source>
  <b:Source>
    <b:Tag>Shi22</b:Tag>
    <b:SourceType>JournalArticle</b:SourceType>
    <b:Guid>{D11BEC45-CF12-4918-ACAE-94CF404C2C38}</b:Guid>
    <b:Author>
      <b:Author>
        <b:NameList>
          <b:Person>
            <b:Last>Shinya Iwase</b:Last>
            <b:First>Taka-aki</b:First>
            <b:Middle>Nakada, Tadanaga Shimada, Takehiko Oami, Takashi Shimazui, Nozomi Takahashi, Jun Yamabe, Yasuo Yamao &amp; Eiryo Kawakami</b:Middle>
          </b:Person>
        </b:NameList>
      </b:Author>
    </b:Author>
    <b:Title>Prediction algorithm for ICU mortality and length of stay using machine learning.</b:Title>
    <b:JournalName>Scientific Reports</b:JournalName>
    <b:Year>2022</b:Year>
    <b:Volume>12</b:Volume>
    <b:RefOrder>5</b:RefOrder>
  </b:Source>
  <b:Source>
    <b:Tag>HuJ22</b:Tag>
    <b:SourceType>JournalArticle</b:SourceType>
    <b:Guid>{B991661D-33B4-4750-A2FC-76A89CCCA88B}</b:Guid>
    <b:Author>
      <b:Author>
        <b:NameList>
          <b:Person>
            <b:Last>Hu</b:Last>
            <b:First>J.,</b:First>
            <b:Middle>Fei, Y. &amp; Li, Wq.</b:Middle>
          </b:Person>
        </b:NameList>
      </b:Author>
    </b:Author>
    <b:Title>Predicting the mortality risk of acute respiratory distress syndrome: radial basis function artificial neural network model versus logistic regression model.</b:Title>
    <b:JournalName>J Clin Monit Comput</b:JournalName>
    <b:Year>2022</b:Year>
    <b:Pages>839–848</b:Pages>
    <b:Volume>36</b:Volume>
    <b:RefOrder>6</b:RefOrder>
  </b:Source>
  <b:Source>
    <b:Tag>MCh17</b:Tag>
    <b:SourceType>JournalArticle</b:SourceType>
    <b:Guid>{C5A6758C-46CB-4A8A-BC62-4678B963E40C}</b:Guid>
    <b:Author>
      <b:Author>
        <b:NameList>
          <b:Person>
            <b:Last>M. Chen</b:Last>
            <b:First>Y.</b:First>
            <b:Middle>Hao, K. Hwang, L. Wang and L. Wang,</b:Middle>
          </b:Person>
        </b:NameList>
      </b:Author>
    </b:Author>
    <b:Title>Disease Prediction by Machine Learning Over Big Data From Healthcare Communities</b:Title>
    <b:JournalName>IEEE Access</b:JournalName>
    <b:Year>2017</b:Year>
    <b:Pages>8869-8879</b:Pages>
    <b:Volume>5</b:Volume>
    <b:RefOrder>7</b:RefOrder>
  </b:Source>
  <b:Source>
    <b:Tag>Hus22</b:Tag>
    <b:SourceType>JournalArticle</b:SourceType>
    <b:Guid>{441F8745-8C1F-41BE-9C5F-80A0F84F70F6}</b:Guid>
    <b:Author>
      <b:Author>
        <b:NameList>
          <b:Person>
            <b:Last>Husain</b:Last>
            <b:First>A.N.,</b:First>
            <b:Middle>Eiden, E. &amp; Vesoulis, Z.A.</b:Middle>
          </b:Person>
        </b:NameList>
      </b:Author>
    </b:Author>
    <b:Title>Use of an electronic medical record to optimize a neonatal sepsis score for mortality prediction.</b:Title>
    <b:JournalName>Journal of perinatology : official journal of the California Perinatal Association</b:JournalName>
    <b:Year>2022</b:Year>
    <b:Volume>10</b:Volume>
    <b:RefOrder>8</b:RefOrder>
  </b:Source>
  <b:Source>
    <b:Tag>Val21</b:Tag>
    <b:SourceType>JournalArticle</b:SourceType>
    <b:Guid>{0D0A03F9-CF5B-437C-BC00-0B6A1F569A33}</b:Guid>
    <b:Author>
      <b:Author>
        <b:NameList>
          <b:Person>
            <b:Last>Vale-Silva</b:Last>
            <b:First>L.A.,</b:First>
            <b:Middle>Rohr, K.</b:Middle>
          </b:Person>
        </b:NameList>
      </b:Author>
    </b:Author>
    <b:Title>Long-term cancer survival prediction using multimodal deep learning</b:Title>
    <b:JournalName>Scientific Reports</b:JournalName>
    <b:Year>2021</b:Year>
    <b:Volume>11</b:Volume>
    <b:RefOrder>9</b:RefOrder>
  </b:Source>
  <b:Source>
    <b:Tag>Sut19</b:Tag>
    <b:SourceType>BookSection</b:SourceType>
    <b:Guid>{08EFB148-BDA2-4ACB-B669-64AEBBA59681}</b:Guid>
    <b:Author>
      <b:Author>
        <b:NameList>
          <b:Person>
            <b:Last>Suter</b:Last>
            <b:First>Yannick,</b:First>
            <b:Middle>Jungo, Alain, Rebsamen, Michael, Knecht, Urspeter, Herrmann, Evelyn, Wiest, Roland, Reyes &amp; Mauricio</b:Middle>
          </b:Person>
        </b:NameList>
      </b:Author>
    </b:Author>
    <b:Title>Deep Learning Versus Classical Regression for Brain Tumor Patient Survival Prediction</b:Title>
    <b:Year>2019</b:Year>
    <b:Pages>429-440</b:Pages>
    <b:BookTitle>Brainlesion: Glioma, Multiple Sclerosis, Stroke and Traumatic Brain Injuries</b:BookTitle>
    <b:Publisher>Springer International Publishing</b:Publisher>
    <b:RefOrder>10</b:RefOrder>
  </b:Source>
  <b:Source>
    <b:Tag>Sun21</b:Tag>
    <b:SourceType>JournalArticle</b:SourceType>
    <b:Guid>{C605F03D-0B67-481A-925A-E2BB632C3F2D}</b:Guid>
    <b:Title>Disease Prediction via Graph Neural Networks.</b:Title>
    <b:Year>2021</b:Year>
    <b:Pages>818-826</b:Pages>
    <b:Author>
      <b:Author>
        <b:NameList>
          <b:Person>
            <b:Last>Sun Z</b:Last>
            <b:First>Yin</b:First>
            <b:Middle>H, Chen H, Chen T, Cui L, Yang F.</b:Middle>
          </b:Person>
        </b:NameList>
      </b:Author>
    </b:Author>
    <b:JournalName>IEEE Journal of Biomedical and Health Informatics</b:JournalName>
    <b:Volume>25(3)</b:Volume>
    <b:RefOrder>11</b:RefOrder>
  </b:Source>
  <b:Source>
    <b:Tag>Alg21</b:Tag>
    <b:SourceType>JournalArticle</b:SourceType>
    <b:Guid>{0C1BA0AD-D717-40A8-9C2E-904C343A4E71}</b:Guid>
    <b:Author>
      <b:Author>
        <b:NameList>
          <b:Person>
            <b:Last>Alghatani K</b:Last>
            <b:First>Ammar</b:First>
            <b:Middle>N, Rezgui A, Shaban-Nejad A.</b:Middle>
          </b:Person>
        </b:NameList>
      </b:Author>
    </b:Author>
    <b:Title>Predicting Intensive Care Unit Length of Stay and Mortality Using Patient Vital Signs: Machine Learning Model Development and Validation.</b:Title>
    <b:JournalName>JMIR Med Inform</b:JournalName>
    <b:Year>2021</b:Year>
    <b:Volume>9(5)</b:Volume>
    <b:RefOrder>12</b:RefOrder>
  </b:Source>
  <b:Source>
    <b:Tag>SRS91</b:Tag>
    <b:SourceType>JournalArticle</b:SourceType>
    <b:Guid>{044A80F1-0822-4E06-AA7B-07519E7F76C9}</b:Guid>
    <b:Author>
      <b:Author>
        <b:NameList>
          <b:Person>
            <b:Last>Landgrebe</b:Last>
            <b:First>S.</b:First>
            <b:Middle>R. Safavian and D.</b:Middle>
          </b:Person>
        </b:NameList>
      </b:Author>
    </b:Author>
    <b:Title>A survey of decision tree classifier methodology</b:Title>
    <b:JournalName>Transactions on Systems, Man, and Cybernetics</b:JournalName>
    <b:Year>1991</b:Year>
    <b:Pages>660-674</b:Pages>
    <b:Volume>21</b:Volume>
    <b:Issue>3</b:Issue>
    <b:RefOrder>13</b:RefOrder>
  </b:Source>
  <b:Source>
    <b:Tag>Par18</b:Tag>
    <b:SourceType>ConferenceProceedings</b:SourceType>
    <b:Guid>{6316F6A1-8B11-4552-8127-513D4E2034CB}</b:Guid>
    <b:Title>A Review on Random Forest: An Ensemble Classifier</b:Title>
    <b:Year>2018</b:Year>
    <b:Author>
      <b:Author>
        <b:NameList>
          <b:Person>
            <b:Last>Parmar</b:Last>
            <b:First>A.,</b:First>
            <b:Middle>Katariya, R., Patel, V</b:Middle>
          </b:Person>
        </b:NameList>
      </b:Author>
    </b:Author>
    <b:ConferenceName>Springer</b:ConferenceName>
    <b:RefOrder>14</b:RefOrder>
  </b:Source>
  <b:Source>
    <b:Tag>Ste02</b:Tag>
    <b:SourceType>JournalArticle</b:SourceType>
    <b:Guid>{05EFEB73-FB4C-456D-8119-F65783053832}</b:Guid>
    <b:Title>Logistic regression and artificial neural network classification models: a methodology review</b:Title>
    <b:Year>2002</b:Year>
    <b:Author>
      <b:Author>
        <b:NameList>
          <b:Person>
            <b:Last>Stephan Dreiseitl</b:Last>
            <b:First>Lucila</b:First>
            <b:Middle>Ohno-Machado</b:Middle>
          </b:Person>
        </b:NameList>
      </b:Author>
    </b:Author>
    <b:JournalName>Journal of Biomedical Informatics</b:JournalName>
    <b:Pages>352-359</b:Pages>
    <b:Volume>35</b:Volume>
    <b:Issue>5-6</b:Issue>
    <b:RefOrder>15</b:RefOrder>
  </b:Source>
  <b:Source>
    <b:Tag>AMR19</b:Tag>
    <b:SourceType>ConferenceProceedings</b:SourceType>
    <b:Guid>{44CFF816-EDDC-40EB-BBD5-B09551137697}</b:Guid>
    <b:Author>
      <b:Author>
        <b:NameList>
          <b:Person>
            <b:Last>A. M. Rahat</b:Last>
            <b:First>A.</b:First>
            <b:Middle>Kahir and A. K. M. Masum</b:Middle>
          </b:Person>
        </b:NameList>
      </b:Author>
    </b:Author>
    <b:Title>Comparison of Naive Bayes and SVM Algorithm based on Sentiment Analysis Using Review Dataset</b:Title>
    <b:Year>2019</b:Year>
    <b:ConferenceName>International Conference System Modeling and Advancement in Research Trends (SMART)</b:ConferenceName>
    <b:City>Moradabad, India</b:City>
    <b:RefOrder>16</b:RefOrder>
  </b:Source>
</b:Sources>
</file>

<file path=customXml/itemProps1.xml><?xml version="1.0" encoding="utf-8"?>
<ds:datastoreItem xmlns:ds="http://schemas.openxmlformats.org/officeDocument/2006/customXml" ds:itemID="{1579B51E-5D99-4FE0-8A27-C4AC6CD0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6756</TotalTime>
  <Pages>1</Pages>
  <Words>3154</Words>
  <Characters>17982</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Kosambi</dc:creator>
  <cp:keywords/>
  <dc:description/>
  <cp:lastModifiedBy>Rudra Kosambi</cp:lastModifiedBy>
  <cp:revision>23</cp:revision>
  <dcterms:created xsi:type="dcterms:W3CDTF">2023-04-19T09:02:00Z</dcterms:created>
  <dcterms:modified xsi:type="dcterms:W3CDTF">2023-08-31T18:56:00Z</dcterms:modified>
</cp:coreProperties>
</file>