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85" w:rsidRPr="00205C85" w:rsidRDefault="00205C85" w:rsidP="00205C85">
      <w:pPr>
        <w:pStyle w:val="Title"/>
      </w:pPr>
      <w:r w:rsidRPr="00205C85">
        <w:t>Multiple Linear Regression</w:t>
      </w:r>
    </w:p>
    <w:p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KM: Accumulated Kilometers on odometer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Fuel</w:t>
      </w:r>
      <w:r w:rsidR="002C5814">
        <w:rPr>
          <w:rFonts w:ascii="Segoe UI" w:hAnsi="Segoe UI" w:cs="Segoe UI"/>
        </w:rPr>
        <w:t>_</w:t>
      </w:r>
      <w:r w:rsidRPr="00205C85">
        <w:rPr>
          <w:rFonts w:ascii="Segoe UI" w:hAnsi="Segoe UI" w:cs="Segoe UI"/>
        </w:rPr>
        <w:t>Type: Fuel Type (Petrol, Diesel, CNG)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Automatic: Automatic ( (Yes=1, No=0)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CC: Cylinder Volume in cubic centimeters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Quarterly_Tax: 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Taskes: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variables.Preprocess the data to apply the MLR.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:rsidR="00205C85" w:rsidRPr="00205C85" w:rsidRDefault="00205C85" w:rsidP="00205C85">
      <w:pPr>
        <w:rPr>
          <w:rFonts w:ascii="Segoe UI" w:hAnsi="Segoe UI" w:cs="Segoe UI"/>
        </w:rPr>
      </w:pPr>
    </w:p>
    <w:p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1.What is Normalization &amp;Standardization and how is it helpful?</w:t>
      </w: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:rsidR="00205C85" w:rsidRPr="00205C85" w:rsidRDefault="00205C85" w:rsidP="00205C85">
      <w:pPr>
        <w:rPr>
          <w:rFonts w:ascii="Segoe UI" w:hAnsi="Segoe UI" w:cs="Segoe UI"/>
        </w:rPr>
      </w:pPr>
    </w:p>
    <w:p w:rsidR="00205C85" w:rsidRPr="00205C85" w:rsidRDefault="00205C85" w:rsidP="00205C85">
      <w:pPr>
        <w:rPr>
          <w:rFonts w:ascii="Segoe UI" w:hAnsi="Segoe UI" w:cs="Segoe UI"/>
        </w:rPr>
      </w:pPr>
    </w:p>
    <w:p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sectPr w:rsidR="00A1245E" w:rsidRPr="00205C85" w:rsidSect="0093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3BD" w:rsidRDefault="006203BD" w:rsidP="00205C85">
      <w:pPr>
        <w:spacing w:after="0" w:line="240" w:lineRule="auto"/>
      </w:pPr>
      <w:r>
        <w:separator/>
      </w:r>
    </w:p>
  </w:endnote>
  <w:endnote w:type="continuationSeparator" w:id="1">
    <w:p w:rsidR="006203BD" w:rsidRDefault="006203BD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3BD" w:rsidRDefault="006203BD" w:rsidP="00205C85">
      <w:pPr>
        <w:spacing w:after="0" w:line="240" w:lineRule="auto"/>
      </w:pPr>
      <w:r>
        <w:separator/>
      </w:r>
    </w:p>
  </w:footnote>
  <w:footnote w:type="continuationSeparator" w:id="1">
    <w:p w:rsidR="006203BD" w:rsidRDefault="006203BD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5C85"/>
    <w:rsid w:val="001E1C0B"/>
    <w:rsid w:val="00205C85"/>
    <w:rsid w:val="002C5814"/>
    <w:rsid w:val="0054382C"/>
    <w:rsid w:val="006203BD"/>
    <w:rsid w:val="00935B5D"/>
    <w:rsid w:val="00A12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math</cp:lastModifiedBy>
  <cp:revision>2</cp:revision>
  <dcterms:created xsi:type="dcterms:W3CDTF">2024-03-19T11:36:00Z</dcterms:created>
  <dcterms:modified xsi:type="dcterms:W3CDTF">2024-10-15T11:34:00Z</dcterms:modified>
</cp:coreProperties>
</file>