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80" w:before="80" w:lineRule="auto"/>
        <w:rPr/>
      </w:pPr>
      <w:r w:rsidDel="00000000" w:rsidR="00000000" w:rsidRPr="00000000">
        <w:rPr>
          <w:rtl w:val="0"/>
        </w:rPr>
      </w:r>
    </w:p>
    <w:p w:rsidR="00000000" w:rsidDel="00000000" w:rsidP="00000000" w:rsidRDefault="00000000" w:rsidRPr="00000000" w14:paraId="00000002">
      <w:pPr>
        <w:spacing w:after="80" w:before="80" w:lineRule="auto"/>
        <w:rPr/>
      </w:pPr>
      <w:r w:rsidDel="00000000" w:rsidR="00000000" w:rsidRPr="00000000">
        <w:rPr>
          <w:rtl w:val="0"/>
        </w:rPr>
      </w:r>
    </w:p>
    <w:p w:rsidR="00000000" w:rsidDel="00000000" w:rsidP="00000000" w:rsidRDefault="00000000" w:rsidRPr="00000000" w14:paraId="00000003">
      <w:pPr>
        <w:spacing w:after="200" w:before="800" w:lineRule="auto"/>
        <w:jc w:val="center"/>
        <w:rPr/>
      </w:pPr>
      <w:r w:rsidDel="00000000" w:rsidR="00000000" w:rsidRPr="00000000">
        <w:rPr>
          <w:rFonts w:ascii="Arial" w:cs="Arial" w:eastAsia="Arial" w:hAnsi="Arial"/>
          <w:b w:val="1"/>
          <w:color w:val="1f4e79"/>
          <w:sz w:val="52"/>
          <w:szCs w:val="52"/>
          <w:rtl w:val="0"/>
        </w:rPr>
        <w:t xml:space="preserve">ACCESS CONTROL &amp; SECURITY POLICY</w:t>
      </w:r>
      <w:r w:rsidDel="00000000" w:rsidR="00000000" w:rsidRPr="00000000">
        <w:rPr>
          <w:rtl w:val="0"/>
        </w:rPr>
      </w:r>
    </w:p>
    <w:p w:rsidR="00000000" w:rsidDel="00000000" w:rsidP="00000000" w:rsidRDefault="00000000" w:rsidRPr="00000000" w14:paraId="00000004">
      <w:pPr>
        <w:spacing w:after="100" w:before="100" w:lineRule="auto"/>
        <w:jc w:val="center"/>
        <w:rPr/>
      </w:pPr>
      <w:r w:rsidDel="00000000" w:rsidR="00000000" w:rsidRPr="00000000">
        <w:rPr>
          <w:rFonts w:ascii="Arial" w:cs="Arial" w:eastAsia="Arial" w:hAnsi="Arial"/>
          <w:color w:val="2e75b6"/>
          <w:sz w:val="32"/>
          <w:szCs w:val="32"/>
          <w:rtl w:val="0"/>
        </w:rPr>
        <w:t xml:space="preserve">School Management Platform</w:t>
      </w:r>
      <w:r w:rsidDel="00000000" w:rsidR="00000000" w:rsidRPr="00000000">
        <w:rPr>
          <w:rtl w:val="0"/>
        </w:rPr>
      </w:r>
    </w:p>
    <w:p w:rsidR="00000000" w:rsidDel="00000000" w:rsidP="00000000" w:rsidRDefault="00000000" w:rsidRPr="00000000" w14:paraId="00000005">
      <w:pPr>
        <w:spacing w:after="60" w:before="60" w:lineRule="auto"/>
        <w:jc w:val="center"/>
        <w:rPr/>
      </w:pPr>
      <w:r w:rsidDel="00000000" w:rsidR="00000000" w:rsidRPr="00000000">
        <w:rPr>
          <w:rFonts w:ascii="Arial" w:cs="Arial" w:eastAsia="Arial" w:hAnsi="Arial"/>
          <w:color w:val="666666"/>
          <w:sz w:val="20"/>
          <w:szCs w:val="20"/>
          <w:rtl w:val="0"/>
        </w:rPr>
        <w:t xml:space="preserve">Role-Based Access Control (RBAC) | Security Architecture | Database Design</w:t>
      </w:r>
      <w:r w:rsidDel="00000000" w:rsidR="00000000" w:rsidRPr="00000000">
        <w:rPr>
          <w:rtl w:val="0"/>
        </w:rPr>
      </w:r>
    </w:p>
    <w:p w:rsidR="00000000" w:rsidDel="00000000" w:rsidP="00000000" w:rsidRDefault="00000000" w:rsidRPr="00000000" w14:paraId="00000006">
      <w:pPr>
        <w:spacing w:after="400" w:before="40" w:lineRule="auto"/>
        <w:jc w:val="center"/>
        <w:rPr/>
      </w:pPr>
      <w:r w:rsidDel="00000000" w:rsidR="00000000" w:rsidRPr="00000000">
        <w:rPr>
          <w:rFonts w:ascii="Arial" w:cs="Arial" w:eastAsia="Arial" w:hAnsi="Arial"/>
          <w:color w:val="888888"/>
          <w:sz w:val="18"/>
          <w:szCs w:val="18"/>
          <w:rtl w:val="0"/>
        </w:rPr>
        <w:t xml:space="preserve">Version 1.0  |  May 2026  |  CONFIDENTIAL</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tl w:val="0"/>
        </w:rPr>
      </w:r>
    </w:p>
    <w:p w:rsidR="00000000" w:rsidDel="00000000" w:rsidP="00000000" w:rsidRDefault="00000000" w:rsidRPr="00000000" w14:paraId="00000009">
      <w:pPr>
        <w:pStyle w:val="Heading1"/>
        <w:pBdr>
          <w:bottom w:color="2e75b6" w:space="4" w:sz="6" w:val="single"/>
        </w:pBdr>
        <w:spacing w:after="200" w:before="400" w:lineRule="auto"/>
        <w:rPr/>
      </w:pPr>
      <w:r w:rsidDel="00000000" w:rsidR="00000000" w:rsidRPr="00000000">
        <w:rPr>
          <w:rFonts w:ascii="Arial" w:cs="Arial" w:eastAsia="Arial" w:hAnsi="Arial"/>
          <w:b w:val="1"/>
          <w:color w:val="1f4e79"/>
          <w:sz w:val="32"/>
          <w:szCs w:val="32"/>
          <w:rtl w:val="0"/>
        </w:rPr>
        <w:t xml:space="preserve">1. Overview &amp; Scope</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sz w:val="20"/>
          <w:szCs w:val="20"/>
          <w:rtl w:val="0"/>
        </w:rPr>
        <w:t xml:space="preserve">This document defines the Role-Based Access Control (RBAC) rules for the School Management Platform. It covers access permissions for each role, security measures to prevent unauthorized access, and required database changes to enforce these rules.</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Fonts w:ascii="Arial" w:cs="Arial" w:eastAsia="Arial" w:hAnsi="Arial"/>
          <w:sz w:val="20"/>
          <w:szCs w:val="20"/>
          <w:rtl w:val="0"/>
        </w:rPr>
        <w:t xml:space="preserve">Modules in scope (excluding auth, backend-auth, core-backend infrastructure):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accountant — fee and financial management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admin — super admin platform management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analytics — reporting dashboards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coordinator — teacher and class coordination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extra_curricular — clubs and activities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librarian — library management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management — counselling and management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parents — parent portal</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schools — school admin and principal</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sports — sports team management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students — student portal</w:t>
      </w:r>
    </w:p>
    <w:p w:rsidR="00000000" w:rsidDel="00000000" w:rsidP="00000000" w:rsidRDefault="00000000" w:rsidRPr="00000000" w14:paraId="00000018">
      <w:pPr>
        <w:spacing w:after="80" w:before="80" w:lineRule="auto"/>
        <w:rPr/>
      </w:pPr>
      <w:r w:rsidDel="00000000" w:rsidR="00000000" w:rsidRPr="00000000">
        <w:rPr>
          <w:rtl w:val="0"/>
        </w:rPr>
      </w:r>
    </w:p>
    <w:p w:rsidR="00000000" w:rsidDel="00000000" w:rsidP="00000000" w:rsidRDefault="00000000" w:rsidRPr="00000000" w14:paraId="00000019">
      <w:pPr>
        <w:pStyle w:val="Heading1"/>
        <w:pBdr>
          <w:bottom w:color="2e75b6" w:space="4" w:sz="6" w:val="single"/>
        </w:pBdr>
        <w:spacing w:after="200" w:before="400" w:lineRule="auto"/>
        <w:rPr/>
      </w:pPr>
      <w:r w:rsidDel="00000000" w:rsidR="00000000" w:rsidRPr="00000000">
        <w:rPr>
          <w:rFonts w:ascii="Arial" w:cs="Arial" w:eastAsia="Arial" w:hAnsi="Arial"/>
          <w:b w:val="1"/>
          <w:color w:val="1f4e79"/>
          <w:sz w:val="32"/>
          <w:szCs w:val="32"/>
          <w:rtl w:val="0"/>
        </w:rPr>
        <w:t xml:space="preserve">2. Role Definitions &amp; Access Rules</w:t>
      </w: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Fonts w:ascii="Arial" w:cs="Arial" w:eastAsia="Arial" w:hAnsi="Arial"/>
          <w:sz w:val="20"/>
          <w:szCs w:val="20"/>
          <w:rtl w:val="0"/>
        </w:rPr>
        <w:t xml:space="preserve">Each user is assigned exactly one role. Access is enforced at multiple layers (frontend, middleware, backend). The following table defines what each role can and cannot access.</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3100"/>
        <w:gridCol w:w="2160"/>
        <w:gridCol w:w="900"/>
        <w:tblGridChange w:id="0">
          <w:tblGrid>
            <w:gridCol w:w="1800"/>
            <w:gridCol w:w="1400"/>
            <w:gridCol w:w="3100"/>
            <w:gridCol w:w="2160"/>
            <w:gridCol w:w="9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75b6" w:val="clear"/>
            <w:tcMar>
              <w:top w:w="100.0" w:type="dxa"/>
              <w:left w:w="120.0" w:type="dxa"/>
              <w:bottom w:w="10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color w:val="ffffff"/>
                <w:sz w:val="18"/>
                <w:szCs w:val="18"/>
                <w:rtl w:val="0"/>
              </w:rPr>
              <w:t xml:space="preserve">Role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color w:val="ffffff"/>
                <w:sz w:val="18"/>
                <w:szCs w:val="18"/>
                <w:rtl w:val="0"/>
              </w:rPr>
              <w:t xml:space="preserve">Module Folder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color w:val="ffffff"/>
                <w:sz w:val="18"/>
                <w:szCs w:val="18"/>
                <w:rtl w:val="0"/>
              </w:rPr>
              <w:t xml:space="preserve">Should Access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color w:val="ffffff"/>
                <w:sz w:val="18"/>
                <w:szCs w:val="18"/>
                <w:rtl w:val="0"/>
              </w:rPr>
              <w:t xml:space="preserve">Should NOT Access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color w:val="ffffff"/>
                <w:sz w:val="18"/>
                <w:szCs w:val="18"/>
                <w:rtl w:val="0"/>
              </w:rPr>
              <w:t xml:space="preserve">Trust Level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222222"/>
                <w:sz w:val="18"/>
                <w:szCs w:val="18"/>
                <w:rtl w:val="0"/>
              </w:rPr>
              <w:t xml:space="preserve">Student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1f4e79"/>
                <w:sz w:val="18"/>
                <w:szCs w:val="18"/>
                <w:rtl w:val="0"/>
              </w:rPr>
              <w:t xml:space="preserve">students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color w:val="222222"/>
                <w:sz w:val="18"/>
                <w:szCs w:val="18"/>
                <w:rtl w:val="0"/>
              </w:rPr>
              <w:t xml:space="preserve">Own profile, own academic reports, own timetable, own attendance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222222"/>
                <w:sz w:val="18"/>
                <w:szCs w:val="18"/>
                <w:rtl w:val="0"/>
              </w:rPr>
              <w:t xml:space="preserve">Other students' data, financial data, admin settings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222222"/>
                <w:sz w:val="18"/>
                <w:szCs w:val="18"/>
                <w:rtl w:val="0"/>
              </w:rPr>
              <w:t xml:space="preserve">Low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222222"/>
                <w:sz w:val="18"/>
                <w:szCs w:val="18"/>
                <w:rtl w:val="0"/>
              </w:rPr>
              <w:t xml:space="preserve">Parent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1f4e79"/>
                <w:sz w:val="18"/>
                <w:szCs w:val="18"/>
                <w:rtl w:val="0"/>
              </w:rPr>
              <w:t xml:space="preserve">parents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222222"/>
                <w:sz w:val="18"/>
                <w:szCs w:val="18"/>
                <w:rtl w:val="0"/>
              </w:rPr>
              <w:t xml:space="preserve">Own child's profile, reports, attendance, fee 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222222"/>
                <w:sz w:val="18"/>
                <w:szCs w:val="18"/>
                <w:rtl w:val="0"/>
              </w:rPr>
              <w:t xml:space="preserve">Other children's data, teacher records, admin settings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222222"/>
                <w:sz w:val="18"/>
                <w:szCs w:val="18"/>
                <w:rtl w:val="0"/>
              </w:rPr>
              <w:t xml:space="preserve">Low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222222"/>
                <w:sz w:val="18"/>
                <w:szCs w:val="18"/>
                <w:rtl w:val="0"/>
              </w:rPr>
              <w:t xml:space="preserve">Teacher / Coordinator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1f4e79"/>
                <w:sz w:val="18"/>
                <w:szCs w:val="18"/>
                <w:rtl w:val="0"/>
              </w:rPr>
              <w:t xml:space="preserve">coordinator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222222"/>
                <w:sz w:val="18"/>
                <w:szCs w:val="18"/>
                <w:rtl w:val="0"/>
              </w:rPr>
              <w:t xml:space="preserve">Assigned class &amp; student academic data, attendance marking, lesson plans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222222"/>
                <w:sz w:val="18"/>
                <w:szCs w:val="18"/>
                <w:rtl w:val="0"/>
              </w:rPr>
              <w:t xml:space="preserve">Whole-school sensitive data, financial data, admin settings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222222"/>
                <w:sz w:val="18"/>
                <w:szCs w:val="18"/>
                <w:rtl w:val="0"/>
              </w:rPr>
              <w:t xml:space="preserve">Medium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222222"/>
                <w:sz w:val="18"/>
                <w:szCs w:val="18"/>
                <w:rtl w:val="0"/>
              </w:rPr>
              <w:t xml:space="preserve">Counsellor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1f4e79"/>
                <w:sz w:val="18"/>
                <w:szCs w:val="18"/>
                <w:rtl w:val="0"/>
              </w:rPr>
              <w:t xml:space="preserve">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222222"/>
                <w:sz w:val="18"/>
                <w:szCs w:val="18"/>
                <w:rtl w:val="0"/>
              </w:rPr>
              <w:t xml:space="preserve">Assigned counselling cases, student notes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222222"/>
                <w:sz w:val="18"/>
                <w:szCs w:val="18"/>
                <w:rtl w:val="0"/>
              </w:rPr>
              <w:t xml:space="preserve">Admin settings, payment data, other schools'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222222"/>
                <w:sz w:val="18"/>
                <w:szCs w:val="18"/>
                <w:rtl w:val="0"/>
              </w:rPr>
              <w:t xml:space="preserve">Medium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222222"/>
                <w:sz w:val="18"/>
                <w:szCs w:val="18"/>
                <w:rtl w:val="0"/>
              </w:rPr>
              <w:t xml:space="preserve">Librarian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1f4e79"/>
                <w:sz w:val="18"/>
                <w:szCs w:val="18"/>
                <w:rtl w:val="0"/>
              </w:rPr>
              <w:t xml:space="preserve">librarian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222222"/>
                <w:sz w:val="18"/>
                <w:szCs w:val="18"/>
                <w:rtl w:val="0"/>
              </w:rPr>
              <w:t xml:space="preserve">Library records, issue/return, catalogue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222222"/>
                <w:sz w:val="18"/>
                <w:szCs w:val="18"/>
                <w:rtl w:val="0"/>
              </w:rPr>
              <w:t xml:space="preserve">Academic grades, financial data, admin settings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222222"/>
                <w:sz w:val="18"/>
                <w:szCs w:val="18"/>
                <w:rtl w:val="0"/>
              </w:rPr>
              <w:t xml:space="preserve">Medium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222222"/>
                <w:sz w:val="18"/>
                <w:szCs w:val="18"/>
                <w:rtl w:val="0"/>
              </w:rPr>
              <w:t xml:space="preserve">Sports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1f4e79"/>
                <w:sz w:val="18"/>
                <w:szCs w:val="18"/>
                <w:rtl w:val="0"/>
              </w:rPr>
              <w:t xml:space="preserve">sports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222222"/>
                <w:sz w:val="18"/>
                <w:szCs w:val="18"/>
                <w:rtl w:val="0"/>
              </w:rPr>
              <w:t xml:space="preserve">Sports team records, event management, student sports profiles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222222"/>
                <w:sz w:val="18"/>
                <w:szCs w:val="18"/>
                <w:rtl w:val="0"/>
              </w:rPr>
              <w:t xml:space="preserve">Academic grades, financial data, admin settings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222222"/>
                <w:sz w:val="18"/>
                <w:szCs w:val="18"/>
                <w:rtl w:val="0"/>
              </w:rPr>
              <w:t xml:space="preserve">Medium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222222"/>
                <w:sz w:val="18"/>
                <w:szCs w:val="18"/>
                <w:rtl w:val="0"/>
              </w:rPr>
              <w:t xml:space="preserve">Extra-Curricular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1f4e79"/>
                <w:sz w:val="18"/>
                <w:szCs w:val="18"/>
                <w:rtl w:val="0"/>
              </w:rPr>
              <w:t xml:space="preserve">extra_curricular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222222"/>
                <w:sz w:val="18"/>
                <w:szCs w:val="18"/>
                <w:rtl w:val="0"/>
              </w:rPr>
              <w:t xml:space="preserve">Club/activity records, event management, enrolled students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222222"/>
                <w:sz w:val="18"/>
                <w:szCs w:val="18"/>
                <w:rtl w:val="0"/>
              </w:rPr>
              <w:t xml:space="preserve">Academic grades, financial data, admin settings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222222"/>
                <w:sz w:val="18"/>
                <w:szCs w:val="18"/>
                <w:rtl w:val="0"/>
              </w:rPr>
              <w:t xml:space="preserve">Medium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222222"/>
                <w:sz w:val="18"/>
                <w:szCs w:val="18"/>
                <w:rtl w:val="0"/>
              </w:rPr>
              <w:t xml:space="preserve">Accountant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1f4e79"/>
                <w:sz w:val="18"/>
                <w:szCs w:val="18"/>
                <w:rtl w:val="0"/>
              </w:rPr>
              <w:t xml:space="preserve">accountant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222222"/>
                <w:sz w:val="18"/>
                <w:szCs w:val="18"/>
                <w:rtl w:val="0"/>
              </w:rPr>
              <w:t xml:space="preserve">Fee records, payment history, invoices, financial reports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222222"/>
                <w:sz w:val="18"/>
                <w:szCs w:val="18"/>
                <w:rtl w:val="0"/>
              </w:rPr>
              <w:t xml:space="preserve">Academic data, student personal notes, admin auth settings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222222"/>
                <w:sz w:val="18"/>
                <w:szCs w:val="18"/>
                <w:rtl w:val="0"/>
              </w:rPr>
              <w:t xml:space="preserve">Medium-High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222222"/>
                <w:sz w:val="18"/>
                <w:szCs w:val="18"/>
                <w:rtl w:val="0"/>
              </w:rPr>
              <w:t xml:space="preserve">Analytics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1f4e79"/>
                <w:sz w:val="18"/>
                <w:szCs w:val="18"/>
                <w:rtl w:val="0"/>
              </w:rPr>
              <w:t xml:space="preserve">analytics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222222"/>
                <w:sz w:val="18"/>
                <w:szCs w:val="18"/>
                <w:rtl w:val="0"/>
              </w:rPr>
              <w:t xml:space="preserve">Aggregated reports and dashboards (read-only)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222222"/>
                <w:sz w:val="18"/>
                <w:szCs w:val="18"/>
                <w:rtl w:val="0"/>
              </w:rPr>
              <w:t xml:space="preserve">Raw PII, payment details, admin settings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222222"/>
                <w:sz w:val="18"/>
                <w:szCs w:val="18"/>
                <w:rtl w:val="0"/>
              </w:rPr>
              <w:t xml:space="preserve">Medium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222222"/>
                <w:sz w:val="18"/>
                <w:szCs w:val="18"/>
                <w:rtl w:val="0"/>
              </w:rPr>
              <w:t xml:space="preserve">Principal / School 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1f4e79"/>
                <w:sz w:val="18"/>
                <w:szCs w:val="18"/>
                <w:rtl w:val="0"/>
              </w:rPr>
              <w:t xml:space="preserve">schools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color w:val="222222"/>
                <w:sz w:val="18"/>
                <w:szCs w:val="18"/>
                <w:rtl w:val="0"/>
              </w:rPr>
              <w:t xml:space="preserve">School-level dashboard, all school users and operations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222222"/>
                <w:sz w:val="18"/>
                <w:szCs w:val="18"/>
                <w:rtl w:val="0"/>
              </w:rPr>
              <w:t xml:space="preserve">Other schools' data, platform-wide settings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222222"/>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222222"/>
                <w:sz w:val="18"/>
                <w:szCs w:val="18"/>
                <w:rtl w:val="0"/>
              </w:rPr>
              <w:t xml:space="preserve">Super 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1f4e79"/>
                <w:sz w:val="18"/>
                <w:szCs w:val="18"/>
                <w:rtl w:val="0"/>
              </w:rPr>
              <w:t xml:space="preserve">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222222"/>
                <w:sz w:val="18"/>
                <w:szCs w:val="18"/>
                <w:rtl w:val="0"/>
              </w:rPr>
              <w:t xml:space="preserve">Platform-wide management, all schools, system config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222222"/>
                <w:sz w:val="18"/>
                <w:szCs w:val="18"/>
                <w:rtl w:val="0"/>
              </w:rPr>
              <w:t xml:space="preserve">Raw passwords, unnecessary private notes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222222"/>
                <w:sz w:val="18"/>
                <w:szCs w:val="18"/>
                <w:rtl w:val="0"/>
              </w:rPr>
              <w:t xml:space="preserve">Highest</w:t>
            </w:r>
            <w:r w:rsidDel="00000000" w:rsidR="00000000" w:rsidRPr="00000000">
              <w:rPr>
                <w:rtl w:val="0"/>
              </w:rPr>
            </w:r>
          </w:p>
        </w:tc>
      </w:tr>
    </w:tbl>
    <w:p w:rsidR="00000000" w:rsidDel="00000000" w:rsidP="00000000" w:rsidRDefault="00000000" w:rsidRPr="00000000" w14:paraId="00000058">
      <w:pPr>
        <w:spacing w:after="80" w:before="80" w:lineRule="auto"/>
        <w:rPr/>
      </w:pPr>
      <w:r w:rsidDel="00000000" w:rsidR="00000000" w:rsidRPr="00000000">
        <w:rPr>
          <w:rtl w:val="0"/>
        </w:rPr>
      </w:r>
    </w:p>
    <w:p w:rsidR="00000000" w:rsidDel="00000000" w:rsidP="00000000" w:rsidRDefault="00000000" w:rsidRPr="00000000" w14:paraId="00000059">
      <w:pPr>
        <w:pStyle w:val="Heading1"/>
        <w:pBdr>
          <w:bottom w:color="2e75b6" w:space="4" w:sz="6" w:val="single"/>
        </w:pBdr>
        <w:spacing w:after="200" w:before="400" w:lineRule="auto"/>
        <w:rPr/>
      </w:pPr>
      <w:r w:rsidDel="00000000" w:rsidR="00000000" w:rsidRPr="00000000">
        <w:rPr>
          <w:rFonts w:ascii="Arial" w:cs="Arial" w:eastAsia="Arial" w:hAnsi="Arial"/>
          <w:b w:val="1"/>
          <w:color w:val="1f4e79"/>
          <w:sz w:val="32"/>
          <w:szCs w:val="32"/>
          <w:rtl w:val="0"/>
        </w:rPr>
        <w:t xml:space="preserve">3. Detailed RBAC Rules per Module</w:t>
      </w:r>
      <w:r w:rsidDel="00000000" w:rsidR="00000000" w:rsidRPr="00000000">
        <w:rPr>
          <w:rtl w:val="0"/>
        </w:rPr>
      </w:r>
    </w:p>
    <w:p w:rsidR="00000000" w:rsidDel="00000000" w:rsidP="00000000" w:rsidRDefault="00000000" w:rsidRPr="00000000" w14:paraId="0000005A">
      <w:pPr>
        <w:pStyle w:val="Heading2"/>
        <w:spacing w:after="120" w:before="300" w:lineRule="auto"/>
        <w:rPr/>
      </w:pPr>
      <w:r w:rsidDel="00000000" w:rsidR="00000000" w:rsidRPr="00000000">
        <w:rPr>
          <w:rFonts w:ascii="Arial" w:cs="Arial" w:eastAsia="Arial" w:hAnsi="Arial"/>
          <w:b w:val="1"/>
          <w:color w:val="2e75b6"/>
          <w:sz w:val="26"/>
          <w:szCs w:val="26"/>
          <w:rtl w:val="0"/>
        </w:rPr>
        <w:t xml:space="preserve">3.1 students module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Students: read-only access to their own profile, grades, attendance, timetable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Parents: read-only access to their linked child's records only</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Teacher/Coordinator: read/write for students in their assigned class only</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School Admin/Principal: full read; limited write (no grade tampering)</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Super Admin: full access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Accountant, Librarian, Sports, Extra-Curricular: no access to academic records</w:t>
      </w:r>
    </w:p>
    <w:p w:rsidR="00000000" w:rsidDel="00000000" w:rsidP="00000000" w:rsidRDefault="00000000" w:rsidRPr="00000000" w14:paraId="00000061">
      <w:pPr>
        <w:spacing w:after="80" w:before="80" w:lineRule="auto"/>
        <w:rPr/>
      </w:pPr>
      <w:r w:rsidDel="00000000" w:rsidR="00000000" w:rsidRPr="00000000">
        <w:rPr>
          <w:rtl w:val="0"/>
        </w:rPr>
      </w:r>
    </w:p>
    <w:p w:rsidR="00000000" w:rsidDel="00000000" w:rsidP="00000000" w:rsidRDefault="00000000" w:rsidRPr="00000000" w14:paraId="00000062">
      <w:pPr>
        <w:pStyle w:val="Heading2"/>
        <w:spacing w:after="120" w:before="300" w:lineRule="auto"/>
        <w:rPr/>
      </w:pPr>
      <w:r w:rsidDel="00000000" w:rsidR="00000000" w:rsidRPr="00000000">
        <w:rPr>
          <w:rFonts w:ascii="Arial" w:cs="Arial" w:eastAsia="Arial" w:hAnsi="Arial"/>
          <w:b w:val="1"/>
          <w:color w:val="2e75b6"/>
          <w:sz w:val="26"/>
          <w:szCs w:val="26"/>
          <w:rtl w:val="0"/>
        </w:rPr>
        <w:t xml:space="preserve">3.2 parents module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Parents: can only view their own child's data — enforced via parent_id FK</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School Admin: can manage parent accounts within their school</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Super Admin: full access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Students, Teachers, Librarian: no access to parent portal APIs</w:t>
      </w:r>
    </w:p>
    <w:p w:rsidR="00000000" w:rsidDel="00000000" w:rsidP="00000000" w:rsidRDefault="00000000" w:rsidRPr="00000000" w14:paraId="00000067">
      <w:pPr>
        <w:spacing w:after="80" w:before="80" w:lineRule="auto"/>
        <w:rPr/>
      </w:pPr>
      <w:r w:rsidDel="00000000" w:rsidR="00000000" w:rsidRPr="00000000">
        <w:rPr>
          <w:rtl w:val="0"/>
        </w:rPr>
      </w:r>
    </w:p>
    <w:p w:rsidR="00000000" w:rsidDel="00000000" w:rsidP="00000000" w:rsidRDefault="00000000" w:rsidRPr="00000000" w14:paraId="00000068">
      <w:pPr>
        <w:pStyle w:val="Heading2"/>
        <w:spacing w:after="120" w:before="300" w:lineRule="auto"/>
        <w:rPr/>
      </w:pPr>
      <w:r w:rsidDel="00000000" w:rsidR="00000000" w:rsidRPr="00000000">
        <w:rPr>
          <w:rFonts w:ascii="Arial" w:cs="Arial" w:eastAsia="Arial" w:hAnsi="Arial"/>
          <w:b w:val="1"/>
          <w:color w:val="2e75b6"/>
          <w:sz w:val="26"/>
          <w:szCs w:val="26"/>
          <w:rtl w:val="0"/>
        </w:rPr>
        <w:t xml:space="preserve">3.3 coordinator module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Coordinator/Teacher: access to assigned classes only; cannot access other classes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Principal/School Admin: access to all teachers and classes in their school</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Super Admin: full access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Students, Parents, Accountant, Librarian: no access</w:t>
      </w:r>
    </w:p>
    <w:p w:rsidR="00000000" w:rsidDel="00000000" w:rsidP="00000000" w:rsidRDefault="00000000" w:rsidRPr="00000000" w14:paraId="0000006D">
      <w:pPr>
        <w:spacing w:after="80" w:before="80" w:lineRule="auto"/>
        <w:rPr/>
      </w:pPr>
      <w:r w:rsidDel="00000000" w:rsidR="00000000" w:rsidRPr="00000000">
        <w:rPr>
          <w:rtl w:val="0"/>
        </w:rPr>
      </w:r>
    </w:p>
    <w:p w:rsidR="00000000" w:rsidDel="00000000" w:rsidP="00000000" w:rsidRDefault="00000000" w:rsidRPr="00000000" w14:paraId="0000006E">
      <w:pPr>
        <w:pStyle w:val="Heading2"/>
        <w:spacing w:after="120" w:before="300" w:lineRule="auto"/>
        <w:rPr/>
      </w:pPr>
      <w:r w:rsidDel="00000000" w:rsidR="00000000" w:rsidRPr="00000000">
        <w:rPr>
          <w:rFonts w:ascii="Arial" w:cs="Arial" w:eastAsia="Arial" w:hAnsi="Arial"/>
          <w:b w:val="1"/>
          <w:color w:val="2e75b6"/>
          <w:sz w:val="26"/>
          <w:szCs w:val="26"/>
          <w:rtl w:val="0"/>
        </w:rPr>
        <w:t xml:space="preserve">3.4 accountant module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Accountant: read/write on fee records, payment history, invoice generation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School Admin/Principal: read-only financial summary</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Super Admin: full access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All other roles: no access to fee or payment APIs</w:t>
      </w:r>
    </w:p>
    <w:p w:rsidR="00000000" w:rsidDel="00000000" w:rsidP="00000000" w:rsidRDefault="00000000" w:rsidRPr="00000000" w14:paraId="00000073">
      <w:pPr>
        <w:spacing w:after="80" w:before="80" w:lineRule="auto"/>
        <w:rPr/>
      </w:pPr>
      <w:r w:rsidDel="00000000" w:rsidR="00000000" w:rsidRPr="00000000">
        <w:rPr>
          <w:rtl w:val="0"/>
        </w:rPr>
      </w:r>
    </w:p>
    <w:p w:rsidR="00000000" w:rsidDel="00000000" w:rsidP="00000000" w:rsidRDefault="00000000" w:rsidRPr="00000000" w14:paraId="00000074">
      <w:pPr>
        <w:pStyle w:val="Heading2"/>
        <w:spacing w:after="120" w:before="300" w:lineRule="auto"/>
        <w:rPr/>
      </w:pPr>
      <w:r w:rsidDel="00000000" w:rsidR="00000000" w:rsidRPr="00000000">
        <w:rPr>
          <w:rFonts w:ascii="Arial" w:cs="Arial" w:eastAsia="Arial" w:hAnsi="Arial"/>
          <w:b w:val="1"/>
          <w:color w:val="2e75b6"/>
          <w:sz w:val="26"/>
          <w:szCs w:val="26"/>
          <w:rtl w:val="0"/>
        </w:rPr>
        <w:t xml:space="preserve">3.5 analytics module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Analytics role: read-only aggregated dashboards — no raw PII, no write access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Principal/School Admin: school-scoped analytics only</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Super Admin: full platform analytics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All other roles: no access</w:t>
      </w:r>
    </w:p>
    <w:p w:rsidR="00000000" w:rsidDel="00000000" w:rsidP="00000000" w:rsidRDefault="00000000" w:rsidRPr="00000000" w14:paraId="00000079">
      <w:pPr>
        <w:spacing w:after="80" w:before="80" w:lineRule="auto"/>
        <w:rPr/>
      </w:pPr>
      <w:r w:rsidDel="00000000" w:rsidR="00000000" w:rsidRPr="00000000">
        <w:rPr>
          <w:rtl w:val="0"/>
        </w:rPr>
      </w:r>
    </w:p>
    <w:p w:rsidR="00000000" w:rsidDel="00000000" w:rsidP="00000000" w:rsidRDefault="00000000" w:rsidRPr="00000000" w14:paraId="0000007A">
      <w:pPr>
        <w:pStyle w:val="Heading2"/>
        <w:spacing w:after="120" w:before="300" w:lineRule="auto"/>
        <w:rPr/>
      </w:pPr>
      <w:r w:rsidDel="00000000" w:rsidR="00000000" w:rsidRPr="00000000">
        <w:rPr>
          <w:rFonts w:ascii="Arial" w:cs="Arial" w:eastAsia="Arial" w:hAnsi="Arial"/>
          <w:b w:val="1"/>
          <w:color w:val="2e75b6"/>
          <w:sz w:val="26"/>
          <w:szCs w:val="26"/>
          <w:rtl w:val="0"/>
        </w:rPr>
        <w:t xml:space="preserve">3.6 librarian module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Librarian: full access to library catalogue, issue/return records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Students: can view own borrowing history</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School Admin: read-only library summary</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All other roles: no access</w:t>
      </w:r>
    </w:p>
    <w:p w:rsidR="00000000" w:rsidDel="00000000" w:rsidP="00000000" w:rsidRDefault="00000000" w:rsidRPr="00000000" w14:paraId="0000007F">
      <w:pPr>
        <w:spacing w:after="80" w:before="80" w:lineRule="auto"/>
        <w:rPr/>
      </w:pPr>
      <w:r w:rsidDel="00000000" w:rsidR="00000000" w:rsidRPr="00000000">
        <w:rPr>
          <w:rtl w:val="0"/>
        </w:rPr>
      </w:r>
    </w:p>
    <w:p w:rsidR="00000000" w:rsidDel="00000000" w:rsidP="00000000" w:rsidRDefault="00000000" w:rsidRPr="00000000" w14:paraId="00000080">
      <w:pPr>
        <w:pStyle w:val="Heading2"/>
        <w:spacing w:after="120" w:before="300" w:lineRule="auto"/>
        <w:rPr/>
      </w:pPr>
      <w:r w:rsidDel="00000000" w:rsidR="00000000" w:rsidRPr="00000000">
        <w:rPr>
          <w:rFonts w:ascii="Arial" w:cs="Arial" w:eastAsia="Arial" w:hAnsi="Arial"/>
          <w:b w:val="1"/>
          <w:color w:val="2e75b6"/>
          <w:sz w:val="26"/>
          <w:szCs w:val="26"/>
          <w:rtl w:val="0"/>
        </w:rPr>
        <w:t xml:space="preserve">3.7 sports module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Sports role: full access to sports teams, events, student sports enrollment</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Students: can view own sports enrollment</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School Admin: read-only sports summary</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All other roles: no access</w:t>
      </w:r>
    </w:p>
    <w:p w:rsidR="00000000" w:rsidDel="00000000" w:rsidP="00000000" w:rsidRDefault="00000000" w:rsidRPr="00000000" w14:paraId="00000085">
      <w:pPr>
        <w:spacing w:after="80" w:before="80" w:lineRule="auto"/>
        <w:rPr/>
      </w:pPr>
      <w:r w:rsidDel="00000000" w:rsidR="00000000" w:rsidRPr="00000000">
        <w:rPr>
          <w:rtl w:val="0"/>
        </w:rPr>
      </w:r>
    </w:p>
    <w:p w:rsidR="00000000" w:rsidDel="00000000" w:rsidP="00000000" w:rsidRDefault="00000000" w:rsidRPr="00000000" w14:paraId="00000086">
      <w:pPr>
        <w:pStyle w:val="Heading2"/>
        <w:spacing w:after="120" w:before="300" w:lineRule="auto"/>
        <w:rPr/>
      </w:pPr>
      <w:r w:rsidDel="00000000" w:rsidR="00000000" w:rsidRPr="00000000">
        <w:rPr>
          <w:rFonts w:ascii="Arial" w:cs="Arial" w:eastAsia="Arial" w:hAnsi="Arial"/>
          <w:b w:val="1"/>
          <w:color w:val="2e75b6"/>
          <w:sz w:val="26"/>
          <w:szCs w:val="26"/>
          <w:rtl w:val="0"/>
        </w:rPr>
        <w:t xml:space="preserve">3.8 extra_curricular module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Extra-Curricular role: full access to clubs, activities, events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Students: can view own activity enrollment</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School Admin: read-only summary</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All other roles: no access</w:t>
      </w:r>
    </w:p>
    <w:p w:rsidR="00000000" w:rsidDel="00000000" w:rsidP="00000000" w:rsidRDefault="00000000" w:rsidRPr="00000000" w14:paraId="0000008B">
      <w:pPr>
        <w:spacing w:after="80" w:before="80" w:lineRule="auto"/>
        <w:rPr/>
      </w:pPr>
      <w:r w:rsidDel="00000000" w:rsidR="00000000" w:rsidRPr="00000000">
        <w:rPr>
          <w:rtl w:val="0"/>
        </w:rPr>
      </w:r>
    </w:p>
    <w:p w:rsidR="00000000" w:rsidDel="00000000" w:rsidP="00000000" w:rsidRDefault="00000000" w:rsidRPr="00000000" w14:paraId="0000008C">
      <w:pPr>
        <w:pStyle w:val="Heading2"/>
        <w:spacing w:after="120" w:before="300" w:lineRule="auto"/>
        <w:rPr/>
      </w:pPr>
      <w:r w:rsidDel="00000000" w:rsidR="00000000" w:rsidRPr="00000000">
        <w:rPr>
          <w:rFonts w:ascii="Arial" w:cs="Arial" w:eastAsia="Arial" w:hAnsi="Arial"/>
          <w:b w:val="1"/>
          <w:color w:val="2e75b6"/>
          <w:sz w:val="26"/>
          <w:szCs w:val="26"/>
          <w:rtl w:val="0"/>
        </w:rPr>
        <w:t xml:space="preserve">3.9 management module (Counsellor)</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Counsellor: access to their assigned student counselling cases only</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School Admin/Principal: read-only access to all counselling records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Super Admin: full access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All other roles: no access</w:t>
      </w:r>
    </w:p>
    <w:p w:rsidR="00000000" w:rsidDel="00000000" w:rsidP="00000000" w:rsidRDefault="00000000" w:rsidRPr="00000000" w14:paraId="00000091">
      <w:pPr>
        <w:spacing w:after="80" w:before="80" w:lineRule="auto"/>
        <w:rPr/>
      </w:pPr>
      <w:r w:rsidDel="00000000" w:rsidR="00000000" w:rsidRPr="00000000">
        <w:rPr>
          <w:rtl w:val="0"/>
        </w:rPr>
      </w:r>
    </w:p>
    <w:p w:rsidR="00000000" w:rsidDel="00000000" w:rsidP="00000000" w:rsidRDefault="00000000" w:rsidRPr="00000000" w14:paraId="00000092">
      <w:pPr>
        <w:pStyle w:val="Heading2"/>
        <w:spacing w:after="120" w:before="300" w:lineRule="auto"/>
        <w:rPr/>
      </w:pPr>
      <w:r w:rsidDel="00000000" w:rsidR="00000000" w:rsidRPr="00000000">
        <w:rPr>
          <w:rFonts w:ascii="Arial" w:cs="Arial" w:eastAsia="Arial" w:hAnsi="Arial"/>
          <w:b w:val="1"/>
          <w:color w:val="2e75b6"/>
          <w:sz w:val="26"/>
          <w:szCs w:val="26"/>
          <w:rtl w:val="0"/>
        </w:rPr>
        <w:t xml:space="preserve">3.10 schools module (Principal / School Admin)</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Principal: read/write for their school only; cannot access other schools' data</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School Admin: manage users, operations, enrollment within their school only</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Super Admin: cross-school access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All other roles: no access to school management APIs</w:t>
      </w:r>
    </w:p>
    <w:p w:rsidR="00000000" w:rsidDel="00000000" w:rsidP="00000000" w:rsidRDefault="00000000" w:rsidRPr="00000000" w14:paraId="00000097">
      <w:pPr>
        <w:spacing w:after="80" w:before="80" w:lineRule="auto"/>
        <w:rPr/>
      </w:pPr>
      <w:r w:rsidDel="00000000" w:rsidR="00000000" w:rsidRPr="00000000">
        <w:rPr>
          <w:rtl w:val="0"/>
        </w:rPr>
      </w:r>
    </w:p>
    <w:p w:rsidR="00000000" w:rsidDel="00000000" w:rsidP="00000000" w:rsidRDefault="00000000" w:rsidRPr="00000000" w14:paraId="00000098">
      <w:pPr>
        <w:pStyle w:val="Heading2"/>
        <w:spacing w:after="120" w:before="300" w:lineRule="auto"/>
        <w:rPr/>
      </w:pPr>
      <w:r w:rsidDel="00000000" w:rsidR="00000000" w:rsidRPr="00000000">
        <w:rPr>
          <w:rFonts w:ascii="Arial" w:cs="Arial" w:eastAsia="Arial" w:hAnsi="Arial"/>
          <w:b w:val="1"/>
          <w:color w:val="2e75b6"/>
          <w:sz w:val="26"/>
          <w:szCs w:val="26"/>
          <w:rtl w:val="0"/>
        </w:rPr>
        <w:t xml:space="preserve">3.11 admin module (Super Admin)</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Super Admin only: platform-wide settings, school creation, user management</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No other role has access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Raw passwords, private notes, and sensitive PII are never exposed — even to Super Admin</w:t>
      </w:r>
    </w:p>
    <w:p w:rsidR="00000000" w:rsidDel="00000000" w:rsidP="00000000" w:rsidRDefault="00000000" w:rsidRPr="00000000" w14:paraId="0000009C">
      <w:pPr>
        <w:spacing w:after="80" w:before="80" w:lineRule="auto"/>
        <w:rPr/>
      </w:pPr>
      <w:r w:rsidDel="00000000" w:rsidR="00000000" w:rsidRPr="00000000">
        <w:rPr>
          <w:rtl w:val="0"/>
        </w:rPr>
      </w:r>
    </w:p>
    <w:p w:rsidR="00000000" w:rsidDel="00000000" w:rsidP="00000000" w:rsidRDefault="00000000" w:rsidRPr="00000000" w14:paraId="0000009D">
      <w:pPr>
        <w:pStyle w:val="Heading1"/>
        <w:pBdr>
          <w:bottom w:color="2e75b6" w:space="4" w:sz="6" w:val="single"/>
        </w:pBdr>
        <w:spacing w:after="200" w:before="400" w:lineRule="auto"/>
        <w:rPr/>
      </w:pPr>
      <w:r w:rsidDel="00000000" w:rsidR="00000000" w:rsidRPr="00000000">
        <w:rPr>
          <w:rFonts w:ascii="Arial" w:cs="Arial" w:eastAsia="Arial" w:hAnsi="Arial"/>
          <w:b w:val="1"/>
          <w:color w:val="1f4e79"/>
          <w:sz w:val="32"/>
          <w:szCs w:val="32"/>
          <w:rtl w:val="0"/>
        </w:rPr>
        <w:t xml:space="preserve">4. Preventing Unauthorised Access</w:t>
      </w:r>
      <w:r w:rsidDel="00000000" w:rsidR="00000000" w:rsidRPr="00000000">
        <w:rPr>
          <w:rtl w:val="0"/>
        </w:rPr>
      </w:r>
    </w:p>
    <w:p w:rsidR="00000000" w:rsidDel="00000000" w:rsidP="00000000" w:rsidRDefault="00000000" w:rsidRPr="00000000" w14:paraId="0000009E">
      <w:pPr>
        <w:pStyle w:val="Heading2"/>
        <w:spacing w:after="120" w:before="300" w:lineRule="auto"/>
        <w:rPr/>
      </w:pPr>
      <w:r w:rsidDel="00000000" w:rsidR="00000000" w:rsidRPr="00000000">
        <w:rPr>
          <w:rFonts w:ascii="Arial" w:cs="Arial" w:eastAsia="Arial" w:hAnsi="Arial"/>
          <w:b w:val="1"/>
          <w:color w:val="2e75b6"/>
          <w:sz w:val="26"/>
          <w:szCs w:val="26"/>
          <w:rtl w:val="0"/>
        </w:rPr>
        <w:t xml:space="preserve">4.1 Frontend (React / Next.js)</w:t>
      </w:r>
      <w:r w:rsidDel="00000000" w:rsidR="00000000" w:rsidRPr="00000000">
        <w:rPr>
          <w:rtl w:val="0"/>
        </w:rPr>
      </w:r>
    </w:p>
    <w:p w:rsidR="00000000" w:rsidDel="00000000" w:rsidP="00000000" w:rsidRDefault="00000000" w:rsidRPr="00000000" w14:paraId="0000009F">
      <w:pPr>
        <w:spacing w:after="60" w:before="60" w:lineRule="auto"/>
        <w:rPr/>
      </w:pPr>
      <w:r w:rsidDel="00000000" w:rsidR="00000000" w:rsidRPr="00000000">
        <w:rPr>
          <w:rFonts w:ascii="Arial" w:cs="Arial" w:eastAsia="Arial" w:hAnsi="Arial"/>
          <w:sz w:val="20"/>
          <w:szCs w:val="20"/>
          <w:rtl w:val="0"/>
        </w:rPr>
        <w:t xml:space="preserve">The frontend is the first line of defence for UX, but must never be the only layer.</w:t>
      </w: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tl w:val="0"/>
        </w:rPr>
      </w:r>
    </w:p>
    <w:p w:rsidR="00000000" w:rsidDel="00000000" w:rsidP="00000000" w:rsidRDefault="00000000" w:rsidRPr="00000000" w14:paraId="000000A1">
      <w:pPr>
        <w:pStyle w:val="Heading3"/>
        <w:spacing w:after="80" w:before="200" w:lineRule="auto"/>
        <w:rPr/>
      </w:pPr>
      <w:r w:rsidDel="00000000" w:rsidR="00000000" w:rsidRPr="00000000">
        <w:rPr>
          <w:rFonts w:ascii="Arial" w:cs="Arial" w:eastAsia="Arial" w:hAnsi="Arial"/>
          <w:b w:val="1"/>
          <w:color w:val="444444"/>
          <w:sz w:val="22"/>
          <w:szCs w:val="22"/>
          <w:rtl w:val="0"/>
        </w:rPr>
        <w:t xml:space="preserve">4.1.1 Route Guards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Wrap all protected routes with a PrivateRoute / AuthGuard component</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Check user role from the auth context before rendering the page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Redirect unauthorized users to /unauthorized or /login</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Example: if (user.role !== 'admin') return &lt;Redirect to='/unauthorized' /&gt;</w:t>
      </w:r>
    </w:p>
    <w:p w:rsidR="00000000" w:rsidDel="00000000" w:rsidP="00000000" w:rsidRDefault="00000000" w:rsidRPr="00000000" w14:paraId="000000A6">
      <w:pPr>
        <w:spacing w:after="80" w:before="80" w:lineRule="auto"/>
        <w:rPr/>
      </w:pPr>
      <w:r w:rsidDel="00000000" w:rsidR="00000000" w:rsidRPr="00000000">
        <w:rPr>
          <w:rtl w:val="0"/>
        </w:rPr>
      </w:r>
    </w:p>
    <w:p w:rsidR="00000000" w:rsidDel="00000000" w:rsidP="00000000" w:rsidRDefault="00000000" w:rsidRPr="00000000" w14:paraId="000000A7">
      <w:pPr>
        <w:pStyle w:val="Heading3"/>
        <w:spacing w:after="80" w:before="200" w:lineRule="auto"/>
        <w:rPr/>
      </w:pPr>
      <w:r w:rsidDel="00000000" w:rsidR="00000000" w:rsidRPr="00000000">
        <w:rPr>
          <w:rFonts w:ascii="Arial" w:cs="Arial" w:eastAsia="Arial" w:hAnsi="Arial"/>
          <w:b w:val="1"/>
          <w:color w:val="444444"/>
          <w:sz w:val="22"/>
          <w:szCs w:val="22"/>
          <w:rtl w:val="0"/>
        </w:rPr>
        <w:t xml:space="preserve">4.1.2 Conditional UI Rendering</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Hide buttons, menus, and links based on role — never show admin panels to students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Use a centralized permission helper: canAccess(user.role, 'accountant', 'write')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This is UX-only; backend must still enforce the same rules independently</w:t>
      </w:r>
    </w:p>
    <w:p w:rsidR="00000000" w:rsidDel="00000000" w:rsidP="00000000" w:rsidRDefault="00000000" w:rsidRPr="00000000" w14:paraId="000000AB">
      <w:pPr>
        <w:spacing w:after="80" w:before="80" w:lineRule="auto"/>
        <w:rPr/>
      </w:pPr>
      <w:r w:rsidDel="00000000" w:rsidR="00000000" w:rsidRPr="00000000">
        <w:rPr>
          <w:rtl w:val="0"/>
        </w:rPr>
      </w:r>
    </w:p>
    <w:p w:rsidR="00000000" w:rsidDel="00000000" w:rsidP="00000000" w:rsidRDefault="00000000" w:rsidRPr="00000000" w14:paraId="000000AC">
      <w:pPr>
        <w:pStyle w:val="Heading3"/>
        <w:spacing w:after="80" w:before="200" w:lineRule="auto"/>
        <w:rPr/>
      </w:pPr>
      <w:r w:rsidDel="00000000" w:rsidR="00000000" w:rsidRPr="00000000">
        <w:rPr>
          <w:rFonts w:ascii="Arial" w:cs="Arial" w:eastAsia="Arial" w:hAnsi="Arial"/>
          <w:b w:val="1"/>
          <w:color w:val="444444"/>
          <w:sz w:val="22"/>
          <w:szCs w:val="22"/>
          <w:rtl w:val="0"/>
        </w:rPr>
        <w:t xml:space="preserve">4.1.3 Token Storage</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Store JWT in HttpOnly cookies — never in localStorage (prevents XSS theft)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Set Secure, SameSite=Strict flags on auth cookies</w:t>
      </w:r>
    </w:p>
    <w:p w:rsidR="00000000" w:rsidDel="00000000" w:rsidP="00000000" w:rsidRDefault="00000000" w:rsidRPr="00000000" w14:paraId="000000AF">
      <w:pPr>
        <w:spacing w:after="80" w:before="80" w:lineRule="auto"/>
        <w:rPr/>
      </w:pPr>
      <w:r w:rsidDel="00000000" w:rsidR="00000000" w:rsidRPr="00000000">
        <w:rPr>
          <w:rtl w:val="0"/>
        </w:rPr>
      </w:r>
    </w:p>
    <w:p w:rsidR="00000000" w:rsidDel="00000000" w:rsidP="00000000" w:rsidRDefault="00000000" w:rsidRPr="00000000" w14:paraId="000000B0">
      <w:pPr>
        <w:pStyle w:val="Heading2"/>
        <w:spacing w:after="120" w:before="300" w:lineRule="auto"/>
        <w:rPr/>
      </w:pPr>
      <w:r w:rsidDel="00000000" w:rsidR="00000000" w:rsidRPr="00000000">
        <w:rPr>
          <w:rFonts w:ascii="Arial" w:cs="Arial" w:eastAsia="Arial" w:hAnsi="Arial"/>
          <w:b w:val="1"/>
          <w:color w:val="2e75b6"/>
          <w:sz w:val="26"/>
          <w:szCs w:val="26"/>
          <w:rtl w:val="0"/>
        </w:rPr>
        <w:t xml:space="preserve">4.2 Middleware Layer</w:t>
      </w:r>
      <w:r w:rsidDel="00000000" w:rsidR="00000000" w:rsidRPr="00000000">
        <w:rPr>
          <w:rtl w:val="0"/>
        </w:rPr>
      </w:r>
    </w:p>
    <w:p w:rsidR="00000000" w:rsidDel="00000000" w:rsidP="00000000" w:rsidRDefault="00000000" w:rsidRPr="00000000" w14:paraId="000000B1">
      <w:pPr>
        <w:spacing w:after="60" w:before="60" w:lineRule="auto"/>
        <w:rPr/>
      </w:pPr>
      <w:r w:rsidDel="00000000" w:rsidR="00000000" w:rsidRPr="00000000">
        <w:rPr>
          <w:rFonts w:ascii="Arial" w:cs="Arial" w:eastAsia="Arial" w:hAnsi="Arial"/>
          <w:sz w:val="20"/>
          <w:szCs w:val="20"/>
          <w:rtl w:val="0"/>
        </w:rPr>
        <w:t xml:space="preserve">All API requests must pass through authentication and authorization middleware before reaching controllers.</w:t>
      </w:r>
      <w:r w:rsidDel="00000000" w:rsidR="00000000" w:rsidRPr="00000000">
        <w:rPr>
          <w:rtl w:val="0"/>
        </w:rPr>
      </w:r>
    </w:p>
    <w:p w:rsidR="00000000" w:rsidDel="00000000" w:rsidP="00000000" w:rsidRDefault="00000000" w:rsidRPr="00000000" w14:paraId="000000B2">
      <w:pPr>
        <w:spacing w:after="80" w:before="80" w:lineRule="auto"/>
        <w:rPr/>
      </w:pPr>
      <w:r w:rsidDel="00000000" w:rsidR="00000000" w:rsidRPr="00000000">
        <w:rPr>
          <w:rtl w:val="0"/>
        </w:rPr>
      </w:r>
    </w:p>
    <w:p w:rsidR="00000000" w:rsidDel="00000000" w:rsidP="00000000" w:rsidRDefault="00000000" w:rsidRPr="00000000" w14:paraId="000000B3">
      <w:pPr>
        <w:pStyle w:val="Heading3"/>
        <w:spacing w:after="80" w:before="200" w:lineRule="auto"/>
        <w:rPr/>
      </w:pPr>
      <w:r w:rsidDel="00000000" w:rsidR="00000000" w:rsidRPr="00000000">
        <w:rPr>
          <w:rFonts w:ascii="Arial" w:cs="Arial" w:eastAsia="Arial" w:hAnsi="Arial"/>
          <w:b w:val="1"/>
          <w:color w:val="444444"/>
          <w:sz w:val="22"/>
          <w:szCs w:val="22"/>
          <w:rtl w:val="0"/>
        </w:rPr>
        <w:t xml:space="preserve">4.2.1 Authentication Middleware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Verify JWT signature and expiry on every request</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Extract user ID, role, school_id, and token_version from the token payload</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Check token_version against the database — reject if it has been incremented (role change or logout)</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Return 401 Unauthorized for invalid or expired tokens</w:t>
      </w:r>
    </w:p>
    <w:p w:rsidR="00000000" w:rsidDel="00000000" w:rsidP="00000000" w:rsidRDefault="00000000" w:rsidRPr="00000000" w14:paraId="000000B8">
      <w:pPr>
        <w:spacing w:after="80" w:before="80" w:lineRule="auto"/>
        <w:rPr/>
      </w:pPr>
      <w:r w:rsidDel="00000000" w:rsidR="00000000" w:rsidRPr="00000000">
        <w:rPr>
          <w:rtl w:val="0"/>
        </w:rPr>
      </w:r>
    </w:p>
    <w:p w:rsidR="00000000" w:rsidDel="00000000" w:rsidP="00000000" w:rsidRDefault="00000000" w:rsidRPr="00000000" w14:paraId="000000B9">
      <w:pPr>
        <w:pStyle w:val="Heading3"/>
        <w:spacing w:after="80" w:before="200" w:lineRule="auto"/>
        <w:rPr/>
      </w:pPr>
      <w:r w:rsidDel="00000000" w:rsidR="00000000" w:rsidRPr="00000000">
        <w:rPr>
          <w:rFonts w:ascii="Arial" w:cs="Arial" w:eastAsia="Arial" w:hAnsi="Arial"/>
          <w:b w:val="1"/>
          <w:color w:val="444444"/>
          <w:sz w:val="22"/>
          <w:szCs w:val="22"/>
          <w:rtl w:val="0"/>
        </w:rPr>
        <w:t xml:space="preserve">4.2.2 Authorization Middleware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After authentication, check whether the user's role is permitted to access the requested endpoint</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Use a permission map: { accountant: ['GET /fees', 'POST /fees', ...], student: ['GET /students/:id'], ... }</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Return 403 Forbidden if the role is not in the allowed list</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Log all 403 events to the audit_logs table</w:t>
      </w:r>
    </w:p>
    <w:p w:rsidR="00000000" w:rsidDel="00000000" w:rsidP="00000000" w:rsidRDefault="00000000" w:rsidRPr="00000000" w14:paraId="000000BE">
      <w:pPr>
        <w:spacing w:after="80" w:before="80" w:lineRule="auto"/>
        <w:rPr/>
      </w:pPr>
      <w:r w:rsidDel="00000000" w:rsidR="00000000" w:rsidRPr="00000000">
        <w:rPr>
          <w:rtl w:val="0"/>
        </w:rPr>
      </w:r>
    </w:p>
    <w:p w:rsidR="00000000" w:rsidDel="00000000" w:rsidP="00000000" w:rsidRDefault="00000000" w:rsidRPr="00000000" w14:paraId="000000BF">
      <w:pPr>
        <w:pStyle w:val="Heading3"/>
        <w:spacing w:after="80" w:before="200" w:lineRule="auto"/>
        <w:rPr/>
      </w:pPr>
      <w:r w:rsidDel="00000000" w:rsidR="00000000" w:rsidRPr="00000000">
        <w:rPr>
          <w:rFonts w:ascii="Arial" w:cs="Arial" w:eastAsia="Arial" w:hAnsi="Arial"/>
          <w:b w:val="1"/>
          <w:color w:val="444444"/>
          <w:sz w:val="22"/>
          <w:szCs w:val="22"/>
          <w:rtl w:val="0"/>
        </w:rPr>
        <w:t xml:space="preserve">4.2.3 School-Scope (Multi-Tenancy) Middleware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Extract school_id from the token</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Append WHERE school_id = :school_id to all database queries automatically</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Reject any request where the requested resource belongs to a different school</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Super Admin is the only role exempt from school scoping</w:t>
      </w:r>
    </w:p>
    <w:p w:rsidR="00000000" w:rsidDel="00000000" w:rsidP="00000000" w:rsidRDefault="00000000" w:rsidRPr="00000000" w14:paraId="000000C4">
      <w:pPr>
        <w:spacing w:after="80" w:before="80" w:lineRule="auto"/>
        <w:rPr/>
      </w:pPr>
      <w:r w:rsidDel="00000000" w:rsidR="00000000" w:rsidRPr="00000000">
        <w:rPr>
          <w:rtl w:val="0"/>
        </w:rPr>
      </w:r>
    </w:p>
    <w:p w:rsidR="00000000" w:rsidDel="00000000" w:rsidP="00000000" w:rsidRDefault="00000000" w:rsidRPr="00000000" w14:paraId="000000C5">
      <w:pPr>
        <w:pStyle w:val="Heading3"/>
        <w:spacing w:after="80" w:before="200" w:lineRule="auto"/>
        <w:rPr/>
      </w:pPr>
      <w:r w:rsidDel="00000000" w:rsidR="00000000" w:rsidRPr="00000000">
        <w:rPr>
          <w:rFonts w:ascii="Arial" w:cs="Arial" w:eastAsia="Arial" w:hAnsi="Arial"/>
          <w:b w:val="1"/>
          <w:color w:val="444444"/>
          <w:sz w:val="22"/>
          <w:szCs w:val="22"/>
          <w:rtl w:val="0"/>
        </w:rPr>
        <w:t xml:space="preserve">4.2.4 Object-Level Authorization (IDOR Prevention)</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After fetching a resource by ID, verify it belongs to the requesting user's school</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For students: verify the requesting user is their teacher, parent, or own account</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For parents: verify the requested student is their child via parent_id FK</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Return 403 — never 404 — for unauthorized resource access (prevents enumeration)</w:t>
      </w:r>
    </w:p>
    <w:p w:rsidR="00000000" w:rsidDel="00000000" w:rsidP="00000000" w:rsidRDefault="00000000" w:rsidRPr="00000000" w14:paraId="000000CA">
      <w:pPr>
        <w:spacing w:after="80" w:before="80" w:lineRule="auto"/>
        <w:rPr/>
      </w:pPr>
      <w:r w:rsidDel="00000000" w:rsidR="00000000" w:rsidRPr="00000000">
        <w:rPr>
          <w:rtl w:val="0"/>
        </w:rPr>
      </w:r>
    </w:p>
    <w:p w:rsidR="00000000" w:rsidDel="00000000" w:rsidP="00000000" w:rsidRDefault="00000000" w:rsidRPr="00000000" w14:paraId="000000CB">
      <w:pPr>
        <w:pStyle w:val="Heading2"/>
        <w:spacing w:after="120" w:before="300" w:lineRule="auto"/>
        <w:rPr/>
      </w:pPr>
      <w:r w:rsidDel="00000000" w:rsidR="00000000" w:rsidRPr="00000000">
        <w:rPr>
          <w:rFonts w:ascii="Arial" w:cs="Arial" w:eastAsia="Arial" w:hAnsi="Arial"/>
          <w:b w:val="1"/>
          <w:color w:val="2e75b6"/>
          <w:sz w:val="26"/>
          <w:szCs w:val="26"/>
          <w:rtl w:val="0"/>
        </w:rPr>
        <w:t xml:space="preserve">4.3 Backend (API Controllers)</w:t>
      </w:r>
      <w:r w:rsidDel="00000000" w:rsidR="00000000" w:rsidRPr="00000000">
        <w:rPr>
          <w:rtl w:val="0"/>
        </w:rPr>
      </w:r>
    </w:p>
    <w:p w:rsidR="00000000" w:rsidDel="00000000" w:rsidP="00000000" w:rsidRDefault="00000000" w:rsidRPr="00000000" w14:paraId="000000CC">
      <w:pPr>
        <w:pStyle w:val="Heading3"/>
        <w:spacing w:after="80" w:before="200" w:lineRule="auto"/>
        <w:rPr/>
      </w:pPr>
      <w:r w:rsidDel="00000000" w:rsidR="00000000" w:rsidRPr="00000000">
        <w:rPr>
          <w:rFonts w:ascii="Arial" w:cs="Arial" w:eastAsia="Arial" w:hAnsi="Arial"/>
          <w:b w:val="1"/>
          <w:color w:val="444444"/>
          <w:sz w:val="22"/>
          <w:szCs w:val="22"/>
          <w:rtl w:val="0"/>
        </w:rPr>
        <w:t xml:space="preserve">4.3.1 Input Validation</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Validate all query parameters and body fields — reject unexpected fields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Never trust client-supplied IDs (e.g. studentId, childId) — re-derive from the authenticated user's record</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Sanitize inputs to prevent SQL injection and XSS</w:t>
      </w:r>
    </w:p>
    <w:p w:rsidR="00000000" w:rsidDel="00000000" w:rsidP="00000000" w:rsidRDefault="00000000" w:rsidRPr="00000000" w14:paraId="000000D0">
      <w:pPr>
        <w:spacing w:after="80" w:before="80" w:lineRule="auto"/>
        <w:rPr/>
      </w:pPr>
      <w:r w:rsidDel="00000000" w:rsidR="00000000" w:rsidRPr="00000000">
        <w:rPr>
          <w:rtl w:val="0"/>
        </w:rPr>
      </w:r>
    </w:p>
    <w:p w:rsidR="00000000" w:rsidDel="00000000" w:rsidP="00000000" w:rsidRDefault="00000000" w:rsidRPr="00000000" w14:paraId="000000D1">
      <w:pPr>
        <w:pStyle w:val="Heading3"/>
        <w:spacing w:after="80" w:before="200" w:lineRule="auto"/>
        <w:rPr/>
      </w:pPr>
      <w:r w:rsidDel="00000000" w:rsidR="00000000" w:rsidRPr="00000000">
        <w:rPr>
          <w:rFonts w:ascii="Arial" w:cs="Arial" w:eastAsia="Arial" w:hAnsi="Arial"/>
          <w:b w:val="1"/>
          <w:color w:val="444444"/>
          <w:sz w:val="22"/>
          <w:szCs w:val="22"/>
          <w:rtl w:val="0"/>
        </w:rPr>
        <w:t xml:space="preserve">4.3.2 Token Invalidation on Role Change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When a user's role changes, increment token_version in the users table</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All existing JWTs with the old token_version become invalid immediately</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Optionally force re-login for the affected user</w:t>
      </w:r>
    </w:p>
    <w:p w:rsidR="00000000" w:rsidDel="00000000" w:rsidP="00000000" w:rsidRDefault="00000000" w:rsidRPr="00000000" w14:paraId="000000D5">
      <w:pPr>
        <w:spacing w:after="80" w:before="80" w:lineRule="auto"/>
        <w:rPr/>
      </w:pPr>
      <w:r w:rsidDel="00000000" w:rsidR="00000000" w:rsidRPr="00000000">
        <w:rPr>
          <w:rtl w:val="0"/>
        </w:rPr>
      </w:r>
    </w:p>
    <w:p w:rsidR="00000000" w:rsidDel="00000000" w:rsidP="00000000" w:rsidRDefault="00000000" w:rsidRPr="00000000" w14:paraId="000000D6">
      <w:pPr>
        <w:pStyle w:val="Heading3"/>
        <w:spacing w:after="80" w:before="200" w:lineRule="auto"/>
        <w:rPr/>
      </w:pPr>
      <w:r w:rsidDel="00000000" w:rsidR="00000000" w:rsidRPr="00000000">
        <w:rPr>
          <w:rFonts w:ascii="Arial" w:cs="Arial" w:eastAsia="Arial" w:hAnsi="Arial"/>
          <w:b w:val="1"/>
          <w:color w:val="444444"/>
          <w:sz w:val="22"/>
          <w:szCs w:val="22"/>
          <w:rtl w:val="0"/>
        </w:rPr>
        <w:t xml:space="preserve">4.3.3 Audit Logging</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Log all access denials (403), token rejections (401), and sensitive write operations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Include: user_id, endpoint, action, result, timestamp, IP address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Use the audit_logs table (see Section 5)</w:t>
      </w:r>
    </w:p>
    <w:p w:rsidR="00000000" w:rsidDel="00000000" w:rsidP="00000000" w:rsidRDefault="00000000" w:rsidRPr="00000000" w14:paraId="000000DA">
      <w:pPr>
        <w:spacing w:after="80" w:before="80" w:lineRule="auto"/>
        <w:rPr/>
      </w:pPr>
      <w:r w:rsidDel="00000000" w:rsidR="00000000" w:rsidRPr="00000000">
        <w:rPr>
          <w:rtl w:val="0"/>
        </w:rPr>
      </w:r>
    </w:p>
    <w:p w:rsidR="00000000" w:rsidDel="00000000" w:rsidP="00000000" w:rsidRDefault="00000000" w:rsidRPr="00000000" w14:paraId="000000DB">
      <w:pPr>
        <w:pStyle w:val="Heading3"/>
        <w:spacing w:after="80" w:before="200" w:lineRule="auto"/>
        <w:rPr/>
      </w:pPr>
      <w:r w:rsidDel="00000000" w:rsidR="00000000" w:rsidRPr="00000000">
        <w:rPr>
          <w:rFonts w:ascii="Arial" w:cs="Arial" w:eastAsia="Arial" w:hAnsi="Arial"/>
          <w:b w:val="1"/>
          <w:color w:val="444444"/>
          <w:sz w:val="22"/>
          <w:szCs w:val="22"/>
          <w:rtl w:val="0"/>
        </w:rPr>
        <w:t xml:space="preserve">4.3.4 Rate Limiting</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Apply rate limits on auth endpoints: max 10 login attempts per minute per IP</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Apply general rate limits per user token: max 300 requests per minute</w:t>
      </w:r>
    </w:p>
    <w:p w:rsidR="00000000" w:rsidDel="00000000" w:rsidP="00000000" w:rsidRDefault="00000000" w:rsidRPr="00000000" w14:paraId="000000DE">
      <w:pPr>
        <w:spacing w:after="80" w:before="80" w:lineRule="auto"/>
        <w:rPr/>
      </w:pPr>
      <w:r w:rsidDel="00000000" w:rsidR="00000000" w:rsidRPr="00000000">
        <w:rPr>
          <w:rtl w:val="0"/>
        </w:rPr>
      </w:r>
    </w:p>
    <w:p w:rsidR="00000000" w:rsidDel="00000000" w:rsidP="00000000" w:rsidRDefault="00000000" w:rsidRPr="00000000" w14:paraId="000000DF">
      <w:pPr>
        <w:pStyle w:val="Heading1"/>
        <w:pBdr>
          <w:bottom w:color="2e75b6" w:space="4" w:sz="6" w:val="single"/>
        </w:pBdr>
        <w:spacing w:after="200" w:before="400" w:lineRule="auto"/>
        <w:rPr/>
      </w:pPr>
      <w:r w:rsidDel="00000000" w:rsidR="00000000" w:rsidRPr="00000000">
        <w:rPr>
          <w:rFonts w:ascii="Arial" w:cs="Arial" w:eastAsia="Arial" w:hAnsi="Arial"/>
          <w:b w:val="1"/>
          <w:color w:val="1f4e79"/>
          <w:sz w:val="32"/>
          <w:szCs w:val="32"/>
          <w:rtl w:val="0"/>
        </w:rPr>
        <w:t xml:space="preserve">5. Database Changes Required</w:t>
      </w:r>
      <w:r w:rsidDel="00000000" w:rsidR="00000000" w:rsidRPr="00000000">
        <w:rPr>
          <w:rtl w:val="0"/>
        </w:rPr>
      </w:r>
    </w:p>
    <w:p w:rsidR="00000000" w:rsidDel="00000000" w:rsidP="00000000" w:rsidRDefault="00000000" w:rsidRPr="00000000" w14:paraId="000000E0">
      <w:pPr>
        <w:spacing w:after="60" w:before="60" w:lineRule="auto"/>
        <w:rPr/>
      </w:pPr>
      <w:r w:rsidDel="00000000" w:rsidR="00000000" w:rsidRPr="00000000">
        <w:rPr>
          <w:rFonts w:ascii="Arial" w:cs="Arial" w:eastAsia="Arial" w:hAnsi="Arial"/>
          <w:sz w:val="20"/>
          <w:szCs w:val="20"/>
          <w:rtl w:val="0"/>
        </w:rPr>
        <w:t xml:space="preserve">The following database changes are required to enforce RBAC and multi-tenancy. These changes must be applied in a migration alongside code deployment.</w:t>
      </w:r>
      <w:r w:rsidDel="00000000" w:rsidR="00000000" w:rsidRPr="00000000">
        <w:rPr>
          <w:rtl w:val="0"/>
        </w:rPr>
      </w:r>
    </w:p>
    <w:p w:rsidR="00000000" w:rsidDel="00000000" w:rsidP="00000000" w:rsidRDefault="00000000" w:rsidRPr="00000000" w14:paraId="000000E1">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75b6" w:val="clear"/>
            <w:tcMar>
              <w:top w:w="100.0" w:type="dxa"/>
              <w:left w:w="120.0" w:type="dxa"/>
              <w:bottom w:w="10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1"/>
                <w:color w:val="ffffff"/>
                <w:sz w:val="18"/>
                <w:szCs w:val="18"/>
                <w:rtl w:val="0"/>
              </w:rPr>
              <w:t xml:space="preserve">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100.0" w:type="dxa"/>
              <w:left w:w="120.0" w:type="dxa"/>
              <w:bottom w:w="10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color w:val="ffffff"/>
                <w:sz w:val="18"/>
                <w:szCs w:val="18"/>
                <w:rtl w:val="0"/>
              </w:rPr>
              <w:t xml:space="preserve">Change Required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100.0" w:type="dxa"/>
              <w:left w:w="120.0" w:type="dxa"/>
              <w:bottom w:w="10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1"/>
                <w:color w:val="ffffff"/>
                <w:sz w:val="18"/>
                <w:szCs w:val="18"/>
                <w:rtl w:val="0"/>
              </w:rPr>
              <w:t xml:space="preserve">Example SQL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1f4e79"/>
                <w:sz w:val="18"/>
                <w:szCs w:val="18"/>
                <w:rtl w:val="0"/>
              </w:rPr>
              <w:t xml:space="preserve">users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222222"/>
                <w:sz w:val="18"/>
                <w:szCs w:val="18"/>
                <w:rtl w:val="0"/>
              </w:rPr>
              <w:t xml:space="preserve">Add role ENUM column if not exists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333333"/>
                <w:sz w:val="18"/>
                <w:szCs w:val="18"/>
                <w:rtl w:val="0"/>
              </w:rPr>
              <w:t xml:space="preserve">ALTER TABLE users ADD COLUMN role VARCHAR(30) NOT NULL DEFAULT 'student';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1f4e79"/>
                <w:sz w:val="18"/>
                <w:szCs w:val="18"/>
                <w:rtl w:val="0"/>
              </w:rPr>
              <w:t xml:space="preserve">users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222222"/>
                <w:sz w:val="18"/>
                <w:szCs w:val="18"/>
                <w:rtl w:val="0"/>
              </w:rPr>
              <w:t xml:space="preserve">Add school_id FK for multi-tenancy isolation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333333"/>
                <w:sz w:val="18"/>
                <w:szCs w:val="18"/>
                <w:rtl w:val="0"/>
              </w:rPr>
              <w:t xml:space="preserve">ALTER TABLE users ADD COLUMN school_id INT REFERENCES schools(id);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1f4e79"/>
                <w:sz w:val="18"/>
                <w:szCs w:val="18"/>
                <w:rtl w:val="0"/>
              </w:rPr>
              <w:t xml:space="preserve">users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222222"/>
                <w:sz w:val="18"/>
                <w:szCs w:val="18"/>
                <w:rtl w:val="0"/>
              </w:rPr>
              <w:t xml:space="preserve">Index on (school_id, role) for fast permission checks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color w:val="333333"/>
                <w:sz w:val="18"/>
                <w:szCs w:val="18"/>
                <w:rtl w:val="0"/>
              </w:rPr>
              <w:t xml:space="preserve">CREATE INDEX idx_users_school_role ON users(school_id, role);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1f4e79"/>
                <w:sz w:val="18"/>
                <w:szCs w:val="18"/>
                <w:rtl w:val="0"/>
              </w:rPr>
              <w:t xml:space="preserve">role_permissions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color w:val="222222"/>
                <w:sz w:val="18"/>
                <w:szCs w:val="18"/>
                <w:rtl w:val="0"/>
              </w:rPr>
              <w:t xml:space="preserve">New table — maps role to allowed modules/actions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333333"/>
                <w:sz w:val="18"/>
                <w:szCs w:val="18"/>
                <w:rtl w:val="0"/>
              </w:rPr>
              <w:t xml:space="preserve">CREATE TABLE role_permissions (role VARCHAR(30), module VARCHAR(50), can_read BOOL, can_write BOOL, can_delete BOOL);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1f4e79"/>
                <w:sz w:val="18"/>
                <w:szCs w:val="18"/>
                <w:rtl w:val="0"/>
              </w:rPr>
              <w:t xml:space="preserve">audit_logs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color w:val="222222"/>
                <w:sz w:val="18"/>
                <w:szCs w:val="18"/>
                <w:rtl w:val="0"/>
              </w:rPr>
              <w:t xml:space="preserve">New table — log all access denials for monitoring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333333"/>
                <w:sz w:val="18"/>
                <w:szCs w:val="18"/>
                <w:rtl w:val="0"/>
              </w:rPr>
              <w:t xml:space="preserve">CREATE TABLE audit_logs (id SERIAL, user_id INT, endpoint TEXT, action TEXT, result VARCHAR(10), ts TIMESTAMP DEFAULT NOW());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1f4e79"/>
                <w:sz w:val="18"/>
                <w:szCs w:val="18"/>
                <w:rtl w:val="0"/>
              </w:rPr>
              <w:t xml:space="preserve">sessions / tokens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color w:val="222222"/>
                <w:sz w:val="18"/>
                <w:szCs w:val="18"/>
                <w:rtl w:val="0"/>
              </w:rPr>
              <w:t xml:space="preserve">Add token_version INT to users — increment on role change to invalidate old JWTs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333333"/>
                <w:sz w:val="18"/>
                <w:szCs w:val="18"/>
                <w:rtl w:val="0"/>
              </w:rPr>
              <w:t xml:space="preserve">ALTER TABLE users ADD COLUMN token_version INT NOT NULL DEFAULT 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1f4e79"/>
                <w:sz w:val="18"/>
                <w:szCs w:val="18"/>
                <w:rtl w:val="0"/>
              </w:rPr>
              <w:t xml:space="preserve">students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222222"/>
                <w:sz w:val="18"/>
                <w:szCs w:val="18"/>
                <w:rtl w:val="0"/>
              </w:rPr>
              <w:t xml:space="preserve">Ensure parent_id FK so parent queries are scoped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333333"/>
                <w:sz w:val="18"/>
                <w:szCs w:val="18"/>
                <w:rtl w:val="0"/>
              </w:rPr>
              <w:t xml:space="preserve">ALTER TABLE students ADD COLUMN parent_id INT REFERENCES users(id);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1f4e79"/>
                <w:sz w:val="18"/>
                <w:szCs w:val="18"/>
                <w:rtl w:val="0"/>
              </w:rPr>
              <w:t xml:space="preserve">All data tables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222222"/>
                <w:sz w:val="18"/>
                <w:szCs w:val="18"/>
                <w:rtl w:val="0"/>
              </w:rPr>
              <w:t xml:space="preserve">Add school_id column for row-level multi-tenancy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333333"/>
                <w:sz w:val="18"/>
                <w:szCs w:val="18"/>
                <w:rtl w:val="0"/>
              </w:rPr>
              <w:t xml:space="preserve">ALTER TABLE &lt;table&gt; ADD COLUMN school_id INT REFERENCES schools(id) NOT NULL;</w:t>
            </w:r>
            <w:r w:rsidDel="00000000" w:rsidR="00000000" w:rsidRPr="00000000">
              <w:rPr>
                <w:rtl w:val="0"/>
              </w:rPr>
            </w:r>
          </w:p>
        </w:tc>
      </w:tr>
    </w:tbl>
    <w:p w:rsidR="00000000" w:rsidDel="00000000" w:rsidP="00000000" w:rsidRDefault="00000000" w:rsidRPr="00000000" w14:paraId="000000FD">
      <w:pPr>
        <w:spacing w:after="80" w:before="80" w:lineRule="auto"/>
        <w:rPr/>
      </w:pPr>
      <w:r w:rsidDel="00000000" w:rsidR="00000000" w:rsidRPr="00000000">
        <w:rPr>
          <w:rtl w:val="0"/>
        </w:rPr>
      </w:r>
    </w:p>
    <w:p w:rsidR="00000000" w:rsidDel="00000000" w:rsidP="00000000" w:rsidRDefault="00000000" w:rsidRPr="00000000" w14:paraId="000000FE">
      <w:pPr>
        <w:pStyle w:val="Heading2"/>
        <w:spacing w:after="120" w:before="300" w:lineRule="auto"/>
        <w:rPr/>
      </w:pPr>
      <w:r w:rsidDel="00000000" w:rsidR="00000000" w:rsidRPr="00000000">
        <w:rPr>
          <w:rFonts w:ascii="Arial" w:cs="Arial" w:eastAsia="Arial" w:hAnsi="Arial"/>
          <w:b w:val="1"/>
          <w:color w:val="2e75b6"/>
          <w:sz w:val="26"/>
          <w:szCs w:val="26"/>
          <w:rtl w:val="0"/>
        </w:rPr>
        <w:t xml:space="preserve">5.1 Row-Level Security (PostgreSQL)</w:t>
      </w:r>
      <w:r w:rsidDel="00000000" w:rsidR="00000000" w:rsidRPr="00000000">
        <w:rPr>
          <w:rtl w:val="0"/>
        </w:rPr>
      </w:r>
    </w:p>
    <w:p w:rsidR="00000000" w:rsidDel="00000000" w:rsidP="00000000" w:rsidRDefault="00000000" w:rsidRPr="00000000" w14:paraId="000000FF">
      <w:pPr>
        <w:spacing w:after="60" w:before="60" w:lineRule="auto"/>
        <w:rPr/>
      </w:pPr>
      <w:r w:rsidDel="00000000" w:rsidR="00000000" w:rsidRPr="00000000">
        <w:rPr>
          <w:rFonts w:ascii="Arial" w:cs="Arial" w:eastAsia="Arial" w:hAnsi="Arial"/>
          <w:sz w:val="20"/>
          <w:szCs w:val="20"/>
          <w:rtl w:val="0"/>
        </w:rPr>
        <w:t xml:space="preserve">For PostgreSQL deployments, enable Row-Level Security (RLS) as a last line of defence:</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Enable RLS on all sensitive tables: ALTER TABLE students ENABLE ROW LEVEL SECURITY;</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Create policies that restrict rows by school_id matching the session variable</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This ensures even a compromised query cannot leak cross-school data</w:t>
      </w:r>
    </w:p>
    <w:p w:rsidR="00000000" w:rsidDel="00000000" w:rsidP="00000000" w:rsidRDefault="00000000" w:rsidRPr="00000000" w14:paraId="00000103">
      <w:pPr>
        <w:spacing w:after="80" w:before="80" w:lineRule="auto"/>
        <w:rPr/>
      </w:pPr>
      <w:r w:rsidDel="00000000" w:rsidR="00000000" w:rsidRPr="00000000">
        <w:rPr>
          <w:rtl w:val="0"/>
        </w:rPr>
      </w:r>
    </w:p>
    <w:p w:rsidR="00000000" w:rsidDel="00000000" w:rsidP="00000000" w:rsidRDefault="00000000" w:rsidRPr="00000000" w14:paraId="00000104">
      <w:pPr>
        <w:pStyle w:val="Heading1"/>
        <w:pBdr>
          <w:bottom w:color="2e75b6" w:space="4" w:sz="6" w:val="single"/>
        </w:pBdr>
        <w:spacing w:after="200" w:before="400" w:lineRule="auto"/>
        <w:rPr/>
      </w:pPr>
      <w:r w:rsidDel="00000000" w:rsidR="00000000" w:rsidRPr="00000000">
        <w:rPr>
          <w:rFonts w:ascii="Arial" w:cs="Arial" w:eastAsia="Arial" w:hAnsi="Arial"/>
          <w:b w:val="1"/>
          <w:color w:val="1f4e79"/>
          <w:sz w:val="32"/>
          <w:szCs w:val="32"/>
          <w:rtl w:val="0"/>
        </w:rPr>
        <w:t xml:space="preserve">6. Security Test Cases</w:t>
      </w:r>
      <w:r w:rsidDel="00000000" w:rsidR="00000000" w:rsidRPr="00000000">
        <w:rPr>
          <w:rtl w:val="0"/>
        </w:rPr>
      </w:r>
    </w:p>
    <w:p w:rsidR="00000000" w:rsidDel="00000000" w:rsidP="00000000" w:rsidRDefault="00000000" w:rsidRPr="00000000" w14:paraId="00000105">
      <w:pPr>
        <w:spacing w:after="60" w:before="60" w:lineRule="auto"/>
        <w:rPr/>
      </w:pPr>
      <w:r w:rsidDel="00000000" w:rsidR="00000000" w:rsidRPr="00000000">
        <w:rPr>
          <w:rFonts w:ascii="Arial" w:cs="Arial" w:eastAsia="Arial" w:hAnsi="Arial"/>
          <w:sz w:val="20"/>
          <w:szCs w:val="20"/>
          <w:rtl w:val="0"/>
        </w:rPr>
        <w:t xml:space="preserve">The following tests must pass before deployment. Automate these as integration tests in the CI/CD pipeline.</w:t>
      </w:r>
      <w:r w:rsidDel="00000000" w:rsidR="00000000" w:rsidRPr="00000000">
        <w:rPr>
          <w:rtl w:val="0"/>
        </w:rPr>
      </w:r>
    </w:p>
    <w:p w:rsidR="00000000" w:rsidDel="00000000" w:rsidP="00000000" w:rsidRDefault="00000000" w:rsidRPr="00000000" w14:paraId="00000106">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960"/>
        <w:tblGridChange w:id="0">
          <w:tblGrid>
            <w:gridCol w:w="5400"/>
            <w:gridCol w:w="3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75b6" w:val="clear"/>
            <w:tcMar>
              <w:top w:w="100.0" w:type="dxa"/>
              <w:left w:w="120.0" w:type="dxa"/>
              <w:bottom w:w="10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color w:val="ffffff"/>
                <w:sz w:val="18"/>
                <w:szCs w:val="18"/>
                <w:rtl w:val="0"/>
              </w:rPr>
              <w:t xml:space="preserve">Test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100.0" w:type="dxa"/>
              <w:left w:w="120.0" w:type="dxa"/>
              <w:bottom w:w="10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color w:val="ffffff"/>
                <w:sz w:val="18"/>
                <w:szCs w:val="18"/>
                <w:rtl w:val="0"/>
              </w:rPr>
              <w:t xml:space="preserve">Expected Result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222222"/>
                <w:sz w:val="18"/>
                <w:szCs w:val="18"/>
                <w:rtl w:val="0"/>
              </w:rPr>
              <w:t xml:space="preserve">Student A tries to access Student B's report URL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222222"/>
                <w:sz w:val="18"/>
                <w:szCs w:val="18"/>
                <w:rtl w:val="0"/>
              </w:rPr>
              <w:t xml:space="preserve">Access denied (403)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222222"/>
                <w:sz w:val="18"/>
                <w:szCs w:val="18"/>
                <w:rtl w:val="0"/>
              </w:rPr>
              <w:t xml:space="preserve">Teacher from School A tries School B student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222222"/>
                <w:sz w:val="18"/>
                <w:szCs w:val="18"/>
                <w:rtl w:val="0"/>
              </w:rPr>
              <w:t xml:space="preserve">Access denied (403)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222222"/>
                <w:sz w:val="18"/>
                <w:szCs w:val="18"/>
                <w:rtl w:val="0"/>
              </w:rPr>
              <w:t xml:space="preserve">Parent changes childId in API request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222222"/>
                <w:sz w:val="18"/>
                <w:szCs w:val="18"/>
                <w:rtl w:val="0"/>
              </w:rPr>
              <w:t xml:space="preserve">Access denied (403)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222222"/>
                <w:sz w:val="18"/>
                <w:szCs w:val="18"/>
                <w:rtl w:val="0"/>
              </w:rPr>
              <w:t xml:space="preserve">Expired JWT token is used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222222"/>
                <w:sz w:val="18"/>
                <w:szCs w:val="18"/>
                <w:rtl w:val="0"/>
              </w:rPr>
              <w:t xml:space="preserve">Request rejected (401)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222222"/>
                <w:sz w:val="18"/>
                <w:szCs w:val="18"/>
                <w:rtl w:val="0"/>
              </w:rPr>
              <w:t xml:space="preserve">Deleted user token is reused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222222"/>
                <w:sz w:val="18"/>
                <w:szCs w:val="18"/>
                <w:rtl w:val="0"/>
              </w:rPr>
              <w:t xml:space="preserve">Request rejected (401)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222222"/>
                <w:sz w:val="18"/>
                <w:szCs w:val="18"/>
                <w:rtl w:val="0"/>
              </w:rPr>
              <w:t xml:space="preserve">User role changed but old token remains active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222222"/>
                <w:sz w:val="18"/>
                <w:szCs w:val="18"/>
                <w:rtl w:val="0"/>
              </w:rPr>
              <w:t xml:space="preserve">Token invalidated or rechecked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222222"/>
                <w:sz w:val="18"/>
                <w:szCs w:val="18"/>
                <w:rtl w:val="0"/>
              </w:rPr>
              <w:t xml:space="preserve">Admin-only API accessed by teacher role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222222"/>
                <w:sz w:val="18"/>
                <w:szCs w:val="18"/>
                <w:rtl w:val="0"/>
              </w:rPr>
              <w:t xml:space="preserve">Access denied (403)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222222"/>
                <w:sz w:val="18"/>
                <w:szCs w:val="18"/>
                <w:rtl w:val="0"/>
              </w:rPr>
              <w:t xml:space="preserve">Accountant tries to access student grades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222222"/>
                <w:sz w:val="18"/>
                <w:szCs w:val="18"/>
                <w:rtl w:val="0"/>
              </w:rPr>
              <w:t xml:space="preserve">Access denied (403)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222222"/>
                <w:sz w:val="18"/>
                <w:szCs w:val="18"/>
                <w:rtl w:val="0"/>
              </w:rPr>
              <w:t xml:space="preserve">Analytics user tries to modify data (write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222222"/>
                <w:sz w:val="18"/>
                <w:szCs w:val="18"/>
                <w:rtl w:val="0"/>
              </w:rPr>
              <w:t xml:space="preserve">Access denied (403)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222222"/>
                <w:sz w:val="18"/>
                <w:szCs w:val="18"/>
                <w:rtl w:val="0"/>
              </w:rPr>
              <w:t xml:space="preserve">Librarian accesses fee payment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222222"/>
                <w:sz w:val="18"/>
                <w:szCs w:val="18"/>
                <w:rtl w:val="0"/>
              </w:rPr>
              <w:t xml:space="preserve">Access denied (403)</w:t>
            </w:r>
            <w:r w:rsidDel="00000000" w:rsidR="00000000" w:rsidRPr="00000000">
              <w:rPr>
                <w:rtl w:val="0"/>
              </w:rPr>
            </w:r>
          </w:p>
        </w:tc>
      </w:tr>
    </w:tbl>
    <w:p w:rsidR="00000000" w:rsidDel="00000000" w:rsidP="00000000" w:rsidRDefault="00000000" w:rsidRPr="00000000" w14:paraId="0000011D">
      <w:pPr>
        <w:spacing w:after="80" w:before="80" w:lineRule="auto"/>
        <w:rPr/>
      </w:pPr>
      <w:r w:rsidDel="00000000" w:rsidR="00000000" w:rsidRPr="00000000">
        <w:rPr>
          <w:rtl w:val="0"/>
        </w:rPr>
      </w:r>
    </w:p>
    <w:p w:rsidR="00000000" w:rsidDel="00000000" w:rsidP="00000000" w:rsidRDefault="00000000" w:rsidRPr="00000000" w14:paraId="0000011E">
      <w:pPr>
        <w:pStyle w:val="Heading1"/>
        <w:pBdr>
          <w:bottom w:color="2e75b6" w:space="4" w:sz="6" w:val="single"/>
        </w:pBdr>
        <w:spacing w:after="200" w:before="400" w:lineRule="auto"/>
        <w:rPr/>
      </w:pPr>
      <w:r w:rsidDel="00000000" w:rsidR="00000000" w:rsidRPr="00000000">
        <w:rPr>
          <w:rFonts w:ascii="Arial" w:cs="Arial" w:eastAsia="Arial" w:hAnsi="Arial"/>
          <w:b w:val="1"/>
          <w:color w:val="1f4e79"/>
          <w:sz w:val="32"/>
          <w:szCs w:val="32"/>
          <w:rtl w:val="0"/>
        </w:rPr>
        <w:t xml:space="preserve">7. Implementation Checklist</w:t>
      </w:r>
      <w:r w:rsidDel="00000000" w:rsidR="00000000" w:rsidRPr="00000000">
        <w:rPr>
          <w:rtl w:val="0"/>
        </w:rPr>
      </w:r>
    </w:p>
    <w:p w:rsidR="00000000" w:rsidDel="00000000" w:rsidP="00000000" w:rsidRDefault="00000000" w:rsidRPr="00000000" w14:paraId="0000011F">
      <w:pPr>
        <w:spacing w:after="60" w:before="60" w:lineRule="auto"/>
        <w:rPr/>
      </w:pPr>
      <w:r w:rsidDel="00000000" w:rsidR="00000000" w:rsidRPr="00000000">
        <w:rPr>
          <w:rFonts w:ascii="Arial" w:cs="Arial" w:eastAsia="Arial" w:hAnsi="Arial"/>
          <w:sz w:val="20"/>
          <w:szCs w:val="20"/>
          <w:rtl w:val="0"/>
        </w:rPr>
        <w:t xml:space="preserve">Use this checklist to track implementation progress:</w:t>
      </w:r>
      <w:r w:rsidDel="00000000" w:rsidR="00000000" w:rsidRPr="00000000">
        <w:rPr>
          <w:rtl w:val="0"/>
        </w:rPr>
      </w:r>
    </w:p>
    <w:p w:rsidR="00000000" w:rsidDel="00000000" w:rsidP="00000000" w:rsidRDefault="00000000" w:rsidRPr="00000000" w14:paraId="00000120">
      <w:pPr>
        <w:spacing w:after="80" w:before="80" w:lineRule="auto"/>
        <w:rPr/>
      </w:pPr>
      <w:r w:rsidDel="00000000" w:rsidR="00000000" w:rsidRPr="00000000">
        <w:rPr>
          <w:rtl w:val="0"/>
        </w:rPr>
      </w:r>
    </w:p>
    <w:p w:rsidR="00000000" w:rsidDel="00000000" w:rsidP="00000000" w:rsidRDefault="00000000" w:rsidRPr="00000000" w14:paraId="00000121">
      <w:pPr>
        <w:spacing w:after="60" w:before="60" w:lineRule="auto"/>
        <w:rPr/>
      </w:pPr>
      <w:r w:rsidDel="00000000" w:rsidR="00000000" w:rsidRPr="00000000">
        <w:rPr>
          <w:rFonts w:ascii="Arial" w:cs="Arial" w:eastAsia="Arial" w:hAnsi="Arial"/>
          <w:b w:val="1"/>
          <w:sz w:val="20"/>
          <w:szCs w:val="20"/>
          <w:rtl w:val="0"/>
        </w:rPr>
        <w:t xml:space="preserve">Frontend:</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Route guards implemented for all protected pages</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Role-based conditional rendering in navigation and UI</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JWT stored in HttpOnly cookie (not localStorage)</w:t>
      </w:r>
    </w:p>
    <w:p w:rsidR="00000000" w:rsidDel="00000000" w:rsidP="00000000" w:rsidRDefault="00000000" w:rsidRPr="00000000" w14:paraId="00000125">
      <w:pPr>
        <w:spacing w:after="80" w:before="80" w:lineRule="auto"/>
        <w:rPr/>
      </w:pPr>
      <w:r w:rsidDel="00000000" w:rsidR="00000000" w:rsidRPr="00000000">
        <w:rPr>
          <w:rtl w:val="0"/>
        </w:rPr>
      </w:r>
    </w:p>
    <w:p w:rsidR="00000000" w:rsidDel="00000000" w:rsidP="00000000" w:rsidRDefault="00000000" w:rsidRPr="00000000" w14:paraId="00000126">
      <w:pPr>
        <w:spacing w:after="60" w:before="60" w:lineRule="auto"/>
        <w:rPr/>
      </w:pPr>
      <w:r w:rsidDel="00000000" w:rsidR="00000000" w:rsidRPr="00000000">
        <w:rPr>
          <w:rFonts w:ascii="Arial" w:cs="Arial" w:eastAsia="Arial" w:hAnsi="Arial"/>
          <w:b w:val="1"/>
          <w:sz w:val="20"/>
          <w:szCs w:val="20"/>
          <w:rtl w:val="0"/>
        </w:rPr>
        <w:t xml:space="preserve">Middleware:</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JWT verification middleware on all API routes</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Role-based authorization middleware with permission map</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School-scope filtering middleware for multi-tenancy</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IDOR check after resource fetch</w:t>
      </w:r>
    </w:p>
    <w:p w:rsidR="00000000" w:rsidDel="00000000" w:rsidP="00000000" w:rsidRDefault="00000000" w:rsidRPr="00000000" w14:paraId="0000012B">
      <w:pPr>
        <w:spacing w:after="80" w:before="80" w:lineRule="auto"/>
        <w:rPr/>
      </w:pPr>
      <w:r w:rsidDel="00000000" w:rsidR="00000000" w:rsidRPr="00000000">
        <w:rPr>
          <w:rtl w:val="0"/>
        </w:rPr>
      </w:r>
    </w:p>
    <w:p w:rsidR="00000000" w:rsidDel="00000000" w:rsidP="00000000" w:rsidRDefault="00000000" w:rsidRPr="00000000" w14:paraId="0000012C">
      <w:pPr>
        <w:spacing w:after="60" w:before="60" w:lineRule="auto"/>
        <w:rPr/>
      </w:pPr>
      <w:r w:rsidDel="00000000" w:rsidR="00000000" w:rsidRPr="00000000">
        <w:rPr>
          <w:rFonts w:ascii="Arial" w:cs="Arial" w:eastAsia="Arial" w:hAnsi="Arial"/>
          <w:b w:val="1"/>
          <w:sz w:val="20"/>
          <w:szCs w:val="20"/>
          <w:rtl w:val="0"/>
        </w:rPr>
        <w:t xml:space="preserve">Backend:</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Input validation on all endpoints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token_version invalidation on role change</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Audit logging for 401/403 events</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Rate limiting on auth and general endpoints</w:t>
      </w:r>
    </w:p>
    <w:p w:rsidR="00000000" w:rsidDel="00000000" w:rsidP="00000000" w:rsidRDefault="00000000" w:rsidRPr="00000000" w14:paraId="00000131">
      <w:pPr>
        <w:spacing w:after="80" w:before="80" w:lineRule="auto"/>
        <w:rPr/>
      </w:pPr>
      <w:r w:rsidDel="00000000" w:rsidR="00000000" w:rsidRPr="00000000">
        <w:rPr>
          <w:rtl w:val="0"/>
        </w:rPr>
      </w:r>
    </w:p>
    <w:p w:rsidR="00000000" w:rsidDel="00000000" w:rsidP="00000000" w:rsidRDefault="00000000" w:rsidRPr="00000000" w14:paraId="00000132">
      <w:pPr>
        <w:spacing w:after="60" w:before="60" w:lineRule="auto"/>
        <w:rPr/>
      </w:pPr>
      <w:r w:rsidDel="00000000" w:rsidR="00000000" w:rsidRPr="00000000">
        <w:rPr>
          <w:rFonts w:ascii="Arial" w:cs="Arial" w:eastAsia="Arial" w:hAnsi="Arial"/>
          <w:b w:val="1"/>
          <w:sz w:val="20"/>
          <w:szCs w:val="20"/>
          <w:rtl w:val="0"/>
        </w:rPr>
        <w:t xml:space="preserve">Database:</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role and school_id columns added to users table</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role_permissions table created and seeded</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audit_logs table created</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token_version column added to users</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parent_id FK added to students table</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school_id FK added to all data tables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Row-Level Security enabled (PostgreSQL)</w:t>
      </w:r>
    </w:p>
    <w:p w:rsidR="00000000" w:rsidDel="00000000" w:rsidP="00000000" w:rsidRDefault="00000000" w:rsidRPr="00000000" w14:paraId="0000013A">
      <w:pPr>
        <w:spacing w:after="80" w:before="80" w:lineRule="auto"/>
        <w:rPr/>
      </w:pPr>
      <w:r w:rsidDel="00000000" w:rsidR="00000000" w:rsidRPr="00000000">
        <w:rPr>
          <w:rtl w:val="0"/>
        </w:rPr>
      </w:r>
    </w:p>
    <w:p w:rsidR="00000000" w:rsidDel="00000000" w:rsidP="00000000" w:rsidRDefault="00000000" w:rsidRPr="00000000" w14:paraId="0000013B">
      <w:pPr>
        <w:spacing w:after="60" w:before="60" w:lineRule="auto"/>
        <w:rPr/>
      </w:pPr>
      <w:r w:rsidDel="00000000" w:rsidR="00000000" w:rsidRPr="00000000">
        <w:rPr>
          <w:rFonts w:ascii="Arial" w:cs="Arial" w:eastAsia="Arial" w:hAnsi="Arial"/>
          <w:b w:val="1"/>
          <w:sz w:val="20"/>
          <w:szCs w:val="20"/>
          <w:rtl w:val="0"/>
        </w:rPr>
        <w:t xml:space="preserve">Testing:</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All security test cases from Section 6 automated in CI/CD</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Penetration test for IDOR on all resource endpoints</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22222"/>
          <w:sz w:val="20"/>
          <w:szCs w:val="20"/>
          <w:u w:val="none"/>
          <w:shd w:fill="auto" w:val="clear"/>
          <w:vertAlign w:val="baseline"/>
          <w:rtl w:val="0"/>
        </w:rPr>
        <w:t xml:space="preserve">Cross-school data leakage test for all roles</w:t>
      </w:r>
    </w:p>
    <w:p w:rsidR="00000000" w:rsidDel="00000000" w:rsidP="00000000" w:rsidRDefault="00000000" w:rsidRPr="00000000" w14:paraId="0000013F">
      <w:pPr>
        <w:spacing w:after="80" w:before="80" w:lineRule="auto"/>
        <w:rPr/>
      </w:pPr>
      <w:r w:rsidDel="00000000" w:rsidR="00000000" w:rsidRPr="00000000">
        <w:rPr>
          <w:rtl w:val="0"/>
        </w:rPr>
      </w:r>
    </w:p>
    <w:p w:rsidR="00000000" w:rsidDel="00000000" w:rsidP="00000000" w:rsidRDefault="00000000" w:rsidRPr="00000000" w14:paraId="00000140">
      <w:pPr>
        <w:spacing w:after="80" w:before="80" w:lineRule="auto"/>
        <w:rPr/>
      </w:pPr>
      <w:r w:rsidDel="00000000" w:rsidR="00000000" w:rsidRPr="00000000">
        <w:rPr>
          <w:rtl w:val="0"/>
        </w:rPr>
      </w:r>
    </w:p>
    <w:p w:rsidR="00000000" w:rsidDel="00000000" w:rsidP="00000000" w:rsidRDefault="00000000" w:rsidRPr="00000000" w14:paraId="00000141">
      <w:pPr>
        <w:pBdr>
          <w:top w:color="cccccc" w:space="4" w:sz="4" w:val="single"/>
        </w:pBdr>
        <w:spacing w:after="200" w:before="200" w:lineRule="auto"/>
        <w:rPr/>
      </w:pPr>
      <w:r w:rsidDel="00000000" w:rsidR="00000000" w:rsidRPr="00000000">
        <w:rPr>
          <w:rFonts w:ascii="Arial" w:cs="Arial" w:eastAsia="Arial" w:hAnsi="Arial"/>
          <w:i w:val="1"/>
          <w:color w:val="888888"/>
          <w:sz w:val="16"/>
          <w:szCs w:val="16"/>
          <w:rtl w:val="0"/>
        </w:rPr>
        <w:t xml:space="preserve">End of Document  |  Confidential  |  School Management Platform  |  v1.0  May 2026</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43">
    <w:pPr>
      <w:pBdr>
        <w:top w:color="2e75b6" w:space="4" w:sz="6" w:val="single"/>
      </w:pBdr>
      <w:tabs>
        <w:tab w:val="right" w:leader="none" w:pos="9026"/>
      </w:tabs>
      <w:spacing w:before="120" w:lineRule="auto"/>
      <w:rPr/>
    </w:pPr>
    <w:r w:rsidDel="00000000" w:rsidR="00000000" w:rsidRPr="00000000">
      <w:rPr>
        <w:rFonts w:ascii="Arial" w:cs="Arial" w:eastAsia="Arial" w:hAnsi="Arial"/>
        <w:color w:val="888888"/>
        <w:sz w:val="16"/>
        <w:szCs w:val="16"/>
        <w:rtl w:val="0"/>
      </w:rPr>
      <w:t xml:space="preserve">Version 1.0  |  May 2026Page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42">
    <w:pPr>
      <w:pBdr>
        <w:bottom w:color="2e75b6" w:space="4" w:sz="6" w:val="single"/>
      </w:pBdr>
      <w:tabs>
        <w:tab w:val="right" w:leader="none" w:pos="9026"/>
      </w:tabs>
      <w:spacing w:after="120" w:lineRule="auto"/>
      <w:rPr/>
    </w:pPr>
    <w:r w:rsidDel="00000000" w:rsidR="00000000" w:rsidRPr="00000000">
      <w:rPr>
        <w:rFonts w:ascii="Arial" w:cs="Arial" w:eastAsia="Arial" w:hAnsi="Arial"/>
        <w:b w:val="1"/>
        <w:color w:val="1f4e79"/>
        <w:sz w:val="18"/>
        <w:szCs w:val="18"/>
        <w:rtl w:val="0"/>
      </w:rPr>
      <w:t xml:space="preserve">Access Control &amp; Security Policy  |  School Management Platform</w:t>
    </w:r>
    <w:r w:rsidDel="00000000" w:rsidR="00000000" w:rsidRPr="00000000">
      <w:rPr>
        <w:rFonts w:ascii="Arial" w:cs="Arial" w:eastAsia="Arial" w:hAnsi="Arial"/>
        <w:b w:val="1"/>
        <w:color w:val="cc0000"/>
        <w:sz w:val="18"/>
        <w:szCs w:val="18"/>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color w:val="222222"/>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i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i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i w:val="0"/>
      <w:smallCaps w:val="0"/>
      <w:strike w:val="0"/>
      <w:color w:val="44444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