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500" w:before="500" w:lineRule="auto"/>
        <w:rPr/>
      </w:pPr>
      <w:r w:rsidDel="00000000" w:rsidR="00000000" w:rsidRPr="00000000">
        <w:rPr>
          <w:rtl w:val="0"/>
        </w:rPr>
      </w:r>
    </w:p>
    <w:p w:rsidR="00000000" w:rsidDel="00000000" w:rsidP="00000000" w:rsidRDefault="00000000" w:rsidRPr="00000000" w14:paraId="00000002">
      <w:pPr>
        <w:spacing w:after="100" w:before="0" w:lineRule="auto"/>
        <w:jc w:val="center"/>
        <w:rPr/>
      </w:pPr>
      <w:r w:rsidDel="00000000" w:rsidR="00000000" w:rsidRPr="00000000">
        <w:rPr>
          <w:rFonts w:ascii="Arial" w:cs="Arial" w:eastAsia="Arial" w:hAnsi="Arial"/>
          <w:b w:val="1"/>
          <w:color w:val="0d2137"/>
          <w:sz w:val="72"/>
          <w:szCs w:val="72"/>
          <w:rtl w:val="0"/>
        </w:rPr>
        <w:t xml:space="preserve">MONGODB</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color w:val="1565c0"/>
          <w:sz w:val="72"/>
          <w:szCs w:val="72"/>
          <w:rtl w:val="0"/>
        </w:rPr>
        <w:t xml:space="preserve">SECURITY GUIDE</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color w:val="00695c"/>
          <w:sz w:val="28"/>
          <w:szCs w:val="28"/>
          <w:rtl w:val="0"/>
        </w:rPr>
        <w:t xml:space="preserve">SproutSong School Management Platform</w:t>
      </w:r>
      <w:r w:rsidDel="00000000" w:rsidR="00000000" w:rsidRPr="00000000">
        <w:rPr>
          <w:rtl w:val="0"/>
        </w:rPr>
      </w:r>
    </w:p>
    <w:p w:rsidR="00000000" w:rsidDel="00000000" w:rsidP="00000000" w:rsidRDefault="00000000" w:rsidRPr="00000000" w14:paraId="00000005">
      <w:pPr>
        <w:spacing w:after="40" w:before="0" w:lineRule="auto"/>
        <w:jc w:val="center"/>
        <w:rPr/>
      </w:pPr>
      <w:r w:rsidDel="00000000" w:rsidR="00000000" w:rsidRPr="00000000">
        <w:rPr>
          <w:rFonts w:ascii="Arial" w:cs="Arial" w:eastAsia="Arial" w:hAnsi="Arial"/>
          <w:color w:val="616161"/>
          <w:sz w:val="20"/>
          <w:szCs w:val="20"/>
          <w:rtl w:val="0"/>
        </w:rPr>
        <w:t xml:space="preserve">Network Hardening  ·  Authentication  ·  DB Users &amp; Permissions  ·  Encryption</w:t>
      </w:r>
      <w:r w:rsidDel="00000000" w:rsidR="00000000" w:rsidRPr="00000000">
        <w:rPr>
          <w:rtl w:val="0"/>
        </w:rPr>
      </w:r>
    </w:p>
    <w:p w:rsidR="00000000" w:rsidDel="00000000" w:rsidP="00000000" w:rsidRDefault="00000000" w:rsidRPr="00000000" w14:paraId="00000006">
      <w:pPr>
        <w:spacing w:after="600" w:before="0" w:lineRule="auto"/>
        <w:jc w:val="center"/>
        <w:rPr/>
      </w:pPr>
      <w:r w:rsidDel="00000000" w:rsidR="00000000" w:rsidRPr="00000000">
        <w:rPr>
          <w:rFonts w:ascii="Arial" w:cs="Arial" w:eastAsia="Arial" w:hAnsi="Arial"/>
          <w:color w:val="616161"/>
          <w:sz w:val="20"/>
          <w:szCs w:val="20"/>
          <w:rtl w:val="0"/>
        </w:rPr>
        <w:t xml:space="preserve">Sensitive Fields  ·  Backups  ·  Mongoose Config  ·  Production Checklist</w:t>
      </w:r>
      <w:r w:rsidDel="00000000" w:rsidR="00000000" w:rsidRPr="00000000">
        <w:rPr>
          <w:rtl w:val="0"/>
        </w:rPr>
      </w:r>
    </w:p>
    <w:p w:rsidR="00000000" w:rsidDel="00000000" w:rsidP="00000000" w:rsidRDefault="00000000" w:rsidRPr="00000000" w14:paraId="00000007">
      <w:pPr>
        <w:spacing w:after="0" w:before="0" w:lineRule="auto"/>
        <w:jc w:val="center"/>
        <w:rPr/>
      </w:pPr>
      <w:r w:rsidDel="00000000" w:rsidR="00000000" w:rsidRPr="00000000">
        <w:rPr>
          <w:rFonts w:ascii="Arial" w:cs="Arial" w:eastAsia="Arial" w:hAnsi="Arial"/>
          <w:color w:val="616161"/>
          <w:sz w:val="18"/>
          <w:szCs w:val="18"/>
          <w:rtl w:val="0"/>
        </w:rPr>
        <w:t xml:space="preserve">Version 1.0  |  May 2026  |  CONFIDENTIAL</w:t>
      </w:r>
      <w:r w:rsidDel="00000000" w:rsidR="00000000" w:rsidRPr="00000000">
        <w:rPr>
          <w:rtl w:val="0"/>
        </w:rPr>
      </w:r>
    </w:p>
    <w:p w:rsidR="00000000" w:rsidDel="00000000" w:rsidP="00000000" w:rsidRDefault="00000000" w:rsidRPr="00000000" w14:paraId="00000008">
      <w:pPr>
        <w:pStyle w:val="Heading1"/>
        <w:pBdr>
          <w:bottom w:color="1565c0" w:space="6" w:sz="10" w:val="single"/>
        </w:pBdr>
        <w:spacing w:after="180" w:before="480" w:lineRule="auto"/>
        <w:rPr/>
      </w:pPr>
      <w:r w:rsidDel="00000000" w:rsidR="00000000" w:rsidRPr="00000000">
        <w:rPr>
          <w:rFonts w:ascii="Arial" w:cs="Arial" w:eastAsia="Arial" w:hAnsi="Arial"/>
          <w:b w:val="1"/>
          <w:color w:val="0d2137"/>
          <w:sz w:val="36"/>
          <w:szCs w:val="36"/>
          <w:rtl w:val="0"/>
        </w:rPr>
        <w:t xml:space="preserve">1.  Why MongoDB Security is Critical for SproutSong</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212121"/>
          <w:sz w:val="20"/>
          <w:szCs w:val="20"/>
          <w:rtl w:val="0"/>
        </w:rPr>
        <w:t xml:space="preserve">SproutSong stores student academic records, parent PII, fee transactions, counselling notes, hostel records, and Aadhaar-linked data — all in MongoDB. A misconfigured database is the most direct path to a catastrophic data breach. Unlike API-layer vulnerabilities that require exploiting code, a misconfigured MongoDB can be accessed directly over the internet with no credentials required.</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1c1c" w:space="0" w:sz="10" w:val="single"/>
              <w:left w:color="b71c1c" w:space="0" w:sz="20" w:val="single"/>
              <w:bottom w:color="b71c1c" w:space="0" w:sz="4" w:val="single"/>
              <w:right w:color="b71c1c" w:space="0" w:sz="4" w:val="single"/>
            </w:tcBorders>
            <w:shd w:fill="ffebee" w:val="clear"/>
            <w:tcMar>
              <w:top w:w="120.0" w:type="dxa"/>
              <w:left w:w="240.0" w:type="dxa"/>
              <w:bottom w:w="120.0" w:type="dxa"/>
              <w:right w:w="180.0" w:type="dxa"/>
            </w:tcMar>
          </w:tcPr>
          <w:p w:rsidR="00000000" w:rsidDel="00000000" w:rsidP="00000000" w:rsidRDefault="00000000" w:rsidRPr="00000000" w14:paraId="0000000B">
            <w:pPr>
              <w:spacing w:after="0" w:before="0" w:lineRule="auto"/>
              <w:rPr/>
            </w:pPr>
            <w:r w:rsidDel="00000000" w:rsidR="00000000" w:rsidRPr="00000000">
              <w:rPr>
                <w:rFonts w:ascii="Arial" w:cs="Arial" w:eastAsia="Arial" w:hAnsi="Arial"/>
                <w:b w:val="1"/>
                <w:color w:val="b71c1c"/>
                <w:sz w:val="19"/>
                <w:szCs w:val="19"/>
                <w:rtl w:val="0"/>
              </w:rPr>
              <w:t xml:space="preserve">⚠  REAL RISK:  </w:t>
            </w:r>
            <w:r w:rsidDel="00000000" w:rsidR="00000000" w:rsidRPr="00000000">
              <w:rPr>
                <w:rFonts w:ascii="Arial" w:cs="Arial" w:eastAsia="Arial" w:hAnsi="Arial"/>
                <w:color w:val="212121"/>
                <w:sz w:val="19"/>
                <w:szCs w:val="19"/>
                <w:rtl w:val="0"/>
              </w:rPr>
              <w:t xml:space="preserve">In 2017, over 27,000 MongoDB instances were wiped and held for ransom because they were left publicly exposed with no authentication. The default MongoDB config binds to all interfaces (0.0.0.0) — it must be changed before any production deployment.</w:t>
            </w:r>
            <w:r w:rsidDel="00000000" w:rsidR="00000000" w:rsidRPr="00000000">
              <w:rPr>
                <w:rtl w:val="0"/>
              </w:rPr>
            </w:r>
          </w:p>
        </w:tc>
      </w:tr>
    </w:tbl>
    <w:p w:rsidR="00000000" w:rsidDel="00000000" w:rsidP="00000000" w:rsidRDefault="00000000" w:rsidRPr="00000000" w14:paraId="0000000C">
      <w:pPr>
        <w:spacing w:after="120" w:before="120" w:lineRule="auto"/>
        <w:rPr/>
      </w:pP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Fonts w:ascii="Arial" w:cs="Arial" w:eastAsia="Arial" w:hAnsi="Arial"/>
          <w:color w:val="212121"/>
          <w:sz w:val="20"/>
          <w:szCs w:val="20"/>
          <w:rtl w:val="0"/>
        </w:rPr>
        <w:t xml:space="preserve">This document covers every layer of MongoDB security for SproutSong:</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12121"/>
          <w:sz w:val="20"/>
          <w:szCs w:val="20"/>
          <w:u w:val="none"/>
          <w:shd w:fill="auto" w:val="clear"/>
          <w:vertAlign w:val="baseline"/>
          <w:rtl w:val="0"/>
        </w:rPr>
        <w:t xml:space="preserve">Network hardening — who can reach the database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12121"/>
          <w:sz w:val="20"/>
          <w:szCs w:val="20"/>
          <w:u w:val="none"/>
          <w:shd w:fill="auto" w:val="clear"/>
          <w:vertAlign w:val="baseline"/>
          <w:rtl w:val="0"/>
        </w:rPr>
        <w:t xml:space="preserve">Authentication &amp; user management — separate users per role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12121"/>
          <w:sz w:val="20"/>
          <w:szCs w:val="20"/>
          <w:u w:val="none"/>
          <w:shd w:fill="auto" w:val="clear"/>
          <w:vertAlign w:val="baseline"/>
          <w:rtl w:val="0"/>
        </w:rPr>
        <w:t xml:space="preserve">Mongoose-level security — strict mode, sanitization, schema design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12121"/>
          <w:sz w:val="20"/>
          <w:szCs w:val="20"/>
          <w:u w:val="none"/>
          <w:shd w:fill="auto" w:val="clear"/>
          <w:vertAlign w:val="baseline"/>
          <w:rtl w:val="0"/>
        </w:rPr>
        <w:t xml:space="preserve">Encryption — at rest and in transit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12121"/>
          <w:sz w:val="20"/>
          <w:szCs w:val="20"/>
          <w:u w:val="none"/>
          <w:shd w:fill="auto" w:val="clear"/>
          <w:vertAlign w:val="baseline"/>
          <w:rtl w:val="0"/>
        </w:rPr>
        <w:t xml:space="preserve">Sensitive field handling — what to store and how</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12121"/>
          <w:sz w:val="20"/>
          <w:szCs w:val="20"/>
          <w:u w:val="none"/>
          <w:shd w:fill="auto" w:val="clear"/>
          <w:vertAlign w:val="baseline"/>
          <w:rtl w:val="0"/>
        </w:rPr>
        <w:t xml:space="preserve">Backups — encrypted, tested, off-site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12121"/>
          <w:sz w:val="20"/>
          <w:szCs w:val="20"/>
          <w:u w:val="none"/>
          <w:shd w:fill="auto" w:val="clear"/>
          <w:vertAlign w:val="baseline"/>
          <w:rtl w:val="0"/>
        </w:rPr>
        <w:t xml:space="preserve">Production checklist — verify before every deployment</w:t>
      </w:r>
    </w:p>
    <w:p w:rsidR="00000000" w:rsidDel="00000000" w:rsidP="00000000" w:rsidRDefault="00000000" w:rsidRPr="00000000" w14:paraId="00000015">
      <w:pPr>
        <w:spacing w:after="160" w:before="160" w:lineRule="auto"/>
        <w:rPr/>
      </w:pPr>
      <w:r w:rsidDel="00000000" w:rsidR="00000000" w:rsidRPr="00000000">
        <w:rPr>
          <w:rtl w:val="0"/>
        </w:rPr>
      </w:r>
    </w:p>
    <w:p w:rsidR="00000000" w:rsidDel="00000000" w:rsidP="00000000" w:rsidRDefault="00000000" w:rsidRPr="00000000" w14:paraId="00000016">
      <w:pPr>
        <w:pStyle w:val="Heading1"/>
        <w:pBdr>
          <w:bottom w:color="1565c0" w:space="6" w:sz="10" w:val="single"/>
        </w:pBdr>
        <w:spacing w:after="180" w:before="480" w:lineRule="auto"/>
        <w:rPr/>
      </w:pPr>
      <w:r w:rsidDel="00000000" w:rsidR="00000000" w:rsidRPr="00000000">
        <w:rPr>
          <w:rFonts w:ascii="Arial" w:cs="Arial" w:eastAsia="Arial" w:hAnsi="Arial"/>
          <w:b w:val="1"/>
          <w:color w:val="0d2137"/>
          <w:sz w:val="36"/>
          <w:szCs w:val="36"/>
          <w:rtl w:val="0"/>
        </w:rPr>
        <w:t xml:space="preserve">2.  Network Hardening — Locking Down Access</w:t>
      </w:r>
      <w:r w:rsidDel="00000000" w:rsidR="00000000" w:rsidRPr="00000000">
        <w:rPr>
          <w:rtl w:val="0"/>
        </w:rPr>
      </w:r>
    </w:p>
    <w:p w:rsidR="00000000" w:rsidDel="00000000" w:rsidP="00000000" w:rsidRDefault="00000000" w:rsidRPr="00000000" w14:paraId="00000017">
      <w:pPr>
        <w:pStyle w:val="Heading2"/>
        <w:spacing w:after="120" w:before="320" w:lineRule="auto"/>
        <w:rPr/>
      </w:pPr>
      <w:r w:rsidDel="00000000" w:rsidR="00000000" w:rsidRPr="00000000">
        <w:rPr>
          <w:rFonts w:ascii="Arial" w:cs="Arial" w:eastAsia="Arial" w:hAnsi="Arial"/>
          <w:b w:val="1"/>
          <w:color w:val="1565c0"/>
          <w:sz w:val="26"/>
          <w:szCs w:val="26"/>
          <w:rtl w:val="0"/>
        </w:rPr>
        <w:t xml:space="preserve">2.1  Bind to Localhost / Private VPC Only</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Fonts w:ascii="Arial" w:cs="Arial" w:eastAsia="Arial" w:hAnsi="Arial"/>
          <w:color w:val="212121"/>
          <w:sz w:val="20"/>
          <w:szCs w:val="20"/>
          <w:rtl w:val="0"/>
        </w:rPr>
        <w:t xml:space="preserve">The single most important MongoDB security setting. By default, MongoDB listens on all network interfaces (0.0.0.0 — accessible from anywhere). Change this immediately.</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1A">
            <w:pPr>
              <w:spacing w:after="0" w:before="0" w:lineRule="auto"/>
              <w:rPr/>
            </w:pPr>
            <w:r w:rsidDel="00000000" w:rsidR="00000000" w:rsidRPr="00000000">
              <w:rPr>
                <w:sz w:val="12"/>
                <w:szCs w:val="1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1B">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/etc/mongod.conf — production configuration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1C">
            <w:pPr>
              <w:spacing w:after="0" w:before="0" w:lineRule="auto"/>
              <w:rPr/>
            </w:pPr>
            <w:r w:rsidDel="00000000" w:rsidR="00000000" w:rsidRPr="00000000">
              <w:rPr>
                <w:rFonts w:ascii="Courier New" w:cs="Courier New" w:eastAsia="Courier New" w:hAnsi="Courier New"/>
                <w:i w:val="0"/>
                <w:color w:val="80deea"/>
                <w:sz w:val="17"/>
                <w:szCs w:val="17"/>
                <w:rtl w:val="0"/>
              </w:rPr>
              <w:t xml:space="preserve">net: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1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port: 27017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1E">
            <w:pPr>
              <w:spacing w:after="0" w:before="0" w:lineRule="auto"/>
              <w:rPr/>
            </w:pPr>
            <w:r w:rsidDel="00000000" w:rsidR="00000000" w:rsidRPr="00000000">
              <w:rPr>
                <w:rFonts w:ascii="Courier New" w:cs="Courier New" w:eastAsia="Courier New" w:hAnsi="Courier New"/>
                <w:i w:val="0"/>
                <w:color w:val="a5d6a7"/>
                <w:sz w:val="17"/>
                <w:szCs w:val="17"/>
                <w:rtl w:val="0"/>
              </w:rPr>
              <w:t xml:space="preserve">  bindIp: 127.0.0.1      # ONLY listen on localhost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1F">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 If your Express server is on a different private host: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20">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 bindIp: 127.0.0.1,10.0.1.5   (localhost + private VPC IP only)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21">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 NEVER: bindIp: 0.0.0.0        (public = instant attack surface)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2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23">
            <w:pPr>
              <w:spacing w:after="0" w:before="0" w:lineRule="auto"/>
              <w:rPr/>
            </w:pPr>
            <w:r w:rsidDel="00000000" w:rsidR="00000000" w:rsidRPr="00000000">
              <w:rPr>
                <w:rFonts w:ascii="Courier New" w:cs="Courier New" w:eastAsia="Courier New" w:hAnsi="Courier New"/>
                <w:i w:val="0"/>
                <w:color w:val="80deea"/>
                <w:sz w:val="17"/>
                <w:szCs w:val="17"/>
                <w:rtl w:val="0"/>
              </w:rPr>
              <w:t xml:space="preserve">security: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24">
            <w:pPr>
              <w:spacing w:after="0" w:before="0" w:lineRule="auto"/>
              <w:rPr/>
            </w:pPr>
            <w:r w:rsidDel="00000000" w:rsidR="00000000" w:rsidRPr="00000000">
              <w:rPr>
                <w:rFonts w:ascii="Courier New" w:cs="Courier New" w:eastAsia="Courier New" w:hAnsi="Courier New"/>
                <w:i w:val="0"/>
                <w:color w:val="a5d6a7"/>
                <w:sz w:val="17"/>
                <w:szCs w:val="17"/>
                <w:rtl w:val="0"/>
              </w:rPr>
              <w:t xml:space="preserve">  authorization: enabled   # mandatory — requires username/password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2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26">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Restart MongoDB after changes: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27">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sudo systemctl restart mongod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28">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Verify it's NOT listening on 0.0.0.0: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29">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sudo ss -tlnp | grep 27017   →  should show 127.0.0.1:27017 only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2A">
            <w:pPr>
              <w:spacing w:after="0" w:before="0" w:lineRule="auto"/>
              <w:rPr/>
            </w:pPr>
            <w:r w:rsidDel="00000000" w:rsidR="00000000" w:rsidRPr="00000000">
              <w:rPr>
                <w:sz w:val="12"/>
                <w:szCs w:val="12"/>
                <w:rtl w:val="0"/>
              </w:rPr>
              <w:t xml:space="preserve"> </w:t>
            </w:r>
            <w:r w:rsidDel="00000000" w:rsidR="00000000" w:rsidRPr="00000000">
              <w:rPr>
                <w:rtl w:val="0"/>
              </w:rPr>
            </w:r>
          </w:p>
        </w:tc>
      </w:tr>
    </w:tbl>
    <w:p w:rsidR="00000000" w:rsidDel="00000000" w:rsidP="00000000" w:rsidRDefault="00000000" w:rsidRPr="00000000" w14:paraId="0000002B">
      <w:pPr>
        <w:spacing w:after="80" w:before="80" w:lineRule="auto"/>
        <w:rPr/>
      </w:pPr>
      <w:r w:rsidDel="00000000" w:rsidR="00000000" w:rsidRPr="00000000">
        <w:rPr>
          <w:rtl w:val="0"/>
        </w:rPr>
      </w:r>
    </w:p>
    <w:p w:rsidR="00000000" w:rsidDel="00000000" w:rsidP="00000000" w:rsidRDefault="00000000" w:rsidRPr="00000000" w14:paraId="0000002C">
      <w:pPr>
        <w:pStyle w:val="Heading2"/>
        <w:spacing w:after="120" w:before="320" w:lineRule="auto"/>
        <w:rPr/>
      </w:pPr>
      <w:r w:rsidDel="00000000" w:rsidR="00000000" w:rsidRPr="00000000">
        <w:rPr>
          <w:rFonts w:ascii="Arial" w:cs="Arial" w:eastAsia="Arial" w:hAnsi="Arial"/>
          <w:b w:val="1"/>
          <w:color w:val="1565c0"/>
          <w:sz w:val="26"/>
          <w:szCs w:val="26"/>
          <w:rtl w:val="0"/>
        </w:rPr>
        <w:t xml:space="preserve">2.2  Firewall Rules</w:t>
      </w: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Fonts w:ascii="Arial" w:cs="Arial" w:eastAsia="Arial" w:hAnsi="Arial"/>
          <w:color w:val="212121"/>
          <w:sz w:val="20"/>
          <w:szCs w:val="20"/>
          <w:rtl w:val="0"/>
        </w:rPr>
        <w:t xml:space="preserve">Even with bindIp set correctly, add firewall rules as a second layer of defence:</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2F">
            <w:pPr>
              <w:spacing w:after="0" w:before="0" w:lineRule="auto"/>
              <w:rPr/>
            </w:pPr>
            <w:r w:rsidDel="00000000" w:rsidR="00000000" w:rsidRPr="00000000">
              <w:rPr>
                <w:sz w:val="12"/>
                <w:szCs w:val="1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30">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UFW (Ubuntu) — allow MongoDB ONLY from your Express server's private IP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3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sudo ufw deny 27017                          # block all by default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32">
            <w:pPr>
              <w:spacing w:after="0" w:before="0" w:lineRule="auto"/>
              <w:rPr/>
            </w:pPr>
            <w:r w:rsidDel="00000000" w:rsidR="00000000" w:rsidRPr="00000000">
              <w:rPr>
                <w:rFonts w:ascii="Courier New" w:cs="Courier New" w:eastAsia="Courier New" w:hAnsi="Courier New"/>
                <w:i w:val="0"/>
                <w:color w:val="a5d6a7"/>
                <w:sz w:val="17"/>
                <w:szCs w:val="17"/>
                <w:rtl w:val="0"/>
              </w:rPr>
              <w:t xml:space="preserve">sudo ufw allow from 10.0.1.5 to any port 27017  # allow only app server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3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34">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AWS Security Group equivalent: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35">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Inbound rule: Port 27017, Source: 10.0.1.0/24 (private subnet only)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36">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NO inbound rule for 0.0.0.0/0 on port 27017 — ever.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3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38">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Verify MongoDB port is NOT reachable from outside: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39">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nmap -p 27017 &lt;your-server-public-ip&gt;   →  should show 'filtered'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3A">
            <w:pPr>
              <w:spacing w:after="0" w:before="0" w:lineRule="auto"/>
              <w:rPr/>
            </w:pPr>
            <w:r w:rsidDel="00000000" w:rsidR="00000000" w:rsidRPr="00000000">
              <w:rPr>
                <w:sz w:val="12"/>
                <w:szCs w:val="12"/>
                <w:rtl w:val="0"/>
              </w:rPr>
              <w:t xml:space="preserve"> </w:t>
            </w:r>
            <w:r w:rsidDel="00000000" w:rsidR="00000000" w:rsidRPr="00000000">
              <w:rPr>
                <w:rtl w:val="0"/>
              </w:rPr>
            </w:r>
          </w:p>
        </w:tc>
      </w:tr>
    </w:tbl>
    <w:p w:rsidR="00000000" w:rsidDel="00000000" w:rsidP="00000000" w:rsidRDefault="00000000" w:rsidRPr="00000000" w14:paraId="0000003B">
      <w:pPr>
        <w:spacing w:after="80" w:before="80" w:lineRule="auto"/>
        <w:rPr/>
      </w:pPr>
      <w:r w:rsidDel="00000000" w:rsidR="00000000" w:rsidRPr="00000000">
        <w:rPr>
          <w:rtl w:val="0"/>
        </w:rPr>
      </w:r>
    </w:p>
    <w:p w:rsidR="00000000" w:rsidDel="00000000" w:rsidP="00000000" w:rsidRDefault="00000000" w:rsidRPr="00000000" w14:paraId="0000003C">
      <w:pPr>
        <w:pStyle w:val="Heading2"/>
        <w:spacing w:after="120" w:before="320" w:lineRule="auto"/>
        <w:rPr/>
      </w:pPr>
      <w:r w:rsidDel="00000000" w:rsidR="00000000" w:rsidRPr="00000000">
        <w:rPr>
          <w:rFonts w:ascii="Arial" w:cs="Arial" w:eastAsia="Arial" w:hAnsi="Arial"/>
          <w:b w:val="1"/>
          <w:color w:val="1565c0"/>
          <w:sz w:val="26"/>
          <w:szCs w:val="26"/>
          <w:rtl w:val="0"/>
        </w:rPr>
        <w:t xml:space="preserve">2.3  MongoDB Atlas (Cloud) — Network Access</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Fonts w:ascii="Arial" w:cs="Arial" w:eastAsia="Arial" w:hAnsi="Arial"/>
          <w:color w:val="212121"/>
          <w:sz w:val="20"/>
          <w:szCs w:val="20"/>
          <w:rtl w:val="0"/>
        </w:rPr>
        <w:t xml:space="preserve">If using MongoDB Atlas, configure Network Access to whitelist only your server's static IP. Never use 0.0.0.0/0 (Allow Access from Anywhere) in production.</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360"/>
        <w:gridCol w:w="2200"/>
        <w:tblGridChange w:id="0">
          <w:tblGrid>
            <w:gridCol w:w="2800"/>
            <w:gridCol w:w="4360"/>
            <w:gridCol w:w="22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0d2137"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b w:val="1"/>
                <w:color w:val="ffffff"/>
                <w:sz w:val="18"/>
                <w:szCs w:val="18"/>
                <w:rtl w:val="0"/>
              </w:rPr>
              <w:t xml:space="preserve">Environment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0d2137"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b w:val="1"/>
                <w:color w:val="ffffff"/>
                <w:sz w:val="18"/>
                <w:szCs w:val="18"/>
                <w:rtl w:val="0"/>
              </w:rPr>
              <w:t xml:space="preserve">Atlas Network Access Setting</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0d2137"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b w:val="1"/>
                <w:color w:val="ffffff"/>
                <w:sz w:val="18"/>
                <w:szCs w:val="18"/>
                <w:rtl w:val="0"/>
              </w:rPr>
              <w:t xml:space="preserve">Risk Level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b w:val="0"/>
                <w:color w:val="212121"/>
                <w:sz w:val="18"/>
                <w:szCs w:val="18"/>
                <w:rtl w:val="0"/>
              </w:rPr>
              <w:t xml:space="preserve">Production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b w:val="0"/>
                <w:color w:val="212121"/>
                <w:sz w:val="18"/>
                <w:szCs w:val="18"/>
                <w:rtl w:val="0"/>
              </w:rPr>
              <w:t xml:space="preserve">Whitelist server static IP only (e.g. 203.0.113.10/32)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b w:val="1"/>
                <w:color w:val="2e7d32"/>
                <w:sz w:val="18"/>
                <w:szCs w:val="18"/>
                <w:rtl w:val="0"/>
              </w:rPr>
              <w:t xml:space="preserve">Low ✓</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b w:val="0"/>
                <w:color w:val="212121"/>
                <w:sz w:val="18"/>
                <w:szCs w:val="18"/>
                <w:rtl w:val="0"/>
              </w:rPr>
              <w:t xml:space="preserve">Staging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b w:val="0"/>
                <w:color w:val="212121"/>
                <w:sz w:val="18"/>
                <w:szCs w:val="18"/>
                <w:rtl w:val="0"/>
              </w:rPr>
              <w:t xml:space="preserve">Whitelist staging server IP only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b w:val="1"/>
                <w:color w:val="2e7d32"/>
                <w:sz w:val="18"/>
                <w:szCs w:val="18"/>
                <w:rtl w:val="0"/>
              </w:rPr>
              <w:t xml:space="preserve">Low ✓</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b w:val="0"/>
                <w:color w:val="212121"/>
                <w:sz w:val="18"/>
                <w:szCs w:val="18"/>
                <w:rtl w:val="0"/>
              </w:rPr>
              <w:t xml:space="preserve">Development (local)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b w:val="0"/>
                <w:color w:val="212121"/>
                <w:sz w:val="18"/>
                <w:szCs w:val="18"/>
                <w:rtl w:val="0"/>
              </w:rPr>
              <w:t xml:space="preserve">Whitelist developer IPs or use SSH tunnel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b w:val="1"/>
                <w:color w:val="f57f17"/>
                <w:sz w:val="18"/>
                <w:szCs w:val="18"/>
                <w:rtl w:val="0"/>
              </w:rPr>
              <w:t xml:space="preserve">Medium</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b w:val="0"/>
                <w:color w:val="212121"/>
                <w:sz w:val="18"/>
                <w:szCs w:val="18"/>
                <w:rtl w:val="0"/>
              </w:rPr>
              <w:t xml:space="preserve">0.0.0.0/0 (any)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b w:val="0"/>
                <w:color w:val="212121"/>
                <w:sz w:val="18"/>
                <w:szCs w:val="18"/>
                <w:rtl w:val="0"/>
              </w:rPr>
              <w:t xml:space="preserve">NEVER use in production — anyone can attempt connection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b w:val="1"/>
                <w:color w:val="b71c1c"/>
                <w:sz w:val="18"/>
                <w:szCs w:val="18"/>
                <w:rtl w:val="0"/>
              </w:rPr>
              <w:t xml:space="preserve">CRITICAL ✗</w:t>
            </w:r>
            <w:r w:rsidDel="00000000" w:rsidR="00000000" w:rsidRPr="00000000">
              <w:rPr>
                <w:rtl w:val="0"/>
              </w:rPr>
            </w:r>
          </w:p>
        </w:tc>
      </w:tr>
    </w:tbl>
    <w:p w:rsidR="00000000" w:rsidDel="00000000" w:rsidP="00000000" w:rsidRDefault="00000000" w:rsidRPr="00000000" w14:paraId="0000004E">
      <w:pPr>
        <w:spacing w:after="160" w:before="160" w:lineRule="auto"/>
        <w:rPr/>
      </w:pPr>
      <w:r w:rsidDel="00000000" w:rsidR="00000000" w:rsidRPr="00000000">
        <w:rPr>
          <w:rtl w:val="0"/>
        </w:rPr>
      </w:r>
    </w:p>
    <w:p w:rsidR="00000000" w:rsidDel="00000000" w:rsidP="00000000" w:rsidRDefault="00000000" w:rsidRPr="00000000" w14:paraId="0000004F">
      <w:pPr>
        <w:pStyle w:val="Heading1"/>
        <w:pBdr>
          <w:bottom w:color="1565c0" w:space="6" w:sz="10" w:val="single"/>
        </w:pBdr>
        <w:spacing w:after="180" w:before="480" w:lineRule="auto"/>
        <w:rPr/>
      </w:pPr>
      <w:r w:rsidDel="00000000" w:rsidR="00000000" w:rsidRPr="00000000">
        <w:rPr>
          <w:rFonts w:ascii="Arial" w:cs="Arial" w:eastAsia="Arial" w:hAnsi="Arial"/>
          <w:b w:val="1"/>
          <w:color w:val="0d2137"/>
          <w:sz w:val="36"/>
          <w:szCs w:val="36"/>
          <w:rtl w:val="0"/>
        </w:rPr>
        <w:t xml:space="preserve">3.  Authentication &amp; Database User Management</w:t>
      </w:r>
      <w:r w:rsidDel="00000000" w:rsidR="00000000" w:rsidRPr="00000000">
        <w:rPr>
          <w:rtl w:val="0"/>
        </w:rPr>
      </w:r>
    </w:p>
    <w:p w:rsidR="00000000" w:rsidDel="00000000" w:rsidP="00000000" w:rsidRDefault="00000000" w:rsidRPr="00000000" w14:paraId="00000050">
      <w:pPr>
        <w:pStyle w:val="Heading2"/>
        <w:spacing w:after="120" w:before="320" w:lineRule="auto"/>
        <w:rPr/>
      </w:pPr>
      <w:r w:rsidDel="00000000" w:rsidR="00000000" w:rsidRPr="00000000">
        <w:rPr>
          <w:rFonts w:ascii="Arial" w:cs="Arial" w:eastAsia="Arial" w:hAnsi="Arial"/>
          <w:b w:val="1"/>
          <w:color w:val="1565c0"/>
          <w:sz w:val="26"/>
          <w:szCs w:val="26"/>
          <w:rtl w:val="0"/>
        </w:rPr>
        <w:t xml:space="preserve">3.1  Enable Authentication (mandatory)</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color w:val="212121"/>
          <w:sz w:val="20"/>
          <w:szCs w:val="20"/>
          <w:rtl w:val="0"/>
        </w:rPr>
        <w:t xml:space="preserve">Authentication must be enabled before any production deployment. With authentication disabled, anyone who can reach the port has full access to all databases.</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53">
            <w:pPr>
              <w:spacing w:after="0" w:before="0" w:lineRule="auto"/>
              <w:rPr/>
            </w:pPr>
            <w:r w:rsidDel="00000000" w:rsidR="00000000" w:rsidRPr="00000000">
              <w:rPr>
                <w:sz w:val="12"/>
                <w:szCs w:val="1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54">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mongosh — create admin user BEFORE enabling auth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55">
            <w:pPr>
              <w:spacing w:after="0" w:before="0" w:lineRule="auto"/>
              <w:rPr/>
            </w:pPr>
            <w:r w:rsidDel="00000000" w:rsidR="00000000" w:rsidRPr="00000000">
              <w:rPr>
                <w:rFonts w:ascii="Courier New" w:cs="Courier New" w:eastAsia="Courier New" w:hAnsi="Courier New"/>
                <w:i w:val="0"/>
                <w:color w:val="80deea"/>
                <w:sz w:val="17"/>
                <w:szCs w:val="17"/>
                <w:rtl w:val="0"/>
              </w:rPr>
              <w:t xml:space="preserve">use admin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5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db.createUser({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57">
            <w:pPr>
              <w:spacing w:after="0" w:before="0" w:lineRule="auto"/>
              <w:rPr/>
            </w:pPr>
            <w:r w:rsidDel="00000000" w:rsidR="00000000" w:rsidRPr="00000000">
              <w:rPr>
                <w:rFonts w:ascii="Courier New" w:cs="Courier New" w:eastAsia="Courier New" w:hAnsi="Courier New"/>
                <w:i w:val="0"/>
                <w:color w:val="a5d6a7"/>
                <w:sz w:val="17"/>
                <w:szCs w:val="17"/>
                <w:rtl w:val="0"/>
              </w:rPr>
              <w:t xml:space="preserve">  user: 'sproutsong_admin',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58">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pwd:  passwordPrompt(),    // prompts for password — never hardcode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5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roles: [{ role: 'userAdminAnyDatabase', db: 'admin'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5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5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5C">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Then enable auth in mongod.conf (see Section 2.1)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5D">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Restart and verify: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5E">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mongosh -u sproutsong_admin -p --authenticationDatabase admin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5F">
            <w:pPr>
              <w:spacing w:after="0" w:before="0" w:lineRule="auto"/>
              <w:rPr/>
            </w:pPr>
            <w:r w:rsidDel="00000000" w:rsidR="00000000" w:rsidRPr="00000000">
              <w:rPr>
                <w:sz w:val="12"/>
                <w:szCs w:val="12"/>
                <w:rtl w:val="0"/>
              </w:rPr>
              <w:t xml:space="preserve"> </w:t>
            </w:r>
            <w:r w:rsidDel="00000000" w:rsidR="00000000" w:rsidRPr="00000000">
              <w:rPr>
                <w:rtl w:val="0"/>
              </w:rPr>
            </w:r>
          </w:p>
        </w:tc>
      </w:tr>
    </w:tbl>
    <w:p w:rsidR="00000000" w:rsidDel="00000000" w:rsidP="00000000" w:rsidRDefault="00000000" w:rsidRPr="00000000" w14:paraId="00000060">
      <w:pPr>
        <w:spacing w:after="80" w:before="80" w:lineRule="auto"/>
        <w:rPr/>
      </w:pPr>
      <w:r w:rsidDel="00000000" w:rsidR="00000000" w:rsidRPr="00000000">
        <w:rPr>
          <w:rtl w:val="0"/>
        </w:rPr>
      </w:r>
    </w:p>
    <w:p w:rsidR="00000000" w:rsidDel="00000000" w:rsidP="00000000" w:rsidRDefault="00000000" w:rsidRPr="00000000" w14:paraId="00000061">
      <w:pPr>
        <w:pStyle w:val="Heading2"/>
        <w:spacing w:after="120" w:before="320" w:lineRule="auto"/>
        <w:rPr/>
      </w:pPr>
      <w:r w:rsidDel="00000000" w:rsidR="00000000" w:rsidRPr="00000000">
        <w:rPr>
          <w:rFonts w:ascii="Arial" w:cs="Arial" w:eastAsia="Arial" w:hAnsi="Arial"/>
          <w:b w:val="1"/>
          <w:color w:val="1565c0"/>
          <w:sz w:val="26"/>
          <w:szCs w:val="26"/>
          <w:rtl w:val="0"/>
        </w:rPr>
        <w:t xml:space="preserve">3.2  Separate Database Users — Principle of Least Privilege</w:t>
      </w: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Fonts w:ascii="Arial" w:cs="Arial" w:eastAsia="Arial" w:hAnsi="Arial"/>
          <w:color w:val="212121"/>
          <w:sz w:val="20"/>
          <w:szCs w:val="20"/>
          <w:rtl w:val="0"/>
        </w:rPr>
        <w:t xml:space="preserve">Never use a single admin user for everything. Create separate users per role so a compromised app credential cannot drop collections or access system databases.</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2000"/>
        <w:gridCol w:w="1000"/>
        <w:gridCol w:w="960"/>
        <w:tblGridChange w:id="0">
          <w:tblGrid>
            <w:gridCol w:w="2200"/>
            <w:gridCol w:w="3200"/>
            <w:gridCol w:w="2000"/>
            <w:gridCol w:w="1000"/>
            <w:gridCol w:w="96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0d2137" w:val="clear"/>
            <w:tcMar>
              <w:top w:w="100.0" w:type="dxa"/>
              <w:left w:w="140.0" w:type="dxa"/>
              <w:bottom w:w="10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b w:val="1"/>
                <w:color w:val="ffffff"/>
                <w:sz w:val="18"/>
                <w:szCs w:val="18"/>
                <w:rtl w:val="0"/>
              </w:rPr>
              <w:t xml:space="preserve">DB User</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0d2137" w:val="clear"/>
            <w:tcMar>
              <w:top w:w="100.0" w:type="dxa"/>
              <w:left w:w="140.0" w:type="dxa"/>
              <w:bottom w:w="10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b w:val="1"/>
                <w:color w:val="ffffff"/>
                <w:sz w:val="18"/>
                <w:szCs w:val="18"/>
                <w:rtl w:val="0"/>
              </w:rPr>
              <w:t xml:space="preserve">Role / Privileges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0d2137" w:val="clear"/>
            <w:tcMar>
              <w:top w:w="100.0" w:type="dxa"/>
              <w:left w:w="140.0" w:type="dxa"/>
              <w:bottom w:w="10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b w:val="1"/>
                <w:color w:val="ffffff"/>
                <w:sz w:val="18"/>
                <w:szCs w:val="18"/>
                <w:rtl w:val="0"/>
              </w:rPr>
              <w:t xml:space="preserve">Used by</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0d2137" w:val="clear"/>
            <w:tcMar>
              <w:top w:w="100.0" w:type="dxa"/>
              <w:left w:w="140.0" w:type="dxa"/>
              <w:bottom w:w="10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b w:val="1"/>
                <w:color w:val="ffffff"/>
                <w:sz w:val="18"/>
                <w:szCs w:val="18"/>
                <w:rtl w:val="0"/>
              </w:rPr>
              <w:t xml:space="preserve">Can drop?</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0d2137" w:val="clear"/>
            <w:tcMar>
              <w:top w:w="100.0" w:type="dxa"/>
              <w:left w:w="140.0" w:type="dxa"/>
              <w:bottom w:w="10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b w:val="1"/>
                <w:color w:val="ffffff"/>
                <w:sz w:val="18"/>
                <w:szCs w:val="18"/>
                <w:rtl w:val="0"/>
              </w:rPr>
              <w:t xml:space="preserve">Can read system?</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b w:val="1"/>
                <w:color w:val="00695c"/>
                <w:sz w:val="18"/>
                <w:szCs w:val="18"/>
                <w:rtl w:val="0"/>
              </w:rPr>
              <w:t xml:space="preserve">sproutsong_app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b w:val="0"/>
                <w:color w:val="212121"/>
                <w:sz w:val="18"/>
                <w:szCs w:val="18"/>
                <w:rtl w:val="0"/>
              </w:rPr>
              <w:t xml:space="preserve">readWrite on sproutsong DB only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b w:val="0"/>
                <w:color w:val="212121"/>
                <w:sz w:val="18"/>
                <w:szCs w:val="18"/>
                <w:rtl w:val="0"/>
              </w:rPr>
              <w:t xml:space="preserve">Express.js app (MONGODB_URI)</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b w:val="0"/>
                <w:color w:val="2e7d32"/>
                <w:sz w:val="18"/>
                <w:szCs w:val="18"/>
                <w:rtl w:val="0"/>
              </w:rPr>
              <w:t xml:space="preserve">No ✗</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b w:val="0"/>
                <w:color w:val="2e7d32"/>
                <w:sz w:val="18"/>
                <w:szCs w:val="18"/>
                <w:rtl w:val="0"/>
              </w:rPr>
              <w:t xml:space="preserve">No ✗</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b w:val="1"/>
                <w:color w:val="e65100"/>
                <w:sz w:val="18"/>
                <w:szCs w:val="18"/>
                <w:rtl w:val="0"/>
              </w:rPr>
              <w:t xml:space="preserve">sproutsong_admin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b w:val="0"/>
                <w:color w:val="212121"/>
                <w:sz w:val="18"/>
                <w:szCs w:val="18"/>
                <w:rtl w:val="0"/>
              </w:rPr>
              <w:t xml:space="preserve">userAdminAnyDatabase (admin DB only)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b w:val="0"/>
                <w:color w:val="212121"/>
                <w:sz w:val="18"/>
                <w:szCs w:val="18"/>
                <w:rtl w:val="0"/>
              </w:rPr>
              <w:t xml:space="preserve">Migrations, schema changes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b w:val="0"/>
                <w:color w:val="b71c1c"/>
                <w:sz w:val="18"/>
                <w:szCs w:val="18"/>
                <w:rtl w:val="0"/>
              </w:rPr>
              <w:t xml:space="preserve">Yes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b w:val="0"/>
                <w:color w:val="b71c1c"/>
                <w:sz w:val="18"/>
                <w:szCs w:val="18"/>
                <w:rtl w:val="0"/>
              </w:rPr>
              <w:t xml:space="preserve">Yes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b w:val="1"/>
                <w:color w:val="1565c0"/>
                <w:sz w:val="18"/>
                <w:szCs w:val="18"/>
                <w:rtl w:val="0"/>
              </w:rPr>
              <w:t xml:space="preserve">sproutsong_backup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b w:val="0"/>
                <w:color w:val="212121"/>
                <w:sz w:val="18"/>
                <w:szCs w:val="18"/>
                <w:rtl w:val="0"/>
              </w:rPr>
              <w:t xml:space="preserve">read on sproutsong DB only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b w:val="0"/>
                <w:color w:val="212121"/>
                <w:sz w:val="18"/>
                <w:szCs w:val="18"/>
                <w:rtl w:val="0"/>
              </w:rPr>
              <w:t xml:space="preserve">Automated backup script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b w:val="0"/>
                <w:color w:val="2e7d32"/>
                <w:sz w:val="18"/>
                <w:szCs w:val="18"/>
                <w:rtl w:val="0"/>
              </w:rPr>
              <w:t xml:space="preserve">No ✗</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b w:val="0"/>
                <w:color w:val="2e7d32"/>
                <w:sz w:val="18"/>
                <w:szCs w:val="18"/>
                <w:rtl w:val="0"/>
              </w:rPr>
              <w:t xml:space="preserve">No ✗</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b w:val="1"/>
                <w:color w:val="616161"/>
                <w:sz w:val="18"/>
                <w:szCs w:val="18"/>
                <w:rtl w:val="0"/>
              </w:rPr>
              <w:t xml:space="preserve">sproutsong_readonly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b w:val="0"/>
                <w:color w:val="212121"/>
                <w:sz w:val="18"/>
                <w:szCs w:val="18"/>
                <w:rtl w:val="0"/>
              </w:rPr>
              <w:t xml:space="preserve">read on sproutsong DB only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b w:val="0"/>
                <w:color w:val="212121"/>
                <w:sz w:val="18"/>
                <w:szCs w:val="18"/>
                <w:rtl w:val="0"/>
              </w:rPr>
              <w:t xml:space="preserve">Analytics / BI tools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b w:val="0"/>
                <w:color w:val="2e7d32"/>
                <w:sz w:val="18"/>
                <w:szCs w:val="18"/>
                <w:rtl w:val="0"/>
              </w:rPr>
              <w:t xml:space="preserve">No ✗</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b w:val="0"/>
                <w:color w:val="2e7d32"/>
                <w:sz w:val="18"/>
                <w:szCs w:val="18"/>
                <w:rtl w:val="0"/>
              </w:rPr>
              <w:t xml:space="preserve">No ✗</w:t>
            </w:r>
            <w:r w:rsidDel="00000000" w:rsidR="00000000" w:rsidRPr="00000000">
              <w:rPr>
                <w:rtl w:val="0"/>
              </w:rPr>
            </w:r>
          </w:p>
        </w:tc>
      </w:tr>
    </w:tbl>
    <w:p w:rsidR="00000000" w:rsidDel="00000000" w:rsidP="00000000" w:rsidRDefault="00000000" w:rsidRPr="00000000" w14:paraId="0000007D">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7E">
            <w:pPr>
              <w:spacing w:after="0" w:before="0" w:lineRule="auto"/>
              <w:rPr/>
            </w:pPr>
            <w:r w:rsidDel="00000000" w:rsidR="00000000" w:rsidRPr="00000000">
              <w:rPr>
                <w:sz w:val="12"/>
                <w:szCs w:val="1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7F">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Create the app user (used in MONGODB_URI in .env)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80">
            <w:pPr>
              <w:spacing w:after="0" w:before="0" w:lineRule="auto"/>
              <w:rPr/>
            </w:pPr>
            <w:r w:rsidDel="00000000" w:rsidR="00000000" w:rsidRPr="00000000">
              <w:rPr>
                <w:rFonts w:ascii="Courier New" w:cs="Courier New" w:eastAsia="Courier New" w:hAnsi="Courier New"/>
                <w:i w:val="0"/>
                <w:color w:val="80deea"/>
                <w:sz w:val="17"/>
                <w:szCs w:val="17"/>
                <w:rtl w:val="0"/>
              </w:rPr>
              <w:t xml:space="preserve">use sproutsong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8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db.createUser({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82">
            <w:pPr>
              <w:spacing w:after="0" w:before="0" w:lineRule="auto"/>
              <w:rPr/>
            </w:pPr>
            <w:r w:rsidDel="00000000" w:rsidR="00000000" w:rsidRPr="00000000">
              <w:rPr>
                <w:rFonts w:ascii="Courier New" w:cs="Courier New" w:eastAsia="Courier New" w:hAnsi="Courier New"/>
                <w:i w:val="0"/>
                <w:color w:val="a5d6a7"/>
                <w:sz w:val="17"/>
                <w:szCs w:val="17"/>
                <w:rtl w:val="0"/>
              </w:rPr>
              <w:t xml:space="preserve">  user: 'sproutsong_app',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83">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pwd:  passwordPrompt(),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8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roles: [{ role: 'readWrite', db: 'sproutsong'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85">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 readWrite on THIS database only — cannot touch admin or other DBs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8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8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88">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Create the backup user (read-only)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8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db.createUser({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8A">
            <w:pPr>
              <w:spacing w:after="0" w:before="0" w:lineRule="auto"/>
              <w:rPr/>
            </w:pPr>
            <w:r w:rsidDel="00000000" w:rsidR="00000000" w:rsidRPr="00000000">
              <w:rPr>
                <w:rFonts w:ascii="Courier New" w:cs="Courier New" w:eastAsia="Courier New" w:hAnsi="Courier New"/>
                <w:i w:val="0"/>
                <w:color w:val="a5d6a7"/>
                <w:sz w:val="17"/>
                <w:szCs w:val="17"/>
                <w:rtl w:val="0"/>
              </w:rPr>
              <w:t xml:space="preserve">  user: 'sproutsong_backup',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8B">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pwd:  passwordPrompt(),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8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roles: [{ role: 'read', db: 'sproutsong'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8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8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8F">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Your .env (app only sees sproutsong_app credentials)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90">
            <w:pPr>
              <w:spacing w:after="0" w:before="0" w:lineRule="auto"/>
              <w:rPr/>
            </w:pPr>
            <w:r w:rsidDel="00000000" w:rsidR="00000000" w:rsidRPr="00000000">
              <w:rPr>
                <w:rFonts w:ascii="Courier New" w:cs="Courier New" w:eastAsia="Courier New" w:hAnsi="Courier New"/>
                <w:i w:val="0"/>
                <w:color w:val="a5d6a7"/>
                <w:sz w:val="17"/>
                <w:szCs w:val="17"/>
                <w:rtl w:val="0"/>
              </w:rPr>
              <w:t xml:space="preserve"># MONGODB_URI=mongodb://sproutsong_app:&lt;password&gt;@127.0.0.1:27017/sproutsong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91">
            <w:pPr>
              <w:spacing w:after="0" w:before="0" w:lineRule="auto"/>
              <w:rPr/>
            </w:pPr>
            <w:r w:rsidDel="00000000" w:rsidR="00000000" w:rsidRPr="00000000">
              <w:rPr>
                <w:sz w:val="12"/>
                <w:szCs w:val="12"/>
                <w:rtl w:val="0"/>
              </w:rPr>
              <w:t xml:space="preserve"> </w:t>
            </w:r>
            <w:r w:rsidDel="00000000" w:rsidR="00000000" w:rsidRPr="00000000">
              <w:rPr>
                <w:rtl w:val="0"/>
              </w:rPr>
            </w:r>
          </w:p>
        </w:tc>
      </w:tr>
    </w:tbl>
    <w:p w:rsidR="00000000" w:rsidDel="00000000" w:rsidP="00000000" w:rsidRDefault="00000000" w:rsidRPr="00000000" w14:paraId="00000092">
      <w:pPr>
        <w:spacing w:after="80" w:before="80" w:lineRule="auto"/>
        <w:rPr/>
      </w:pPr>
      <w:r w:rsidDel="00000000" w:rsidR="00000000" w:rsidRPr="00000000">
        <w:rPr>
          <w:rtl w:val="0"/>
        </w:rPr>
      </w:r>
    </w:p>
    <w:p w:rsidR="00000000" w:rsidDel="00000000" w:rsidP="00000000" w:rsidRDefault="00000000" w:rsidRPr="00000000" w14:paraId="00000093">
      <w:pPr>
        <w:pStyle w:val="Heading2"/>
        <w:spacing w:after="120" w:before="320" w:lineRule="auto"/>
        <w:rPr/>
      </w:pPr>
      <w:r w:rsidDel="00000000" w:rsidR="00000000" w:rsidRPr="00000000">
        <w:rPr>
          <w:rFonts w:ascii="Arial" w:cs="Arial" w:eastAsia="Arial" w:hAnsi="Arial"/>
          <w:b w:val="1"/>
          <w:color w:val="1565c0"/>
          <w:sz w:val="26"/>
          <w:szCs w:val="26"/>
          <w:rtl w:val="0"/>
        </w:rPr>
        <w:t xml:space="preserve">3.3  Strong Credential Requirements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12121"/>
          <w:sz w:val="20"/>
          <w:szCs w:val="20"/>
          <w:u w:val="none"/>
          <w:shd w:fill="auto" w:val="clear"/>
          <w:vertAlign w:val="baseline"/>
          <w:rtl w:val="0"/>
        </w:rPr>
        <w:t xml:space="preserve">Minimum 20 characters, randomly generated (use a password manager)</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12121"/>
          <w:sz w:val="20"/>
          <w:szCs w:val="20"/>
          <w:u w:val="none"/>
          <w:shd w:fill="auto" w:val="clear"/>
          <w:vertAlign w:val="baseline"/>
          <w:rtl w:val="0"/>
        </w:rPr>
        <w:t xml:space="preserve">Store ONLY in environment variables (.env) — never in source code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12121"/>
          <w:sz w:val="20"/>
          <w:szCs w:val="20"/>
          <w:u w:val="none"/>
          <w:shd w:fill="auto" w:val="clear"/>
          <w:vertAlign w:val="baseline"/>
          <w:rtl w:val="0"/>
        </w:rPr>
        <w:t xml:space="preserve">Never use the same password for app, admin, and backup users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12121"/>
          <w:sz w:val="20"/>
          <w:szCs w:val="20"/>
          <w:u w:val="none"/>
          <w:shd w:fill="auto" w:val="clear"/>
          <w:vertAlign w:val="baseline"/>
          <w:rtl w:val="0"/>
        </w:rPr>
        <w:t xml:space="preserve">Rotate all DB passwords every 6 months minimum</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12121"/>
          <w:sz w:val="20"/>
          <w:szCs w:val="20"/>
          <w:u w:val="none"/>
          <w:shd w:fill="auto" w:val="clear"/>
          <w:vertAlign w:val="baseline"/>
          <w:rtl w:val="0"/>
        </w:rPr>
        <w:t xml:space="preserve">If a credential is accidentally committed to git: rotate immediately, invalidate old, audit access logs</w:t>
      </w:r>
    </w:p>
    <w:p w:rsidR="00000000" w:rsidDel="00000000" w:rsidP="00000000" w:rsidRDefault="00000000" w:rsidRPr="00000000" w14:paraId="00000099">
      <w:pPr>
        <w:spacing w:after="160" w:before="160" w:lineRule="auto"/>
        <w:rPr/>
      </w:pPr>
      <w:r w:rsidDel="00000000" w:rsidR="00000000" w:rsidRPr="00000000">
        <w:rPr>
          <w:rtl w:val="0"/>
        </w:rPr>
      </w:r>
    </w:p>
    <w:p w:rsidR="00000000" w:rsidDel="00000000" w:rsidP="00000000" w:rsidRDefault="00000000" w:rsidRPr="00000000" w14:paraId="0000009A">
      <w:pPr>
        <w:pStyle w:val="Heading1"/>
        <w:pBdr>
          <w:bottom w:color="1565c0" w:space="6" w:sz="10" w:val="single"/>
        </w:pBdr>
        <w:spacing w:after="180" w:before="480" w:lineRule="auto"/>
        <w:rPr/>
      </w:pPr>
      <w:r w:rsidDel="00000000" w:rsidR="00000000" w:rsidRPr="00000000">
        <w:rPr>
          <w:rFonts w:ascii="Arial" w:cs="Arial" w:eastAsia="Arial" w:hAnsi="Arial"/>
          <w:b w:val="1"/>
          <w:color w:val="0d2137"/>
          <w:sz w:val="36"/>
          <w:szCs w:val="36"/>
          <w:rtl w:val="0"/>
        </w:rPr>
        <w:t xml:space="preserve">4.  Mongoose Security Configuration</w:t>
      </w:r>
      <w:r w:rsidDel="00000000" w:rsidR="00000000" w:rsidRPr="00000000">
        <w:rPr>
          <w:rtl w:val="0"/>
        </w:rPr>
      </w:r>
    </w:p>
    <w:p w:rsidR="00000000" w:rsidDel="00000000" w:rsidP="00000000" w:rsidRDefault="00000000" w:rsidRPr="00000000" w14:paraId="0000009B">
      <w:pPr>
        <w:pStyle w:val="Heading2"/>
        <w:spacing w:after="120" w:before="320" w:lineRule="auto"/>
        <w:rPr/>
      </w:pPr>
      <w:r w:rsidDel="00000000" w:rsidR="00000000" w:rsidRPr="00000000">
        <w:rPr>
          <w:rFonts w:ascii="Arial" w:cs="Arial" w:eastAsia="Arial" w:hAnsi="Arial"/>
          <w:b w:val="1"/>
          <w:color w:val="1565c0"/>
          <w:sz w:val="26"/>
          <w:szCs w:val="26"/>
          <w:rtl w:val="0"/>
        </w:rPr>
        <w:t xml:space="preserve">4.1  Secure Connection Setup</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9C">
            <w:pPr>
              <w:spacing w:after="0" w:before="0" w:lineRule="auto"/>
              <w:rPr/>
            </w:pPr>
            <w:r w:rsidDel="00000000" w:rsidR="00000000" w:rsidRPr="00000000">
              <w:rPr>
                <w:sz w:val="12"/>
                <w:szCs w:val="1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9D">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backend/config/db.js — secure Mongoose connection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9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mongoose = require('mongoose');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9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logger   = require('./logger');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A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A1">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Global: reject any field not in schema — prevents NoSQL injection via extra fields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A2">
            <w:pPr>
              <w:spacing w:after="0" w:before="0" w:lineRule="auto"/>
              <w:rPr/>
            </w:pPr>
            <w:r w:rsidDel="00000000" w:rsidR="00000000" w:rsidRPr="00000000">
              <w:rPr>
                <w:rFonts w:ascii="Courier New" w:cs="Courier New" w:eastAsia="Courier New" w:hAnsi="Courier New"/>
                <w:i w:val="0"/>
                <w:color w:val="80deea"/>
                <w:sz w:val="17"/>
                <w:szCs w:val="17"/>
                <w:rtl w:val="0"/>
              </w:rPr>
              <w:t xml:space="preserve">mongoose.set('strict', true);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A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A4">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Global: throw on deprecated query filters (prevents operator injection)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A5">
            <w:pPr>
              <w:spacing w:after="0" w:before="0" w:lineRule="auto"/>
              <w:rPr/>
            </w:pPr>
            <w:r w:rsidDel="00000000" w:rsidR="00000000" w:rsidRPr="00000000">
              <w:rPr>
                <w:rFonts w:ascii="Courier New" w:cs="Courier New" w:eastAsia="Courier New" w:hAnsi="Courier New"/>
                <w:i w:val="0"/>
                <w:color w:val="80deea"/>
                <w:sz w:val="17"/>
                <w:szCs w:val="17"/>
                <w:rtl w:val="0"/>
              </w:rPr>
              <w:t xml:space="preserve">mongoose.set('strictQuery', true);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A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A7">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Disable debug in production (never log raw queries — may contain PII)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A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mongoose.set('debug', process.env.NODE_ENV === 'development');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A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A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async function connectDB()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A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try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A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await mongoose.connect(process.env.MONGODB_URI,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AD">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serverSelectionTimeoutMS: 5000,  // fail fast if DB unreachable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A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socketTimeoutMS:          45000,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AF">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maxPoolSize:              10,    // limit concurrent connections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B0">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 authSource defaults to the DB in the URI — don't override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B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B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logger.info('MongoDB connected');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B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 catch (err)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B4">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 Log message only — never log connection string (contains password)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B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logger.error({ err: { message: err.message, code: err.code } }, 'MongoDB connection failed');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B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process.exit(1);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B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B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B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module.exports = { connectDB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BA">
            <w:pPr>
              <w:spacing w:after="0" w:before="0" w:lineRule="auto"/>
              <w:rPr/>
            </w:pPr>
            <w:r w:rsidDel="00000000" w:rsidR="00000000" w:rsidRPr="00000000">
              <w:rPr>
                <w:sz w:val="12"/>
                <w:szCs w:val="12"/>
                <w:rtl w:val="0"/>
              </w:rPr>
              <w:t xml:space="preserve"> </w:t>
            </w:r>
            <w:r w:rsidDel="00000000" w:rsidR="00000000" w:rsidRPr="00000000">
              <w:rPr>
                <w:rtl w:val="0"/>
              </w:rPr>
            </w:r>
          </w:p>
        </w:tc>
      </w:tr>
    </w:tbl>
    <w:p w:rsidR="00000000" w:rsidDel="00000000" w:rsidP="00000000" w:rsidRDefault="00000000" w:rsidRPr="00000000" w14:paraId="000000BB">
      <w:pPr>
        <w:spacing w:after="80" w:before="80" w:lineRule="auto"/>
        <w:rPr/>
      </w:pPr>
      <w:r w:rsidDel="00000000" w:rsidR="00000000" w:rsidRPr="00000000">
        <w:rPr>
          <w:rtl w:val="0"/>
        </w:rPr>
      </w:r>
    </w:p>
    <w:p w:rsidR="00000000" w:rsidDel="00000000" w:rsidP="00000000" w:rsidRDefault="00000000" w:rsidRPr="00000000" w14:paraId="000000BC">
      <w:pPr>
        <w:pStyle w:val="Heading2"/>
        <w:spacing w:after="120" w:before="320" w:lineRule="auto"/>
        <w:rPr/>
      </w:pPr>
      <w:r w:rsidDel="00000000" w:rsidR="00000000" w:rsidRPr="00000000">
        <w:rPr>
          <w:rFonts w:ascii="Arial" w:cs="Arial" w:eastAsia="Arial" w:hAnsi="Arial"/>
          <w:b w:val="1"/>
          <w:color w:val="1565c0"/>
          <w:sz w:val="26"/>
          <w:szCs w:val="26"/>
          <w:rtl w:val="0"/>
        </w:rPr>
        <w:t xml:space="preserve">4.2  NoSQL Injection Prevention</w:t>
      </w:r>
      <w:r w:rsidDel="00000000" w:rsidR="00000000" w:rsidRPr="00000000">
        <w:rPr>
          <w:rtl w:val="0"/>
        </w:rPr>
      </w:r>
    </w:p>
    <w:p w:rsidR="00000000" w:rsidDel="00000000" w:rsidP="00000000" w:rsidRDefault="00000000" w:rsidRPr="00000000" w14:paraId="000000BD">
      <w:pPr>
        <w:spacing w:after="60" w:before="60" w:lineRule="auto"/>
        <w:rPr/>
      </w:pPr>
      <w:r w:rsidDel="00000000" w:rsidR="00000000" w:rsidRPr="00000000">
        <w:rPr>
          <w:rFonts w:ascii="Arial" w:cs="Arial" w:eastAsia="Arial" w:hAnsi="Arial"/>
          <w:color w:val="212121"/>
          <w:sz w:val="20"/>
          <w:szCs w:val="20"/>
          <w:rtl w:val="0"/>
        </w:rPr>
        <w:t xml:space="preserve">MongoDB's query operators ($where, $gt, $regex etc.) can be injected via request bodies if not sanitized. Use express-mongo-sanitize to strip operator characters.</w:t>
      </w:r>
      <w:r w:rsidDel="00000000" w:rsidR="00000000" w:rsidRPr="00000000">
        <w:rPr>
          <w:rtl w:val="0"/>
        </w:rPr>
      </w:r>
    </w:p>
    <w:p w:rsidR="00000000" w:rsidDel="00000000" w:rsidP="00000000" w:rsidRDefault="00000000" w:rsidRPr="00000000" w14:paraId="000000BE">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BF">
            <w:pPr>
              <w:spacing w:after="0" w:before="0" w:lineRule="auto"/>
              <w:rPr/>
            </w:pPr>
            <w:r w:rsidDel="00000000" w:rsidR="00000000" w:rsidRPr="00000000">
              <w:rPr>
                <w:sz w:val="12"/>
                <w:szCs w:val="1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C0">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npm install express-mongo-sanitize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C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mongoSanitize = require('express-mongo-sanitize');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C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C3">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Register in app.js BEFORE all routes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C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app.use(mongoSanitize({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C5">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replaceWith: '_',   // replace $ and . with _ instead of removing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C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onSanitize: ({ req, key }) =&gt;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C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logger.warn({ key, path: req.path }, 'NoSQL injection attempt blocked');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C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C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CA">
            <w:pPr>
              <w:spacing w:after="0" w:before="0" w:lineRule="auto"/>
              <w:rPr/>
            </w:pPr>
            <w:r w:rsidDel="00000000" w:rsidR="00000000" w:rsidRPr="00000000">
              <w:rPr>
                <w:sz w:val="12"/>
                <w:szCs w:val="12"/>
                <w:rtl w:val="0"/>
              </w:rPr>
              <w:t xml:space="preserve"> </w:t>
            </w:r>
            <w:r w:rsidDel="00000000" w:rsidR="00000000" w:rsidRPr="00000000">
              <w:rPr>
                <w:rtl w:val="0"/>
              </w:rPr>
            </w:r>
          </w:p>
        </w:tc>
      </w:tr>
    </w:tbl>
    <w:p w:rsidR="00000000" w:rsidDel="00000000" w:rsidP="00000000" w:rsidRDefault="00000000" w:rsidRPr="00000000" w14:paraId="000000CB">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71c1c" w:space="0" w:sz="4" w:val="single"/>
              <w:left w:color="b71c1c" w:space="0" w:sz="4" w:val="single"/>
              <w:bottom w:color="b71c1c" w:space="0" w:sz="4" w:val="single"/>
              <w:right w:color="b71c1c" w:space="0" w:sz="4" w:val="single"/>
            </w:tcBorders>
            <w:shd w:fill="b71c1c" w:val="clear"/>
            <w:tcMar>
              <w:top w:w="100.0" w:type="dxa"/>
              <w:left w:w="140.0" w:type="dxa"/>
              <w:bottom w:w="10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b w:val="1"/>
                <w:color w:val="ffffff"/>
                <w:sz w:val="18"/>
                <w:szCs w:val="18"/>
                <w:rtl w:val="0"/>
              </w:rPr>
              <w:t xml:space="preserve">❌  Vulnerable — No sanitization</w:t>
            </w:r>
            <w:r w:rsidDel="00000000" w:rsidR="00000000" w:rsidRPr="00000000">
              <w:rPr>
                <w:rtl w:val="0"/>
              </w:rPr>
            </w:r>
          </w:p>
        </w:tc>
        <w:tc>
          <w:tcPr>
            <w:tcBorders>
              <w:top w:color="2e7d32" w:space="0" w:sz="4" w:val="single"/>
              <w:left w:color="2e7d32" w:space="0" w:sz="4" w:val="single"/>
              <w:bottom w:color="2e7d32" w:space="0" w:sz="4" w:val="single"/>
              <w:right w:color="2e7d32" w:space="0" w:sz="4" w:val="single"/>
            </w:tcBorders>
            <w:shd w:fill="2e7d32" w:val="clear"/>
            <w:tcMar>
              <w:top w:w="100.0" w:type="dxa"/>
              <w:left w:w="140.0" w:type="dxa"/>
              <w:bottom w:w="10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b w:val="1"/>
                <w:color w:val="ffffff"/>
                <w:sz w:val="18"/>
                <w:szCs w:val="18"/>
                <w:rtl w:val="0"/>
              </w:rPr>
              <w:t xml:space="preserve">✅  Safe — With sanitization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ebee" w:val="clear"/>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rFonts w:ascii="Arial" w:cs="Arial" w:eastAsia="Arial" w:hAnsi="Arial"/>
                <w:color w:val="b71c1c"/>
                <w:sz w:val="18"/>
                <w:szCs w:val="18"/>
                <w:rtl w:val="0"/>
              </w:rPr>
              <w:t xml:space="preserve">// Attacker sends: { email: { $gt: '' } }</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5e9" w:val="clear"/>
            <w:tcMar>
              <w:top w:w="80.0" w:type="dxa"/>
              <w:left w:w="140.0" w:type="dxa"/>
              <w:bottom w:w="8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color w:val="2e7d32"/>
                <w:sz w:val="18"/>
                <w:szCs w:val="18"/>
                <w:rtl w:val="0"/>
              </w:rPr>
              <w:t xml:space="preserve">// express-mongo-sanitize strips $gt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ebee" w:val="clear"/>
            <w:tcMar>
              <w:top w:w="80.0" w:type="dxa"/>
              <w:left w:w="140.0" w:type="dxa"/>
              <w:bottom w:w="80.0" w:type="dxa"/>
              <w:right w:w="140.0" w:type="dxa"/>
            </w:tcMar>
          </w:tcPr>
          <w:p w:rsidR="00000000" w:rsidDel="00000000" w:rsidP="00000000" w:rsidRDefault="00000000" w:rsidRPr="00000000" w14:paraId="000000D0">
            <w:pPr>
              <w:rPr/>
            </w:pPr>
            <w:r w:rsidDel="00000000" w:rsidR="00000000" w:rsidRPr="00000000">
              <w:rPr>
                <w:rFonts w:ascii="Arial" w:cs="Arial" w:eastAsia="Arial" w:hAnsi="Arial"/>
                <w:color w:val="b71c1c"/>
                <w:sz w:val="18"/>
                <w:szCs w:val="18"/>
                <w:rtl w:val="0"/>
              </w:rPr>
              <w:t xml:space="preserve">User.findOne({ email: req.body.email })</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5e9"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color w:val="2e7d32"/>
                <w:sz w:val="18"/>
                <w:szCs w:val="18"/>
                <w:rtl w:val="0"/>
              </w:rPr>
              <w:t xml:space="preserve">User.findOne({ email: req.body.email }) // $gt replaced with _gt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ebee"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color w:val="b71c1c"/>
                <w:sz w:val="18"/>
                <w:szCs w:val="18"/>
                <w:rtl w:val="0"/>
              </w:rPr>
              <w:t xml:space="preserve">// Returns ANY user (bypasses auth)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5e9"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color w:val="2e7d32"/>
                <w:sz w:val="18"/>
                <w:szCs w:val="18"/>
                <w:rtl w:val="0"/>
              </w:rPr>
              <w:t xml:space="preserve">// Returns null (no match for '_gt')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ebee"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color w:val="b71c1c"/>
                <w:sz w:val="18"/>
                <w:szCs w:val="18"/>
                <w:rtl w:val="0"/>
              </w:rPr>
              <w:t xml:space="preserve">// $where: 'this.role == admin'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5e9"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color w:val="2e7d32"/>
                <w:sz w:val="18"/>
                <w:szCs w:val="18"/>
                <w:rtl w:val="0"/>
              </w:rPr>
              <w:t xml:space="preserve">// Stripped to: '_where': ...  (no match)</w:t>
            </w:r>
            <w:r w:rsidDel="00000000" w:rsidR="00000000" w:rsidRPr="00000000">
              <w:rPr>
                <w:rtl w:val="0"/>
              </w:rPr>
            </w:r>
          </w:p>
        </w:tc>
      </w:tr>
    </w:tbl>
    <w:p w:rsidR="00000000" w:rsidDel="00000000" w:rsidP="00000000" w:rsidRDefault="00000000" w:rsidRPr="00000000" w14:paraId="000000D6">
      <w:pPr>
        <w:spacing w:after="80" w:before="80" w:lineRule="auto"/>
        <w:rPr/>
      </w:pPr>
      <w:r w:rsidDel="00000000" w:rsidR="00000000" w:rsidRPr="00000000">
        <w:rPr>
          <w:rtl w:val="0"/>
        </w:rPr>
      </w:r>
    </w:p>
    <w:p w:rsidR="00000000" w:rsidDel="00000000" w:rsidP="00000000" w:rsidRDefault="00000000" w:rsidRPr="00000000" w14:paraId="000000D7">
      <w:pPr>
        <w:pStyle w:val="Heading2"/>
        <w:spacing w:after="120" w:before="320" w:lineRule="auto"/>
        <w:rPr/>
      </w:pPr>
      <w:r w:rsidDel="00000000" w:rsidR="00000000" w:rsidRPr="00000000">
        <w:rPr>
          <w:rFonts w:ascii="Arial" w:cs="Arial" w:eastAsia="Arial" w:hAnsi="Arial"/>
          <w:b w:val="1"/>
          <w:color w:val="1565c0"/>
          <w:sz w:val="26"/>
          <w:szCs w:val="26"/>
          <w:rtl w:val="0"/>
        </w:rPr>
        <w:t xml:space="preserve">4.3  Mongoose Schema Security Best Practices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D8">
            <w:pPr>
              <w:spacing w:after="0" w:before="0" w:lineRule="auto"/>
              <w:rPr/>
            </w:pPr>
            <w:r w:rsidDel="00000000" w:rsidR="00000000" w:rsidRPr="00000000">
              <w:rPr>
                <w:sz w:val="12"/>
                <w:szCs w:val="1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D9">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Every Mongoose schema must follow these rules: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D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ExampleSchema = new mongoose.Schema({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D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DC">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 1. Enums for controlled-value fields — rejects arbitrary strings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DD">
            <w:pPr>
              <w:spacing w:after="0" w:before="0" w:lineRule="auto"/>
              <w:rPr/>
            </w:pPr>
            <w:r w:rsidDel="00000000" w:rsidR="00000000" w:rsidRPr="00000000">
              <w:rPr>
                <w:rFonts w:ascii="Courier New" w:cs="Courier New" w:eastAsia="Courier New" w:hAnsi="Courier New"/>
                <w:i w:val="0"/>
                <w:color w:val="80deea"/>
                <w:sz w:val="17"/>
                <w:szCs w:val="17"/>
                <w:rtl w:val="0"/>
              </w:rPr>
              <w:t xml:space="preserve">  role: { type: String, enum: Object.values(ROLES), required: true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DE">
            <w:pPr>
              <w:spacing w:after="0" w:before="0" w:lineRule="auto"/>
              <w:rPr/>
            </w:pPr>
            <w:r w:rsidDel="00000000" w:rsidR="00000000" w:rsidRPr="00000000">
              <w:rPr>
                <w:rFonts w:ascii="Courier New" w:cs="Courier New" w:eastAsia="Courier New" w:hAnsi="Courier New"/>
                <w:i w:val="0"/>
                <w:color w:val="80deea"/>
                <w:sz w:val="17"/>
                <w:szCs w:val="17"/>
                <w:rtl w:val="0"/>
              </w:rPr>
              <w:t xml:space="preserve">  status: { type: String, enum: ['active','inactive','suspended'], default: 'active'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D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E0">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 2. maxLength on all strings — prevents payload bloat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E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name:  { type: String, required: true, trim: true, maxlength: 200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E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notes: { type: String, maxlength: 2000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E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E4">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 3. min/max on numbers — prevents logic abuse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E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grade:  { type: Number, min: 1, max: 12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E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amount: { type: Number, min: 0, max: 9_999_999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E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E8">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 4. select: false — never returned in queries by default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E9">
            <w:pPr>
              <w:spacing w:after="0" w:before="0" w:lineRule="auto"/>
              <w:rPr/>
            </w:pPr>
            <w:r w:rsidDel="00000000" w:rsidR="00000000" w:rsidRPr="00000000">
              <w:rPr>
                <w:rFonts w:ascii="Courier New" w:cs="Courier New" w:eastAsia="Courier New" w:hAnsi="Courier New"/>
                <w:i w:val="0"/>
                <w:color w:val="80deea"/>
                <w:sz w:val="17"/>
                <w:szCs w:val="17"/>
                <w:rtl w:val="0"/>
              </w:rPr>
              <w:t xml:space="preserve">  password:     { type: String, required: true, select: false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EA">
            <w:pPr>
              <w:spacing w:after="0" w:before="0" w:lineRule="auto"/>
              <w:rPr/>
            </w:pPr>
            <w:r w:rsidDel="00000000" w:rsidR="00000000" w:rsidRPr="00000000">
              <w:rPr>
                <w:rFonts w:ascii="Courier New" w:cs="Courier New" w:eastAsia="Courier New" w:hAnsi="Courier New"/>
                <w:i w:val="0"/>
                <w:color w:val="80deea"/>
                <w:sz w:val="17"/>
                <w:szCs w:val="17"/>
                <w:rtl w:val="0"/>
              </w:rPr>
              <w:t xml:space="preserve">  tokenVersion: { type: Number, default: 0, select: false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EB">
            <w:pPr>
              <w:spacing w:after="0" w:before="0" w:lineRule="auto"/>
              <w:rPr/>
            </w:pPr>
            <w:r w:rsidDel="00000000" w:rsidR="00000000" w:rsidRPr="00000000">
              <w:rPr>
                <w:rFonts w:ascii="Courier New" w:cs="Courier New" w:eastAsia="Courier New" w:hAnsi="Courier New"/>
                <w:i w:val="0"/>
                <w:color w:val="80deea"/>
                <w:sz w:val="17"/>
                <w:szCs w:val="17"/>
                <w:rtl w:val="0"/>
              </w:rPr>
              <w:t xml:space="preserve">  internalNotes: { type: String, select: false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E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ED">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 5. schoolId on EVERY data model — multi-tenancy anchor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EE">
            <w:pPr>
              <w:spacing w:after="0" w:before="0" w:lineRule="auto"/>
              <w:rPr/>
            </w:pPr>
            <w:r w:rsidDel="00000000" w:rsidR="00000000" w:rsidRPr="00000000">
              <w:rPr>
                <w:rFonts w:ascii="Courier New" w:cs="Courier New" w:eastAsia="Courier New" w:hAnsi="Courier New"/>
                <w:i w:val="0"/>
                <w:color w:val="80deea"/>
                <w:sz w:val="17"/>
                <w:szCs w:val="17"/>
                <w:rtl w:val="0"/>
              </w:rPr>
              <w:t xml:space="preserve">  schoolId: { type: mongoose.Schema.Types.ObjectId, ref: 'School',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EF">
            <w:pPr>
              <w:spacing w:after="0" w:before="0" w:lineRule="auto"/>
              <w:rPr/>
            </w:pPr>
            <w:r w:rsidDel="00000000" w:rsidR="00000000" w:rsidRPr="00000000">
              <w:rPr>
                <w:rFonts w:ascii="Courier New" w:cs="Courier New" w:eastAsia="Courier New" w:hAnsi="Courier New"/>
                <w:i w:val="0"/>
                <w:color w:val="80deea"/>
                <w:sz w:val="17"/>
                <w:szCs w:val="17"/>
                <w:rtl w:val="0"/>
              </w:rPr>
              <w:t xml:space="preserve">              required: true, index: true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F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F1">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 6. Timestamps always — auto createdAt + updatedAt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F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 timestamps: true, strict: true,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F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toJSON: { transform(doc, ret) { delete ret.__v; return ret; }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F4">
            <w:pPr>
              <w:spacing w:after="0" w:before="0" w:lineRule="auto"/>
              <w:rPr/>
            </w:pPr>
            <w:r w:rsidDel="00000000" w:rsidR="00000000" w:rsidRPr="00000000">
              <w:rPr>
                <w:sz w:val="12"/>
                <w:szCs w:val="12"/>
                <w:rtl w:val="0"/>
              </w:rPr>
              <w:t xml:space="preserve"> </w:t>
            </w:r>
            <w:r w:rsidDel="00000000" w:rsidR="00000000" w:rsidRPr="00000000">
              <w:rPr>
                <w:rtl w:val="0"/>
              </w:rPr>
            </w:r>
          </w:p>
        </w:tc>
      </w:tr>
    </w:tbl>
    <w:p w:rsidR="00000000" w:rsidDel="00000000" w:rsidP="00000000" w:rsidRDefault="00000000" w:rsidRPr="00000000" w14:paraId="000000F5">
      <w:pPr>
        <w:spacing w:after="160" w:before="160" w:lineRule="auto"/>
        <w:rPr/>
      </w:pPr>
      <w:r w:rsidDel="00000000" w:rsidR="00000000" w:rsidRPr="00000000">
        <w:rPr>
          <w:rtl w:val="0"/>
        </w:rPr>
      </w:r>
    </w:p>
    <w:p w:rsidR="00000000" w:rsidDel="00000000" w:rsidP="00000000" w:rsidRDefault="00000000" w:rsidRPr="00000000" w14:paraId="000000F6">
      <w:pPr>
        <w:pStyle w:val="Heading1"/>
        <w:pBdr>
          <w:bottom w:color="1565c0" w:space="6" w:sz="10" w:val="single"/>
        </w:pBdr>
        <w:spacing w:after="180" w:before="480" w:lineRule="auto"/>
        <w:rPr/>
      </w:pPr>
      <w:r w:rsidDel="00000000" w:rsidR="00000000" w:rsidRPr="00000000">
        <w:rPr>
          <w:rFonts w:ascii="Arial" w:cs="Arial" w:eastAsia="Arial" w:hAnsi="Arial"/>
          <w:b w:val="1"/>
          <w:color w:val="0d2137"/>
          <w:sz w:val="36"/>
          <w:szCs w:val="36"/>
          <w:rtl w:val="0"/>
        </w:rPr>
        <w:t xml:space="preserve">5.  Required Indexes — Performance &amp; Security</w:t>
      </w:r>
      <w:r w:rsidDel="00000000" w:rsidR="00000000" w:rsidRPr="00000000">
        <w:rPr>
          <w:rtl w:val="0"/>
        </w:rPr>
      </w:r>
    </w:p>
    <w:p w:rsidR="00000000" w:rsidDel="00000000" w:rsidP="00000000" w:rsidRDefault="00000000" w:rsidRPr="00000000" w14:paraId="000000F7">
      <w:pPr>
        <w:spacing w:after="60" w:before="60" w:lineRule="auto"/>
        <w:rPr/>
      </w:pPr>
      <w:r w:rsidDel="00000000" w:rsidR="00000000" w:rsidRPr="00000000">
        <w:rPr>
          <w:rFonts w:ascii="Arial" w:cs="Arial" w:eastAsia="Arial" w:hAnsi="Arial"/>
          <w:color w:val="212121"/>
          <w:sz w:val="20"/>
          <w:szCs w:val="20"/>
          <w:rtl w:val="0"/>
        </w:rPr>
        <w:t xml:space="preserve">Indexes are both a performance and security requirement. Without the correct indexes, every query does a full collection scan — which is slow at scale and can expose cross-tenant data if schoolId filters are slow to apply.</w:t>
      </w:r>
      <w:r w:rsidDel="00000000" w:rsidR="00000000" w:rsidRPr="00000000">
        <w:rPr>
          <w:rtl w:val="0"/>
        </w:rPr>
      </w:r>
    </w:p>
    <w:p w:rsidR="00000000" w:rsidDel="00000000" w:rsidP="00000000" w:rsidRDefault="00000000" w:rsidRPr="00000000" w14:paraId="000000F8">
      <w:pPr>
        <w:spacing w:after="80" w:before="80" w:lineRule="auto"/>
        <w:rPr/>
      </w:pPr>
      <w:r w:rsidDel="00000000" w:rsidR="00000000" w:rsidRPr="00000000">
        <w:rPr>
          <w:rtl w:val="0"/>
        </w:rPr>
      </w:r>
    </w:p>
    <w:p w:rsidR="00000000" w:rsidDel="00000000" w:rsidP="00000000" w:rsidRDefault="00000000" w:rsidRPr="00000000" w14:paraId="000000F9">
      <w:pPr>
        <w:pStyle w:val="Heading2"/>
        <w:spacing w:after="120" w:before="320" w:lineRule="auto"/>
        <w:rPr/>
      </w:pPr>
      <w:r w:rsidDel="00000000" w:rsidR="00000000" w:rsidRPr="00000000">
        <w:rPr>
          <w:rFonts w:ascii="Arial" w:cs="Arial" w:eastAsia="Arial" w:hAnsi="Arial"/>
          <w:b w:val="1"/>
          <w:color w:val="1565c0"/>
          <w:sz w:val="26"/>
          <w:szCs w:val="26"/>
          <w:rtl w:val="0"/>
        </w:rPr>
        <w:t xml:space="preserve">5.1  Mandatory Index Pattern — All Collections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FA">
            <w:pPr>
              <w:spacing w:after="0" w:before="0" w:lineRule="auto"/>
              <w:rPr/>
            </w:pPr>
            <w:r w:rsidDel="00000000" w:rsidR="00000000" w:rsidRPr="00000000">
              <w:rPr>
                <w:sz w:val="12"/>
                <w:szCs w:val="1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FB">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Apply to EVERY model in SproutSong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F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FD">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Users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F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UserSchema.index({ schoolId: 1, role: 1 });     // most common query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0F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UserSchema.index({ email: 1 }, { unique: true }); // login lookup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0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UserSchema.index({ schoolId: 1, isActive: 1 });  // active users by school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0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02">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Students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0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StudentSchema.index({ schoolId: 1 });            // tenant isolation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0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StudentSchema.index({ schoolId: 1, classId: 1 }); // class roster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0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StudentSchema.index({ schoolId: 1, parentId: 1 }); // parent portal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0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07">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Audit logs — TTL + common queries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08">
            <w:pPr>
              <w:spacing w:after="0" w:before="0" w:lineRule="auto"/>
              <w:rPr/>
            </w:pPr>
            <w:r w:rsidDel="00000000" w:rsidR="00000000" w:rsidRPr="00000000">
              <w:rPr>
                <w:rFonts w:ascii="Courier New" w:cs="Courier New" w:eastAsia="Courier New" w:hAnsi="Courier New"/>
                <w:i w:val="0"/>
                <w:color w:val="80deea"/>
                <w:sz w:val="17"/>
                <w:szCs w:val="17"/>
                <w:rtl w:val="0"/>
              </w:rPr>
              <w:t xml:space="preserve">AuditLogSchema.index({ ts: 1 }, { expireAfterSeconds: 7_776_000 }); // TTL 90d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0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AuditLogSchema.index({ userId: 1, ts: -1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0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AuditLogSchema.index({ schoolId: 1, action: 1, ts: -1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0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0C">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New modules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0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HostelStudentSchema.index({ schoolId: 1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0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ExamSchema.index({ schoolId: 1, status: 1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0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EnquirySchema.index({ schoolId: 1, stage: 1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1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CampaignSchema.index({ schoolId: 1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11">
            <w:pPr>
              <w:spacing w:after="0" w:before="0" w:lineRule="auto"/>
              <w:rPr/>
            </w:pPr>
            <w:r w:rsidDel="00000000" w:rsidR="00000000" w:rsidRPr="00000000">
              <w:rPr>
                <w:sz w:val="12"/>
                <w:szCs w:val="12"/>
                <w:rtl w:val="0"/>
              </w:rPr>
              <w:t xml:space="preserve"> </w:t>
            </w:r>
            <w:r w:rsidDel="00000000" w:rsidR="00000000" w:rsidRPr="00000000">
              <w:rPr>
                <w:rtl w:val="0"/>
              </w:rPr>
            </w:r>
          </w:p>
        </w:tc>
      </w:tr>
    </w:tbl>
    <w:p w:rsidR="00000000" w:rsidDel="00000000" w:rsidP="00000000" w:rsidRDefault="00000000" w:rsidRPr="00000000" w14:paraId="00000112">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10" w:val="single"/>
              <w:left w:color="1565c0" w:space="0" w:sz="20" w:val="single"/>
              <w:bottom w:color="1565c0" w:space="0" w:sz="4" w:val="single"/>
              <w:right w:color="1565c0" w:space="0" w:sz="4" w:val="single"/>
            </w:tcBorders>
            <w:shd w:fill="e3f2fd" w:val="clear"/>
            <w:tcMar>
              <w:top w:w="120.0" w:type="dxa"/>
              <w:left w:w="240.0" w:type="dxa"/>
              <w:bottom w:w="120.0" w:type="dxa"/>
              <w:right w:w="180.0" w:type="dxa"/>
            </w:tcMar>
          </w:tcPr>
          <w:p w:rsidR="00000000" w:rsidDel="00000000" w:rsidP="00000000" w:rsidRDefault="00000000" w:rsidRPr="00000000" w14:paraId="00000113">
            <w:pPr>
              <w:spacing w:after="0" w:before="0" w:lineRule="auto"/>
              <w:rPr/>
            </w:pPr>
            <w:r w:rsidDel="00000000" w:rsidR="00000000" w:rsidRPr="00000000">
              <w:rPr>
                <w:rFonts w:ascii="Arial" w:cs="Arial" w:eastAsia="Arial" w:hAnsi="Arial"/>
                <w:b w:val="1"/>
                <w:color w:val="1565c0"/>
                <w:sz w:val="19"/>
                <w:szCs w:val="19"/>
                <w:rtl w:val="0"/>
              </w:rPr>
              <w:t xml:space="preserve">RULE:    </w:t>
            </w:r>
            <w:r w:rsidDel="00000000" w:rsidR="00000000" w:rsidRPr="00000000">
              <w:rPr>
                <w:rFonts w:ascii="Arial" w:cs="Arial" w:eastAsia="Arial" w:hAnsi="Arial"/>
                <w:color w:val="212121"/>
                <w:sz w:val="19"/>
                <w:szCs w:val="19"/>
                <w:rtl w:val="0"/>
              </w:rPr>
              <w:t xml:space="preserve">schoolId must be the FIRST field in any compound index on a multi-tenant collection. MongoDB uses the leftmost field first — putting schoolId first ensures every query is immediately scoped to one school before filtering further.</w:t>
            </w:r>
            <w:r w:rsidDel="00000000" w:rsidR="00000000" w:rsidRPr="00000000">
              <w:rPr>
                <w:rtl w:val="0"/>
              </w:rPr>
            </w:r>
          </w:p>
        </w:tc>
      </w:tr>
    </w:tbl>
    <w:p w:rsidR="00000000" w:rsidDel="00000000" w:rsidP="00000000" w:rsidRDefault="00000000" w:rsidRPr="00000000" w14:paraId="00000114">
      <w:pPr>
        <w:spacing w:after="160" w:before="160" w:lineRule="auto"/>
        <w:rPr/>
      </w:pPr>
      <w:r w:rsidDel="00000000" w:rsidR="00000000" w:rsidRPr="00000000">
        <w:rPr>
          <w:rtl w:val="0"/>
        </w:rPr>
      </w:r>
    </w:p>
    <w:p w:rsidR="00000000" w:rsidDel="00000000" w:rsidP="00000000" w:rsidRDefault="00000000" w:rsidRPr="00000000" w14:paraId="00000115">
      <w:pPr>
        <w:pStyle w:val="Heading1"/>
        <w:pBdr>
          <w:bottom w:color="1565c0" w:space="6" w:sz="10" w:val="single"/>
        </w:pBdr>
        <w:spacing w:after="180" w:before="480" w:lineRule="auto"/>
        <w:rPr/>
      </w:pPr>
      <w:r w:rsidDel="00000000" w:rsidR="00000000" w:rsidRPr="00000000">
        <w:rPr>
          <w:rFonts w:ascii="Arial" w:cs="Arial" w:eastAsia="Arial" w:hAnsi="Arial"/>
          <w:b w:val="1"/>
          <w:color w:val="0d2137"/>
          <w:sz w:val="36"/>
          <w:szCs w:val="36"/>
          <w:rtl w:val="0"/>
        </w:rPr>
        <w:t xml:space="preserve">6.  Encryption — At Rest &amp; In Transit</w:t>
      </w:r>
      <w:r w:rsidDel="00000000" w:rsidR="00000000" w:rsidRPr="00000000">
        <w:rPr>
          <w:rtl w:val="0"/>
        </w:rPr>
      </w:r>
    </w:p>
    <w:p w:rsidR="00000000" w:rsidDel="00000000" w:rsidP="00000000" w:rsidRDefault="00000000" w:rsidRPr="00000000" w14:paraId="00000116">
      <w:pPr>
        <w:pStyle w:val="Heading2"/>
        <w:spacing w:after="120" w:before="320" w:lineRule="auto"/>
        <w:rPr/>
      </w:pPr>
      <w:r w:rsidDel="00000000" w:rsidR="00000000" w:rsidRPr="00000000">
        <w:rPr>
          <w:rFonts w:ascii="Arial" w:cs="Arial" w:eastAsia="Arial" w:hAnsi="Arial"/>
          <w:b w:val="1"/>
          <w:color w:val="1565c0"/>
          <w:sz w:val="26"/>
          <w:szCs w:val="26"/>
          <w:rtl w:val="0"/>
        </w:rPr>
        <w:t xml:space="preserve">6.1  Encryption In Transit (TLS)</w:t>
      </w:r>
      <w:r w:rsidDel="00000000" w:rsidR="00000000" w:rsidRPr="00000000">
        <w:rPr>
          <w:rtl w:val="0"/>
        </w:rPr>
      </w:r>
    </w:p>
    <w:p w:rsidR="00000000" w:rsidDel="00000000" w:rsidP="00000000" w:rsidRDefault="00000000" w:rsidRPr="00000000" w14:paraId="00000117">
      <w:pPr>
        <w:spacing w:after="60" w:before="60" w:lineRule="auto"/>
        <w:rPr/>
      </w:pPr>
      <w:r w:rsidDel="00000000" w:rsidR="00000000" w:rsidRPr="00000000">
        <w:rPr>
          <w:rFonts w:ascii="Arial" w:cs="Arial" w:eastAsia="Arial" w:hAnsi="Arial"/>
          <w:color w:val="212121"/>
          <w:sz w:val="20"/>
          <w:szCs w:val="20"/>
          <w:rtl w:val="0"/>
        </w:rPr>
        <w:t xml:space="preserve">All connections between the Express app and MongoDB must use TLS. This prevents network eavesdropping on database queries and responses.</w:t>
      </w:r>
      <w:r w:rsidDel="00000000" w:rsidR="00000000" w:rsidRPr="00000000">
        <w:rPr>
          <w:rtl w:val="0"/>
        </w:rPr>
      </w:r>
    </w:p>
    <w:p w:rsidR="00000000" w:rsidDel="00000000" w:rsidP="00000000" w:rsidRDefault="00000000" w:rsidRPr="00000000" w14:paraId="00000118">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19">
            <w:pPr>
              <w:spacing w:after="0" w:before="0" w:lineRule="auto"/>
              <w:rPr/>
            </w:pPr>
            <w:r w:rsidDel="00000000" w:rsidR="00000000" w:rsidRPr="00000000">
              <w:rPr>
                <w:sz w:val="12"/>
                <w:szCs w:val="1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1A">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mongod.conf — enable TLS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1B">
            <w:pPr>
              <w:spacing w:after="0" w:before="0" w:lineRule="auto"/>
              <w:rPr/>
            </w:pPr>
            <w:r w:rsidDel="00000000" w:rsidR="00000000" w:rsidRPr="00000000">
              <w:rPr>
                <w:rFonts w:ascii="Courier New" w:cs="Courier New" w:eastAsia="Courier New" w:hAnsi="Courier New"/>
                <w:i w:val="0"/>
                <w:color w:val="80deea"/>
                <w:sz w:val="17"/>
                <w:szCs w:val="17"/>
                <w:rtl w:val="0"/>
              </w:rPr>
              <w:t xml:space="preserve">net: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1C">
            <w:pPr>
              <w:spacing w:after="0" w:before="0" w:lineRule="auto"/>
              <w:rPr/>
            </w:pPr>
            <w:r w:rsidDel="00000000" w:rsidR="00000000" w:rsidRPr="00000000">
              <w:rPr>
                <w:rFonts w:ascii="Courier New" w:cs="Courier New" w:eastAsia="Courier New" w:hAnsi="Courier New"/>
                <w:i w:val="0"/>
                <w:color w:val="80deea"/>
                <w:sz w:val="17"/>
                <w:szCs w:val="17"/>
                <w:rtl w:val="0"/>
              </w:rPr>
              <w:t xml:space="preserve">  tls: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1D">
            <w:pPr>
              <w:spacing w:after="0" w:before="0" w:lineRule="auto"/>
              <w:rPr/>
            </w:pPr>
            <w:r w:rsidDel="00000000" w:rsidR="00000000" w:rsidRPr="00000000">
              <w:rPr>
                <w:rFonts w:ascii="Courier New" w:cs="Courier New" w:eastAsia="Courier New" w:hAnsi="Courier New"/>
                <w:i w:val="0"/>
                <w:color w:val="a5d6a7"/>
                <w:sz w:val="17"/>
                <w:szCs w:val="17"/>
                <w:rtl w:val="0"/>
              </w:rPr>
              <w:t xml:space="preserve">    mode: requireTLS             # reject non-TLS connections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1E">
            <w:pPr>
              <w:spacing w:after="0" w:before="0" w:lineRule="auto"/>
              <w:rPr/>
            </w:pPr>
            <w:r w:rsidDel="00000000" w:rsidR="00000000" w:rsidRPr="00000000">
              <w:rPr>
                <w:rFonts w:ascii="Courier New" w:cs="Courier New" w:eastAsia="Courier New" w:hAnsi="Courier New"/>
                <w:i w:val="0"/>
                <w:color w:val="a5d6a7"/>
                <w:sz w:val="17"/>
                <w:szCs w:val="17"/>
                <w:rtl w:val="0"/>
              </w:rPr>
              <w:t xml:space="preserve">    certificateKeyFile: /etc/ssl/mongodb.pem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1F">
            <w:pPr>
              <w:spacing w:after="0" w:before="0" w:lineRule="auto"/>
              <w:rPr/>
            </w:pPr>
            <w:r w:rsidDel="00000000" w:rsidR="00000000" w:rsidRPr="00000000">
              <w:rPr>
                <w:rFonts w:ascii="Courier New" w:cs="Courier New" w:eastAsia="Courier New" w:hAnsi="Courier New"/>
                <w:i w:val="0"/>
                <w:color w:val="a5d6a7"/>
                <w:sz w:val="17"/>
                <w:szCs w:val="17"/>
                <w:rtl w:val="0"/>
              </w:rPr>
              <w:t xml:space="preserve">    CAFile: /etc/ssl/ca.pem      # verify client certificates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2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21">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Mongoose connection string with TLS: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22">
            <w:pPr>
              <w:spacing w:after="0" w:before="0" w:lineRule="auto"/>
              <w:rPr/>
            </w:pPr>
            <w:r w:rsidDel="00000000" w:rsidR="00000000" w:rsidRPr="00000000">
              <w:rPr>
                <w:rFonts w:ascii="Courier New" w:cs="Courier New" w:eastAsia="Courier New" w:hAnsi="Courier New"/>
                <w:i w:val="0"/>
                <w:color w:val="a5d6a7"/>
                <w:sz w:val="17"/>
                <w:szCs w:val="17"/>
                <w:rtl w:val="0"/>
              </w:rPr>
              <w:t xml:space="preserve"># MONGODB_URI=mongodb://user:pass@host:27017/db?tls=true&amp;tlsCAFile=/path/to/ca.pem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2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24">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In mongoose.connect options: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2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mongoose.connect(process.env.MONGODB_URI,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26">
            <w:pPr>
              <w:spacing w:after="0" w:before="0" w:lineRule="auto"/>
              <w:rPr/>
            </w:pPr>
            <w:r w:rsidDel="00000000" w:rsidR="00000000" w:rsidRPr="00000000">
              <w:rPr>
                <w:rFonts w:ascii="Courier New" w:cs="Courier New" w:eastAsia="Courier New" w:hAnsi="Courier New"/>
                <w:i w:val="0"/>
                <w:color w:val="80deea"/>
                <w:sz w:val="17"/>
                <w:szCs w:val="17"/>
                <w:rtl w:val="0"/>
              </w:rPr>
              <w:t xml:space="preserve">  tls: true,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27">
            <w:pPr>
              <w:spacing w:after="0" w:before="0" w:lineRule="auto"/>
              <w:rPr/>
            </w:pPr>
            <w:r w:rsidDel="00000000" w:rsidR="00000000" w:rsidRPr="00000000">
              <w:rPr>
                <w:rFonts w:ascii="Courier New" w:cs="Courier New" w:eastAsia="Courier New" w:hAnsi="Courier New"/>
                <w:i w:val="0"/>
                <w:color w:val="80deea"/>
                <w:sz w:val="17"/>
                <w:szCs w:val="17"/>
                <w:rtl w:val="0"/>
              </w:rPr>
              <w:t xml:space="preserve">  tlsCAFile: process.env.MONGO_TLS_CA_FILE,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2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2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2A">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MongoDB Atlas: TLS is enabled by default — no config needed.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2B">
            <w:pPr>
              <w:spacing w:after="0" w:before="0" w:lineRule="auto"/>
              <w:rPr/>
            </w:pPr>
            <w:r w:rsidDel="00000000" w:rsidR="00000000" w:rsidRPr="00000000">
              <w:rPr>
                <w:sz w:val="12"/>
                <w:szCs w:val="12"/>
                <w:rtl w:val="0"/>
              </w:rPr>
              <w:t xml:space="preserve"> </w:t>
            </w:r>
            <w:r w:rsidDel="00000000" w:rsidR="00000000" w:rsidRPr="00000000">
              <w:rPr>
                <w:rtl w:val="0"/>
              </w:rPr>
            </w:r>
          </w:p>
        </w:tc>
      </w:tr>
    </w:tbl>
    <w:p w:rsidR="00000000" w:rsidDel="00000000" w:rsidP="00000000" w:rsidRDefault="00000000" w:rsidRPr="00000000" w14:paraId="0000012C">
      <w:pPr>
        <w:spacing w:after="80" w:before="80" w:lineRule="auto"/>
        <w:rPr/>
      </w:pPr>
      <w:r w:rsidDel="00000000" w:rsidR="00000000" w:rsidRPr="00000000">
        <w:rPr>
          <w:rtl w:val="0"/>
        </w:rPr>
      </w:r>
    </w:p>
    <w:p w:rsidR="00000000" w:rsidDel="00000000" w:rsidP="00000000" w:rsidRDefault="00000000" w:rsidRPr="00000000" w14:paraId="0000012D">
      <w:pPr>
        <w:pStyle w:val="Heading2"/>
        <w:spacing w:after="120" w:before="320" w:lineRule="auto"/>
        <w:rPr/>
      </w:pPr>
      <w:r w:rsidDel="00000000" w:rsidR="00000000" w:rsidRPr="00000000">
        <w:rPr>
          <w:rFonts w:ascii="Arial" w:cs="Arial" w:eastAsia="Arial" w:hAnsi="Arial"/>
          <w:b w:val="1"/>
          <w:color w:val="1565c0"/>
          <w:sz w:val="26"/>
          <w:szCs w:val="26"/>
          <w:rtl w:val="0"/>
        </w:rPr>
        <w:t xml:space="preserve">6.2  Encryption At Rest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2560"/>
        <w:gridCol w:w="2200"/>
        <w:tblGridChange w:id="0">
          <w:tblGrid>
            <w:gridCol w:w="2400"/>
            <w:gridCol w:w="2200"/>
            <w:gridCol w:w="2560"/>
            <w:gridCol w:w="22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0d2137" w:val="clear"/>
            <w:tcMar>
              <w:top w:w="100.0" w:type="dxa"/>
              <w:left w:w="140.0" w:type="dxa"/>
              <w:bottom w:w="10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b w:val="1"/>
                <w:color w:val="ffffff"/>
                <w:sz w:val="18"/>
                <w:szCs w:val="18"/>
                <w:rtl w:val="0"/>
              </w:rPr>
              <w:t xml:space="preserve">Method</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0d2137" w:val="clear"/>
            <w:tcMar>
              <w:top w:w="100.0" w:type="dxa"/>
              <w:left w:w="140.0" w:type="dxa"/>
              <w:bottom w:w="10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b w:val="1"/>
                <w:color w:val="ffffff"/>
                <w:sz w:val="18"/>
                <w:szCs w:val="18"/>
                <w:rtl w:val="0"/>
              </w:rPr>
              <w:t xml:space="preserve">Coverage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0d2137" w:val="clear"/>
            <w:tcMar>
              <w:top w:w="100.0" w:type="dxa"/>
              <w:left w:w="140.0" w:type="dxa"/>
              <w:bottom w:w="100.0" w:type="dxa"/>
              <w:right w:w="140.0" w:type="dxa"/>
            </w:tcMar>
          </w:tcPr>
          <w:p w:rsidR="00000000" w:rsidDel="00000000" w:rsidP="00000000" w:rsidRDefault="00000000" w:rsidRPr="00000000" w14:paraId="00000130">
            <w:pPr>
              <w:rPr/>
            </w:pPr>
            <w:r w:rsidDel="00000000" w:rsidR="00000000" w:rsidRPr="00000000">
              <w:rPr>
                <w:rFonts w:ascii="Arial" w:cs="Arial" w:eastAsia="Arial" w:hAnsi="Arial"/>
                <w:b w:val="1"/>
                <w:color w:val="ffffff"/>
                <w:sz w:val="18"/>
                <w:szCs w:val="18"/>
                <w:rtl w:val="0"/>
              </w:rPr>
              <w:t xml:space="preserve">How to enable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0d2137" w:val="clear"/>
            <w:tcMar>
              <w:top w:w="100.0" w:type="dxa"/>
              <w:left w:w="140.0" w:type="dxa"/>
              <w:bottom w:w="100.0" w:type="dxa"/>
              <w:right w:w="140.0" w:type="dxa"/>
            </w:tcMar>
          </w:tcPr>
          <w:p w:rsidR="00000000" w:rsidDel="00000000" w:rsidP="00000000" w:rsidRDefault="00000000" w:rsidRPr="00000000" w14:paraId="00000131">
            <w:pPr>
              <w:rPr/>
            </w:pPr>
            <w:r w:rsidDel="00000000" w:rsidR="00000000" w:rsidRPr="00000000">
              <w:rPr>
                <w:rFonts w:ascii="Arial" w:cs="Arial" w:eastAsia="Arial" w:hAnsi="Arial"/>
                <w:b w:val="1"/>
                <w:color w:val="ffffff"/>
                <w:sz w:val="18"/>
                <w:szCs w:val="18"/>
                <w:rtl w:val="0"/>
              </w:rPr>
              <w:t xml:space="preserve">Recommended for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b w:val="0"/>
                <w:color w:val="212121"/>
                <w:sz w:val="18"/>
                <w:szCs w:val="18"/>
                <w:rtl w:val="0"/>
              </w:rPr>
              <w:t xml:space="preserve">MongoDB Enterprise: Encrypted Storage Engine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b w:val="0"/>
                <w:color w:val="212121"/>
                <w:sz w:val="18"/>
                <w:szCs w:val="18"/>
                <w:rtl w:val="0"/>
              </w:rPr>
              <w:t xml:space="preserve">All data files, indexes, journals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b w:val="0"/>
                <w:color w:val="212121"/>
                <w:sz w:val="18"/>
                <w:szCs w:val="18"/>
                <w:rtl w:val="0"/>
              </w:rPr>
              <w:t xml:space="preserve">WiredTiger encryptedAtRest in mongod.conf</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35">
            <w:pPr>
              <w:rPr/>
            </w:pPr>
            <w:r w:rsidDel="00000000" w:rsidR="00000000" w:rsidRPr="00000000">
              <w:rPr>
                <w:rFonts w:ascii="Arial" w:cs="Arial" w:eastAsia="Arial" w:hAnsi="Arial"/>
                <w:b w:val="0"/>
                <w:color w:val="212121"/>
                <w:sz w:val="18"/>
                <w:szCs w:val="18"/>
                <w:rtl w:val="0"/>
              </w:rPr>
              <w:t xml:space="preserve">Self-hosted production (enterprise licence)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36">
            <w:pPr>
              <w:rPr/>
            </w:pPr>
            <w:r w:rsidDel="00000000" w:rsidR="00000000" w:rsidRPr="00000000">
              <w:rPr>
                <w:rFonts w:ascii="Arial" w:cs="Arial" w:eastAsia="Arial" w:hAnsi="Arial"/>
                <w:b w:val="0"/>
                <w:color w:val="212121"/>
                <w:sz w:val="18"/>
                <w:szCs w:val="18"/>
                <w:rtl w:val="0"/>
              </w:rPr>
              <w:t xml:space="preserve">MongoDB Atlas Encryption at Rest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b w:val="0"/>
                <w:color w:val="212121"/>
                <w:sz w:val="18"/>
                <w:szCs w:val="18"/>
                <w:rtl w:val="0"/>
              </w:rPr>
              <w:t xml:space="preserve">All data via cloud provider KMS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38">
            <w:pPr>
              <w:rPr/>
            </w:pPr>
            <w:r w:rsidDel="00000000" w:rsidR="00000000" w:rsidRPr="00000000">
              <w:rPr>
                <w:rFonts w:ascii="Arial" w:cs="Arial" w:eastAsia="Arial" w:hAnsi="Arial"/>
                <w:b w:val="0"/>
                <w:color w:val="212121"/>
                <w:sz w:val="18"/>
                <w:szCs w:val="18"/>
                <w:rtl w:val="0"/>
              </w:rPr>
              <w:t xml:space="preserve">Enable in Atlas UI → Security → Encryption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39">
            <w:pPr>
              <w:rPr/>
            </w:pPr>
            <w:r w:rsidDel="00000000" w:rsidR="00000000" w:rsidRPr="00000000">
              <w:rPr>
                <w:rFonts w:ascii="Arial" w:cs="Arial" w:eastAsia="Arial" w:hAnsi="Arial"/>
                <w:b w:val="0"/>
                <w:color w:val="212121"/>
                <w:sz w:val="18"/>
                <w:szCs w:val="18"/>
                <w:rtl w:val="0"/>
              </w:rPr>
              <w:t xml:space="preserve">Atlas deployments (all tiers)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3A">
            <w:pPr>
              <w:rPr/>
            </w:pPr>
            <w:r w:rsidDel="00000000" w:rsidR="00000000" w:rsidRPr="00000000">
              <w:rPr>
                <w:rFonts w:ascii="Arial" w:cs="Arial" w:eastAsia="Arial" w:hAnsi="Arial"/>
                <w:b w:val="0"/>
                <w:color w:val="212121"/>
                <w:sz w:val="18"/>
                <w:szCs w:val="18"/>
                <w:rtl w:val="0"/>
              </w:rPr>
              <w:t xml:space="preserve">OS-level disk encryption (LUKS / dm-crypt)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3B">
            <w:pPr>
              <w:rPr/>
            </w:pPr>
            <w:r w:rsidDel="00000000" w:rsidR="00000000" w:rsidRPr="00000000">
              <w:rPr>
                <w:rFonts w:ascii="Arial" w:cs="Arial" w:eastAsia="Arial" w:hAnsi="Arial"/>
                <w:b w:val="0"/>
                <w:color w:val="212121"/>
                <w:sz w:val="18"/>
                <w:szCs w:val="18"/>
                <w:rtl w:val="0"/>
              </w:rPr>
              <w:t xml:space="preserve">Full disk — all MongoDB files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3C">
            <w:pPr>
              <w:rPr/>
            </w:pPr>
            <w:r w:rsidDel="00000000" w:rsidR="00000000" w:rsidRPr="00000000">
              <w:rPr>
                <w:rFonts w:ascii="Arial" w:cs="Arial" w:eastAsia="Arial" w:hAnsi="Arial"/>
                <w:b w:val="0"/>
                <w:color w:val="212121"/>
                <w:sz w:val="18"/>
                <w:szCs w:val="18"/>
                <w:rtl w:val="0"/>
              </w:rPr>
              <w:t xml:space="preserve">Configure on Ubuntu before MongoDB install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3D">
            <w:pPr>
              <w:rPr/>
            </w:pPr>
            <w:r w:rsidDel="00000000" w:rsidR="00000000" w:rsidRPr="00000000">
              <w:rPr>
                <w:rFonts w:ascii="Arial" w:cs="Arial" w:eastAsia="Arial" w:hAnsi="Arial"/>
                <w:b w:val="0"/>
                <w:color w:val="212121"/>
                <w:sz w:val="18"/>
                <w:szCs w:val="18"/>
                <w:rtl w:val="0"/>
              </w:rPr>
              <w:t xml:space="preserve">Community Edition self-hosted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3E">
            <w:pPr>
              <w:rPr/>
            </w:pPr>
            <w:r w:rsidDel="00000000" w:rsidR="00000000" w:rsidRPr="00000000">
              <w:rPr>
                <w:rFonts w:ascii="Arial" w:cs="Arial" w:eastAsia="Arial" w:hAnsi="Arial"/>
                <w:b w:val="0"/>
                <w:color w:val="212121"/>
                <w:sz w:val="18"/>
                <w:szCs w:val="18"/>
                <w:rtl w:val="0"/>
              </w:rPr>
              <w:t xml:space="preserve">Application-level (AES-256-GCM)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3F">
            <w:pPr>
              <w:rPr/>
            </w:pPr>
            <w:r w:rsidDel="00000000" w:rsidR="00000000" w:rsidRPr="00000000">
              <w:rPr>
                <w:rFonts w:ascii="Arial" w:cs="Arial" w:eastAsia="Arial" w:hAnsi="Arial"/>
                <w:b w:val="0"/>
                <w:color w:val="212121"/>
                <w:sz w:val="18"/>
                <w:szCs w:val="18"/>
                <w:rtl w:val="0"/>
              </w:rPr>
              <w:t xml:space="preserve">Selected sensitive fields only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40">
            <w:pPr>
              <w:rPr/>
            </w:pPr>
            <w:r w:rsidDel="00000000" w:rsidR="00000000" w:rsidRPr="00000000">
              <w:rPr>
                <w:rFonts w:ascii="Arial" w:cs="Arial" w:eastAsia="Arial" w:hAnsi="Arial"/>
                <w:b w:val="0"/>
                <w:color w:val="212121"/>
                <w:sz w:val="18"/>
                <w:szCs w:val="18"/>
                <w:rtl w:val="0"/>
              </w:rPr>
              <w:t xml:space="preserve">auditEncrypt.js (see Logging Guide)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41">
            <w:pPr>
              <w:rPr/>
            </w:pPr>
            <w:r w:rsidDel="00000000" w:rsidR="00000000" w:rsidRPr="00000000">
              <w:rPr>
                <w:rFonts w:ascii="Arial" w:cs="Arial" w:eastAsia="Arial" w:hAnsi="Arial"/>
                <w:b w:val="0"/>
                <w:color w:val="212121"/>
                <w:sz w:val="18"/>
                <w:szCs w:val="18"/>
                <w:rtl w:val="0"/>
              </w:rPr>
              <w:t xml:space="preserve">Counselling notes, encrypted audit targets</w:t>
            </w:r>
            <w:r w:rsidDel="00000000" w:rsidR="00000000" w:rsidRPr="00000000">
              <w:rPr>
                <w:rtl w:val="0"/>
              </w:rPr>
            </w:r>
          </w:p>
        </w:tc>
      </w:tr>
    </w:tbl>
    <w:p w:rsidR="00000000" w:rsidDel="00000000" w:rsidP="00000000" w:rsidRDefault="00000000" w:rsidRPr="00000000" w14:paraId="00000142">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695c" w:space="0" w:sz="10" w:val="single"/>
              <w:left w:color="00695c" w:space="0" w:sz="20" w:val="single"/>
              <w:bottom w:color="00695c" w:space="0" w:sz="4" w:val="single"/>
              <w:right w:color="00695c" w:space="0" w:sz="4" w:val="single"/>
            </w:tcBorders>
            <w:shd w:fill="e0f2f1" w:val="clear"/>
            <w:tcMar>
              <w:top w:w="120.0" w:type="dxa"/>
              <w:left w:w="240.0" w:type="dxa"/>
              <w:bottom w:w="120.0" w:type="dxa"/>
              <w:right w:w="180.0" w:type="dxa"/>
            </w:tcMar>
          </w:tcPr>
          <w:p w:rsidR="00000000" w:rsidDel="00000000" w:rsidP="00000000" w:rsidRDefault="00000000" w:rsidRPr="00000000" w14:paraId="00000143">
            <w:pPr>
              <w:spacing w:after="0" w:before="0" w:lineRule="auto"/>
              <w:rPr/>
            </w:pPr>
            <w:r w:rsidDel="00000000" w:rsidR="00000000" w:rsidRPr="00000000">
              <w:rPr>
                <w:rFonts w:ascii="Arial" w:cs="Arial" w:eastAsia="Arial" w:hAnsi="Arial"/>
                <w:b w:val="1"/>
                <w:color w:val="00695c"/>
                <w:sz w:val="19"/>
                <w:szCs w:val="19"/>
                <w:rtl w:val="0"/>
              </w:rPr>
              <w:t xml:space="preserve">MINIMUM:    </w:t>
            </w:r>
            <w:r w:rsidDel="00000000" w:rsidR="00000000" w:rsidRPr="00000000">
              <w:rPr>
                <w:rFonts w:ascii="Arial" w:cs="Arial" w:eastAsia="Arial" w:hAnsi="Arial"/>
                <w:color w:val="212121"/>
                <w:sz w:val="19"/>
                <w:szCs w:val="19"/>
                <w:rtl w:val="0"/>
              </w:rPr>
              <w:t xml:space="preserve">At minimum for SproutSong production: enable OS-level disk encryption (LUKS on Ubuntu) AND enable TLS for connections. If using Atlas, both are built-in — just enable in the UI.</w:t>
            </w:r>
            <w:r w:rsidDel="00000000" w:rsidR="00000000" w:rsidRPr="00000000">
              <w:rPr>
                <w:rtl w:val="0"/>
              </w:rPr>
            </w:r>
          </w:p>
        </w:tc>
      </w:tr>
    </w:tbl>
    <w:p w:rsidR="00000000" w:rsidDel="00000000" w:rsidP="00000000" w:rsidRDefault="00000000" w:rsidRPr="00000000" w14:paraId="00000144">
      <w:pPr>
        <w:spacing w:after="160" w:before="160" w:lineRule="auto"/>
        <w:rPr/>
      </w:pPr>
      <w:r w:rsidDel="00000000" w:rsidR="00000000" w:rsidRPr="00000000">
        <w:rPr>
          <w:rtl w:val="0"/>
        </w:rPr>
      </w:r>
    </w:p>
    <w:p w:rsidR="00000000" w:rsidDel="00000000" w:rsidP="00000000" w:rsidRDefault="00000000" w:rsidRPr="00000000" w14:paraId="00000145">
      <w:pPr>
        <w:pStyle w:val="Heading1"/>
        <w:pBdr>
          <w:bottom w:color="1565c0" w:space="6" w:sz="10" w:val="single"/>
        </w:pBdr>
        <w:spacing w:after="180" w:before="480" w:lineRule="auto"/>
        <w:rPr/>
      </w:pPr>
      <w:r w:rsidDel="00000000" w:rsidR="00000000" w:rsidRPr="00000000">
        <w:rPr>
          <w:rFonts w:ascii="Arial" w:cs="Arial" w:eastAsia="Arial" w:hAnsi="Arial"/>
          <w:b w:val="1"/>
          <w:color w:val="0d2137"/>
          <w:sz w:val="36"/>
          <w:szCs w:val="36"/>
          <w:rtl w:val="0"/>
        </w:rPr>
        <w:t xml:space="preserve">7.  Sensitive Fields — What to Store &amp; How</w:t>
      </w:r>
      <w:r w:rsidDel="00000000" w:rsidR="00000000" w:rsidRPr="00000000">
        <w:rPr>
          <w:rtl w:val="0"/>
        </w:rPr>
      </w:r>
    </w:p>
    <w:p w:rsidR="00000000" w:rsidDel="00000000" w:rsidP="00000000" w:rsidRDefault="00000000" w:rsidRPr="00000000" w14:paraId="00000146">
      <w:pPr>
        <w:spacing w:after="60" w:before="60" w:lineRule="auto"/>
        <w:rPr/>
      </w:pPr>
      <w:r w:rsidDel="00000000" w:rsidR="00000000" w:rsidRPr="00000000">
        <w:rPr>
          <w:rFonts w:ascii="Arial" w:cs="Arial" w:eastAsia="Arial" w:hAnsi="Arial"/>
          <w:color w:val="212121"/>
          <w:sz w:val="20"/>
          <w:szCs w:val="20"/>
          <w:rtl w:val="0"/>
        </w:rPr>
        <w:t xml:space="preserve">Following your documents' guidelines — SproutSong should never store raw PII when a safer alternative exists. This table covers every sensitive field type in the platform.</w:t>
      </w:r>
      <w:r w:rsidDel="00000000" w:rsidR="00000000" w:rsidRPr="00000000">
        <w:rPr>
          <w:rtl w:val="0"/>
        </w:rPr>
      </w:r>
    </w:p>
    <w:p w:rsidR="00000000" w:rsidDel="00000000" w:rsidP="00000000" w:rsidRDefault="00000000" w:rsidRPr="00000000" w14:paraId="00000147">
      <w:pPr>
        <w:spacing w:after="80" w:before="80" w:lineRule="auto"/>
        <w:rPr/>
      </w:pPr>
      <w:r w:rsidDel="00000000" w:rsidR="00000000" w:rsidRPr="00000000">
        <w:rPr>
          <w:rtl w:val="0"/>
        </w:rPr>
      </w:r>
    </w:p>
    <w:p w:rsidR="00000000" w:rsidDel="00000000" w:rsidP="00000000" w:rsidRDefault="00000000" w:rsidRPr="00000000" w14:paraId="00000148">
      <w:pPr>
        <w:pStyle w:val="Heading2"/>
        <w:spacing w:after="120" w:before="320" w:lineRule="auto"/>
        <w:rPr/>
      </w:pPr>
      <w:r w:rsidDel="00000000" w:rsidR="00000000" w:rsidRPr="00000000">
        <w:rPr>
          <w:rFonts w:ascii="Arial" w:cs="Arial" w:eastAsia="Arial" w:hAnsi="Arial"/>
          <w:b w:val="1"/>
          <w:color w:val="1565c0"/>
          <w:sz w:val="26"/>
          <w:szCs w:val="26"/>
          <w:rtl w:val="0"/>
        </w:rPr>
        <w:t xml:space="preserve">7.1  Sensitive Fields — Avoid &amp; Safer Alternative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100"/>
        <w:gridCol w:w="2560"/>
        <w:gridCol w:w="2900"/>
        <w:tblGridChange w:id="0">
          <w:tblGrid>
            <w:gridCol w:w="1800"/>
            <w:gridCol w:w="2100"/>
            <w:gridCol w:w="2560"/>
            <w:gridCol w:w="29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0d2137" w:val="clear"/>
            <w:tcMar>
              <w:top w:w="100.0" w:type="dxa"/>
              <w:left w:w="140.0" w:type="dxa"/>
              <w:bottom w:w="100.0" w:type="dxa"/>
              <w:right w:w="140.0" w:type="dxa"/>
            </w:tcMar>
          </w:tcPr>
          <w:p w:rsidR="00000000" w:rsidDel="00000000" w:rsidP="00000000" w:rsidRDefault="00000000" w:rsidRPr="00000000" w14:paraId="00000149">
            <w:pPr>
              <w:rPr/>
            </w:pPr>
            <w:r w:rsidDel="00000000" w:rsidR="00000000" w:rsidRPr="00000000">
              <w:rPr>
                <w:rFonts w:ascii="Arial" w:cs="Arial" w:eastAsia="Arial" w:hAnsi="Arial"/>
                <w:b w:val="1"/>
                <w:color w:val="ffffff"/>
                <w:sz w:val="18"/>
                <w:szCs w:val="18"/>
                <w:rtl w:val="0"/>
              </w:rPr>
              <w:t xml:space="preserve">Field / Data</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0d2137" w:val="clear"/>
            <w:tcMar>
              <w:top w:w="100.0" w:type="dxa"/>
              <w:left w:w="140.0" w:type="dxa"/>
              <w:bottom w:w="100.0" w:type="dxa"/>
              <w:right w:w="140.0" w:type="dxa"/>
            </w:tcMar>
          </w:tcPr>
          <w:p w:rsidR="00000000" w:rsidDel="00000000" w:rsidP="00000000" w:rsidRDefault="00000000" w:rsidRPr="00000000" w14:paraId="0000014A">
            <w:pPr>
              <w:rPr/>
            </w:pPr>
            <w:r w:rsidDel="00000000" w:rsidR="00000000" w:rsidRPr="00000000">
              <w:rPr>
                <w:rFonts w:ascii="Arial" w:cs="Arial" w:eastAsia="Arial" w:hAnsi="Arial"/>
                <w:b w:val="1"/>
                <w:color w:val="ffffff"/>
                <w:sz w:val="18"/>
                <w:szCs w:val="18"/>
                <w:rtl w:val="0"/>
              </w:rPr>
              <w:t xml:space="preserve">❌  Avoid Storing</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0d2137" w:val="clear"/>
            <w:tcMar>
              <w:top w:w="100.0" w:type="dxa"/>
              <w:left w:w="140.0" w:type="dxa"/>
              <w:bottom w:w="100.0" w:type="dxa"/>
              <w:right w:w="140.0" w:type="dxa"/>
            </w:tcMar>
          </w:tcPr>
          <w:p w:rsidR="00000000" w:rsidDel="00000000" w:rsidP="00000000" w:rsidRDefault="00000000" w:rsidRPr="00000000" w14:paraId="0000014B">
            <w:pPr>
              <w:rPr/>
            </w:pPr>
            <w:r w:rsidDel="00000000" w:rsidR="00000000" w:rsidRPr="00000000">
              <w:rPr>
                <w:rFonts w:ascii="Arial" w:cs="Arial" w:eastAsia="Arial" w:hAnsi="Arial"/>
                <w:b w:val="1"/>
                <w:color w:val="ffffff"/>
                <w:sz w:val="18"/>
                <w:szCs w:val="18"/>
                <w:rtl w:val="0"/>
              </w:rPr>
              <w:t xml:space="preserve">✅  Safer Alternative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0d2137" w:val="clear"/>
            <w:tcMar>
              <w:top w:w="100.0" w:type="dxa"/>
              <w:left w:w="140.0" w:type="dxa"/>
              <w:bottom w:w="100.0" w:type="dxa"/>
              <w:right w:w="140.0" w:type="dxa"/>
            </w:tcMar>
          </w:tcPr>
          <w:p w:rsidR="00000000" w:rsidDel="00000000" w:rsidP="00000000" w:rsidRDefault="00000000" w:rsidRPr="00000000" w14:paraId="0000014C">
            <w:pPr>
              <w:rPr/>
            </w:pPr>
            <w:r w:rsidDel="00000000" w:rsidR="00000000" w:rsidRPr="00000000">
              <w:rPr>
                <w:rFonts w:ascii="Arial" w:cs="Arial" w:eastAsia="Arial" w:hAnsi="Arial"/>
                <w:b w:val="1"/>
                <w:color w:val="ffffff"/>
                <w:sz w:val="18"/>
                <w:szCs w:val="18"/>
                <w:rtl w:val="0"/>
              </w:rPr>
              <w:t xml:space="preserve">Implementation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4D">
            <w:pPr>
              <w:rPr/>
            </w:pPr>
            <w:r w:rsidDel="00000000" w:rsidR="00000000" w:rsidRPr="00000000">
              <w:rPr>
                <w:rFonts w:ascii="Arial" w:cs="Arial" w:eastAsia="Arial" w:hAnsi="Arial"/>
                <w:b w:val="0"/>
                <w:color w:val="212121"/>
                <w:sz w:val="18"/>
                <w:szCs w:val="18"/>
                <w:rtl w:val="0"/>
              </w:rPr>
              <w:t xml:space="preserve">Password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4E">
            <w:pPr>
              <w:rPr/>
            </w:pPr>
            <w:r w:rsidDel="00000000" w:rsidR="00000000" w:rsidRPr="00000000">
              <w:rPr>
                <w:rFonts w:ascii="Arial" w:cs="Arial" w:eastAsia="Arial" w:hAnsi="Arial"/>
                <w:b w:val="0"/>
                <w:color w:val="212121"/>
                <w:sz w:val="18"/>
                <w:szCs w:val="18"/>
                <w:rtl w:val="0"/>
              </w:rPr>
              <w:t xml:space="preserve">Plain text string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4F">
            <w:pPr>
              <w:rPr/>
            </w:pPr>
            <w:r w:rsidDel="00000000" w:rsidR="00000000" w:rsidRPr="00000000">
              <w:rPr>
                <w:rFonts w:ascii="Arial" w:cs="Arial" w:eastAsia="Arial" w:hAnsi="Arial"/>
                <w:b w:val="0"/>
                <w:color w:val="212121"/>
                <w:sz w:val="18"/>
                <w:szCs w:val="18"/>
                <w:rtl w:val="0"/>
              </w:rPr>
              <w:t xml:space="preserve">bcrypt hash (rounds ≥ 12)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50">
            <w:pPr>
              <w:rPr/>
            </w:pPr>
            <w:r w:rsidDel="00000000" w:rsidR="00000000" w:rsidRPr="00000000">
              <w:rPr>
                <w:rFonts w:ascii="Courier New" w:cs="Courier New" w:eastAsia="Courier New" w:hAnsi="Courier New"/>
                <w:b w:val="0"/>
                <w:color w:val="212121"/>
                <w:sz w:val="18"/>
                <w:szCs w:val="18"/>
                <w:rtl w:val="0"/>
              </w:rPr>
              <w:t xml:space="preserve">bcrypt.hash(pwd, 12)</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51">
            <w:pPr>
              <w:rPr/>
            </w:pPr>
            <w:r w:rsidDel="00000000" w:rsidR="00000000" w:rsidRPr="00000000">
              <w:rPr>
                <w:rFonts w:ascii="Arial" w:cs="Arial" w:eastAsia="Arial" w:hAnsi="Arial"/>
                <w:b w:val="0"/>
                <w:color w:val="212121"/>
                <w:sz w:val="18"/>
                <w:szCs w:val="18"/>
                <w:rtl w:val="0"/>
              </w:rPr>
              <w:t xml:space="preserve">Full Aadhaar number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52">
            <w:pPr>
              <w:rPr/>
            </w:pPr>
            <w:r w:rsidDel="00000000" w:rsidR="00000000" w:rsidRPr="00000000">
              <w:rPr>
                <w:rFonts w:ascii="Arial" w:cs="Arial" w:eastAsia="Arial" w:hAnsi="Arial"/>
                <w:b w:val="0"/>
                <w:color w:val="212121"/>
                <w:sz w:val="18"/>
                <w:szCs w:val="18"/>
                <w:rtl w:val="0"/>
              </w:rPr>
              <w:t xml:space="preserve">12-digit string unless legally required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53">
            <w:pPr>
              <w:rPr/>
            </w:pPr>
            <w:r w:rsidDel="00000000" w:rsidR="00000000" w:rsidRPr="00000000">
              <w:rPr>
                <w:rFonts w:ascii="Arial" w:cs="Arial" w:eastAsia="Arial" w:hAnsi="Arial"/>
                <w:b w:val="0"/>
                <w:color w:val="212121"/>
                <w:sz w:val="18"/>
                <w:szCs w:val="18"/>
                <w:rtl w:val="0"/>
              </w:rPr>
              <w:t xml:space="preserve">Last 4 digits + isVerified: Boolean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54">
            <w:pPr>
              <w:rPr/>
            </w:pPr>
            <w:r w:rsidDel="00000000" w:rsidR="00000000" w:rsidRPr="00000000">
              <w:rPr>
                <w:rFonts w:ascii="Courier New" w:cs="Courier New" w:eastAsia="Courier New" w:hAnsi="Courier New"/>
                <w:b w:val="0"/>
                <w:color w:val="212121"/>
                <w:sz w:val="18"/>
                <w:szCs w:val="18"/>
                <w:rtl w:val="0"/>
              </w:rPr>
              <w:t xml:space="preserve">aadhaarLast4: '1234', isAadhaarVerified: true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55">
            <w:pPr>
              <w:rPr/>
            </w:pPr>
            <w:r w:rsidDel="00000000" w:rsidR="00000000" w:rsidRPr="00000000">
              <w:rPr>
                <w:rFonts w:ascii="Arial" w:cs="Arial" w:eastAsia="Arial" w:hAnsi="Arial"/>
                <w:b w:val="0"/>
                <w:color w:val="212121"/>
                <w:sz w:val="18"/>
                <w:szCs w:val="18"/>
                <w:rtl w:val="0"/>
              </w:rPr>
              <w:t xml:space="preserve">Raw OTP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56">
            <w:pPr>
              <w:rPr/>
            </w:pPr>
            <w:r w:rsidDel="00000000" w:rsidR="00000000" w:rsidRPr="00000000">
              <w:rPr>
                <w:rFonts w:ascii="Arial" w:cs="Arial" w:eastAsia="Arial" w:hAnsi="Arial"/>
                <w:b w:val="0"/>
                <w:color w:val="212121"/>
                <w:sz w:val="18"/>
                <w:szCs w:val="18"/>
                <w:rtl w:val="0"/>
              </w:rPr>
              <w:t xml:space="preserve">4-6 digit code in plain text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57">
            <w:pPr>
              <w:rPr/>
            </w:pPr>
            <w:r w:rsidDel="00000000" w:rsidR="00000000" w:rsidRPr="00000000">
              <w:rPr>
                <w:rFonts w:ascii="Arial" w:cs="Arial" w:eastAsia="Arial" w:hAnsi="Arial"/>
                <w:b w:val="0"/>
                <w:color w:val="212121"/>
                <w:sz w:val="18"/>
                <w:szCs w:val="18"/>
                <w:rtl w:val="0"/>
              </w:rPr>
              <w:t xml:space="preserve">sha256 hash + expiresAt + used: Boolean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58">
            <w:pPr>
              <w:rPr/>
            </w:pPr>
            <w:r w:rsidDel="00000000" w:rsidR="00000000" w:rsidRPr="00000000">
              <w:rPr>
                <w:rFonts w:ascii="Courier New" w:cs="Courier New" w:eastAsia="Courier New" w:hAnsi="Courier New"/>
                <w:b w:val="0"/>
                <w:color w:val="212121"/>
                <w:sz w:val="18"/>
                <w:szCs w:val="18"/>
                <w:rtl w:val="0"/>
              </w:rPr>
              <w:t xml:space="preserve">otpHash: sha256(otp), expiresAt: +15min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59">
            <w:pPr>
              <w:rPr/>
            </w:pPr>
            <w:r w:rsidDel="00000000" w:rsidR="00000000" w:rsidRPr="00000000">
              <w:rPr>
                <w:rFonts w:ascii="Arial" w:cs="Arial" w:eastAsia="Arial" w:hAnsi="Arial"/>
                <w:b w:val="0"/>
                <w:color w:val="212121"/>
                <w:sz w:val="18"/>
                <w:szCs w:val="18"/>
                <w:rtl w:val="0"/>
              </w:rPr>
              <w:t xml:space="preserve">Permanent reset token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5A">
            <w:pPr>
              <w:rPr/>
            </w:pPr>
            <w:r w:rsidDel="00000000" w:rsidR="00000000" w:rsidRPr="00000000">
              <w:rPr>
                <w:rFonts w:ascii="Arial" w:cs="Arial" w:eastAsia="Arial" w:hAnsi="Arial"/>
                <w:b w:val="0"/>
                <w:color w:val="212121"/>
                <w:sz w:val="18"/>
                <w:szCs w:val="18"/>
                <w:rtl w:val="0"/>
              </w:rPr>
              <w:t xml:space="preserve">Long-lived random string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5B">
            <w:pPr>
              <w:rPr/>
            </w:pPr>
            <w:r w:rsidDel="00000000" w:rsidR="00000000" w:rsidRPr="00000000">
              <w:rPr>
                <w:rFonts w:ascii="Arial" w:cs="Arial" w:eastAsia="Arial" w:hAnsi="Arial"/>
                <w:b w:val="0"/>
                <w:color w:val="212121"/>
                <w:sz w:val="18"/>
                <w:szCs w:val="18"/>
                <w:rtl w:val="0"/>
              </w:rPr>
              <w:t xml:space="preserve">crypto.randomBytes(32) + 15min expiry + used flag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5C">
            <w:pPr>
              <w:rPr/>
            </w:pPr>
            <w:r w:rsidDel="00000000" w:rsidR="00000000" w:rsidRPr="00000000">
              <w:rPr>
                <w:rFonts w:ascii="Courier New" w:cs="Courier New" w:eastAsia="Courier New" w:hAnsi="Courier New"/>
                <w:b w:val="0"/>
                <w:color w:val="212121"/>
                <w:sz w:val="18"/>
                <w:szCs w:val="18"/>
                <w:rtl w:val="0"/>
              </w:rPr>
              <w:t xml:space="preserve">tokenHash + expiresAt + used: false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5D">
            <w:pPr>
              <w:rPr/>
            </w:pPr>
            <w:r w:rsidDel="00000000" w:rsidR="00000000" w:rsidRPr="00000000">
              <w:rPr>
                <w:rFonts w:ascii="Arial" w:cs="Arial" w:eastAsia="Arial" w:hAnsi="Arial"/>
                <w:b w:val="0"/>
                <w:color w:val="212121"/>
                <w:sz w:val="18"/>
                <w:szCs w:val="18"/>
                <w:rtl w:val="0"/>
              </w:rPr>
              <w:t xml:space="preserve">Excessive student health data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5E">
            <w:pPr>
              <w:rPr/>
            </w:pPr>
            <w:r w:rsidDel="00000000" w:rsidR="00000000" w:rsidRPr="00000000">
              <w:rPr>
                <w:rFonts w:ascii="Arial" w:cs="Arial" w:eastAsia="Arial" w:hAnsi="Arial"/>
                <w:b w:val="0"/>
                <w:color w:val="212121"/>
                <w:sz w:val="18"/>
                <w:szCs w:val="18"/>
                <w:rtl w:val="0"/>
              </w:rPr>
              <w:t xml:space="preserve">Full medical history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5F">
            <w:pPr>
              <w:rPr/>
            </w:pPr>
            <w:r w:rsidDel="00000000" w:rsidR="00000000" w:rsidRPr="00000000">
              <w:rPr>
                <w:rFonts w:ascii="Arial" w:cs="Arial" w:eastAsia="Arial" w:hAnsi="Arial"/>
                <w:b w:val="0"/>
                <w:color w:val="212121"/>
                <w:sz w:val="18"/>
                <w:szCs w:val="18"/>
                <w:rtl w:val="0"/>
              </w:rPr>
              <w:t xml:space="preserve">Only fields required for educational context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60">
            <w:pPr>
              <w:rPr/>
            </w:pPr>
            <w:r w:rsidDel="00000000" w:rsidR="00000000" w:rsidRPr="00000000">
              <w:rPr>
                <w:rFonts w:ascii="Courier New" w:cs="Courier New" w:eastAsia="Courier New" w:hAnsi="Courier New"/>
                <w:b w:val="0"/>
                <w:color w:val="212121"/>
                <w:sz w:val="18"/>
                <w:szCs w:val="18"/>
                <w:rtl w:val="0"/>
              </w:rPr>
              <w:t xml:space="preserve">hasAllergy: Boolean, allergyNote: String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61">
            <w:pPr>
              <w:rPr/>
            </w:pPr>
            <w:r w:rsidDel="00000000" w:rsidR="00000000" w:rsidRPr="00000000">
              <w:rPr>
                <w:rFonts w:ascii="Arial" w:cs="Arial" w:eastAsia="Arial" w:hAnsi="Arial"/>
                <w:b w:val="0"/>
                <w:color w:val="212121"/>
                <w:sz w:val="18"/>
                <w:szCs w:val="18"/>
                <w:rtl w:val="0"/>
              </w:rPr>
              <w:t xml:space="preserve">Unnecessary parent documents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62">
            <w:pPr>
              <w:rPr/>
            </w:pPr>
            <w:r w:rsidDel="00000000" w:rsidR="00000000" w:rsidRPr="00000000">
              <w:rPr>
                <w:rFonts w:ascii="Arial" w:cs="Arial" w:eastAsia="Arial" w:hAnsi="Arial"/>
                <w:b w:val="0"/>
                <w:color w:val="212121"/>
                <w:sz w:val="18"/>
                <w:szCs w:val="18"/>
                <w:rtl w:val="0"/>
              </w:rPr>
              <w:t xml:space="preserve">Full scanned document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63">
            <w:pPr>
              <w:rPr/>
            </w:pPr>
            <w:r w:rsidDel="00000000" w:rsidR="00000000" w:rsidRPr="00000000">
              <w:rPr>
                <w:rFonts w:ascii="Arial" w:cs="Arial" w:eastAsia="Arial" w:hAnsi="Arial"/>
                <w:b w:val="0"/>
                <w:color w:val="212121"/>
                <w:sz w:val="18"/>
                <w:szCs w:val="18"/>
                <w:rtl w:val="0"/>
              </w:rPr>
              <w:t xml:space="preserve">Consent flag + document reference ID only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64">
            <w:pPr>
              <w:rPr/>
            </w:pPr>
            <w:r w:rsidDel="00000000" w:rsidR="00000000" w:rsidRPr="00000000">
              <w:rPr>
                <w:rFonts w:ascii="Courier New" w:cs="Courier New" w:eastAsia="Courier New" w:hAnsi="Courier New"/>
                <w:b w:val="0"/>
                <w:color w:val="212121"/>
                <w:sz w:val="18"/>
                <w:szCs w:val="18"/>
                <w:rtl w:val="0"/>
              </w:rPr>
              <w:t xml:space="preserve">consentGiven: true, docRefId: 'REF-001'</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65">
            <w:pPr>
              <w:rPr/>
            </w:pPr>
            <w:r w:rsidDel="00000000" w:rsidR="00000000" w:rsidRPr="00000000">
              <w:rPr>
                <w:rFonts w:ascii="Arial" w:cs="Arial" w:eastAsia="Arial" w:hAnsi="Arial"/>
                <w:b w:val="0"/>
                <w:color w:val="212121"/>
                <w:sz w:val="18"/>
                <w:szCs w:val="18"/>
                <w:rtl w:val="0"/>
              </w:rPr>
              <w:t xml:space="preserve">Bank account / card numbers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66">
            <w:pPr>
              <w:rPr/>
            </w:pPr>
            <w:r w:rsidDel="00000000" w:rsidR="00000000" w:rsidRPr="00000000">
              <w:rPr>
                <w:rFonts w:ascii="Arial" w:cs="Arial" w:eastAsia="Arial" w:hAnsi="Arial"/>
                <w:b w:val="0"/>
                <w:color w:val="212121"/>
                <w:sz w:val="18"/>
                <w:szCs w:val="18"/>
                <w:rtl w:val="0"/>
              </w:rPr>
              <w:t xml:space="preserve">Full account or card number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67">
            <w:pPr>
              <w:rPr/>
            </w:pPr>
            <w:r w:rsidDel="00000000" w:rsidR="00000000" w:rsidRPr="00000000">
              <w:rPr>
                <w:rFonts w:ascii="Arial" w:cs="Arial" w:eastAsia="Arial" w:hAnsi="Arial"/>
                <w:b w:val="0"/>
                <w:color w:val="212121"/>
                <w:sz w:val="18"/>
                <w:szCs w:val="18"/>
                <w:rtl w:val="0"/>
              </w:rPr>
              <w:t xml:space="preserve">Payment gateway transaction/token ID only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68">
            <w:pPr>
              <w:rPr/>
            </w:pPr>
            <w:r w:rsidDel="00000000" w:rsidR="00000000" w:rsidRPr="00000000">
              <w:rPr>
                <w:rFonts w:ascii="Courier New" w:cs="Courier New" w:eastAsia="Courier New" w:hAnsi="Courier New"/>
                <w:b w:val="0"/>
                <w:color w:val="212121"/>
                <w:sz w:val="18"/>
                <w:szCs w:val="18"/>
                <w:rtl w:val="0"/>
              </w:rPr>
              <w:t xml:space="preserve">paymentGatewayTxnId: 'TXN_xxx'</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b w:val="0"/>
                <w:color w:val="212121"/>
                <w:sz w:val="18"/>
                <w:szCs w:val="18"/>
                <w:rtl w:val="0"/>
              </w:rPr>
              <w:t xml:space="preserve">Student GPS location history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6A">
            <w:pPr>
              <w:rPr/>
            </w:pPr>
            <w:r w:rsidDel="00000000" w:rsidR="00000000" w:rsidRPr="00000000">
              <w:rPr>
                <w:rFonts w:ascii="Arial" w:cs="Arial" w:eastAsia="Arial" w:hAnsi="Arial"/>
                <w:b w:val="0"/>
                <w:color w:val="212121"/>
                <w:sz w:val="18"/>
                <w:szCs w:val="18"/>
                <w:rtl w:val="0"/>
              </w:rPr>
              <w:t xml:space="preserve">Time-series location log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b w:val="0"/>
                <w:color w:val="212121"/>
                <w:sz w:val="18"/>
                <w:szCs w:val="18"/>
                <w:rtl w:val="0"/>
              </w:rPr>
              <w:t xml:space="preserve">Real-time only — never persist historical routes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6C">
            <w:pPr>
              <w:rPr/>
            </w:pPr>
            <w:r w:rsidDel="00000000" w:rsidR="00000000" w:rsidRPr="00000000">
              <w:rPr>
                <w:rFonts w:ascii="Arial" w:cs="Arial" w:eastAsia="Arial" w:hAnsi="Arial"/>
                <w:b w:val="0"/>
                <w:color w:val="212121"/>
                <w:sz w:val="18"/>
                <w:szCs w:val="18"/>
                <w:rtl w:val="0"/>
              </w:rPr>
              <w:t xml:space="preserve">Transport service only, no DB write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6D">
            <w:pPr>
              <w:rPr/>
            </w:pPr>
            <w:r w:rsidDel="00000000" w:rsidR="00000000" w:rsidRPr="00000000">
              <w:rPr>
                <w:rFonts w:ascii="Arial" w:cs="Arial" w:eastAsia="Arial" w:hAnsi="Arial"/>
                <w:b w:val="0"/>
                <w:color w:val="212121"/>
                <w:sz w:val="18"/>
                <w:szCs w:val="18"/>
                <w:rtl w:val="0"/>
              </w:rPr>
              <w:t xml:space="preserve">Raw session tokens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6E">
            <w:pPr>
              <w:rPr/>
            </w:pPr>
            <w:r w:rsidDel="00000000" w:rsidR="00000000" w:rsidRPr="00000000">
              <w:rPr>
                <w:rFonts w:ascii="Arial" w:cs="Arial" w:eastAsia="Arial" w:hAnsi="Arial"/>
                <w:b w:val="0"/>
                <w:color w:val="212121"/>
                <w:sz w:val="18"/>
                <w:szCs w:val="18"/>
                <w:rtl w:val="0"/>
              </w:rPr>
              <w:t xml:space="preserve">Token string in DB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6F">
            <w:pPr>
              <w:rPr/>
            </w:pPr>
            <w:r w:rsidDel="00000000" w:rsidR="00000000" w:rsidRPr="00000000">
              <w:rPr>
                <w:rFonts w:ascii="Arial" w:cs="Arial" w:eastAsia="Arial" w:hAnsi="Arial"/>
                <w:b w:val="0"/>
                <w:color w:val="212121"/>
                <w:sz w:val="18"/>
                <w:szCs w:val="18"/>
                <w:rtl w:val="0"/>
              </w:rPr>
              <w:t xml:space="preserve">SHA-256 hash of token in DB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70">
            <w:pPr>
              <w:rPr/>
            </w:pPr>
            <w:r w:rsidDel="00000000" w:rsidR="00000000" w:rsidRPr="00000000">
              <w:rPr>
                <w:rFonts w:ascii="Courier New" w:cs="Courier New" w:eastAsia="Courier New" w:hAnsi="Courier New"/>
                <w:b w:val="0"/>
                <w:color w:val="212121"/>
                <w:sz w:val="18"/>
                <w:szCs w:val="18"/>
                <w:rtl w:val="0"/>
              </w:rPr>
              <w:t xml:space="preserve">tokenHash: sha256(token)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71">
            <w:pPr>
              <w:rPr/>
            </w:pPr>
            <w:r w:rsidDel="00000000" w:rsidR="00000000" w:rsidRPr="00000000">
              <w:rPr>
                <w:rFonts w:ascii="Arial" w:cs="Arial" w:eastAsia="Arial" w:hAnsi="Arial"/>
                <w:b w:val="0"/>
                <w:color w:val="212121"/>
                <w:sz w:val="18"/>
                <w:szCs w:val="18"/>
                <w:rtl w:val="0"/>
              </w:rPr>
              <w:t xml:space="preserve">Counselling notes (full)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72">
            <w:pPr>
              <w:rPr/>
            </w:pPr>
            <w:r w:rsidDel="00000000" w:rsidR="00000000" w:rsidRPr="00000000">
              <w:rPr>
                <w:rFonts w:ascii="Arial" w:cs="Arial" w:eastAsia="Arial" w:hAnsi="Arial"/>
                <w:b w:val="0"/>
                <w:color w:val="212121"/>
                <w:sz w:val="18"/>
                <w:szCs w:val="18"/>
                <w:rtl w:val="0"/>
              </w:rPr>
              <w:t xml:space="preserve">Plain text in standard collection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73">
            <w:pPr>
              <w:rPr/>
            </w:pPr>
            <w:r w:rsidDel="00000000" w:rsidR="00000000" w:rsidRPr="00000000">
              <w:rPr>
                <w:rFonts w:ascii="Arial" w:cs="Arial" w:eastAsia="Arial" w:hAnsi="Arial"/>
                <w:b w:val="0"/>
                <w:color w:val="212121"/>
                <w:sz w:val="18"/>
                <w:szCs w:val="18"/>
                <w:rtl w:val="0"/>
              </w:rPr>
              <w:t xml:space="preserve">Encrypted at rest with AES-256-GCM + select:false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74">
            <w:pPr>
              <w:rPr/>
            </w:pPr>
            <w:r w:rsidDel="00000000" w:rsidR="00000000" w:rsidRPr="00000000">
              <w:rPr>
                <w:rFonts w:ascii="Courier New" w:cs="Courier New" w:eastAsia="Courier New" w:hAnsi="Courier New"/>
                <w:b w:val="0"/>
                <w:color w:val="212121"/>
                <w:sz w:val="18"/>
                <w:szCs w:val="18"/>
                <w:rtl w:val="0"/>
              </w:rPr>
              <w:t xml:space="preserve">auditEncrypt.encryptForAudit(notes)</w:t>
            </w:r>
            <w:r w:rsidDel="00000000" w:rsidR="00000000" w:rsidRPr="00000000">
              <w:rPr>
                <w:rtl w:val="0"/>
              </w:rPr>
            </w:r>
          </w:p>
        </w:tc>
      </w:tr>
    </w:tbl>
    <w:p w:rsidR="00000000" w:rsidDel="00000000" w:rsidP="00000000" w:rsidRDefault="00000000" w:rsidRPr="00000000" w14:paraId="00000175">
      <w:pPr>
        <w:spacing w:after="80" w:before="80" w:lineRule="auto"/>
        <w:rPr/>
      </w:pPr>
      <w:r w:rsidDel="00000000" w:rsidR="00000000" w:rsidRPr="00000000">
        <w:rPr>
          <w:rtl w:val="0"/>
        </w:rPr>
      </w:r>
    </w:p>
    <w:p w:rsidR="00000000" w:rsidDel="00000000" w:rsidP="00000000" w:rsidRDefault="00000000" w:rsidRPr="00000000" w14:paraId="00000176">
      <w:pPr>
        <w:pStyle w:val="Heading2"/>
        <w:spacing w:after="120" w:before="320" w:lineRule="auto"/>
        <w:rPr/>
      </w:pPr>
      <w:r w:rsidDel="00000000" w:rsidR="00000000" w:rsidRPr="00000000">
        <w:rPr>
          <w:rFonts w:ascii="Arial" w:cs="Arial" w:eastAsia="Arial" w:hAnsi="Arial"/>
          <w:b w:val="1"/>
          <w:color w:val="1565c0"/>
          <w:sz w:val="26"/>
          <w:szCs w:val="26"/>
          <w:rtl w:val="0"/>
        </w:rPr>
        <w:t xml:space="preserve">7.2  Password Hashing Implementation</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77">
            <w:pPr>
              <w:spacing w:after="0" w:before="0" w:lineRule="auto"/>
              <w:rPr/>
            </w:pPr>
            <w:r w:rsidDel="00000000" w:rsidR="00000000" w:rsidRPr="00000000">
              <w:rPr>
                <w:sz w:val="12"/>
                <w:szCs w:val="1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78">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models/User.js — bcrypt password hashing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7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bcrypt = require('bcryptjs');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7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7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UserSchema.pre('save', async function(next)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7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if (!this.isModified('password')) return next();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7D">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 rounds: 12 — ~250ms per hash (balance: security vs login speed)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7E">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 rounds &lt; 10 = too fast (brute-forceable); rounds &gt; 14 = too slow (UX)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7F">
            <w:pPr>
              <w:spacing w:after="0" w:before="0" w:lineRule="auto"/>
              <w:rPr/>
            </w:pPr>
            <w:r w:rsidDel="00000000" w:rsidR="00000000" w:rsidRPr="00000000">
              <w:rPr>
                <w:rFonts w:ascii="Courier New" w:cs="Courier New" w:eastAsia="Courier New" w:hAnsi="Courier New"/>
                <w:i w:val="0"/>
                <w:color w:val="80deea"/>
                <w:sz w:val="17"/>
                <w:szCs w:val="17"/>
                <w:rtl w:val="0"/>
              </w:rPr>
              <w:t xml:space="preserve">  this.password = await bcrypt.hash(this.password, 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8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next();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8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8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8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UserSchema.methods.comparePassword = function(candidate)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8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return bcrypt.compare(candidate, this.password);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8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86">
            <w:pPr>
              <w:spacing w:after="0" w:before="0" w:lineRule="auto"/>
              <w:rPr/>
            </w:pPr>
            <w:r w:rsidDel="00000000" w:rsidR="00000000" w:rsidRPr="00000000">
              <w:rPr>
                <w:sz w:val="12"/>
                <w:szCs w:val="12"/>
                <w:rtl w:val="0"/>
              </w:rPr>
              <w:t xml:space="preserve"> </w:t>
            </w:r>
            <w:r w:rsidDel="00000000" w:rsidR="00000000" w:rsidRPr="00000000">
              <w:rPr>
                <w:rtl w:val="0"/>
              </w:rPr>
            </w:r>
          </w:p>
        </w:tc>
      </w:tr>
    </w:tbl>
    <w:p w:rsidR="00000000" w:rsidDel="00000000" w:rsidP="00000000" w:rsidRDefault="00000000" w:rsidRPr="00000000" w14:paraId="00000187">
      <w:pPr>
        <w:spacing w:after="80" w:before="80" w:lineRule="auto"/>
        <w:rPr/>
      </w:pPr>
      <w:r w:rsidDel="00000000" w:rsidR="00000000" w:rsidRPr="00000000">
        <w:rPr>
          <w:rtl w:val="0"/>
        </w:rPr>
      </w:r>
    </w:p>
    <w:p w:rsidR="00000000" w:rsidDel="00000000" w:rsidP="00000000" w:rsidRDefault="00000000" w:rsidRPr="00000000" w14:paraId="00000188">
      <w:pPr>
        <w:pStyle w:val="Heading2"/>
        <w:spacing w:after="120" w:before="320" w:lineRule="auto"/>
        <w:rPr/>
      </w:pPr>
      <w:r w:rsidDel="00000000" w:rsidR="00000000" w:rsidRPr="00000000">
        <w:rPr>
          <w:rFonts w:ascii="Arial" w:cs="Arial" w:eastAsia="Arial" w:hAnsi="Arial"/>
          <w:b w:val="1"/>
          <w:color w:val="1565c0"/>
          <w:sz w:val="26"/>
          <w:szCs w:val="26"/>
          <w:rtl w:val="0"/>
        </w:rPr>
        <w:t xml:space="preserve">7.3  OTP Hashing Implementation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89">
            <w:pPr>
              <w:spacing w:after="0" w:before="0" w:lineRule="auto"/>
              <w:rPr/>
            </w:pPr>
            <w:r w:rsidDel="00000000" w:rsidR="00000000" w:rsidRPr="00000000">
              <w:rPr>
                <w:sz w:val="12"/>
                <w:szCs w:val="1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8A">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utils/otpHelper.js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8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crypto = require('crypto');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8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8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function hashOtp(otp)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8E">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 sha256 is fine for OTPs — short-lived, time-bounded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8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return crypto.createHash('sha256').update(String(otp)).digest('hex');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9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9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92">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Store in DB — NEVER store raw OTP: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9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await User.findByIdAndUpdate(userId,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94">
            <w:pPr>
              <w:spacing w:after="0" w:before="0" w:lineRule="auto"/>
              <w:rPr/>
            </w:pPr>
            <w:r w:rsidDel="00000000" w:rsidR="00000000" w:rsidRPr="00000000">
              <w:rPr>
                <w:rFonts w:ascii="Courier New" w:cs="Courier New" w:eastAsia="Courier New" w:hAnsi="Courier New"/>
                <w:i w:val="0"/>
                <w:color w:val="a5d6a7"/>
                <w:sz w:val="17"/>
                <w:szCs w:val="17"/>
                <w:rtl w:val="0"/>
              </w:rPr>
              <w:t xml:space="preserve">  otpHash:   hashOtp(generatedOtp),   // hashed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95">
            <w:pPr>
              <w:spacing w:after="0" w:before="0" w:lineRule="auto"/>
              <w:rPr/>
            </w:pPr>
            <w:r w:rsidDel="00000000" w:rsidR="00000000" w:rsidRPr="00000000">
              <w:rPr>
                <w:rFonts w:ascii="Courier New" w:cs="Courier New" w:eastAsia="Courier New" w:hAnsi="Courier New"/>
                <w:i w:val="0"/>
                <w:color w:val="a5d6a7"/>
                <w:sz w:val="17"/>
                <w:szCs w:val="17"/>
                <w:rtl w:val="0"/>
              </w:rPr>
              <w:t xml:space="preserve">  otpExpiry: new Date(Date.now() + 10 * 60 * 1000), // 10 minutes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9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otpUsed:   false,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9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9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99">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Verify OTP: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9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async function verifyOtp(userId, inputOtp)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9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user = await User.findById(userId).select('+otpHash +otpExpiry +otpUsed');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9C">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if (!user || user.otpUsed)            return false; // already used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9D">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if (user.otpExpiry &lt; new Date())      return false; // expired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9E">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if (hashOtp(inputOtp) !== user.otpHash) return false; // wrong OTP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9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await user.updateOne({ otpUsed: true }); // mark as consumed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A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return true;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A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A2">
            <w:pPr>
              <w:spacing w:after="0" w:before="0" w:lineRule="auto"/>
              <w:rPr/>
            </w:pPr>
            <w:r w:rsidDel="00000000" w:rsidR="00000000" w:rsidRPr="00000000">
              <w:rPr>
                <w:sz w:val="12"/>
                <w:szCs w:val="12"/>
                <w:rtl w:val="0"/>
              </w:rPr>
              <w:t xml:space="preserve"> </w:t>
            </w:r>
            <w:r w:rsidDel="00000000" w:rsidR="00000000" w:rsidRPr="00000000">
              <w:rPr>
                <w:rtl w:val="0"/>
              </w:rPr>
            </w:r>
          </w:p>
        </w:tc>
      </w:tr>
    </w:tbl>
    <w:p w:rsidR="00000000" w:rsidDel="00000000" w:rsidP="00000000" w:rsidRDefault="00000000" w:rsidRPr="00000000" w14:paraId="000001A3">
      <w:pPr>
        <w:spacing w:after="160" w:before="160" w:lineRule="auto"/>
        <w:rPr/>
      </w:pPr>
      <w:r w:rsidDel="00000000" w:rsidR="00000000" w:rsidRPr="00000000">
        <w:rPr>
          <w:rtl w:val="0"/>
        </w:rPr>
      </w:r>
    </w:p>
    <w:p w:rsidR="00000000" w:rsidDel="00000000" w:rsidP="00000000" w:rsidRDefault="00000000" w:rsidRPr="00000000" w14:paraId="000001A4">
      <w:pPr>
        <w:pStyle w:val="Heading1"/>
        <w:pBdr>
          <w:bottom w:color="1565c0" w:space="6" w:sz="10" w:val="single"/>
        </w:pBdr>
        <w:spacing w:after="180" w:before="480" w:lineRule="auto"/>
        <w:rPr/>
      </w:pPr>
      <w:r w:rsidDel="00000000" w:rsidR="00000000" w:rsidRPr="00000000">
        <w:rPr>
          <w:rFonts w:ascii="Arial" w:cs="Arial" w:eastAsia="Arial" w:hAnsi="Arial"/>
          <w:b w:val="1"/>
          <w:color w:val="0d2137"/>
          <w:sz w:val="36"/>
          <w:szCs w:val="36"/>
          <w:rtl w:val="0"/>
        </w:rPr>
        <w:t xml:space="preserve">8.  Backups — Strategy, Encryption &amp; Recovery</w:t>
      </w:r>
      <w:r w:rsidDel="00000000" w:rsidR="00000000" w:rsidRPr="00000000">
        <w:rPr>
          <w:rtl w:val="0"/>
        </w:rPr>
      </w:r>
    </w:p>
    <w:p w:rsidR="00000000" w:rsidDel="00000000" w:rsidP="00000000" w:rsidRDefault="00000000" w:rsidRPr="00000000" w14:paraId="000001A5">
      <w:pPr>
        <w:pStyle w:val="Heading2"/>
        <w:spacing w:after="120" w:before="320" w:lineRule="auto"/>
        <w:rPr/>
      </w:pPr>
      <w:r w:rsidDel="00000000" w:rsidR="00000000" w:rsidRPr="00000000">
        <w:rPr>
          <w:rFonts w:ascii="Arial" w:cs="Arial" w:eastAsia="Arial" w:hAnsi="Arial"/>
          <w:b w:val="1"/>
          <w:color w:val="1565c0"/>
          <w:sz w:val="26"/>
          <w:szCs w:val="26"/>
          <w:rtl w:val="0"/>
        </w:rPr>
        <w:t xml:space="preserve">8.1  Backup Strategy</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2400"/>
        <w:gridCol w:w="1760"/>
        <w:gridCol w:w="1400"/>
        <w:tblGridChange w:id="0">
          <w:tblGrid>
            <w:gridCol w:w="2200"/>
            <w:gridCol w:w="1600"/>
            <w:gridCol w:w="2400"/>
            <w:gridCol w:w="1760"/>
            <w:gridCol w:w="14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0d2137" w:val="clear"/>
            <w:tcMar>
              <w:top w:w="100.0" w:type="dxa"/>
              <w:left w:w="140.0" w:type="dxa"/>
              <w:bottom w:w="100.0" w:type="dxa"/>
              <w:right w:w="140.0" w:type="dxa"/>
            </w:tcMar>
          </w:tcPr>
          <w:p w:rsidR="00000000" w:rsidDel="00000000" w:rsidP="00000000" w:rsidRDefault="00000000" w:rsidRPr="00000000" w14:paraId="000001A6">
            <w:pPr>
              <w:rPr/>
            </w:pPr>
            <w:r w:rsidDel="00000000" w:rsidR="00000000" w:rsidRPr="00000000">
              <w:rPr>
                <w:rFonts w:ascii="Arial" w:cs="Arial" w:eastAsia="Arial" w:hAnsi="Arial"/>
                <w:b w:val="1"/>
                <w:color w:val="ffffff"/>
                <w:sz w:val="18"/>
                <w:szCs w:val="18"/>
                <w:rtl w:val="0"/>
              </w:rPr>
              <w:t xml:space="preserve">Backup Type</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0d2137" w:val="clear"/>
            <w:tcMar>
              <w:top w:w="100.0" w:type="dxa"/>
              <w:left w:w="140.0" w:type="dxa"/>
              <w:bottom w:w="100.0" w:type="dxa"/>
              <w:right w:w="140.0" w:type="dxa"/>
            </w:tcMar>
          </w:tcPr>
          <w:p w:rsidR="00000000" w:rsidDel="00000000" w:rsidP="00000000" w:rsidRDefault="00000000" w:rsidRPr="00000000" w14:paraId="000001A7">
            <w:pPr>
              <w:rPr/>
            </w:pPr>
            <w:r w:rsidDel="00000000" w:rsidR="00000000" w:rsidRPr="00000000">
              <w:rPr>
                <w:rFonts w:ascii="Arial" w:cs="Arial" w:eastAsia="Arial" w:hAnsi="Arial"/>
                <w:b w:val="1"/>
                <w:color w:val="ffffff"/>
                <w:sz w:val="18"/>
                <w:szCs w:val="18"/>
                <w:rtl w:val="0"/>
              </w:rPr>
              <w:t xml:space="preserve">Frequency</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0d2137" w:val="clear"/>
            <w:tcMar>
              <w:top w:w="100.0" w:type="dxa"/>
              <w:left w:w="140.0" w:type="dxa"/>
              <w:bottom w:w="100.0" w:type="dxa"/>
              <w:right w:w="140.0" w:type="dxa"/>
            </w:tcMar>
          </w:tcPr>
          <w:p w:rsidR="00000000" w:rsidDel="00000000" w:rsidP="00000000" w:rsidRDefault="00000000" w:rsidRPr="00000000" w14:paraId="000001A8">
            <w:pPr>
              <w:rPr/>
            </w:pPr>
            <w:r w:rsidDel="00000000" w:rsidR="00000000" w:rsidRPr="00000000">
              <w:rPr>
                <w:rFonts w:ascii="Arial" w:cs="Arial" w:eastAsia="Arial" w:hAnsi="Arial"/>
                <w:b w:val="1"/>
                <w:color w:val="ffffff"/>
                <w:sz w:val="18"/>
                <w:szCs w:val="18"/>
                <w:rtl w:val="0"/>
              </w:rPr>
              <w:t xml:space="preserve">Retention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0d2137" w:val="clear"/>
            <w:tcMar>
              <w:top w:w="100.0" w:type="dxa"/>
              <w:left w:w="140.0" w:type="dxa"/>
              <w:bottom w:w="100.0" w:type="dxa"/>
              <w:right w:w="140.0" w:type="dxa"/>
            </w:tcMar>
          </w:tcPr>
          <w:p w:rsidR="00000000" w:rsidDel="00000000" w:rsidP="00000000" w:rsidRDefault="00000000" w:rsidRPr="00000000" w14:paraId="000001A9">
            <w:pPr>
              <w:rPr/>
            </w:pPr>
            <w:r w:rsidDel="00000000" w:rsidR="00000000" w:rsidRPr="00000000">
              <w:rPr>
                <w:rFonts w:ascii="Arial" w:cs="Arial" w:eastAsia="Arial" w:hAnsi="Arial"/>
                <w:b w:val="1"/>
                <w:color w:val="ffffff"/>
                <w:sz w:val="18"/>
                <w:szCs w:val="18"/>
                <w:rtl w:val="0"/>
              </w:rPr>
              <w:t xml:space="preserve">Encryption</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0d2137" w:val="clear"/>
            <w:tcMar>
              <w:top w:w="100.0" w:type="dxa"/>
              <w:left w:w="140.0" w:type="dxa"/>
              <w:bottom w:w="100.0" w:type="dxa"/>
              <w:right w:w="140.0" w:type="dxa"/>
            </w:tcMar>
          </w:tcPr>
          <w:p w:rsidR="00000000" w:rsidDel="00000000" w:rsidP="00000000" w:rsidRDefault="00000000" w:rsidRPr="00000000" w14:paraId="000001AA">
            <w:pPr>
              <w:rPr/>
            </w:pPr>
            <w:r w:rsidDel="00000000" w:rsidR="00000000" w:rsidRPr="00000000">
              <w:rPr>
                <w:rFonts w:ascii="Arial" w:cs="Arial" w:eastAsia="Arial" w:hAnsi="Arial"/>
                <w:b w:val="1"/>
                <w:color w:val="ffffff"/>
                <w:sz w:val="18"/>
                <w:szCs w:val="18"/>
                <w:rtl w:val="0"/>
              </w:rPr>
              <w:t xml:space="preserve">Storage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AB">
            <w:pPr>
              <w:rPr/>
            </w:pPr>
            <w:r w:rsidDel="00000000" w:rsidR="00000000" w:rsidRPr="00000000">
              <w:rPr>
                <w:rFonts w:ascii="Arial" w:cs="Arial" w:eastAsia="Arial" w:hAnsi="Arial"/>
                <w:b w:val="1"/>
                <w:color w:val="212121"/>
                <w:sz w:val="18"/>
                <w:szCs w:val="18"/>
                <w:rtl w:val="0"/>
              </w:rPr>
              <w:t xml:space="preserve">Full backup (mongodump)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AC">
            <w:pPr>
              <w:rPr/>
            </w:pPr>
            <w:r w:rsidDel="00000000" w:rsidR="00000000" w:rsidRPr="00000000">
              <w:rPr>
                <w:rFonts w:ascii="Arial" w:cs="Arial" w:eastAsia="Arial" w:hAnsi="Arial"/>
                <w:b w:val="0"/>
                <w:color w:val="212121"/>
                <w:sz w:val="18"/>
                <w:szCs w:val="18"/>
                <w:rtl w:val="0"/>
              </w:rPr>
              <w:t xml:space="preserve">Daily (2 AM)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AD">
            <w:pPr>
              <w:rPr/>
            </w:pPr>
            <w:r w:rsidDel="00000000" w:rsidR="00000000" w:rsidRPr="00000000">
              <w:rPr>
                <w:rFonts w:ascii="Arial" w:cs="Arial" w:eastAsia="Arial" w:hAnsi="Arial"/>
                <w:b w:val="0"/>
                <w:color w:val="212121"/>
                <w:sz w:val="18"/>
                <w:szCs w:val="18"/>
                <w:rtl w:val="0"/>
              </w:rPr>
              <w:t xml:space="preserve">30 days local / 1 year off-site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AE">
            <w:pPr>
              <w:rPr/>
            </w:pPr>
            <w:r w:rsidDel="00000000" w:rsidR="00000000" w:rsidRPr="00000000">
              <w:rPr>
                <w:rFonts w:ascii="Arial" w:cs="Arial" w:eastAsia="Arial" w:hAnsi="Arial"/>
                <w:b w:val="0"/>
                <w:color w:val="2e7d32"/>
                <w:sz w:val="18"/>
                <w:szCs w:val="18"/>
                <w:rtl w:val="0"/>
              </w:rPr>
              <w:t xml:space="preserve">AES-256 (GPG)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AF">
            <w:pPr>
              <w:rPr/>
            </w:pPr>
            <w:r w:rsidDel="00000000" w:rsidR="00000000" w:rsidRPr="00000000">
              <w:rPr>
                <w:rFonts w:ascii="Arial" w:cs="Arial" w:eastAsia="Arial" w:hAnsi="Arial"/>
                <w:b w:val="0"/>
                <w:color w:val="212121"/>
                <w:sz w:val="18"/>
                <w:szCs w:val="18"/>
                <w:rtl w:val="0"/>
              </w:rPr>
              <w:t xml:space="preserve">Encrypted S3 / GCS bucket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B0">
            <w:pPr>
              <w:rPr/>
            </w:pPr>
            <w:r w:rsidDel="00000000" w:rsidR="00000000" w:rsidRPr="00000000">
              <w:rPr>
                <w:rFonts w:ascii="Arial" w:cs="Arial" w:eastAsia="Arial" w:hAnsi="Arial"/>
                <w:b w:val="1"/>
                <w:color w:val="212121"/>
                <w:sz w:val="18"/>
                <w:szCs w:val="18"/>
                <w:rtl w:val="0"/>
              </w:rPr>
              <w:t xml:space="preserve">Incremental (oplog)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B1">
            <w:pPr>
              <w:rPr/>
            </w:pPr>
            <w:r w:rsidDel="00000000" w:rsidR="00000000" w:rsidRPr="00000000">
              <w:rPr>
                <w:rFonts w:ascii="Arial" w:cs="Arial" w:eastAsia="Arial" w:hAnsi="Arial"/>
                <w:b w:val="0"/>
                <w:color w:val="212121"/>
                <w:sz w:val="18"/>
                <w:szCs w:val="18"/>
                <w:rtl w:val="0"/>
              </w:rPr>
              <w:t xml:space="preserve">Every 6 hours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B2">
            <w:pPr>
              <w:rPr/>
            </w:pPr>
            <w:r w:rsidDel="00000000" w:rsidR="00000000" w:rsidRPr="00000000">
              <w:rPr>
                <w:rFonts w:ascii="Arial" w:cs="Arial" w:eastAsia="Arial" w:hAnsi="Arial"/>
                <w:b w:val="0"/>
                <w:color w:val="212121"/>
                <w:sz w:val="18"/>
                <w:szCs w:val="18"/>
                <w:rtl w:val="0"/>
              </w:rPr>
              <w:t xml:space="preserve">7 days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B3">
            <w:pPr>
              <w:rPr/>
            </w:pPr>
            <w:r w:rsidDel="00000000" w:rsidR="00000000" w:rsidRPr="00000000">
              <w:rPr>
                <w:rFonts w:ascii="Arial" w:cs="Arial" w:eastAsia="Arial" w:hAnsi="Arial"/>
                <w:b w:val="0"/>
                <w:color w:val="2e7d32"/>
                <w:sz w:val="18"/>
                <w:szCs w:val="18"/>
                <w:rtl w:val="0"/>
              </w:rPr>
              <w:t xml:space="preserve">AES-256 (GPG)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B4">
            <w:pPr>
              <w:rPr/>
            </w:pPr>
            <w:r w:rsidDel="00000000" w:rsidR="00000000" w:rsidRPr="00000000">
              <w:rPr>
                <w:rFonts w:ascii="Arial" w:cs="Arial" w:eastAsia="Arial" w:hAnsi="Arial"/>
                <w:b w:val="0"/>
                <w:color w:val="212121"/>
                <w:sz w:val="18"/>
                <w:szCs w:val="18"/>
                <w:rtl w:val="0"/>
              </w:rPr>
              <w:t xml:space="preserve">Encrypted S3 / GCS bucket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B5">
            <w:pPr>
              <w:rPr/>
            </w:pPr>
            <w:r w:rsidDel="00000000" w:rsidR="00000000" w:rsidRPr="00000000">
              <w:rPr>
                <w:rFonts w:ascii="Arial" w:cs="Arial" w:eastAsia="Arial" w:hAnsi="Arial"/>
                <w:b w:val="1"/>
                <w:color w:val="212121"/>
                <w:sz w:val="18"/>
                <w:szCs w:val="18"/>
                <w:rtl w:val="0"/>
              </w:rPr>
              <w:t xml:space="preserve">Atlas automated backup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B6">
            <w:pPr>
              <w:rPr/>
            </w:pPr>
            <w:r w:rsidDel="00000000" w:rsidR="00000000" w:rsidRPr="00000000">
              <w:rPr>
                <w:rFonts w:ascii="Arial" w:cs="Arial" w:eastAsia="Arial" w:hAnsi="Arial"/>
                <w:b w:val="0"/>
                <w:color w:val="212121"/>
                <w:sz w:val="18"/>
                <w:szCs w:val="18"/>
                <w:rtl w:val="0"/>
              </w:rPr>
              <w:t xml:space="preserve">Continuous (if Atlas M10+)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B7">
            <w:pPr>
              <w:rPr/>
            </w:pPr>
            <w:r w:rsidDel="00000000" w:rsidR="00000000" w:rsidRPr="00000000">
              <w:rPr>
                <w:rFonts w:ascii="Arial" w:cs="Arial" w:eastAsia="Arial" w:hAnsi="Arial"/>
                <w:b w:val="0"/>
                <w:color w:val="212121"/>
                <w:sz w:val="18"/>
                <w:szCs w:val="18"/>
                <w:rtl w:val="0"/>
              </w:rPr>
              <w:t xml:space="preserve">Atlas policy (up to 1 year)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B8">
            <w:pPr>
              <w:rPr/>
            </w:pPr>
            <w:r w:rsidDel="00000000" w:rsidR="00000000" w:rsidRPr="00000000">
              <w:rPr>
                <w:rFonts w:ascii="Arial" w:cs="Arial" w:eastAsia="Arial" w:hAnsi="Arial"/>
                <w:b w:val="0"/>
                <w:color w:val="2e7d32"/>
                <w:sz w:val="18"/>
                <w:szCs w:val="18"/>
                <w:rtl w:val="0"/>
              </w:rPr>
              <w:t xml:space="preserve">Built-in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1B9">
            <w:pPr>
              <w:rPr/>
            </w:pPr>
            <w:r w:rsidDel="00000000" w:rsidR="00000000" w:rsidRPr="00000000">
              <w:rPr>
                <w:rFonts w:ascii="Arial" w:cs="Arial" w:eastAsia="Arial" w:hAnsi="Arial"/>
                <w:b w:val="0"/>
                <w:color w:val="212121"/>
                <w:sz w:val="18"/>
                <w:szCs w:val="18"/>
                <w:rtl w:val="0"/>
              </w:rPr>
              <w:t xml:space="preserve">Atlas managed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BA">
            <w:pPr>
              <w:rPr/>
            </w:pPr>
            <w:r w:rsidDel="00000000" w:rsidR="00000000" w:rsidRPr="00000000">
              <w:rPr>
                <w:rFonts w:ascii="Arial" w:cs="Arial" w:eastAsia="Arial" w:hAnsi="Arial"/>
                <w:b w:val="1"/>
                <w:color w:val="212121"/>
                <w:sz w:val="18"/>
                <w:szCs w:val="18"/>
                <w:rtl w:val="0"/>
              </w:rPr>
              <w:t xml:space="preserve">Pre-migration snapshot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BB">
            <w:pPr>
              <w:rPr/>
            </w:pPr>
            <w:r w:rsidDel="00000000" w:rsidR="00000000" w:rsidRPr="00000000">
              <w:rPr>
                <w:rFonts w:ascii="Arial" w:cs="Arial" w:eastAsia="Arial" w:hAnsi="Arial"/>
                <w:b w:val="0"/>
                <w:color w:val="212121"/>
                <w:sz w:val="18"/>
                <w:szCs w:val="18"/>
                <w:rtl w:val="0"/>
              </w:rPr>
              <w:t xml:space="preserve">Before every migration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BC">
            <w:pPr>
              <w:rPr/>
            </w:pPr>
            <w:r w:rsidDel="00000000" w:rsidR="00000000" w:rsidRPr="00000000">
              <w:rPr>
                <w:rFonts w:ascii="Arial" w:cs="Arial" w:eastAsia="Arial" w:hAnsi="Arial"/>
                <w:b w:val="0"/>
                <w:color w:val="212121"/>
                <w:sz w:val="18"/>
                <w:szCs w:val="18"/>
                <w:rtl w:val="0"/>
              </w:rPr>
              <w:t xml:space="preserve">Until next migration verified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BD">
            <w:pPr>
              <w:rPr/>
            </w:pPr>
            <w:r w:rsidDel="00000000" w:rsidR="00000000" w:rsidRPr="00000000">
              <w:rPr>
                <w:rFonts w:ascii="Arial" w:cs="Arial" w:eastAsia="Arial" w:hAnsi="Arial"/>
                <w:b w:val="0"/>
                <w:color w:val="2e7d32"/>
                <w:sz w:val="18"/>
                <w:szCs w:val="18"/>
                <w:rtl w:val="0"/>
              </w:rPr>
              <w:t xml:space="preserve">AES-256 (GPG)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1BE">
            <w:pPr>
              <w:rPr/>
            </w:pPr>
            <w:r w:rsidDel="00000000" w:rsidR="00000000" w:rsidRPr="00000000">
              <w:rPr>
                <w:rFonts w:ascii="Arial" w:cs="Arial" w:eastAsia="Arial" w:hAnsi="Arial"/>
                <w:b w:val="0"/>
                <w:color w:val="212121"/>
                <w:sz w:val="18"/>
                <w:szCs w:val="18"/>
                <w:rtl w:val="0"/>
              </w:rPr>
              <w:t xml:space="preserve">Encrypted local + S3</w:t>
            </w:r>
            <w:r w:rsidDel="00000000" w:rsidR="00000000" w:rsidRPr="00000000">
              <w:rPr>
                <w:rtl w:val="0"/>
              </w:rPr>
            </w:r>
          </w:p>
        </w:tc>
      </w:tr>
    </w:tbl>
    <w:p w:rsidR="00000000" w:rsidDel="00000000" w:rsidP="00000000" w:rsidRDefault="00000000" w:rsidRPr="00000000" w14:paraId="000001BF">
      <w:pPr>
        <w:spacing w:after="80" w:before="80" w:lineRule="auto"/>
        <w:rPr/>
      </w:pPr>
      <w:r w:rsidDel="00000000" w:rsidR="00000000" w:rsidRPr="00000000">
        <w:rPr>
          <w:rtl w:val="0"/>
        </w:rPr>
      </w:r>
    </w:p>
    <w:p w:rsidR="00000000" w:rsidDel="00000000" w:rsidP="00000000" w:rsidRDefault="00000000" w:rsidRPr="00000000" w14:paraId="000001C0">
      <w:pPr>
        <w:pStyle w:val="Heading2"/>
        <w:spacing w:after="120" w:before="320" w:lineRule="auto"/>
        <w:rPr/>
      </w:pPr>
      <w:r w:rsidDel="00000000" w:rsidR="00000000" w:rsidRPr="00000000">
        <w:rPr>
          <w:rFonts w:ascii="Arial" w:cs="Arial" w:eastAsia="Arial" w:hAnsi="Arial"/>
          <w:b w:val="1"/>
          <w:color w:val="1565c0"/>
          <w:sz w:val="26"/>
          <w:szCs w:val="26"/>
          <w:rtl w:val="0"/>
        </w:rPr>
        <w:t xml:space="preserve">8.2  Encrypted Backup Script</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C1">
            <w:pPr>
              <w:spacing w:after="0" w:before="0" w:lineRule="auto"/>
              <w:rPr/>
            </w:pPr>
            <w:r w:rsidDel="00000000" w:rsidR="00000000" w:rsidRPr="00000000">
              <w:rPr>
                <w:sz w:val="12"/>
                <w:szCs w:val="1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C2">
            <w:pPr>
              <w:spacing w:after="0" w:before="0" w:lineRule="auto"/>
              <w:rPr/>
            </w:pPr>
            <w:r w:rsidDel="00000000" w:rsidR="00000000" w:rsidRPr="00000000">
              <w:rPr>
                <w:rFonts w:ascii="Courier New" w:cs="Courier New" w:eastAsia="Courier New" w:hAnsi="Courier New"/>
                <w:i w:val="1"/>
                <w:color w:val="546e7a"/>
                <w:sz w:val="17"/>
                <w:szCs w:val="17"/>
                <w:rtl w:val="0"/>
              </w:rPr>
              <w:t xml:space="preserve">#!/bin/bash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C3">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scripts/backup.sh — daily encrypted MongoDB backup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C4">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Add to crontab: 0 2 * * * /opt/sproutsong/scripts/backup.sh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C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C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set -euo pipefail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C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C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DATE=$(date +%Y%m%d_%H%M%S)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C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BACKUP_DIR="/tmp/mongo_backup_${DATE}"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C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ARCHIVE="/var/backups/sproutsong/backup_${DATE}.tar.gz.gpg"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CB">
            <w:pPr>
              <w:spacing w:after="0" w:before="0" w:lineRule="auto"/>
              <w:rPr/>
            </w:pPr>
            <w:r w:rsidDel="00000000" w:rsidR="00000000" w:rsidRPr="00000000">
              <w:rPr>
                <w:rFonts w:ascii="Courier New" w:cs="Courier New" w:eastAsia="Courier New" w:hAnsi="Courier New"/>
                <w:i w:val="0"/>
                <w:color w:val="a5d6a7"/>
                <w:sz w:val="17"/>
                <w:szCs w:val="17"/>
                <w:rtl w:val="0"/>
              </w:rPr>
              <w:t xml:space="preserve">GPG_RECIPIENT="backup@sproutsong.edu"   # GPG public key of backup officer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C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CD">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1. Dump database (credentials from env — never hardcoded)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C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mongodump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CF">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--uri="${MONGODB_BACKUP_URI}" \    # uses sproutsong_backup user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D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--out="${BACKUP_DIR}"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D1">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--gzip                              # compress collections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D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D3">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2. Archive + encrypt with GPG (asymmetric — only backup officer can decrypt)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D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tar -czf - "${BACKUP_DIR}"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D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gpg --batch --yes --trust-model always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D6">
            <w:pPr>
              <w:spacing w:after="0" w:before="0" w:lineRule="auto"/>
              <w:rPr/>
            </w:pPr>
            <w:r w:rsidDel="00000000" w:rsidR="00000000" w:rsidRPr="00000000">
              <w:rPr>
                <w:rFonts w:ascii="Courier New" w:cs="Courier New" w:eastAsia="Courier New" w:hAnsi="Courier New"/>
                <w:i w:val="0"/>
                <w:color w:val="a5d6a7"/>
                <w:sz w:val="17"/>
                <w:szCs w:val="17"/>
                <w:rtl w:val="0"/>
              </w:rPr>
              <w:t xml:space="preserve">  --encrypt --recipient "${GPG_RECIPIENT}"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D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--output "${ARCHIVE}"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D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D9">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3. Upload to S3 (versioning + server-side encryption enabled on bucket)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D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aws s3 cp "${ARCHIVE}" s3://sproutsong-backups/mongodb/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D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DC">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4. Cleanup local files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D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rm -rf "${BACKUP_DIR}" "${ARCHIVE}"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D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echo "Backup complete: backup_${DATE}"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DF">
            <w:pPr>
              <w:spacing w:after="0" w:before="0" w:lineRule="auto"/>
              <w:rPr/>
            </w:pPr>
            <w:r w:rsidDel="00000000" w:rsidR="00000000" w:rsidRPr="00000000">
              <w:rPr>
                <w:sz w:val="12"/>
                <w:szCs w:val="12"/>
                <w:rtl w:val="0"/>
              </w:rPr>
              <w:t xml:space="preserve"> </w:t>
            </w:r>
            <w:r w:rsidDel="00000000" w:rsidR="00000000" w:rsidRPr="00000000">
              <w:rPr>
                <w:rtl w:val="0"/>
              </w:rPr>
            </w:r>
          </w:p>
        </w:tc>
      </w:tr>
    </w:tbl>
    <w:p w:rsidR="00000000" w:rsidDel="00000000" w:rsidP="00000000" w:rsidRDefault="00000000" w:rsidRPr="00000000" w14:paraId="000001E0">
      <w:pPr>
        <w:spacing w:after="80" w:before="80" w:lineRule="auto"/>
        <w:rPr/>
      </w:pPr>
      <w:r w:rsidDel="00000000" w:rsidR="00000000" w:rsidRPr="00000000">
        <w:rPr>
          <w:rtl w:val="0"/>
        </w:rPr>
      </w:r>
    </w:p>
    <w:p w:rsidR="00000000" w:rsidDel="00000000" w:rsidP="00000000" w:rsidRDefault="00000000" w:rsidRPr="00000000" w14:paraId="000001E1">
      <w:pPr>
        <w:pStyle w:val="Heading2"/>
        <w:spacing w:after="120" w:before="320" w:lineRule="auto"/>
        <w:rPr/>
      </w:pPr>
      <w:r w:rsidDel="00000000" w:rsidR="00000000" w:rsidRPr="00000000">
        <w:rPr>
          <w:rFonts w:ascii="Arial" w:cs="Arial" w:eastAsia="Arial" w:hAnsi="Arial"/>
          <w:b w:val="1"/>
          <w:color w:val="1565c0"/>
          <w:sz w:val="26"/>
          <w:szCs w:val="26"/>
          <w:rtl w:val="0"/>
        </w:rPr>
        <w:t xml:space="preserve">8.3  Recovery Testing</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1c1c" w:space="0" w:sz="10" w:val="single"/>
              <w:left w:color="b71c1c" w:space="0" w:sz="20" w:val="single"/>
              <w:bottom w:color="b71c1c" w:space="0" w:sz="4" w:val="single"/>
              <w:right w:color="b71c1c" w:space="0" w:sz="4" w:val="single"/>
            </w:tcBorders>
            <w:shd w:fill="ffebee" w:val="clear"/>
            <w:tcMar>
              <w:top w:w="120.0" w:type="dxa"/>
              <w:left w:w="240.0" w:type="dxa"/>
              <w:bottom w:w="120.0" w:type="dxa"/>
              <w:right w:w="180.0" w:type="dxa"/>
            </w:tcMar>
          </w:tcPr>
          <w:p w:rsidR="00000000" w:rsidDel="00000000" w:rsidP="00000000" w:rsidRDefault="00000000" w:rsidRPr="00000000" w14:paraId="000001E2">
            <w:pPr>
              <w:spacing w:after="0" w:before="0" w:lineRule="auto"/>
              <w:rPr/>
            </w:pPr>
            <w:r w:rsidDel="00000000" w:rsidR="00000000" w:rsidRPr="00000000">
              <w:rPr>
                <w:rFonts w:ascii="Arial" w:cs="Arial" w:eastAsia="Arial" w:hAnsi="Arial"/>
                <w:b w:val="1"/>
                <w:color w:val="b71c1c"/>
                <w:sz w:val="19"/>
                <w:szCs w:val="19"/>
                <w:rtl w:val="0"/>
              </w:rPr>
              <w:t xml:space="preserve">CRITICAL:    </w:t>
            </w:r>
            <w:r w:rsidDel="00000000" w:rsidR="00000000" w:rsidRPr="00000000">
              <w:rPr>
                <w:rFonts w:ascii="Arial" w:cs="Arial" w:eastAsia="Arial" w:hAnsi="Arial"/>
                <w:color w:val="212121"/>
                <w:sz w:val="19"/>
                <w:szCs w:val="19"/>
                <w:rtl w:val="0"/>
              </w:rPr>
              <w:t xml:space="preserve">A backup that has never been tested is not a backup — it's a false sense of security. Test restore monthly in a staging environment. Log the test result and time-to-restore.</w:t>
            </w:r>
            <w:r w:rsidDel="00000000" w:rsidR="00000000" w:rsidRPr="00000000">
              <w:rPr>
                <w:rtl w:val="0"/>
              </w:rPr>
            </w:r>
          </w:p>
        </w:tc>
      </w:tr>
    </w:tbl>
    <w:p w:rsidR="00000000" w:rsidDel="00000000" w:rsidP="00000000" w:rsidRDefault="00000000" w:rsidRPr="00000000" w14:paraId="000001E3">
      <w:pPr>
        <w:spacing w:after="80" w:before="80" w:lineRule="auto"/>
        <w:rPr/>
      </w:pP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12121"/>
          <w:sz w:val="20"/>
          <w:szCs w:val="20"/>
          <w:u w:val="none"/>
          <w:shd w:fill="auto" w:val="clear"/>
          <w:vertAlign w:val="baseline"/>
          <w:rtl w:val="0"/>
        </w:rPr>
        <w:t xml:space="preserve">Monthly: restore latest backup to staging, verify data integrity with a document count check</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12121"/>
          <w:sz w:val="20"/>
          <w:szCs w:val="20"/>
          <w:u w:val="none"/>
          <w:shd w:fill="auto" w:val="clear"/>
          <w:vertAlign w:val="baseline"/>
          <w:rtl w:val="0"/>
        </w:rPr>
        <w:t xml:space="preserve">Quarterly: full disaster recovery drill — restore from off-site S3 backup to a fresh server</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12121"/>
          <w:sz w:val="20"/>
          <w:szCs w:val="20"/>
          <w:u w:val="none"/>
          <w:shd w:fill="auto" w:val="clear"/>
          <w:vertAlign w:val="baseline"/>
          <w:rtl w:val="0"/>
        </w:rPr>
        <w:t xml:space="preserve">Log every restore test: date, backup used, time taken, data integrity verified by whom</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12121"/>
          <w:sz w:val="20"/>
          <w:szCs w:val="20"/>
          <w:u w:val="none"/>
          <w:shd w:fill="auto" w:val="clear"/>
          <w:vertAlign w:val="baseline"/>
          <w:rtl w:val="0"/>
        </w:rPr>
        <w:t xml:space="preserve">If restore fails: fix backup process immediately before next production deployment</w:t>
      </w:r>
    </w:p>
    <w:p w:rsidR="00000000" w:rsidDel="00000000" w:rsidP="00000000" w:rsidRDefault="00000000" w:rsidRPr="00000000" w14:paraId="000001E8">
      <w:pPr>
        <w:spacing w:after="160" w:before="160" w:lineRule="auto"/>
        <w:rPr/>
      </w:pPr>
      <w:r w:rsidDel="00000000" w:rsidR="00000000" w:rsidRPr="00000000">
        <w:rPr>
          <w:rtl w:val="0"/>
        </w:rPr>
      </w:r>
    </w:p>
    <w:p w:rsidR="00000000" w:rsidDel="00000000" w:rsidP="00000000" w:rsidRDefault="00000000" w:rsidRPr="00000000" w14:paraId="000001E9">
      <w:pPr>
        <w:pStyle w:val="Heading1"/>
        <w:pBdr>
          <w:bottom w:color="1565c0" w:space="6" w:sz="10" w:val="single"/>
        </w:pBdr>
        <w:spacing w:after="180" w:before="480" w:lineRule="auto"/>
        <w:rPr/>
      </w:pPr>
      <w:r w:rsidDel="00000000" w:rsidR="00000000" w:rsidRPr="00000000">
        <w:rPr>
          <w:rFonts w:ascii="Arial" w:cs="Arial" w:eastAsia="Arial" w:hAnsi="Arial"/>
          <w:b w:val="1"/>
          <w:color w:val="0d2137"/>
          <w:sz w:val="36"/>
          <w:szCs w:val="36"/>
          <w:rtl w:val="0"/>
        </w:rPr>
        <w:t xml:space="preserve">9.  Audit Logs for Sensitive DB Operations</w:t>
      </w:r>
      <w:r w:rsidDel="00000000" w:rsidR="00000000" w:rsidRPr="00000000">
        <w:rPr>
          <w:rtl w:val="0"/>
        </w:rPr>
      </w:r>
    </w:p>
    <w:p w:rsidR="00000000" w:rsidDel="00000000" w:rsidP="00000000" w:rsidRDefault="00000000" w:rsidRPr="00000000" w14:paraId="000001EA">
      <w:pPr>
        <w:spacing w:after="60" w:before="60" w:lineRule="auto"/>
        <w:rPr/>
      </w:pPr>
      <w:r w:rsidDel="00000000" w:rsidR="00000000" w:rsidRPr="00000000">
        <w:rPr>
          <w:rFonts w:ascii="Arial" w:cs="Arial" w:eastAsia="Arial" w:hAnsi="Arial"/>
          <w:color w:val="212121"/>
          <w:sz w:val="20"/>
          <w:szCs w:val="20"/>
          <w:rtl w:val="0"/>
        </w:rPr>
        <w:t xml:space="preserve">The AuditLog collection (covered in the Secure Logging Guide) captures all access denials and sensitive data reads. These additional Mongoose middleware hooks capture write operations on the most sensitive collections at the database layer.</w:t>
      </w:r>
      <w:r w:rsidDel="00000000" w:rsidR="00000000" w:rsidRPr="00000000">
        <w:rPr>
          <w:rtl w:val="0"/>
        </w:rPr>
      </w:r>
    </w:p>
    <w:p w:rsidR="00000000" w:rsidDel="00000000" w:rsidP="00000000" w:rsidRDefault="00000000" w:rsidRPr="00000000" w14:paraId="000001EB">
      <w:pPr>
        <w:spacing w:after="8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EC">
            <w:pPr>
              <w:spacing w:after="0" w:before="0" w:lineRule="auto"/>
              <w:rPr/>
            </w:pPr>
            <w:r w:rsidDel="00000000" w:rsidR="00000000" w:rsidRPr="00000000">
              <w:rPr>
                <w:sz w:val="12"/>
                <w:szCs w:val="1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ED">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models/plugins/auditPlugin.js — reusable Mongoose plugin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EE">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Attach to any sensitive schema: CounsellingSchema.plugin(auditPlugin);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E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F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AuditLog = require('../AuditLog');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F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F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function auditPlugin(schema, options =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F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 module = 'unknown' } = options;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F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F5">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 Log every document save (create + update)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F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schema.post('save', async function(doc)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F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await AuditLog.log({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F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action:   this.isNew ? 'WRITE' : 'WRITE',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F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result:   'allowed',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F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module,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F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schoolId: doc.schoolId,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FC">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 createdBy injected at controller layer via this._createdBy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F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userId:   this._userId,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F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1F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20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201">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 Log every document deletion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20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schema.post('deleteOne', { document: true }, async function()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20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await AuditLog.log({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20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action: 'DELETE', result: 'allowed', module,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20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schoolId: this.schoolId, userId: this._userId,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20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20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20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20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20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module.exports = auditPlugin;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20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20C">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Usage in sensitive models: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20D">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CounsellingSchema.plugin(auditPlugin, { module: 'management'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20E">
            <w:pPr>
              <w:spacing w:after="0" w:before="0" w:lineRule="auto"/>
              <w:rPr/>
            </w:pPr>
            <w:r w:rsidDel="00000000" w:rsidR="00000000" w:rsidRPr="00000000">
              <w:rPr>
                <w:rFonts w:ascii="Courier New" w:cs="Courier New" w:eastAsia="Courier New" w:hAnsi="Courier New"/>
                <w:i w:val="1"/>
                <w:color w:val="546e7a"/>
                <w:sz w:val="17"/>
                <w:szCs w:val="17"/>
                <w:rtl w:val="0"/>
              </w:rPr>
              <w:t xml:space="preserve">// ExamResultSchema.plugin(auditPlugin,  { module: 'examinations'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a1929" w:val="clear"/>
            <w:tcMar>
              <w:top w:w="0.0" w:type="dxa"/>
              <w:left w:w="240.0" w:type="dxa"/>
              <w:bottom w:w="0.0" w:type="dxa"/>
              <w:right w:w="240.0" w:type="dxa"/>
            </w:tcMar>
          </w:tcPr>
          <w:p w:rsidR="00000000" w:rsidDel="00000000" w:rsidP="00000000" w:rsidRDefault="00000000" w:rsidRPr="00000000" w14:paraId="0000020F">
            <w:pPr>
              <w:spacing w:after="0" w:before="0" w:lineRule="auto"/>
              <w:rPr/>
            </w:pPr>
            <w:r w:rsidDel="00000000" w:rsidR="00000000" w:rsidRPr="00000000">
              <w:rPr>
                <w:sz w:val="12"/>
                <w:szCs w:val="12"/>
                <w:rtl w:val="0"/>
              </w:rPr>
              <w:t xml:space="preserve"> </w:t>
            </w:r>
            <w:r w:rsidDel="00000000" w:rsidR="00000000" w:rsidRPr="00000000">
              <w:rPr>
                <w:rtl w:val="0"/>
              </w:rPr>
            </w:r>
          </w:p>
        </w:tc>
      </w:tr>
    </w:tbl>
    <w:p w:rsidR="00000000" w:rsidDel="00000000" w:rsidP="00000000" w:rsidRDefault="00000000" w:rsidRPr="00000000" w14:paraId="00000210">
      <w:pPr>
        <w:spacing w:after="160" w:before="160" w:lineRule="auto"/>
        <w:rPr/>
      </w:pPr>
      <w:r w:rsidDel="00000000" w:rsidR="00000000" w:rsidRPr="00000000">
        <w:rPr>
          <w:rtl w:val="0"/>
        </w:rPr>
      </w:r>
    </w:p>
    <w:p w:rsidR="00000000" w:rsidDel="00000000" w:rsidP="00000000" w:rsidRDefault="00000000" w:rsidRPr="00000000" w14:paraId="00000211">
      <w:pPr>
        <w:pStyle w:val="Heading1"/>
        <w:pBdr>
          <w:bottom w:color="1565c0" w:space="6" w:sz="10" w:val="single"/>
        </w:pBdr>
        <w:spacing w:after="180" w:before="480" w:lineRule="auto"/>
        <w:rPr/>
      </w:pPr>
      <w:r w:rsidDel="00000000" w:rsidR="00000000" w:rsidRPr="00000000">
        <w:rPr>
          <w:rFonts w:ascii="Arial" w:cs="Arial" w:eastAsia="Arial" w:hAnsi="Arial"/>
          <w:b w:val="1"/>
          <w:color w:val="0d2137"/>
          <w:sz w:val="36"/>
          <w:szCs w:val="36"/>
          <w:rtl w:val="0"/>
        </w:rPr>
        <w:t xml:space="preserve">10.  MongoDB Security Checklist — Complete</w:t>
      </w:r>
      <w:r w:rsidDel="00000000" w:rsidR="00000000" w:rsidRPr="00000000">
        <w:rPr>
          <w:rtl w:val="0"/>
        </w:rPr>
      </w:r>
    </w:p>
    <w:p w:rsidR="00000000" w:rsidDel="00000000" w:rsidP="00000000" w:rsidRDefault="00000000" w:rsidRPr="00000000" w14:paraId="00000212">
      <w:pPr>
        <w:spacing w:after="60" w:before="60" w:lineRule="auto"/>
        <w:rPr/>
      </w:pPr>
      <w:r w:rsidDel="00000000" w:rsidR="00000000" w:rsidRPr="00000000">
        <w:rPr>
          <w:rFonts w:ascii="Arial" w:cs="Arial" w:eastAsia="Arial" w:hAnsi="Arial"/>
          <w:color w:val="212121"/>
          <w:sz w:val="20"/>
          <w:szCs w:val="20"/>
          <w:rtl w:val="0"/>
        </w:rPr>
        <w:t xml:space="preserve">Use this checklist before every production deployment and during quarterly security reviews. Every item must be checked (☐ → ✓) before go-live.</w:t>
      </w:r>
      <w:r w:rsidDel="00000000" w:rsidR="00000000" w:rsidRPr="00000000">
        <w:rPr>
          <w:rtl w:val="0"/>
        </w:rPr>
      </w:r>
    </w:p>
    <w:p w:rsidR="00000000" w:rsidDel="00000000" w:rsidP="00000000" w:rsidRDefault="00000000" w:rsidRPr="00000000" w14:paraId="00000213">
      <w:pPr>
        <w:spacing w:after="8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3560"/>
        <w:gridCol w:w="1000"/>
        <w:tblGridChange w:id="0">
          <w:tblGrid>
            <w:gridCol w:w="4800"/>
            <w:gridCol w:w="3560"/>
            <w:gridCol w:w="1000"/>
          </w:tblGrid>
        </w:tblGridChange>
      </w:tblGrid>
      <w:tr>
        <w:trPr>
          <w:cantSplit w:val="0"/>
          <w:tblHeader w:val="1"/>
        </w:trPr>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tcPr>
          <w:p w:rsidR="00000000" w:rsidDel="00000000" w:rsidP="00000000" w:rsidRDefault="00000000" w:rsidRPr="00000000" w14:paraId="00000214">
            <w:pPr>
              <w:rPr/>
            </w:pPr>
            <w:r w:rsidDel="00000000" w:rsidR="00000000" w:rsidRPr="00000000">
              <w:rPr>
                <w:rFonts w:ascii="Arial" w:cs="Arial" w:eastAsia="Arial" w:hAnsi="Arial"/>
                <w:b w:val="1"/>
                <w:color w:val="ffffff"/>
                <w:sz w:val="18"/>
                <w:szCs w:val="18"/>
                <w:rtl w:val="0"/>
              </w:rPr>
              <w:t xml:space="preserve">Security Control</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tcPr>
          <w:p w:rsidR="00000000" w:rsidDel="00000000" w:rsidP="00000000" w:rsidRDefault="00000000" w:rsidRPr="00000000" w14:paraId="00000215">
            <w:pPr>
              <w:rPr/>
            </w:pPr>
            <w:r w:rsidDel="00000000" w:rsidR="00000000" w:rsidRPr="00000000">
              <w:rPr>
                <w:rFonts w:ascii="Arial" w:cs="Arial" w:eastAsia="Arial" w:hAnsi="Arial"/>
                <w:b w:val="1"/>
                <w:color w:val="ffffff"/>
                <w:sz w:val="18"/>
                <w:szCs w:val="18"/>
                <w:rtl w:val="0"/>
              </w:rPr>
              <w:t xml:space="preserve">How to verify</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00.0" w:type="dxa"/>
              <w:bottom w:w="100.0" w:type="dxa"/>
              <w:right w:w="100.0" w:type="dxa"/>
            </w:tcMar>
          </w:tcPr>
          <w:p w:rsidR="00000000" w:rsidDel="00000000" w:rsidP="00000000" w:rsidRDefault="00000000" w:rsidRPr="00000000" w14:paraId="00000216">
            <w:pPr>
              <w:jc w:val="center"/>
              <w:rPr/>
            </w:pPr>
            <w:r w:rsidDel="00000000" w:rsidR="00000000" w:rsidRPr="00000000">
              <w:rPr>
                <w:rFonts w:ascii="Arial" w:cs="Arial" w:eastAsia="Arial" w:hAnsi="Arial"/>
                <w:b w:val="1"/>
                <w:color w:val="ffffff"/>
                <w:sz w:val="18"/>
                <w:szCs w:val="18"/>
                <w:rtl w:val="0"/>
              </w:rPr>
              <w:t xml:space="preserve">Done</w:t>
            </w:r>
            <w:r w:rsidDel="00000000" w:rsidR="00000000" w:rsidRPr="00000000">
              <w:rPr>
                <w:rtl w:val="0"/>
              </w:rPr>
            </w:r>
          </w:p>
        </w:tc>
      </w:tr>
      <w:tr>
        <w:trPr>
          <w:cantSplit w:val="0"/>
          <w:tblHeader w:val="0"/>
        </w:trPr>
        <w:tc>
          <w:tcPr>
            <w:gridSpan w:val="3"/>
            <w:tcBorders>
              <w:top w:color="1565c0" w:space="0" w:sz="4" w:val="single"/>
              <w:left w:color="1565c0" w:space="0" w:sz="4" w:val="single"/>
              <w:bottom w:color="1565c0" w:space="0" w:sz="4" w:val="single"/>
              <w:right w:color="1565c0" w:space="0" w:sz="4" w:val="single"/>
            </w:tcBorders>
            <w:shd w:fill="1e88e5" w:val="clear"/>
            <w:tcMar>
              <w:top w:w="100.0" w:type="dxa"/>
              <w:left w:w="140.0" w:type="dxa"/>
              <w:bottom w:w="100.0" w:type="dxa"/>
              <w:right w:w="140.0" w:type="dxa"/>
            </w:tcMar>
          </w:tcPr>
          <w:p w:rsidR="00000000" w:rsidDel="00000000" w:rsidP="00000000" w:rsidRDefault="00000000" w:rsidRPr="00000000" w14:paraId="00000217">
            <w:pPr>
              <w:rPr/>
            </w:pPr>
            <w:r w:rsidDel="00000000" w:rsidR="00000000" w:rsidRPr="00000000">
              <w:rPr>
                <w:rFonts w:ascii="Arial" w:cs="Arial" w:eastAsia="Arial" w:hAnsi="Arial"/>
                <w:b w:val="1"/>
                <w:color w:val="ffffff"/>
                <w:sz w:val="19"/>
                <w:szCs w:val="19"/>
                <w:rtl w:val="0"/>
              </w:rPr>
              <w:t xml:space="preserve">🔒  Network &amp; Access Control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1A">
            <w:pPr>
              <w:rPr/>
            </w:pPr>
            <w:r w:rsidDel="00000000" w:rsidR="00000000" w:rsidRPr="00000000">
              <w:rPr>
                <w:rFonts w:ascii="Arial" w:cs="Arial" w:eastAsia="Arial" w:hAnsi="Arial"/>
                <w:color w:val="212121"/>
                <w:sz w:val="18"/>
                <w:szCs w:val="18"/>
                <w:rtl w:val="0"/>
              </w:rPr>
              <w:t xml:space="preserve">MongoDB NOT publicly exposed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1B">
            <w:pPr>
              <w:rPr/>
            </w:pPr>
            <w:r w:rsidDel="00000000" w:rsidR="00000000" w:rsidRPr="00000000">
              <w:rPr>
                <w:rFonts w:ascii="Arial" w:cs="Arial" w:eastAsia="Arial" w:hAnsi="Arial"/>
                <w:i w:val="1"/>
                <w:color w:val="616161"/>
                <w:sz w:val="17"/>
                <w:szCs w:val="17"/>
                <w:rtl w:val="0"/>
              </w:rPr>
              <w:t xml:space="preserve">ss -tlnp | grep 27017 → shows 127.0.0.1 only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1C">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1D">
            <w:pPr>
              <w:rPr/>
            </w:pPr>
            <w:r w:rsidDel="00000000" w:rsidR="00000000" w:rsidRPr="00000000">
              <w:rPr>
                <w:rFonts w:ascii="Arial" w:cs="Arial" w:eastAsia="Arial" w:hAnsi="Arial"/>
                <w:color w:val="212121"/>
                <w:sz w:val="18"/>
                <w:szCs w:val="18"/>
                <w:rtl w:val="0"/>
              </w:rPr>
              <w:t xml:space="preserve">bindIp set to 127.0.0.1 in mongod.conf</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1E">
            <w:pPr>
              <w:rPr/>
            </w:pPr>
            <w:r w:rsidDel="00000000" w:rsidR="00000000" w:rsidRPr="00000000">
              <w:rPr>
                <w:rFonts w:ascii="Arial" w:cs="Arial" w:eastAsia="Arial" w:hAnsi="Arial"/>
                <w:i w:val="1"/>
                <w:color w:val="616161"/>
                <w:sz w:val="17"/>
                <w:szCs w:val="17"/>
                <w:rtl w:val="0"/>
              </w:rPr>
              <w:t xml:space="preserve">Check /etc/mongod.conf net.bindIp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1F">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20">
            <w:pPr>
              <w:rPr/>
            </w:pPr>
            <w:r w:rsidDel="00000000" w:rsidR="00000000" w:rsidRPr="00000000">
              <w:rPr>
                <w:rFonts w:ascii="Arial" w:cs="Arial" w:eastAsia="Arial" w:hAnsi="Arial"/>
                <w:color w:val="212121"/>
                <w:sz w:val="18"/>
                <w:szCs w:val="18"/>
                <w:rtl w:val="0"/>
              </w:rPr>
              <w:t xml:space="preserve">Port 27017 blocked by firewall (UFW/AWS SG)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21">
            <w:pPr>
              <w:rPr/>
            </w:pPr>
            <w:r w:rsidDel="00000000" w:rsidR="00000000" w:rsidRPr="00000000">
              <w:rPr>
                <w:rFonts w:ascii="Arial" w:cs="Arial" w:eastAsia="Arial" w:hAnsi="Arial"/>
                <w:i w:val="1"/>
                <w:color w:val="616161"/>
                <w:sz w:val="17"/>
                <w:szCs w:val="17"/>
                <w:rtl w:val="0"/>
              </w:rPr>
              <w:t xml:space="preserve">nmap -p 27017 &lt;public-ip&gt; → filtered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22">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23">
            <w:pPr>
              <w:rPr/>
            </w:pPr>
            <w:r w:rsidDel="00000000" w:rsidR="00000000" w:rsidRPr="00000000">
              <w:rPr>
                <w:rFonts w:ascii="Arial" w:cs="Arial" w:eastAsia="Arial" w:hAnsi="Arial"/>
                <w:color w:val="212121"/>
                <w:sz w:val="18"/>
                <w:szCs w:val="18"/>
                <w:rtl w:val="0"/>
              </w:rPr>
              <w:t xml:space="preserve">Atlas: only whitelisted IPs allowed (no 0.0.0.0/0)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24">
            <w:pPr>
              <w:rPr/>
            </w:pPr>
            <w:r w:rsidDel="00000000" w:rsidR="00000000" w:rsidRPr="00000000">
              <w:rPr>
                <w:rFonts w:ascii="Arial" w:cs="Arial" w:eastAsia="Arial" w:hAnsi="Arial"/>
                <w:i w:val="1"/>
                <w:color w:val="616161"/>
                <w:sz w:val="17"/>
                <w:szCs w:val="17"/>
                <w:rtl w:val="0"/>
              </w:rPr>
              <w:t xml:space="preserve">Atlas UI → Security → Network Access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25">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26">
            <w:pPr>
              <w:rPr/>
            </w:pPr>
            <w:r w:rsidDel="00000000" w:rsidR="00000000" w:rsidRPr="00000000">
              <w:rPr>
                <w:rFonts w:ascii="Arial" w:cs="Arial" w:eastAsia="Arial" w:hAnsi="Arial"/>
                <w:color w:val="212121"/>
                <w:sz w:val="18"/>
                <w:szCs w:val="18"/>
                <w:rtl w:val="0"/>
              </w:rPr>
              <w:t xml:space="preserve">TLS enabled for DB connections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27">
            <w:pPr>
              <w:rPr/>
            </w:pPr>
            <w:r w:rsidDel="00000000" w:rsidR="00000000" w:rsidRPr="00000000">
              <w:rPr>
                <w:rFonts w:ascii="Arial" w:cs="Arial" w:eastAsia="Arial" w:hAnsi="Arial"/>
                <w:i w:val="1"/>
                <w:color w:val="616161"/>
                <w:sz w:val="17"/>
                <w:szCs w:val="17"/>
                <w:rtl w:val="0"/>
              </w:rPr>
              <w:t xml:space="preserve">mongod.conf net.tls.mode: requireTLS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28">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gridSpan w:val="3"/>
            <w:tcBorders>
              <w:top w:color="1565c0" w:space="0" w:sz="4" w:val="single"/>
              <w:left w:color="1565c0" w:space="0" w:sz="4" w:val="single"/>
              <w:bottom w:color="1565c0" w:space="0" w:sz="4" w:val="single"/>
              <w:right w:color="1565c0" w:space="0" w:sz="4" w:val="single"/>
            </w:tcBorders>
            <w:shd w:fill="1e88e5" w:val="clear"/>
            <w:tcMar>
              <w:top w:w="100.0" w:type="dxa"/>
              <w:left w:w="140.0" w:type="dxa"/>
              <w:bottom w:w="100.0" w:type="dxa"/>
              <w:right w:w="140.0" w:type="dxa"/>
            </w:tcMar>
          </w:tcPr>
          <w:p w:rsidR="00000000" w:rsidDel="00000000" w:rsidP="00000000" w:rsidRDefault="00000000" w:rsidRPr="00000000" w14:paraId="00000229">
            <w:pPr>
              <w:rPr/>
            </w:pPr>
            <w:r w:rsidDel="00000000" w:rsidR="00000000" w:rsidRPr="00000000">
              <w:rPr>
                <w:rFonts w:ascii="Arial" w:cs="Arial" w:eastAsia="Arial" w:hAnsi="Arial"/>
                <w:b w:val="1"/>
                <w:color w:val="ffffff"/>
                <w:sz w:val="19"/>
                <w:szCs w:val="19"/>
                <w:rtl w:val="0"/>
              </w:rPr>
              <w:t xml:space="preserve">👤  Authentication &amp; Users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2C">
            <w:pPr>
              <w:rPr/>
            </w:pPr>
            <w:r w:rsidDel="00000000" w:rsidR="00000000" w:rsidRPr="00000000">
              <w:rPr>
                <w:rFonts w:ascii="Arial" w:cs="Arial" w:eastAsia="Arial" w:hAnsi="Arial"/>
                <w:color w:val="212121"/>
                <w:sz w:val="18"/>
                <w:szCs w:val="18"/>
                <w:rtl w:val="0"/>
              </w:rPr>
              <w:t xml:space="preserve">MongoDB authorization enabled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2D">
            <w:pPr>
              <w:rPr/>
            </w:pPr>
            <w:r w:rsidDel="00000000" w:rsidR="00000000" w:rsidRPr="00000000">
              <w:rPr>
                <w:rFonts w:ascii="Arial" w:cs="Arial" w:eastAsia="Arial" w:hAnsi="Arial"/>
                <w:i w:val="1"/>
                <w:color w:val="616161"/>
                <w:sz w:val="17"/>
                <w:szCs w:val="17"/>
                <w:rtl w:val="0"/>
              </w:rPr>
              <w:t xml:space="preserve">mongod.conf security.authorization: enabled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2E">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2F">
            <w:pPr>
              <w:rPr/>
            </w:pPr>
            <w:r w:rsidDel="00000000" w:rsidR="00000000" w:rsidRPr="00000000">
              <w:rPr>
                <w:rFonts w:ascii="Arial" w:cs="Arial" w:eastAsia="Arial" w:hAnsi="Arial"/>
                <w:color w:val="212121"/>
                <w:sz w:val="18"/>
                <w:szCs w:val="18"/>
                <w:rtl w:val="0"/>
              </w:rPr>
              <w:t xml:space="preserve">Separate users: app / admin / backup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30">
            <w:pPr>
              <w:rPr/>
            </w:pPr>
            <w:r w:rsidDel="00000000" w:rsidR="00000000" w:rsidRPr="00000000">
              <w:rPr>
                <w:rFonts w:ascii="Arial" w:cs="Arial" w:eastAsia="Arial" w:hAnsi="Arial"/>
                <w:i w:val="1"/>
                <w:color w:val="616161"/>
                <w:sz w:val="17"/>
                <w:szCs w:val="17"/>
                <w:rtl w:val="0"/>
              </w:rPr>
              <w:t xml:space="preserve">mongosh: db.getUsers() on sproutsong DB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31">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32">
            <w:pPr>
              <w:rPr/>
            </w:pPr>
            <w:r w:rsidDel="00000000" w:rsidR="00000000" w:rsidRPr="00000000">
              <w:rPr>
                <w:rFonts w:ascii="Arial" w:cs="Arial" w:eastAsia="Arial" w:hAnsi="Arial"/>
                <w:color w:val="212121"/>
                <w:sz w:val="18"/>
                <w:szCs w:val="18"/>
                <w:rtl w:val="0"/>
              </w:rPr>
              <w:t xml:space="preserve">App user has readWrite on sproutsong only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33">
            <w:pPr>
              <w:rPr/>
            </w:pPr>
            <w:r w:rsidDel="00000000" w:rsidR="00000000" w:rsidRPr="00000000">
              <w:rPr>
                <w:rFonts w:ascii="Arial" w:cs="Arial" w:eastAsia="Arial" w:hAnsi="Arial"/>
                <w:i w:val="1"/>
                <w:color w:val="616161"/>
                <w:sz w:val="17"/>
                <w:szCs w:val="17"/>
                <w:rtl w:val="0"/>
              </w:rPr>
              <w:t xml:space="preserve">Verify role: no admin DB access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34">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35">
            <w:pPr>
              <w:rPr/>
            </w:pPr>
            <w:r w:rsidDel="00000000" w:rsidR="00000000" w:rsidRPr="00000000">
              <w:rPr>
                <w:rFonts w:ascii="Arial" w:cs="Arial" w:eastAsia="Arial" w:hAnsi="Arial"/>
                <w:color w:val="212121"/>
                <w:sz w:val="18"/>
                <w:szCs w:val="18"/>
                <w:rtl w:val="0"/>
              </w:rPr>
              <w:t xml:space="preserve">Backup user has read-only access only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36">
            <w:pPr>
              <w:rPr/>
            </w:pPr>
            <w:r w:rsidDel="00000000" w:rsidR="00000000" w:rsidRPr="00000000">
              <w:rPr>
                <w:rFonts w:ascii="Arial" w:cs="Arial" w:eastAsia="Arial" w:hAnsi="Arial"/>
                <w:i w:val="1"/>
                <w:color w:val="616161"/>
                <w:sz w:val="17"/>
                <w:szCs w:val="17"/>
                <w:rtl w:val="0"/>
              </w:rPr>
              <w:t xml:space="preserve">Attempt write with backup user → should fail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37">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38">
            <w:pPr>
              <w:rPr/>
            </w:pPr>
            <w:r w:rsidDel="00000000" w:rsidR="00000000" w:rsidRPr="00000000">
              <w:rPr>
                <w:rFonts w:ascii="Arial" w:cs="Arial" w:eastAsia="Arial" w:hAnsi="Arial"/>
                <w:color w:val="212121"/>
                <w:sz w:val="18"/>
                <w:szCs w:val="18"/>
                <w:rtl w:val="0"/>
              </w:rPr>
              <w:t xml:space="preserve">Strong passwords (20+ chars) in .env only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39">
            <w:pPr>
              <w:rPr/>
            </w:pPr>
            <w:r w:rsidDel="00000000" w:rsidR="00000000" w:rsidRPr="00000000">
              <w:rPr>
                <w:rFonts w:ascii="Arial" w:cs="Arial" w:eastAsia="Arial" w:hAnsi="Arial"/>
                <w:i w:val="1"/>
                <w:color w:val="616161"/>
                <w:sz w:val="17"/>
                <w:szCs w:val="17"/>
                <w:rtl w:val="0"/>
              </w:rPr>
              <w:t xml:space="preserve">Check .gitignore includes .env</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3A">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3B">
            <w:pPr>
              <w:rPr/>
            </w:pPr>
            <w:r w:rsidDel="00000000" w:rsidR="00000000" w:rsidRPr="00000000">
              <w:rPr>
                <w:rFonts w:ascii="Arial" w:cs="Arial" w:eastAsia="Arial" w:hAnsi="Arial"/>
                <w:color w:val="212121"/>
                <w:sz w:val="18"/>
                <w:szCs w:val="18"/>
                <w:rtl w:val="0"/>
              </w:rPr>
              <w:t xml:space="preserve">No DB credentials in source code or git history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3C">
            <w:pPr>
              <w:rPr/>
            </w:pPr>
            <w:r w:rsidDel="00000000" w:rsidR="00000000" w:rsidRPr="00000000">
              <w:rPr>
                <w:rFonts w:ascii="Arial" w:cs="Arial" w:eastAsia="Arial" w:hAnsi="Arial"/>
                <w:i w:val="1"/>
                <w:color w:val="616161"/>
                <w:sz w:val="17"/>
                <w:szCs w:val="17"/>
                <w:rtl w:val="0"/>
              </w:rPr>
              <w:t xml:space="preserve">git log -S 'mongodb://' — should return nothing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3D">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3E">
            <w:pPr>
              <w:rPr/>
            </w:pPr>
            <w:r w:rsidDel="00000000" w:rsidR="00000000" w:rsidRPr="00000000">
              <w:rPr>
                <w:rFonts w:ascii="Arial" w:cs="Arial" w:eastAsia="Arial" w:hAnsi="Arial"/>
                <w:color w:val="212121"/>
                <w:sz w:val="18"/>
                <w:szCs w:val="18"/>
                <w:rtl w:val="0"/>
              </w:rPr>
              <w:t xml:space="preserve">Default admin user renamed or removed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3F">
            <w:pPr>
              <w:rPr/>
            </w:pPr>
            <w:r w:rsidDel="00000000" w:rsidR="00000000" w:rsidRPr="00000000">
              <w:rPr>
                <w:rFonts w:ascii="Arial" w:cs="Arial" w:eastAsia="Arial" w:hAnsi="Arial"/>
                <w:i w:val="1"/>
                <w:color w:val="616161"/>
                <w:sz w:val="17"/>
                <w:szCs w:val="17"/>
                <w:rtl w:val="0"/>
              </w:rPr>
              <w:t xml:space="preserve">db.getUsers() — no user named 'admin'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40">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gridSpan w:val="3"/>
            <w:tcBorders>
              <w:top w:color="1565c0" w:space="0" w:sz="4" w:val="single"/>
              <w:left w:color="1565c0" w:space="0" w:sz="4" w:val="single"/>
              <w:bottom w:color="1565c0" w:space="0" w:sz="4" w:val="single"/>
              <w:right w:color="1565c0" w:space="0" w:sz="4" w:val="single"/>
            </w:tcBorders>
            <w:shd w:fill="1e88e5" w:val="clear"/>
            <w:tcMar>
              <w:top w:w="100.0" w:type="dxa"/>
              <w:left w:w="140.0" w:type="dxa"/>
              <w:bottom w:w="100.0" w:type="dxa"/>
              <w:right w:w="140.0" w:type="dxa"/>
            </w:tcMar>
          </w:tcPr>
          <w:p w:rsidR="00000000" w:rsidDel="00000000" w:rsidP="00000000" w:rsidRDefault="00000000" w:rsidRPr="00000000" w14:paraId="00000241">
            <w:pPr>
              <w:rPr/>
            </w:pPr>
            <w:r w:rsidDel="00000000" w:rsidR="00000000" w:rsidRPr="00000000">
              <w:rPr>
                <w:rFonts w:ascii="Arial" w:cs="Arial" w:eastAsia="Arial" w:hAnsi="Arial"/>
                <w:b w:val="1"/>
                <w:color w:val="ffffff"/>
                <w:sz w:val="19"/>
                <w:szCs w:val="19"/>
                <w:rtl w:val="0"/>
              </w:rPr>
              <w:t xml:space="preserve">⚙️  Mongoose Configuration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44">
            <w:pPr>
              <w:rPr/>
            </w:pPr>
            <w:r w:rsidDel="00000000" w:rsidR="00000000" w:rsidRPr="00000000">
              <w:rPr>
                <w:rFonts w:ascii="Arial" w:cs="Arial" w:eastAsia="Arial" w:hAnsi="Arial"/>
                <w:color w:val="212121"/>
                <w:sz w:val="18"/>
                <w:szCs w:val="18"/>
                <w:rtl w:val="0"/>
              </w:rPr>
              <w:t xml:space="preserve">strict: true set globally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45">
            <w:pPr>
              <w:rPr/>
            </w:pPr>
            <w:r w:rsidDel="00000000" w:rsidR="00000000" w:rsidRPr="00000000">
              <w:rPr>
                <w:rFonts w:ascii="Arial" w:cs="Arial" w:eastAsia="Arial" w:hAnsi="Arial"/>
                <w:i w:val="1"/>
                <w:color w:val="616161"/>
                <w:sz w:val="17"/>
                <w:szCs w:val="17"/>
                <w:rtl w:val="0"/>
              </w:rPr>
              <w:t xml:space="preserve">mongoose.set('strict', true) in db.js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46">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47">
            <w:pPr>
              <w:rPr/>
            </w:pPr>
            <w:r w:rsidDel="00000000" w:rsidR="00000000" w:rsidRPr="00000000">
              <w:rPr>
                <w:rFonts w:ascii="Arial" w:cs="Arial" w:eastAsia="Arial" w:hAnsi="Arial"/>
                <w:color w:val="212121"/>
                <w:sz w:val="18"/>
                <w:szCs w:val="18"/>
                <w:rtl w:val="0"/>
              </w:rPr>
              <w:t xml:space="preserve">strictQuery: true set globally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48">
            <w:pPr>
              <w:rPr/>
            </w:pPr>
            <w:r w:rsidDel="00000000" w:rsidR="00000000" w:rsidRPr="00000000">
              <w:rPr>
                <w:rFonts w:ascii="Arial" w:cs="Arial" w:eastAsia="Arial" w:hAnsi="Arial"/>
                <w:i w:val="1"/>
                <w:color w:val="616161"/>
                <w:sz w:val="17"/>
                <w:szCs w:val="17"/>
                <w:rtl w:val="0"/>
              </w:rPr>
              <w:t xml:space="preserve">mongoose.set('strictQuery', true) in db.js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49">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4A">
            <w:pPr>
              <w:rPr/>
            </w:pPr>
            <w:r w:rsidDel="00000000" w:rsidR="00000000" w:rsidRPr="00000000">
              <w:rPr>
                <w:rFonts w:ascii="Arial" w:cs="Arial" w:eastAsia="Arial" w:hAnsi="Arial"/>
                <w:color w:val="212121"/>
                <w:sz w:val="18"/>
                <w:szCs w:val="18"/>
                <w:rtl w:val="0"/>
              </w:rPr>
              <w:t xml:space="preserve">mongoose.set('debug', false) in production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4B">
            <w:pPr>
              <w:rPr/>
            </w:pPr>
            <w:r w:rsidDel="00000000" w:rsidR="00000000" w:rsidRPr="00000000">
              <w:rPr>
                <w:rFonts w:ascii="Arial" w:cs="Arial" w:eastAsia="Arial" w:hAnsi="Arial"/>
                <w:i w:val="1"/>
                <w:color w:val="616161"/>
                <w:sz w:val="17"/>
                <w:szCs w:val="17"/>
                <w:rtl w:val="0"/>
              </w:rPr>
              <w:t xml:space="preserve">Check NODE_ENV=production disables debug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4C">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4D">
            <w:pPr>
              <w:rPr/>
            </w:pPr>
            <w:r w:rsidDel="00000000" w:rsidR="00000000" w:rsidRPr="00000000">
              <w:rPr>
                <w:rFonts w:ascii="Arial" w:cs="Arial" w:eastAsia="Arial" w:hAnsi="Arial"/>
                <w:color w:val="212121"/>
                <w:sz w:val="18"/>
                <w:szCs w:val="18"/>
                <w:rtl w:val="0"/>
              </w:rPr>
              <w:t xml:space="preserve">express-mongo-sanitize active before all routes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4E">
            <w:pPr>
              <w:rPr/>
            </w:pPr>
            <w:r w:rsidDel="00000000" w:rsidR="00000000" w:rsidRPr="00000000">
              <w:rPr>
                <w:rFonts w:ascii="Arial" w:cs="Arial" w:eastAsia="Arial" w:hAnsi="Arial"/>
                <w:i w:val="1"/>
                <w:color w:val="616161"/>
                <w:sz w:val="17"/>
                <w:szCs w:val="17"/>
                <w:rtl w:val="0"/>
              </w:rPr>
              <w:t xml:space="preserve">Attempt body with $where → should be blocked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4F">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50">
            <w:pPr>
              <w:rPr/>
            </w:pPr>
            <w:r w:rsidDel="00000000" w:rsidR="00000000" w:rsidRPr="00000000">
              <w:rPr>
                <w:rFonts w:ascii="Arial" w:cs="Arial" w:eastAsia="Arial" w:hAnsi="Arial"/>
                <w:color w:val="212121"/>
                <w:sz w:val="18"/>
                <w:szCs w:val="18"/>
                <w:rtl w:val="0"/>
              </w:rPr>
              <w:t xml:space="preserve">All schemas have schoolId field + index</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51">
            <w:pPr>
              <w:rPr/>
            </w:pPr>
            <w:r w:rsidDel="00000000" w:rsidR="00000000" w:rsidRPr="00000000">
              <w:rPr>
                <w:rFonts w:ascii="Arial" w:cs="Arial" w:eastAsia="Arial" w:hAnsi="Arial"/>
                <w:i w:val="1"/>
                <w:color w:val="616161"/>
                <w:sz w:val="17"/>
                <w:szCs w:val="17"/>
                <w:rtl w:val="0"/>
              </w:rPr>
              <w:t xml:space="preserve">Check every model file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52">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53">
            <w:pPr>
              <w:rPr/>
            </w:pPr>
            <w:r w:rsidDel="00000000" w:rsidR="00000000" w:rsidRPr="00000000">
              <w:rPr>
                <w:rFonts w:ascii="Arial" w:cs="Arial" w:eastAsia="Arial" w:hAnsi="Arial"/>
                <w:color w:val="212121"/>
                <w:sz w:val="18"/>
                <w:szCs w:val="18"/>
                <w:rtl w:val="0"/>
              </w:rPr>
              <w:t xml:space="preserve">Sensitive fields have select: false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54">
            <w:pPr>
              <w:rPr/>
            </w:pPr>
            <w:r w:rsidDel="00000000" w:rsidR="00000000" w:rsidRPr="00000000">
              <w:rPr>
                <w:rFonts w:ascii="Arial" w:cs="Arial" w:eastAsia="Arial" w:hAnsi="Arial"/>
                <w:i w:val="1"/>
                <w:color w:val="616161"/>
                <w:sz w:val="17"/>
                <w:szCs w:val="17"/>
                <w:rtl w:val="0"/>
              </w:rPr>
              <w:t xml:space="preserve">password, tokenVersion, internalNotes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55">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56">
            <w:pPr>
              <w:rPr/>
            </w:pPr>
            <w:r w:rsidDel="00000000" w:rsidR="00000000" w:rsidRPr="00000000">
              <w:rPr>
                <w:rFonts w:ascii="Arial" w:cs="Arial" w:eastAsia="Arial" w:hAnsi="Arial"/>
                <w:color w:val="212121"/>
                <w:sz w:val="18"/>
                <w:szCs w:val="18"/>
                <w:rtl w:val="0"/>
              </w:rPr>
              <w:t xml:space="preserve">Enum validation on role/status fields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57">
            <w:pPr>
              <w:rPr/>
            </w:pPr>
            <w:r w:rsidDel="00000000" w:rsidR="00000000" w:rsidRPr="00000000">
              <w:rPr>
                <w:rFonts w:ascii="Arial" w:cs="Arial" w:eastAsia="Arial" w:hAnsi="Arial"/>
                <w:i w:val="1"/>
                <w:color w:val="616161"/>
                <w:sz w:val="17"/>
                <w:szCs w:val="17"/>
                <w:rtl w:val="0"/>
              </w:rPr>
              <w:t xml:space="preserve">Attempt invalid enum value → Mongoose rejects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58">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gridSpan w:val="3"/>
            <w:tcBorders>
              <w:top w:color="1565c0" w:space="0" w:sz="4" w:val="single"/>
              <w:left w:color="1565c0" w:space="0" w:sz="4" w:val="single"/>
              <w:bottom w:color="1565c0" w:space="0" w:sz="4" w:val="single"/>
              <w:right w:color="1565c0" w:space="0" w:sz="4" w:val="single"/>
            </w:tcBorders>
            <w:shd w:fill="1e88e5" w:val="clear"/>
            <w:tcMar>
              <w:top w:w="100.0" w:type="dxa"/>
              <w:left w:w="140.0" w:type="dxa"/>
              <w:bottom w:w="100.0" w:type="dxa"/>
              <w:right w:w="140.0" w:type="dxa"/>
            </w:tcMar>
          </w:tcPr>
          <w:p w:rsidR="00000000" w:rsidDel="00000000" w:rsidP="00000000" w:rsidRDefault="00000000" w:rsidRPr="00000000" w14:paraId="00000259">
            <w:pPr>
              <w:rPr/>
            </w:pPr>
            <w:r w:rsidDel="00000000" w:rsidR="00000000" w:rsidRPr="00000000">
              <w:rPr>
                <w:rFonts w:ascii="Arial" w:cs="Arial" w:eastAsia="Arial" w:hAnsi="Arial"/>
                <w:b w:val="1"/>
                <w:color w:val="ffffff"/>
                <w:sz w:val="19"/>
                <w:szCs w:val="19"/>
                <w:rtl w:val="0"/>
              </w:rPr>
              <w:t xml:space="preserve">🔐  Sensitive Field Storage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5C">
            <w:pPr>
              <w:rPr/>
            </w:pPr>
            <w:r w:rsidDel="00000000" w:rsidR="00000000" w:rsidRPr="00000000">
              <w:rPr>
                <w:rFonts w:ascii="Arial" w:cs="Arial" w:eastAsia="Arial" w:hAnsi="Arial"/>
                <w:color w:val="212121"/>
                <w:sz w:val="18"/>
                <w:szCs w:val="18"/>
                <w:rtl w:val="0"/>
              </w:rPr>
              <w:t xml:space="preserve">No plain text passwords in any collection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5D">
            <w:pPr>
              <w:rPr/>
            </w:pPr>
            <w:r w:rsidDel="00000000" w:rsidR="00000000" w:rsidRPr="00000000">
              <w:rPr>
                <w:rFonts w:ascii="Arial" w:cs="Arial" w:eastAsia="Arial" w:hAnsi="Arial"/>
                <w:i w:val="1"/>
                <w:color w:val="616161"/>
                <w:sz w:val="17"/>
                <w:szCs w:val="17"/>
                <w:rtl w:val="0"/>
              </w:rPr>
              <w:t xml:space="preserve">db.users.findOne() → password field is bcrypt hash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5E">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5F">
            <w:pPr>
              <w:rPr/>
            </w:pPr>
            <w:r w:rsidDel="00000000" w:rsidR="00000000" w:rsidRPr="00000000">
              <w:rPr>
                <w:rFonts w:ascii="Arial" w:cs="Arial" w:eastAsia="Arial" w:hAnsi="Arial"/>
                <w:color w:val="212121"/>
                <w:sz w:val="18"/>
                <w:szCs w:val="18"/>
                <w:rtl w:val="0"/>
              </w:rPr>
              <w:t xml:space="preserve">No full Aadhaar numbers stored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60">
            <w:pPr>
              <w:rPr/>
            </w:pPr>
            <w:r w:rsidDel="00000000" w:rsidR="00000000" w:rsidRPr="00000000">
              <w:rPr>
                <w:rFonts w:ascii="Arial" w:cs="Arial" w:eastAsia="Arial" w:hAnsi="Arial"/>
                <w:i w:val="1"/>
                <w:color w:val="616161"/>
                <w:sz w:val="17"/>
                <w:szCs w:val="17"/>
                <w:rtl w:val="0"/>
              </w:rPr>
              <w:t xml:space="preserve">db.users.findOne() → only aadhaarLast4 exists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61">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62">
            <w:pPr>
              <w:rPr/>
            </w:pPr>
            <w:r w:rsidDel="00000000" w:rsidR="00000000" w:rsidRPr="00000000">
              <w:rPr>
                <w:rFonts w:ascii="Arial" w:cs="Arial" w:eastAsia="Arial" w:hAnsi="Arial"/>
                <w:color w:val="212121"/>
                <w:sz w:val="18"/>
                <w:szCs w:val="18"/>
                <w:rtl w:val="0"/>
              </w:rPr>
              <w:t xml:space="preserve">No raw OTPs stored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63">
            <w:pPr>
              <w:rPr/>
            </w:pPr>
            <w:r w:rsidDel="00000000" w:rsidR="00000000" w:rsidRPr="00000000">
              <w:rPr>
                <w:rFonts w:ascii="Arial" w:cs="Arial" w:eastAsia="Arial" w:hAnsi="Arial"/>
                <w:i w:val="1"/>
                <w:color w:val="616161"/>
                <w:sz w:val="17"/>
                <w:szCs w:val="17"/>
                <w:rtl w:val="0"/>
              </w:rPr>
              <w:t xml:space="preserve">db.users.findOne() → only otpHash + otpExpiry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64">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65">
            <w:pPr>
              <w:rPr/>
            </w:pPr>
            <w:r w:rsidDel="00000000" w:rsidR="00000000" w:rsidRPr="00000000">
              <w:rPr>
                <w:rFonts w:ascii="Arial" w:cs="Arial" w:eastAsia="Arial" w:hAnsi="Arial"/>
                <w:color w:val="212121"/>
                <w:sz w:val="18"/>
                <w:szCs w:val="18"/>
                <w:rtl w:val="0"/>
              </w:rPr>
              <w:t xml:space="preserve">Counselling notes encrypted at rest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66">
            <w:pPr>
              <w:rPr/>
            </w:pPr>
            <w:r w:rsidDel="00000000" w:rsidR="00000000" w:rsidRPr="00000000">
              <w:rPr>
                <w:rFonts w:ascii="Arial" w:cs="Arial" w:eastAsia="Arial" w:hAnsi="Arial"/>
                <w:i w:val="1"/>
                <w:color w:val="616161"/>
                <w:sz w:val="17"/>
                <w:szCs w:val="17"/>
                <w:rtl w:val="0"/>
              </w:rPr>
              <w:t xml:space="preserve">db.counselling.findOne() → field starts with 'v1:'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67">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68">
            <w:pPr>
              <w:rPr/>
            </w:pPr>
            <w:r w:rsidDel="00000000" w:rsidR="00000000" w:rsidRPr="00000000">
              <w:rPr>
                <w:rFonts w:ascii="Arial" w:cs="Arial" w:eastAsia="Arial" w:hAnsi="Arial"/>
                <w:color w:val="212121"/>
                <w:sz w:val="18"/>
                <w:szCs w:val="18"/>
                <w:rtl w:val="0"/>
              </w:rPr>
              <w:t xml:space="preserve">No bank card numbers or full account numbers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69">
            <w:pPr>
              <w:rPr/>
            </w:pPr>
            <w:r w:rsidDel="00000000" w:rsidR="00000000" w:rsidRPr="00000000">
              <w:rPr>
                <w:rFonts w:ascii="Arial" w:cs="Arial" w:eastAsia="Arial" w:hAnsi="Arial"/>
                <w:i w:val="1"/>
                <w:color w:val="616161"/>
                <w:sz w:val="17"/>
                <w:szCs w:val="17"/>
                <w:rtl w:val="0"/>
              </w:rPr>
              <w:t xml:space="preserve">Only paymentGatewayTxnId in fee records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6A">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gridSpan w:val="3"/>
            <w:tcBorders>
              <w:top w:color="1565c0" w:space="0" w:sz="4" w:val="single"/>
              <w:left w:color="1565c0" w:space="0" w:sz="4" w:val="single"/>
              <w:bottom w:color="1565c0" w:space="0" w:sz="4" w:val="single"/>
              <w:right w:color="1565c0" w:space="0" w:sz="4" w:val="single"/>
            </w:tcBorders>
            <w:shd w:fill="1e88e5" w:val="clear"/>
            <w:tcMar>
              <w:top w:w="100.0" w:type="dxa"/>
              <w:left w:w="140.0" w:type="dxa"/>
              <w:bottom w:w="100.0" w:type="dxa"/>
              <w:right w:w="140.0" w:type="dxa"/>
            </w:tcMar>
          </w:tcPr>
          <w:p w:rsidR="00000000" w:rsidDel="00000000" w:rsidP="00000000" w:rsidRDefault="00000000" w:rsidRPr="00000000" w14:paraId="0000026B">
            <w:pPr>
              <w:rPr/>
            </w:pPr>
            <w:r w:rsidDel="00000000" w:rsidR="00000000" w:rsidRPr="00000000">
              <w:rPr>
                <w:rFonts w:ascii="Arial" w:cs="Arial" w:eastAsia="Arial" w:hAnsi="Arial"/>
                <w:b w:val="1"/>
                <w:color w:val="ffffff"/>
                <w:sz w:val="19"/>
                <w:szCs w:val="19"/>
                <w:rtl w:val="0"/>
              </w:rPr>
              <w:t xml:space="preserve">📊  Indexes &amp; Audit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6E">
            <w:pPr>
              <w:rPr/>
            </w:pPr>
            <w:r w:rsidDel="00000000" w:rsidR="00000000" w:rsidRPr="00000000">
              <w:rPr>
                <w:rFonts w:ascii="Arial" w:cs="Arial" w:eastAsia="Arial" w:hAnsi="Arial"/>
                <w:color w:val="212121"/>
                <w:sz w:val="18"/>
                <w:szCs w:val="18"/>
                <w:rtl w:val="0"/>
              </w:rPr>
              <w:t xml:space="preserve">schoolId index on all data collections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6F">
            <w:pPr>
              <w:rPr/>
            </w:pPr>
            <w:r w:rsidDel="00000000" w:rsidR="00000000" w:rsidRPr="00000000">
              <w:rPr>
                <w:rFonts w:ascii="Arial" w:cs="Arial" w:eastAsia="Arial" w:hAnsi="Arial"/>
                <w:i w:val="1"/>
                <w:color w:val="616161"/>
                <w:sz w:val="17"/>
                <w:szCs w:val="17"/>
                <w:rtl w:val="0"/>
              </w:rPr>
              <w:t xml:space="preserve">db.students.getIndexes() — schoolId listed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70">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71">
            <w:pPr>
              <w:rPr/>
            </w:pPr>
            <w:r w:rsidDel="00000000" w:rsidR="00000000" w:rsidRPr="00000000">
              <w:rPr>
                <w:rFonts w:ascii="Arial" w:cs="Arial" w:eastAsia="Arial" w:hAnsi="Arial"/>
                <w:color w:val="212121"/>
                <w:sz w:val="18"/>
                <w:szCs w:val="18"/>
                <w:rtl w:val="0"/>
              </w:rPr>
              <w:t xml:space="preserve">TTL index on audit_logs (90 days)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72">
            <w:pPr>
              <w:rPr/>
            </w:pPr>
            <w:r w:rsidDel="00000000" w:rsidR="00000000" w:rsidRPr="00000000">
              <w:rPr>
                <w:rFonts w:ascii="Arial" w:cs="Arial" w:eastAsia="Arial" w:hAnsi="Arial"/>
                <w:i w:val="1"/>
                <w:color w:val="616161"/>
                <w:sz w:val="17"/>
                <w:szCs w:val="17"/>
                <w:rtl w:val="0"/>
              </w:rPr>
              <w:t xml:space="preserve">db.audit_logs.getIndexes() — expireAfterSeconds: 7776000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73">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74">
            <w:pPr>
              <w:rPr/>
            </w:pPr>
            <w:r w:rsidDel="00000000" w:rsidR="00000000" w:rsidRPr="00000000">
              <w:rPr>
                <w:rFonts w:ascii="Arial" w:cs="Arial" w:eastAsia="Arial" w:hAnsi="Arial"/>
                <w:color w:val="212121"/>
                <w:sz w:val="18"/>
                <w:szCs w:val="18"/>
                <w:rtl w:val="0"/>
              </w:rPr>
              <w:t xml:space="preserve">Unique index on users.email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75">
            <w:pPr>
              <w:rPr/>
            </w:pPr>
            <w:r w:rsidDel="00000000" w:rsidR="00000000" w:rsidRPr="00000000">
              <w:rPr>
                <w:rFonts w:ascii="Arial" w:cs="Arial" w:eastAsia="Arial" w:hAnsi="Arial"/>
                <w:i w:val="1"/>
                <w:color w:val="616161"/>
                <w:sz w:val="17"/>
                <w:szCs w:val="17"/>
                <w:rtl w:val="0"/>
              </w:rPr>
              <w:t xml:space="preserve">db.users.getIndexes() — email unique: true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76">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77">
            <w:pPr>
              <w:rPr/>
            </w:pPr>
            <w:r w:rsidDel="00000000" w:rsidR="00000000" w:rsidRPr="00000000">
              <w:rPr>
                <w:rFonts w:ascii="Arial" w:cs="Arial" w:eastAsia="Arial" w:hAnsi="Arial"/>
                <w:color w:val="212121"/>
                <w:sz w:val="18"/>
                <w:szCs w:val="18"/>
                <w:rtl w:val="0"/>
              </w:rPr>
              <w:t xml:space="preserve">Audit plugin attached to sensitive models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78">
            <w:pPr>
              <w:rPr/>
            </w:pPr>
            <w:r w:rsidDel="00000000" w:rsidR="00000000" w:rsidRPr="00000000">
              <w:rPr>
                <w:rFonts w:ascii="Arial" w:cs="Arial" w:eastAsia="Arial" w:hAnsi="Arial"/>
                <w:i w:val="1"/>
                <w:color w:val="616161"/>
                <w:sz w:val="17"/>
                <w:szCs w:val="17"/>
                <w:rtl w:val="0"/>
              </w:rPr>
              <w:t xml:space="preserve">CounsellingSchema, ExamResultSchema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79">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gridSpan w:val="3"/>
            <w:tcBorders>
              <w:top w:color="1565c0" w:space="0" w:sz="4" w:val="single"/>
              <w:left w:color="1565c0" w:space="0" w:sz="4" w:val="single"/>
              <w:bottom w:color="1565c0" w:space="0" w:sz="4" w:val="single"/>
              <w:right w:color="1565c0" w:space="0" w:sz="4" w:val="single"/>
            </w:tcBorders>
            <w:shd w:fill="1e88e5" w:val="clear"/>
            <w:tcMar>
              <w:top w:w="100.0" w:type="dxa"/>
              <w:left w:w="140.0" w:type="dxa"/>
              <w:bottom w:w="100.0" w:type="dxa"/>
              <w:right w:w="140.0" w:type="dxa"/>
            </w:tcMar>
          </w:tcPr>
          <w:p w:rsidR="00000000" w:rsidDel="00000000" w:rsidP="00000000" w:rsidRDefault="00000000" w:rsidRPr="00000000" w14:paraId="0000027A">
            <w:pPr>
              <w:rPr/>
            </w:pPr>
            <w:r w:rsidDel="00000000" w:rsidR="00000000" w:rsidRPr="00000000">
              <w:rPr>
                <w:rFonts w:ascii="Arial" w:cs="Arial" w:eastAsia="Arial" w:hAnsi="Arial"/>
                <w:b w:val="1"/>
                <w:color w:val="ffffff"/>
                <w:sz w:val="19"/>
                <w:szCs w:val="19"/>
                <w:rtl w:val="0"/>
              </w:rPr>
              <w:t xml:space="preserve">💾  Backups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7D">
            <w:pPr>
              <w:rPr/>
            </w:pPr>
            <w:r w:rsidDel="00000000" w:rsidR="00000000" w:rsidRPr="00000000">
              <w:rPr>
                <w:rFonts w:ascii="Arial" w:cs="Arial" w:eastAsia="Arial" w:hAnsi="Arial"/>
                <w:color w:val="212121"/>
                <w:sz w:val="18"/>
                <w:szCs w:val="18"/>
                <w:rtl w:val="0"/>
              </w:rPr>
              <w:t xml:space="preserve">Daily automated backup configured (mongodump)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7E">
            <w:pPr>
              <w:rPr/>
            </w:pPr>
            <w:r w:rsidDel="00000000" w:rsidR="00000000" w:rsidRPr="00000000">
              <w:rPr>
                <w:rFonts w:ascii="Arial" w:cs="Arial" w:eastAsia="Arial" w:hAnsi="Arial"/>
                <w:i w:val="1"/>
                <w:color w:val="616161"/>
                <w:sz w:val="17"/>
                <w:szCs w:val="17"/>
                <w:rtl w:val="0"/>
              </w:rPr>
              <w:t xml:space="preserve">crontab -l — verify 2 AM entry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7F">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80">
            <w:pPr>
              <w:rPr/>
            </w:pPr>
            <w:r w:rsidDel="00000000" w:rsidR="00000000" w:rsidRPr="00000000">
              <w:rPr>
                <w:rFonts w:ascii="Arial" w:cs="Arial" w:eastAsia="Arial" w:hAnsi="Arial"/>
                <w:color w:val="212121"/>
                <w:sz w:val="18"/>
                <w:szCs w:val="18"/>
                <w:rtl w:val="0"/>
              </w:rPr>
              <w:t xml:space="preserve">Backups encrypted with GPG before upload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81">
            <w:pPr>
              <w:rPr/>
            </w:pPr>
            <w:r w:rsidDel="00000000" w:rsidR="00000000" w:rsidRPr="00000000">
              <w:rPr>
                <w:rFonts w:ascii="Arial" w:cs="Arial" w:eastAsia="Arial" w:hAnsi="Arial"/>
                <w:i w:val="1"/>
                <w:color w:val="616161"/>
                <w:sz w:val="17"/>
                <w:szCs w:val="17"/>
                <w:rtl w:val="0"/>
              </w:rPr>
              <w:t xml:space="preserve">Check backup.sh script uses gpg --encrypt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82">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83">
            <w:pPr>
              <w:rPr/>
            </w:pPr>
            <w:r w:rsidDel="00000000" w:rsidR="00000000" w:rsidRPr="00000000">
              <w:rPr>
                <w:rFonts w:ascii="Arial" w:cs="Arial" w:eastAsia="Arial" w:hAnsi="Arial"/>
                <w:color w:val="212121"/>
                <w:sz w:val="18"/>
                <w:szCs w:val="18"/>
                <w:rtl w:val="0"/>
              </w:rPr>
              <w:t xml:space="preserve">Backups stored in separate encrypted S3 bucket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84">
            <w:pPr>
              <w:rPr/>
            </w:pPr>
            <w:r w:rsidDel="00000000" w:rsidR="00000000" w:rsidRPr="00000000">
              <w:rPr>
                <w:rFonts w:ascii="Arial" w:cs="Arial" w:eastAsia="Arial" w:hAnsi="Arial"/>
                <w:i w:val="1"/>
                <w:color w:val="616161"/>
                <w:sz w:val="17"/>
                <w:szCs w:val="17"/>
                <w:rtl w:val="0"/>
              </w:rPr>
              <w:t xml:space="preserve">S3 bucket versioning + SSE enabled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85">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86">
            <w:pPr>
              <w:rPr/>
            </w:pPr>
            <w:r w:rsidDel="00000000" w:rsidR="00000000" w:rsidRPr="00000000">
              <w:rPr>
                <w:rFonts w:ascii="Arial" w:cs="Arial" w:eastAsia="Arial" w:hAnsi="Arial"/>
                <w:color w:val="212121"/>
                <w:sz w:val="18"/>
                <w:szCs w:val="18"/>
                <w:rtl w:val="0"/>
              </w:rPr>
              <w:t xml:space="preserve">Backup restoration tested this month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87">
            <w:pPr>
              <w:rPr/>
            </w:pPr>
            <w:r w:rsidDel="00000000" w:rsidR="00000000" w:rsidRPr="00000000">
              <w:rPr>
                <w:rFonts w:ascii="Arial" w:cs="Arial" w:eastAsia="Arial" w:hAnsi="Arial"/>
                <w:i w:val="1"/>
                <w:color w:val="616161"/>
                <w:sz w:val="17"/>
                <w:szCs w:val="17"/>
                <w:rtl w:val="0"/>
              </w:rPr>
              <w:t xml:space="preserve">Check restore test log — date + verified by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88">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89">
            <w:pPr>
              <w:rPr/>
            </w:pPr>
            <w:r w:rsidDel="00000000" w:rsidR="00000000" w:rsidRPr="00000000">
              <w:rPr>
                <w:rFonts w:ascii="Arial" w:cs="Arial" w:eastAsia="Arial" w:hAnsi="Arial"/>
                <w:color w:val="212121"/>
                <w:sz w:val="18"/>
                <w:szCs w:val="18"/>
                <w:rtl w:val="0"/>
              </w:rPr>
              <w:t xml:space="preserve">MONGODB_BACKUP_URI uses backup user (read-only)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8A">
            <w:pPr>
              <w:rPr/>
            </w:pPr>
            <w:r w:rsidDel="00000000" w:rsidR="00000000" w:rsidRPr="00000000">
              <w:rPr>
                <w:rFonts w:ascii="Arial" w:cs="Arial" w:eastAsia="Arial" w:hAnsi="Arial"/>
                <w:i w:val="1"/>
                <w:color w:val="616161"/>
                <w:sz w:val="17"/>
                <w:szCs w:val="17"/>
                <w:rtl w:val="0"/>
              </w:rPr>
              <w:t xml:space="preserve">Verify URI in env/secrets uses sproutsong_backup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8B">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gridSpan w:val="3"/>
            <w:tcBorders>
              <w:top w:color="1565c0" w:space="0" w:sz="4" w:val="single"/>
              <w:left w:color="1565c0" w:space="0" w:sz="4" w:val="single"/>
              <w:bottom w:color="1565c0" w:space="0" w:sz="4" w:val="single"/>
              <w:right w:color="1565c0" w:space="0" w:sz="4" w:val="single"/>
            </w:tcBorders>
            <w:shd w:fill="1e88e5" w:val="clear"/>
            <w:tcMar>
              <w:top w:w="100.0" w:type="dxa"/>
              <w:left w:w="140.0" w:type="dxa"/>
              <w:bottom w:w="100.0" w:type="dxa"/>
              <w:right w:w="140.0" w:type="dxa"/>
            </w:tcMar>
          </w:tcPr>
          <w:p w:rsidR="00000000" w:rsidDel="00000000" w:rsidP="00000000" w:rsidRDefault="00000000" w:rsidRPr="00000000" w14:paraId="0000028C">
            <w:pPr>
              <w:rPr/>
            </w:pPr>
            <w:r w:rsidDel="00000000" w:rsidR="00000000" w:rsidRPr="00000000">
              <w:rPr>
                <w:rFonts w:ascii="Arial" w:cs="Arial" w:eastAsia="Arial" w:hAnsi="Arial"/>
                <w:b w:val="1"/>
                <w:color w:val="ffffff"/>
                <w:sz w:val="19"/>
                <w:szCs w:val="19"/>
                <w:rtl w:val="0"/>
              </w:rPr>
              <w:t xml:space="preserve">🔄  Encryption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8F">
            <w:pPr>
              <w:rPr/>
            </w:pPr>
            <w:r w:rsidDel="00000000" w:rsidR="00000000" w:rsidRPr="00000000">
              <w:rPr>
                <w:rFonts w:ascii="Arial" w:cs="Arial" w:eastAsia="Arial" w:hAnsi="Arial"/>
                <w:color w:val="212121"/>
                <w:sz w:val="18"/>
                <w:szCs w:val="18"/>
                <w:rtl w:val="0"/>
              </w:rPr>
              <w:t xml:space="preserve">Disk encryption enabled on server (LUKS/dm-crypt)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90">
            <w:pPr>
              <w:rPr/>
            </w:pPr>
            <w:r w:rsidDel="00000000" w:rsidR="00000000" w:rsidRPr="00000000">
              <w:rPr>
                <w:rFonts w:ascii="Arial" w:cs="Arial" w:eastAsia="Arial" w:hAnsi="Arial"/>
                <w:i w:val="1"/>
                <w:color w:val="616161"/>
                <w:sz w:val="17"/>
                <w:szCs w:val="17"/>
                <w:rtl w:val="0"/>
              </w:rPr>
              <w:t xml:space="preserve">lsblk — verify LUKS partition on data volume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91">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92">
            <w:pPr>
              <w:rPr/>
            </w:pPr>
            <w:r w:rsidDel="00000000" w:rsidR="00000000" w:rsidRPr="00000000">
              <w:rPr>
                <w:rFonts w:ascii="Arial" w:cs="Arial" w:eastAsia="Arial" w:hAnsi="Arial"/>
                <w:color w:val="212121"/>
                <w:sz w:val="18"/>
                <w:szCs w:val="18"/>
                <w:rtl w:val="0"/>
              </w:rPr>
              <w:t xml:space="preserve">MongoDB Atlas: Encryption at Rest enabled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40.0" w:type="dxa"/>
              <w:bottom w:w="80.0" w:type="dxa"/>
              <w:right w:w="140.0" w:type="dxa"/>
            </w:tcMar>
          </w:tcPr>
          <w:p w:rsidR="00000000" w:rsidDel="00000000" w:rsidP="00000000" w:rsidRDefault="00000000" w:rsidRPr="00000000" w14:paraId="00000293">
            <w:pPr>
              <w:rPr/>
            </w:pPr>
            <w:r w:rsidDel="00000000" w:rsidR="00000000" w:rsidRPr="00000000">
              <w:rPr>
                <w:rFonts w:ascii="Arial" w:cs="Arial" w:eastAsia="Arial" w:hAnsi="Arial"/>
                <w:i w:val="1"/>
                <w:color w:val="616161"/>
                <w:sz w:val="17"/>
                <w:szCs w:val="17"/>
                <w:rtl w:val="0"/>
              </w:rPr>
              <w:t xml:space="preserve">Atlas UI → Security → Encryption at Rest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94">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95">
            <w:pPr>
              <w:rPr/>
            </w:pPr>
            <w:r w:rsidDel="00000000" w:rsidR="00000000" w:rsidRPr="00000000">
              <w:rPr>
                <w:rFonts w:ascii="Arial" w:cs="Arial" w:eastAsia="Arial" w:hAnsi="Arial"/>
                <w:color w:val="212121"/>
                <w:sz w:val="18"/>
                <w:szCs w:val="18"/>
                <w:rtl w:val="0"/>
              </w:rPr>
              <w:t xml:space="preserve">AUDIT_ENCRYPTION_KEY rotated in last 6 months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afafa" w:val="clear"/>
            <w:tcMar>
              <w:top w:w="80.0" w:type="dxa"/>
              <w:left w:w="140.0" w:type="dxa"/>
              <w:bottom w:w="80.0" w:type="dxa"/>
              <w:right w:w="140.0" w:type="dxa"/>
            </w:tcMar>
          </w:tcPr>
          <w:p w:rsidR="00000000" w:rsidDel="00000000" w:rsidP="00000000" w:rsidRDefault="00000000" w:rsidRPr="00000000" w14:paraId="00000296">
            <w:pPr>
              <w:rPr/>
            </w:pPr>
            <w:r w:rsidDel="00000000" w:rsidR="00000000" w:rsidRPr="00000000">
              <w:rPr>
                <w:rFonts w:ascii="Arial" w:cs="Arial" w:eastAsia="Arial" w:hAnsi="Arial"/>
                <w:i w:val="1"/>
                <w:color w:val="616161"/>
                <w:sz w:val="17"/>
                <w:szCs w:val="17"/>
                <w:rtl w:val="0"/>
              </w:rPr>
              <w:t xml:space="preserve">Check key rotation log date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de7" w:val="clear"/>
            <w:tcMar>
              <w:top w:w="80.0" w:type="dxa"/>
              <w:left w:w="100.0" w:type="dxa"/>
              <w:bottom w:w="80.0" w:type="dxa"/>
              <w:right w:w="100.0" w:type="dxa"/>
            </w:tcMar>
          </w:tcPr>
          <w:p w:rsidR="00000000" w:rsidDel="00000000" w:rsidP="00000000" w:rsidRDefault="00000000" w:rsidRPr="00000000" w14:paraId="00000297">
            <w:pPr>
              <w:jc w:val="center"/>
              <w:rPr/>
            </w:pPr>
            <w:r w:rsidDel="00000000" w:rsidR="00000000" w:rsidRPr="00000000">
              <w:rPr>
                <w:rFonts w:ascii="Arial" w:cs="Arial" w:eastAsia="Arial" w:hAnsi="Arial"/>
                <w:b w:val="1"/>
                <w:color w:val="f57f17"/>
                <w:sz w:val="20"/>
                <w:szCs w:val="20"/>
                <w:rtl w:val="0"/>
              </w:rPr>
              <w:t xml:space="preserve">☐</w:t>
            </w:r>
            <w:r w:rsidDel="00000000" w:rsidR="00000000" w:rsidRPr="00000000">
              <w:rPr>
                <w:rtl w:val="0"/>
              </w:rPr>
            </w:r>
          </w:p>
        </w:tc>
      </w:tr>
    </w:tbl>
    <w:p w:rsidR="00000000" w:rsidDel="00000000" w:rsidP="00000000" w:rsidRDefault="00000000" w:rsidRPr="00000000" w14:paraId="00000298">
      <w:pPr>
        <w:spacing w:after="160" w:before="160" w:lineRule="auto"/>
        <w:rPr/>
      </w:pPr>
      <w:r w:rsidDel="00000000" w:rsidR="00000000" w:rsidRPr="00000000">
        <w:rPr>
          <w:rtl w:val="0"/>
        </w:rPr>
      </w:r>
    </w:p>
    <w:p w:rsidR="00000000" w:rsidDel="00000000" w:rsidP="00000000" w:rsidRDefault="00000000" w:rsidRPr="00000000" w14:paraId="00000299">
      <w:pPr>
        <w:pBdr>
          <w:top w:color="e0e0e0" w:space="4" w:sz="4" w:val="single"/>
        </w:pBdr>
        <w:spacing w:after="0" w:before="160" w:lineRule="auto"/>
        <w:rPr/>
      </w:pPr>
      <w:r w:rsidDel="00000000" w:rsidR="00000000" w:rsidRPr="00000000">
        <w:rPr>
          <w:rFonts w:ascii="Arial" w:cs="Arial" w:eastAsia="Arial" w:hAnsi="Arial"/>
          <w:i w:val="1"/>
          <w:color w:val="616161"/>
          <w:sz w:val="16"/>
          <w:szCs w:val="16"/>
          <w:rtl w:val="0"/>
        </w:rPr>
        <w:t xml:space="preserve">End of Document  |  SproutSong MongoDB Security Guide  |  v1.0  May 2026  |  Confidential</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9B">
    <w:pPr>
      <w:pBdr>
        <w:top w:color="e0e0e0" w:space="4" w:sz="4" w:val="single"/>
      </w:pBdr>
      <w:tabs>
        <w:tab w:val="right" w:leader="none" w:pos="9026"/>
      </w:tabs>
      <w:spacing w:after="0" w:before="100" w:lineRule="auto"/>
      <w:rPr/>
    </w:pPr>
    <w:r w:rsidDel="00000000" w:rsidR="00000000" w:rsidRPr="00000000">
      <w:rPr>
        <w:rFonts w:ascii="Arial" w:cs="Arial" w:eastAsia="Arial" w:hAnsi="Arial"/>
        <w:color w:val="616161"/>
        <w:sz w:val="16"/>
        <w:szCs w:val="16"/>
        <w:rtl w:val="0"/>
      </w:rPr>
      <w:t xml:space="preserve">SproutSong School Management PlatformInternal Use Only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9A">
    <w:pPr>
      <w:pBdr>
        <w:bottom w:color="1565c0" w:space="4" w:sz="6" w:val="single"/>
      </w:pBdr>
      <w:tabs>
        <w:tab w:val="right" w:leader="none" w:pos="9026"/>
      </w:tabs>
      <w:spacing w:after="100" w:before="0" w:lineRule="auto"/>
      <w:rPr/>
    </w:pPr>
    <w:r w:rsidDel="00000000" w:rsidR="00000000" w:rsidRPr="00000000">
      <w:rPr>
        <w:rFonts w:ascii="Arial" w:cs="Arial" w:eastAsia="Arial" w:hAnsi="Arial"/>
        <w:b w:val="1"/>
        <w:color w:val="0d2137"/>
        <w:sz w:val="18"/>
        <w:szCs w:val="18"/>
        <w:rtl w:val="0"/>
      </w:rPr>
      <w:t xml:space="preserve">SproutSong  |  MongoDB Security Guide</w:t>
    </w:r>
    <w:r w:rsidDel="00000000" w:rsidR="00000000" w:rsidRPr="00000000">
      <w:rPr>
        <w:rFonts w:ascii="Arial" w:cs="Arial" w:eastAsia="Arial" w:hAnsi="Arial"/>
        <w:b w:val="1"/>
        <w:color w:val="b71c1c"/>
        <w:sz w:val="18"/>
        <w:szCs w:val="18"/>
        <w:rtl w:val="0"/>
      </w:rPr>
      <w:t xml:space="preserve">CONFIDENTIAL  |  v1.0  May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color w:val="212121"/>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80" w:line="240" w:lineRule="auto"/>
      <w:ind w:left="0" w:right="0" w:firstLine="0"/>
      <w:jc w:val="left"/>
    </w:pPr>
    <w:rPr>
      <w:rFonts w:ascii="Arial" w:cs="Arial" w:eastAsia="Arial" w:hAnsi="Arial"/>
      <w:b w:val="1"/>
      <w:i w:val="0"/>
      <w:smallCaps w:val="0"/>
      <w:strike w:val="0"/>
      <w:color w:val="0d213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i w:val="0"/>
      <w:smallCaps w:val="0"/>
      <w:strike w:val="0"/>
      <w:color w:val="1565c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i w:val="0"/>
      <w:smallCaps w:val="0"/>
      <w:strike w:val="0"/>
      <w:color w:val="00695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1212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