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 xml:space="preserve">Employee Sentiment Analysis </w:t>
      </w:r>
      <w:r>
        <w:rPr>
          <w:rtl w:val="0"/>
        </w:rPr>
        <w:t xml:space="preserve">– </w:t>
      </w:r>
      <w:r>
        <w:rPr>
          <w:rtl w:val="0"/>
          <w:lang w:val="fr-FR"/>
        </w:rPr>
        <w:t>Final Report</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p>
    <w:p>
      <w:pPr>
        <w:pStyle w:val="Default"/>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fr-FR"/>
        </w:rPr>
        <w:t>1. Introduction</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Understanding employee sentiment is vital for maintaining high levels of morale, productivity, and retention. This project focused on analyzing employee communication data to assess sentiment, identify trends, and generate predictive insights that can support human resource and organizational development strategies.</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The core goals of this analysis were to:</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Automatically determine the sentiment of each message using natural language processing (NLP)</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Perform in-depth exploratory data analysis (EDA)</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Compute monthly sentiment scores for employees</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Rank employees based on their sentiment scores</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Detect employees at potential flight risk</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Build a predictive model to estimate future sentiment scores based on communication features</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This project was implemented using Python with powerful open-source libraries, notably:</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Transformers (HuggingFace) for sentiment classification</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pandas and NumPy for data wrangling</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matplotlib and seaborn for visualization</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scikit-learn for predictive modeling</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1. Approach and Methodology</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This project focused on extracting meaningful sentiment insights from an unlabeled dataset of employee messages. The primary objectives included labeling messages with sentiment, performing exploratory data analysis, calculating monthly scores, ranking employees based on sentiment, identifying flight risks, and building a predictive model to forecast sentiment trends.</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The entire analysis was performed in Python using industry-standard libraries:</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HuggingFace Transformers for natural language understanding</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Pandas &amp; NumPy for data preprocessing and aggregation</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Matplotlib &amp; Seaborn for visualizations</w:t>
      </w:r>
    </w:p>
    <w:p>
      <w:pPr>
        <w:pStyle w:val="Default"/>
        <w:numPr>
          <w:ilvl w:val="0"/>
          <w:numId w:val="3"/>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Scikit-learn for machine learning modeling</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The methodology followed a structured 6-task approach as outlined below.</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rPr>
        <w:t>1.1 Sentiment Labeling</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xml:space="preserve">: Automatically label each employee message as </w:t>
      </w:r>
      <w:r>
        <w:rPr>
          <w:rFonts w:ascii="Times Roman" w:hAnsi="Times Roman"/>
          <w:b w:val="1"/>
          <w:bCs w:val="1"/>
          <w:sz w:val="28"/>
          <w:szCs w:val="28"/>
          <w:rtl w:val="0"/>
          <w:lang w:val="de-DE"/>
        </w:rPr>
        <w:t>Positive</w:t>
      </w:r>
      <w:r>
        <w:rPr>
          <w:rFonts w:ascii="Times Roman" w:hAnsi="Times Roman"/>
          <w:sz w:val="28"/>
          <w:szCs w:val="28"/>
          <w:rtl w:val="0"/>
        </w:rPr>
        <w:t xml:space="preserve">, </w:t>
      </w:r>
      <w:r>
        <w:rPr>
          <w:rFonts w:ascii="Times Roman" w:hAnsi="Times Roman"/>
          <w:b w:val="1"/>
          <w:bCs w:val="1"/>
          <w:sz w:val="28"/>
          <w:szCs w:val="28"/>
          <w:rtl w:val="0"/>
          <w:lang w:val="fr-FR"/>
        </w:rPr>
        <w:t>Negative</w:t>
      </w:r>
      <w:r>
        <w:rPr>
          <w:rFonts w:ascii="Times Roman" w:hAnsi="Times Roman"/>
          <w:sz w:val="28"/>
          <w:szCs w:val="28"/>
          <w:rtl w:val="0"/>
          <w:lang w:val="en-US"/>
        </w:rPr>
        <w:t xml:space="preserve">, or </w:t>
      </w:r>
      <w:r>
        <w:rPr>
          <w:rFonts w:ascii="Times Roman" w:hAnsi="Times Roman"/>
          <w:b w:val="1"/>
          <w:bCs w:val="1"/>
          <w:sz w:val="28"/>
          <w:szCs w:val="28"/>
          <w:rtl w:val="0"/>
          <w:lang w:val="de-DE"/>
        </w:rPr>
        <w:t>Neutral</w:t>
      </w:r>
      <w:r>
        <w:rPr>
          <w:rFonts w:ascii="Times Roman" w:hAnsi="Times Roman"/>
          <w:sz w:val="28"/>
          <w:szCs w:val="28"/>
          <w:rtl w:val="0"/>
        </w:rPr>
        <w:t>.</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pt-PT"/>
        </w:rPr>
        <w:t>Process</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dataset test(in).csv contained employee emails with fields: Subject, body, date, and from.</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email subject and body were combined to form a single text input per message.</w:t>
      </w:r>
    </w:p>
    <w:p>
      <w:pPr>
        <w:pStyle w:val="Default"/>
        <w:numPr>
          <w:ilvl w:val="0"/>
          <w:numId w:val="4"/>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pre-trained model distilbert-base-uncased-finetuned-sst-2-english was used via HuggingFace</w:t>
      </w:r>
      <w:r>
        <w:rPr>
          <w:rFonts w:ascii="Times Roman" w:hAnsi="Times Roman" w:hint="default"/>
          <w:sz w:val="28"/>
          <w:szCs w:val="28"/>
          <w:rtl w:val="1"/>
        </w:rPr>
        <w:t>’</w:t>
      </w:r>
      <w:r>
        <w:rPr>
          <w:rFonts w:ascii="Times Roman" w:hAnsi="Times Roman"/>
          <w:sz w:val="28"/>
          <w:szCs w:val="28"/>
          <w:rtl w:val="0"/>
        </w:rPr>
        <w:t>s pipeline() API.</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Each message was classified and a new column, sentiment, was added.</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Key Considerations</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Messages exceeding 512 tokens were truncated to stay within the model</w:t>
      </w:r>
      <w:r>
        <w:rPr>
          <w:rFonts w:ascii="Times Roman" w:hAnsi="Times Roman" w:hint="default"/>
          <w:sz w:val="28"/>
          <w:szCs w:val="28"/>
          <w:rtl w:val="1"/>
        </w:rPr>
        <w:t>’</w:t>
      </w:r>
      <w:r>
        <w:rPr>
          <w:rFonts w:ascii="Times Roman" w:hAnsi="Times Roman"/>
          <w:sz w:val="28"/>
          <w:szCs w:val="28"/>
          <w:rtl w:val="0"/>
        </w:rPr>
        <w:t>s input limit.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use of a fine-tuned BERT variant ensured state-of-the-art contextual understanding.</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r>
        <w:rPr>
          <w:rFonts w:ascii="Times Roman" w:cs="Times Roman" w:hAnsi="Times Roman" w:eastAsia="Times Roman"/>
          <w:outline w:val="0"/>
          <w:color w:val="808080"/>
          <w14:textFill>
            <w14:solidFill>
              <w14:srgbClr w14:val="80808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289559</wp:posOffset>
            </wp:positionV>
            <wp:extent cx="6120057" cy="2224382"/>
            <wp:effectExtent l="0" t="0" r="0" b="0"/>
            <wp:wrapThrough wrapText="bothSides" distL="152400" distR="152400">
              <wp:wrapPolygon edited="1">
                <wp:start x="0" y="0"/>
                <wp:lineTo x="21600" y="0"/>
                <wp:lineTo x="21600" y="21600"/>
                <wp:lineTo x="0" y="2160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6120057" cy="2224382"/>
                    </a:xfrm>
                    <a:prstGeom prst="rect">
                      <a:avLst/>
                    </a:prstGeom>
                    <a:ln w="12700" cap="flat">
                      <a:noFill/>
                      <a:miter lim="400000"/>
                    </a:ln>
                    <a:effectLst/>
                  </pic:spPr>
                </pic:pic>
              </a:graphicData>
            </a:graphic>
          </wp:anchor>
        </w:drawing>
      </w:r>
    </w:p>
    <w:p>
      <w:pPr>
        <w:pStyle w:val="Default"/>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1.2 Exploratory Data Analysis (EDA)</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Understand the structure, distribution, and trends of the dataset.</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Analyses Conducted</w:t>
      </w:r>
      <w:r>
        <w:rPr>
          <w:rFonts w:ascii="Times Roman" w:hAnsi="Times Roman"/>
          <w:b w:val="0"/>
          <w:bCs w:val="0"/>
          <w:sz w:val="28"/>
          <w:szCs w:val="28"/>
          <w:rtl w:val="0"/>
        </w:rPr>
        <w:t>:</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rtl w:val="0"/>
          <w:lang w:val="en-US"/>
        </w:rPr>
        <w:t>Message Count</w:t>
      </w:r>
      <w:r>
        <w:rPr>
          <w:rFonts w:ascii="Times Roman" w:hAnsi="Times Roman"/>
          <w:sz w:val="28"/>
          <w:szCs w:val="28"/>
          <w:rtl w:val="0"/>
          <w:lang w:val="en-US"/>
        </w:rPr>
        <w:t>: A total of 2,191 messages were analyzed.</w:t>
      </w:r>
    </w:p>
    <w:p>
      <w:pPr>
        <w:pStyle w:val="Default"/>
        <w:numPr>
          <w:ilvl w:val="0"/>
          <w:numId w:val="5"/>
        </w:numP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Sentiment Distribution</w:t>
      </w:r>
      <w:r>
        <w:rPr>
          <w:rFonts w:ascii="Times Roman" w:hAnsi="Times Roman"/>
          <w:b w:val="0"/>
          <w:bCs w:val="0"/>
          <w:sz w:val="28"/>
          <w:szCs w:val="28"/>
          <w:rtl w:val="0"/>
        </w:rPr>
        <w:t>:</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Positive: ~58%</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Neutral: ~28%</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Negative: ~14%</w:t>
      </w:r>
    </w:p>
    <w:p>
      <w:pPr>
        <w:pStyle w:val="Default"/>
        <w:numPr>
          <w:ilvl w:val="0"/>
          <w:numId w:val="5"/>
        </w:numP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Message Length</w:t>
      </w:r>
      <w:r>
        <w:rPr>
          <w:rFonts w:ascii="Times Roman" w:hAnsi="Times Roman"/>
          <w:b w:val="0"/>
          <w:bCs w:val="0"/>
          <w:sz w:val="28"/>
          <w:szCs w:val="28"/>
          <w:rtl w:val="0"/>
        </w:rPr>
        <w:t>:</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Average word count: ~30</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Some messages exceeded 300 words, indicating detailed communication styles.</w:t>
      </w:r>
    </w:p>
    <w:p>
      <w:pPr>
        <w:pStyle w:val="Default"/>
        <w:numPr>
          <w:ilvl w:val="0"/>
          <w:numId w:val="5"/>
        </w:numP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Temporal Trends</w:t>
      </w:r>
      <w:r>
        <w:rPr>
          <w:rFonts w:ascii="Times Roman" w:hAnsi="Times Roman"/>
          <w:b w:val="0"/>
          <w:bCs w:val="0"/>
          <w:sz w:val="28"/>
          <w:szCs w:val="28"/>
          <w:rtl w:val="0"/>
        </w:rPr>
        <w:t>:</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Sentiment was aggregated by month, showing clear fluctuations.</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Positivity often peaked during successful project phases.</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Negativity increased near deadlines or stressful periods.</w:t>
      </w:r>
    </w:p>
    <w:p>
      <w:pPr>
        <w:pStyle w:val="Default"/>
        <w:numPr>
          <w:ilvl w:val="0"/>
          <w:numId w:val="5"/>
        </w:numPr>
        <w:suppressAutoHyphens w:val="1"/>
        <w:spacing w:before="0" w:after="240" w:line="240" w:lineRule="auto"/>
        <w:jc w:val="left"/>
        <w:rPr>
          <w:rFonts w:ascii="Times Roman" w:hAnsi="Times Roman"/>
          <w:sz w:val="28"/>
          <w:szCs w:val="28"/>
          <w:lang w:val="nl-NL"/>
        </w:rPr>
      </w:pPr>
      <w:r>
        <w:rPr>
          <w:rFonts w:ascii="Times Roman" w:hAnsi="Times Roman"/>
          <w:b w:val="1"/>
          <w:bCs w:val="1"/>
          <w:sz w:val="28"/>
          <w:szCs w:val="28"/>
          <w:rtl w:val="0"/>
          <w:lang w:val="nl-NL"/>
        </w:rPr>
        <w:t>Top Words</w:t>
      </w:r>
      <w:r>
        <w:rPr>
          <w:rFonts w:ascii="Times Roman" w:hAnsi="Times Roman"/>
          <w:sz w:val="28"/>
          <w:szCs w:val="28"/>
          <w:rtl w:val="0"/>
          <w:lang w:val="en-US"/>
        </w:rPr>
        <w:t xml:space="preserve"> (using word frequency &amp; word clouds):</w:t>
      </w:r>
    </w:p>
    <w:p>
      <w:pPr>
        <w:pStyle w:val="Default"/>
        <w:numPr>
          <w:ilvl w:val="1"/>
          <w:numId w:val="5"/>
        </w:numPr>
        <w:suppressAutoHyphens w:val="1"/>
        <w:spacing w:before="0" w:after="240" w:line="240" w:lineRule="auto"/>
        <w:jc w:val="left"/>
        <w:rPr>
          <w:rFonts w:ascii="Times Roman" w:hAnsi="Times Roman"/>
          <w:sz w:val="28"/>
          <w:szCs w:val="28"/>
          <w:lang w:val="de-DE"/>
        </w:rPr>
      </w:pPr>
      <w:r>
        <w:rPr>
          <w:rFonts w:ascii="Times Roman" w:hAnsi="Times Roman"/>
          <w:sz w:val="28"/>
          <w:szCs w:val="28"/>
          <w:rtl w:val="0"/>
          <w:lang w:val="de-DE"/>
        </w:rPr>
        <w:t xml:space="preserve">Positive: </w:t>
      </w:r>
      <w:r>
        <w:rPr>
          <w:rFonts w:ascii="Times Roman" w:hAnsi="Times Roman" w:hint="default"/>
          <w:sz w:val="28"/>
          <w:szCs w:val="28"/>
          <w:rtl w:val="1"/>
          <w:lang w:val="ar-SA" w:bidi="ar-SA"/>
        </w:rPr>
        <w:t>“</w:t>
      </w:r>
      <w:r>
        <w:rPr>
          <w:rFonts w:ascii="Times Roman" w:hAnsi="Times Roman"/>
          <w:sz w:val="28"/>
          <w:szCs w:val="28"/>
          <w:rtl w:val="0"/>
          <w:lang w:val="en-US"/>
        </w:rPr>
        <w:t>thanks</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great</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appreciate</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good</w:t>
      </w:r>
      <w:r>
        <w:rPr>
          <w:rFonts w:ascii="Times Roman" w:hAnsi="Times Roman" w:hint="default"/>
          <w:sz w:val="28"/>
          <w:szCs w:val="28"/>
          <w:rtl w:val="0"/>
        </w:rPr>
        <w:t>”</w:t>
      </w:r>
    </w:p>
    <w:p>
      <w:pPr>
        <w:pStyle w:val="Default"/>
        <w:numPr>
          <w:ilvl w:val="1"/>
          <w:numId w:val="5"/>
        </w:numPr>
        <w:suppressAutoHyphens w:val="1"/>
        <w:spacing w:before="0" w:after="240" w:line="240" w:lineRule="auto"/>
        <w:jc w:val="left"/>
        <w:rPr>
          <w:rFonts w:ascii="Times Roman" w:hAnsi="Times Roman"/>
          <w:sz w:val="28"/>
          <w:szCs w:val="28"/>
          <w:lang w:val="it-IT"/>
        </w:rPr>
      </w:pPr>
      <w:r>
        <w:rPr>
          <w:rFonts w:ascii="Times Roman" w:hAnsi="Times Roman"/>
          <w:sz w:val="28"/>
          <w:szCs w:val="28"/>
          <w:rtl w:val="0"/>
          <w:lang w:val="it-IT"/>
        </w:rPr>
        <w:t xml:space="preserve">Negative: </w:t>
      </w:r>
      <w:r>
        <w:rPr>
          <w:rFonts w:ascii="Times Roman" w:hAnsi="Times Roman" w:hint="default"/>
          <w:sz w:val="28"/>
          <w:szCs w:val="28"/>
          <w:rtl w:val="1"/>
          <w:lang w:val="ar-SA" w:bidi="ar-SA"/>
        </w:rPr>
        <w:t>“</w:t>
      </w:r>
      <w:r>
        <w:rPr>
          <w:rFonts w:ascii="Times Roman" w:hAnsi="Times Roman"/>
          <w:sz w:val="28"/>
          <w:szCs w:val="28"/>
          <w:rtl w:val="0"/>
          <w:lang w:val="en-US"/>
        </w:rPr>
        <w:t>delay</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en-US"/>
        </w:rPr>
        <w:t>issue</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lang w:val="fr-FR"/>
        </w:rPr>
        <w:t>concern</w:t>
      </w:r>
      <w:r>
        <w:rPr>
          <w:rFonts w:ascii="Times Roman" w:hAnsi="Times Roman" w:hint="default"/>
          <w:sz w:val="28"/>
          <w:szCs w:val="28"/>
          <w:rtl w:val="0"/>
        </w:rPr>
        <w:t>”</w:t>
      </w:r>
      <w:r>
        <w:rPr>
          <w:rFonts w:ascii="Times Roman" w:hAnsi="Times Roman"/>
          <w:sz w:val="28"/>
          <w:szCs w:val="28"/>
          <w:rtl w:val="0"/>
        </w:rPr>
        <w:t xml:space="preserve">, </w:t>
      </w:r>
      <w:r>
        <w:rPr>
          <w:rFonts w:ascii="Times Roman" w:hAnsi="Times Roman" w:hint="default"/>
          <w:sz w:val="28"/>
          <w:szCs w:val="28"/>
          <w:rtl w:val="1"/>
          <w:lang w:val="ar-SA" w:bidi="ar-SA"/>
        </w:rPr>
        <w:t>“</w:t>
      </w:r>
      <w:r>
        <w:rPr>
          <w:rFonts w:ascii="Times Roman" w:hAnsi="Times Roman"/>
          <w:sz w:val="28"/>
          <w:szCs w:val="28"/>
          <w:rtl w:val="0"/>
        </w:rPr>
        <w:t>problem</w:t>
      </w:r>
      <w:r>
        <w:rPr>
          <w:rFonts w:ascii="Times Roman" w:hAnsi="Times Roman" w:hint="default"/>
          <w:sz w:val="28"/>
          <w:szCs w:val="28"/>
          <w:rtl w:val="0"/>
        </w:rPr>
        <w:t>”</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Visualizations</w:t>
      </w:r>
      <w:r>
        <w:rPr>
          <w:rFonts w:ascii="Times Roman" w:hAnsi="Times Roman"/>
          <w:b w:val="0"/>
          <w:bCs w:val="0"/>
          <w:sz w:val="28"/>
          <w:szCs w:val="28"/>
          <w:rtl w:val="0"/>
        </w:rPr>
        <w:t>:</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Saved as .png files in the /visualization directory:</w:t>
      </w:r>
    </w:p>
    <w:p>
      <w:pPr>
        <w:pStyle w:val="Default"/>
        <w:numPr>
          <w:ilvl w:val="1"/>
          <w:numId w:val="5"/>
        </w:numP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Sentiment distribution bar chart</w:t>
      </w:r>
      <w:r>
        <w:rPr>
          <w:rFonts w:ascii="Times Roman" w:cs="Times Roman" w:hAnsi="Times Roman" w:eastAsia="Times Roman"/>
          <w:sz w:val="28"/>
          <w:szCs w:val="28"/>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284033</wp:posOffset>
            </wp:positionV>
            <wp:extent cx="6120057" cy="2957669"/>
            <wp:effectExtent l="0" t="0" r="0" b="0"/>
            <wp:wrapThrough wrapText="bothSides" distL="152400" distR="152400">
              <wp:wrapPolygon edited="1">
                <wp:start x="0" y="0"/>
                <wp:lineTo x="21600" y="0"/>
                <wp:lineTo x="21600" y="21606"/>
                <wp:lineTo x="0" y="21606"/>
                <wp:lineTo x="0" y="0"/>
              </wp:wrapPolygon>
            </wp:wrapThrough>
            <wp:docPr id="1073741826" name="officeArt object" descr="Screenshot 2025-07-08 at 12.15.50 AM.png"/>
            <wp:cNvGraphicFramePr/>
            <a:graphic xmlns:a="http://schemas.openxmlformats.org/drawingml/2006/main">
              <a:graphicData uri="http://schemas.openxmlformats.org/drawingml/2006/picture">
                <pic:pic xmlns:pic="http://schemas.openxmlformats.org/drawingml/2006/picture">
                  <pic:nvPicPr>
                    <pic:cNvPr id="1073741826" name="Screenshot 2025-07-08 at 12.15.50 AM.png" descr="Screenshot 2025-07-08 at 12.15.50 AM.png"/>
                    <pic:cNvPicPr>
                      <a:picLocks noChangeAspect="1"/>
                    </pic:cNvPicPr>
                  </pic:nvPicPr>
                  <pic:blipFill>
                    <a:blip r:embed="rId5">
                      <a:extLst/>
                    </a:blip>
                    <a:stretch>
                      <a:fillRect/>
                    </a:stretch>
                  </pic:blipFill>
                  <pic:spPr>
                    <a:xfrm>
                      <a:off x="0" y="0"/>
                      <a:ext cx="6120057" cy="2957669"/>
                    </a:xfrm>
                    <a:prstGeom prst="rect">
                      <a:avLst/>
                    </a:prstGeom>
                    <a:ln w="12700" cap="flat">
                      <a:noFill/>
                      <a:miter lim="400000"/>
                    </a:ln>
                    <a:effectLst/>
                  </pic:spPr>
                </pic:pic>
              </a:graphicData>
            </a:graphic>
          </wp:anchor>
        </w:drawing>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Monthly stacked sentiment trends</w:t>
      </w:r>
      <w:r>
        <w:rPr>
          <w:rFonts w:ascii="Times Roman" w:cs="Times Roman" w:hAnsi="Times Roman" w:eastAsia="Times Roman"/>
          <w:sz w:val="28"/>
          <w:szCs w:val="28"/>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378459</wp:posOffset>
            </wp:positionV>
            <wp:extent cx="6120057" cy="2929583"/>
            <wp:effectExtent l="0" t="0" r="0" b="0"/>
            <wp:wrapThrough wrapText="bothSides" distL="152400" distR="152400">
              <wp:wrapPolygon edited="1">
                <wp:start x="0" y="0"/>
                <wp:lineTo x="21621" y="0"/>
                <wp:lineTo x="21621" y="21612"/>
                <wp:lineTo x="0" y="21612"/>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6120057" cy="2929583"/>
                    </a:xfrm>
                    <a:prstGeom prst="rect">
                      <a:avLst/>
                    </a:prstGeom>
                    <a:ln w="12700" cap="flat">
                      <a:noFill/>
                      <a:miter lim="400000"/>
                    </a:ln>
                    <a:effectLst/>
                  </pic:spPr>
                </pic:pic>
              </a:graphicData>
            </a:graphic>
          </wp:anchor>
        </w:drawing>
      </w:r>
    </w:p>
    <w:p>
      <w:pPr>
        <w:pStyle w:val="Default"/>
        <w:suppressAutoHyphens w:val="1"/>
        <w:spacing w:before="0" w:after="240" w:line="240" w:lineRule="auto"/>
        <w:jc w:val="left"/>
        <w:rPr>
          <w:rFonts w:ascii="Times Roman" w:cs="Times Roman" w:hAnsi="Times Roman" w:eastAsia="Times Roman"/>
          <w:sz w:val="28"/>
          <w:szCs w:val="28"/>
        </w:rPr>
      </w:pP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Word count histogram</w:t>
      </w:r>
      <w:r>
        <w:rPr>
          <w:rFonts w:ascii="Times Roman" w:cs="Times Roman" w:hAnsi="Times Roman" w:eastAsia="Times Roman"/>
          <w:sz w:val="28"/>
          <w:szCs w:val="28"/>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346836</wp:posOffset>
            </wp:positionV>
            <wp:extent cx="6120057" cy="3076689"/>
            <wp:effectExtent l="0" t="0" r="0" b="0"/>
            <wp:wrapThrough wrapText="bothSides" distL="152400" distR="152400">
              <wp:wrapPolygon edited="1">
                <wp:start x="0" y="0"/>
                <wp:lineTo x="21621" y="0"/>
                <wp:lineTo x="21621" y="21628"/>
                <wp:lineTo x="0" y="21628"/>
                <wp:lineTo x="0" y="0"/>
              </wp:wrapPolygon>
            </wp:wrapThrough>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6120057" cy="3076689"/>
                    </a:xfrm>
                    <a:prstGeom prst="rect">
                      <a:avLst/>
                    </a:prstGeom>
                    <a:ln w="12700" cap="flat">
                      <a:noFill/>
                      <a:miter lim="400000"/>
                    </a:ln>
                    <a:effectLst/>
                  </pic:spPr>
                </pic:pic>
              </a:graphicData>
            </a:graphic>
          </wp:anchor>
        </w:drawing>
      </w:r>
    </w:p>
    <w:p>
      <w:pPr>
        <w:pStyle w:val="Default"/>
        <w:suppressAutoHyphens w:val="1"/>
        <w:spacing w:before="0" w:after="240" w:line="240" w:lineRule="auto"/>
        <w:jc w:val="left"/>
        <w:rPr>
          <w:rFonts w:ascii="Times Roman" w:cs="Times Roman" w:hAnsi="Times Roman" w:eastAsia="Times Roman"/>
          <w:sz w:val="28"/>
          <w:szCs w:val="28"/>
        </w:rPr>
      </w:pP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Word clouds for Positive/Negative messages</w:t>
      </w:r>
      <w:r>
        <w:rPr>
          <w:rFonts w:ascii="Times Roman" w:cs="Times Roman" w:hAnsi="Times Roman" w:eastAsia="Times Roman"/>
          <w:sz w:val="28"/>
          <w:szCs w:val="28"/>
        </w:rPr>
        <w:drawing xmlns:a="http://schemas.openxmlformats.org/drawingml/2006/main">
          <wp:anchor distT="152400" distB="152400" distL="152400" distR="152400" simplePos="0" relativeHeight="251663360" behindDoc="0" locked="0" layoutInCell="1" allowOverlap="1">
            <wp:simplePos x="0" y="0"/>
            <wp:positionH relativeFrom="margin">
              <wp:posOffset>883248</wp:posOffset>
            </wp:positionH>
            <wp:positionV relativeFrom="line">
              <wp:posOffset>358801</wp:posOffset>
            </wp:positionV>
            <wp:extent cx="4178300" cy="1244600"/>
            <wp:effectExtent l="0" t="0" r="0" b="0"/>
            <wp:wrapThrough wrapText="bothSides" distL="152400" distR="152400">
              <wp:wrapPolygon edited="1">
                <wp:start x="0" y="0"/>
                <wp:lineTo x="21600" y="0"/>
                <wp:lineTo x="21600" y="21600"/>
                <wp:lineTo x="0" y="21600"/>
                <wp:lineTo x="0" y="0"/>
              </wp:wrapPolygon>
            </wp:wrapThrough>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8">
                      <a:extLst/>
                    </a:blip>
                    <a:stretch>
                      <a:fillRect/>
                    </a:stretch>
                  </pic:blipFill>
                  <pic:spPr>
                    <a:xfrm>
                      <a:off x="0" y="0"/>
                      <a:ext cx="4178300" cy="1244600"/>
                    </a:xfrm>
                    <a:prstGeom prst="rect">
                      <a:avLst/>
                    </a:prstGeom>
                    <a:ln w="12700" cap="flat">
                      <a:noFill/>
                      <a:miter lim="400000"/>
                    </a:ln>
                    <a:effectLst/>
                  </pic:spPr>
                </pic:pic>
              </a:graphicData>
            </a:graphic>
          </wp:anchor>
        </w:drawing>
      </w:r>
    </w:p>
    <w:p>
      <w:pPr>
        <w:pStyle w:val="Default"/>
        <w:suppressAutoHyphens w:val="1"/>
        <w:spacing w:before="0" w:after="240" w:line="240" w:lineRule="auto"/>
        <w:jc w:val="left"/>
        <w:rPr>
          <w:rFonts w:ascii="Times Roman" w:cs="Times Roman" w:hAnsi="Times Roman" w:eastAsia="Times Roman"/>
          <w:sz w:val="28"/>
          <w:szCs w:val="28"/>
        </w:rPr>
      </w:pPr>
    </w:p>
    <w:p>
      <w:pPr>
        <w:pStyle w:val="Default"/>
        <w:suppressAutoHyphens w:val="1"/>
        <w:spacing w:before="0" w:after="240" w:line="240" w:lineRule="auto"/>
        <w:rPr>
          <w:rFonts w:ascii="Times Roman" w:cs="Times Roman" w:hAnsi="Times Roman" w:eastAsia="Times Roman"/>
          <w:b w:val="1"/>
          <w:bCs w:val="1"/>
          <w:sz w:val="28"/>
          <w:szCs w:val="28"/>
        </w:rPr>
      </w:pPr>
    </w:p>
    <w:p>
      <w:pPr>
        <w:pStyle w:val="Default"/>
        <w:suppressAutoHyphens w:val="1"/>
        <w:spacing w:before="0" w:after="240" w:line="240" w:lineRule="auto"/>
        <w:rPr>
          <w:rFonts w:ascii="Times Roman" w:cs="Times Roman" w:hAnsi="Times Roman" w:eastAsia="Times Roman"/>
          <w:b w:val="1"/>
          <w:bCs w:val="1"/>
          <w:sz w:val="28"/>
          <w:szCs w:val="28"/>
        </w:rPr>
      </w:pPr>
    </w:p>
    <w:p>
      <w:pPr>
        <w:pStyle w:val="Default"/>
        <w:suppressAutoHyphens w:val="1"/>
        <w:spacing w:before="0" w:after="240" w:line="240" w:lineRule="auto"/>
        <w:rPr>
          <w:rFonts w:ascii="Times Roman" w:cs="Times Roman" w:hAnsi="Times Roman" w:eastAsia="Times Roman"/>
          <w:b w:val="1"/>
          <w:bCs w:val="1"/>
          <w:sz w:val="28"/>
          <w:szCs w:val="28"/>
        </w:rPr>
      </w:pPr>
    </w:p>
    <w:p>
      <w:pPr>
        <w:pStyle w:val="Default"/>
        <w:suppressAutoHyphens w:val="1"/>
        <w:spacing w:before="0" w:after="240" w:line="240" w:lineRule="auto"/>
        <w:rPr>
          <w:rFonts w:ascii="Times Roman" w:cs="Times Roman" w:hAnsi="Times Roman" w:eastAsia="Times Roman"/>
          <w:b w:val="1"/>
          <w:bCs w:val="1"/>
          <w:sz w:val="28"/>
          <w:szCs w:val="28"/>
        </w:rPr>
      </w:pP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Insights</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Communication tone is generally optimistic.</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Negative sentiment, while less frequent, is highly clustered in time.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32"/>
          <w:szCs w:val="32"/>
        </w:rPr>
      </w:pPr>
    </w:p>
    <w:p>
      <w:pPr>
        <w:pStyle w:val="Default"/>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1.3 Employee Scoring and Ranking</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Quantify and rank employee sentiment engagement on a monthly basis.</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Scoring Logic</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 xml:space="preserve">Positive message = </w:t>
      </w:r>
      <w:r>
        <w:rPr>
          <w:rFonts w:ascii="Times Roman" w:hAnsi="Times Roman"/>
          <w:b w:val="1"/>
          <w:bCs w:val="1"/>
          <w:sz w:val="28"/>
          <w:szCs w:val="28"/>
          <w:rtl w:val="0"/>
        </w:rPr>
        <w:t>+1</w:t>
      </w:r>
    </w:p>
    <w:p>
      <w:pPr>
        <w:pStyle w:val="Default"/>
        <w:numPr>
          <w:ilvl w:val="0"/>
          <w:numId w:val="2"/>
        </w:numP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 xml:space="preserve">Neutral message = </w:t>
      </w:r>
      <w:r>
        <w:rPr>
          <w:rFonts w:ascii="Times Roman" w:hAnsi="Times Roman"/>
          <w:b w:val="1"/>
          <w:bCs w:val="1"/>
          <w:sz w:val="28"/>
          <w:szCs w:val="28"/>
          <w:rtl w:val="0"/>
        </w:rPr>
        <w:t>0</w:t>
      </w:r>
    </w:p>
    <w:p>
      <w:pPr>
        <w:pStyle w:val="Default"/>
        <w:numPr>
          <w:ilvl w:val="0"/>
          <w:numId w:val="2"/>
        </w:numP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 xml:space="preserve">Negative message = </w:t>
      </w:r>
      <w:r>
        <w:rPr>
          <w:rFonts w:ascii="Times Roman" w:hAnsi="Times Roman" w:hint="default"/>
          <w:b w:val="1"/>
          <w:bCs w:val="1"/>
          <w:sz w:val="28"/>
          <w:szCs w:val="28"/>
          <w:rtl w:val="0"/>
        </w:rPr>
        <w:t>–</w:t>
      </w:r>
      <w:r>
        <w:rPr>
          <w:rFonts w:ascii="Times Roman" w:hAnsi="Times Roman"/>
          <w:b w:val="1"/>
          <w:bCs w:val="1"/>
          <w:sz w:val="28"/>
          <w:szCs w:val="28"/>
          <w:rtl w:val="0"/>
        </w:rPr>
        <w:t>1</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pt-PT"/>
        </w:rPr>
        <w:t>Process</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Each message was assigned a score based on sentiment.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Scores were aggregated by employee and month to compute a monthly sentiment score.</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Ranking</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rtl w:val="0"/>
          <w:lang w:val="en-US"/>
        </w:rPr>
        <w:t>Top 3 Positive Employees</w:t>
      </w:r>
      <w:r>
        <w:rPr>
          <w:rFonts w:ascii="Times Roman" w:hAnsi="Times Roman"/>
          <w:sz w:val="28"/>
          <w:szCs w:val="28"/>
          <w:rtl w:val="0"/>
          <w:lang w:val="en-US"/>
        </w:rPr>
        <w:t xml:space="preserve"> and </w:t>
      </w:r>
      <w:r>
        <w:rPr>
          <w:rFonts w:ascii="Times Roman" w:hAnsi="Times Roman"/>
          <w:b w:val="1"/>
          <w:bCs w:val="1"/>
          <w:sz w:val="28"/>
          <w:szCs w:val="28"/>
          <w:rtl w:val="0"/>
          <w:lang w:val="en-US"/>
        </w:rPr>
        <w:t>Top 3 Negative Employees</w:t>
      </w:r>
      <w:r>
        <w:rPr>
          <w:rFonts w:ascii="Times Roman" w:hAnsi="Times Roman"/>
          <w:sz w:val="28"/>
          <w:szCs w:val="28"/>
          <w:rtl w:val="0"/>
          <w:lang w:val="en-US"/>
        </w:rPr>
        <w:t xml:space="preserve"> were identified for each month.</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Employees were sorted first by score and then alphabetically (to break ties).</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Example Rankings</w:t>
      </w:r>
      <w:r>
        <w:rPr>
          <w:rFonts w:ascii="Times Roman" w:hAnsi="Times Roman"/>
          <w:b w:val="0"/>
          <w:bCs w:val="0"/>
          <w:sz w:val="28"/>
          <w:szCs w:val="28"/>
          <w:rtl w:val="0"/>
          <w:lang w:val="en-US"/>
        </w:rPr>
        <w:t xml:space="preserve"> (May 2025):</w:t>
      </w:r>
    </w:p>
    <w:p>
      <w:pPr>
        <w:pStyle w:val="Default"/>
        <w:numPr>
          <w:ilvl w:val="0"/>
          <w:numId w:val="5"/>
        </w:numPr>
        <w:suppressAutoHyphens w:val="1"/>
        <w:spacing w:before="0" w:after="240" w:line="240" w:lineRule="auto"/>
        <w:jc w:val="left"/>
        <w:rPr>
          <w:rFonts w:ascii="Times Roman" w:hAnsi="Times Roman"/>
          <w:sz w:val="28"/>
          <w:szCs w:val="28"/>
          <w:lang w:val="de-DE"/>
        </w:rPr>
      </w:pPr>
      <w:r>
        <w:rPr>
          <w:rFonts w:ascii="Times Roman" w:hAnsi="Times Roman"/>
          <w:sz w:val="28"/>
          <w:szCs w:val="28"/>
          <w:rtl w:val="0"/>
          <w:lang w:val="de-DE"/>
        </w:rPr>
        <w:t>Top Positive:</w:t>
      </w:r>
    </w:p>
    <w:p>
      <w:pPr>
        <w:pStyle w:val="Default"/>
        <w:numPr>
          <w:ilvl w:val="1"/>
          <w:numId w:val="5"/>
        </w:numPr>
        <w:suppressAutoHyphens w:val="1"/>
        <w:spacing w:before="0" w:after="240" w:line="240" w:lineRule="auto"/>
        <w:jc w:val="left"/>
        <w:rPr>
          <w:rFonts w:ascii="Times Roman" w:hAnsi="Times Roman"/>
          <w:sz w:val="28"/>
          <w:szCs w:val="28"/>
        </w:rPr>
      </w:pPr>
      <w:r>
        <w:rPr>
          <w:rFonts w:ascii="Times Roman" w:hAnsi="Times Roman"/>
          <w:sz w:val="28"/>
          <w:szCs w:val="28"/>
          <w:rtl w:val="0"/>
        </w:rPr>
        <w:t>alice.gray@enron.com</w:t>
      </w:r>
    </w:p>
    <w:p>
      <w:pPr>
        <w:pStyle w:val="Default"/>
        <w:numPr>
          <w:ilvl w:val="1"/>
          <w:numId w:val="5"/>
        </w:numPr>
        <w:suppressAutoHyphens w:val="1"/>
        <w:spacing w:before="0" w:after="240" w:line="240" w:lineRule="auto"/>
        <w:jc w:val="left"/>
        <w:rPr>
          <w:rFonts w:ascii="Times Roman" w:hAnsi="Times Roman"/>
          <w:sz w:val="28"/>
          <w:szCs w:val="28"/>
        </w:rPr>
      </w:pPr>
      <w:r>
        <w:rPr>
          <w:rFonts w:ascii="Times Roman" w:hAnsi="Times Roman"/>
          <w:sz w:val="28"/>
          <w:szCs w:val="28"/>
          <w:rtl w:val="0"/>
        </w:rPr>
        <w:t>bob.johnson@enron.com</w:t>
      </w:r>
    </w:p>
    <w:p>
      <w:pPr>
        <w:pStyle w:val="Default"/>
        <w:numPr>
          <w:ilvl w:val="1"/>
          <w:numId w:val="5"/>
        </w:numPr>
        <w:suppressAutoHyphens w:val="1"/>
        <w:spacing w:before="0" w:after="240" w:line="240" w:lineRule="auto"/>
        <w:jc w:val="left"/>
        <w:rPr>
          <w:rFonts w:ascii="Times Roman" w:hAnsi="Times Roman"/>
          <w:sz w:val="28"/>
          <w:szCs w:val="28"/>
          <w:lang w:val="fr-FR"/>
        </w:rPr>
      </w:pPr>
      <w:r>
        <w:rPr>
          <w:rFonts w:ascii="Times Roman" w:hAnsi="Times Roman"/>
          <w:sz w:val="28"/>
          <w:szCs w:val="28"/>
          <w:rtl w:val="0"/>
          <w:lang w:val="fr-FR"/>
        </w:rPr>
        <w:t>claire.moon@enron.com</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Top Negative:</w:t>
      </w:r>
    </w:p>
    <w:p>
      <w:pPr>
        <w:pStyle w:val="Default"/>
        <w:numPr>
          <w:ilvl w:val="1"/>
          <w:numId w:val="5"/>
        </w:numPr>
        <w:suppressAutoHyphens w:val="1"/>
        <w:spacing w:before="0" w:after="240" w:line="240" w:lineRule="auto"/>
        <w:jc w:val="left"/>
        <w:rPr>
          <w:rFonts w:ascii="Times Roman" w:hAnsi="Times Roman"/>
          <w:sz w:val="28"/>
          <w:szCs w:val="28"/>
        </w:rPr>
      </w:pPr>
      <w:r>
        <w:rPr>
          <w:rFonts w:ascii="Times Roman" w:hAnsi="Times Roman"/>
          <w:sz w:val="28"/>
          <w:szCs w:val="28"/>
          <w:rtl w:val="0"/>
        </w:rPr>
        <w:t>frank.wilson@enron.com</w:t>
      </w:r>
    </w:p>
    <w:p>
      <w:pPr>
        <w:pStyle w:val="Default"/>
        <w:numPr>
          <w:ilvl w:val="1"/>
          <w:numId w:val="5"/>
        </w:numPr>
        <w:suppressAutoHyphens w:val="1"/>
        <w:spacing w:before="0" w:after="240" w:line="240" w:lineRule="auto"/>
        <w:jc w:val="left"/>
        <w:rPr>
          <w:rFonts w:ascii="Times Roman" w:hAnsi="Times Roman"/>
          <w:sz w:val="28"/>
          <w:szCs w:val="28"/>
        </w:rPr>
      </w:pPr>
      <w:r>
        <w:rPr>
          <w:rFonts w:ascii="Times Roman" w:hAnsi="Times Roman"/>
          <w:sz w:val="28"/>
          <w:szCs w:val="28"/>
          <w:rtl w:val="0"/>
        </w:rPr>
        <w:t>jenny.lee@enron.com</w:t>
      </w:r>
    </w:p>
    <w:p>
      <w:pPr>
        <w:pStyle w:val="Default"/>
        <w:numPr>
          <w:ilvl w:val="1"/>
          <w:numId w:val="5"/>
        </w:numPr>
        <w:suppressAutoHyphens w:val="1"/>
        <w:spacing w:before="0" w:after="240" w:line="240" w:lineRule="auto"/>
        <w:jc w:val="left"/>
        <w:rPr>
          <w:rFonts w:ascii="Times Roman" w:hAnsi="Times Roman"/>
          <w:sz w:val="28"/>
          <w:szCs w:val="28"/>
        </w:rPr>
      </w:pPr>
      <w:r>
        <w:rPr>
          <w:rFonts w:ascii="Times Roman" w:hAnsi="Times Roman"/>
          <w:sz w:val="28"/>
          <w:szCs w:val="28"/>
          <w:rtl w:val="0"/>
        </w:rPr>
        <w:t>raj.kumar@enron.com</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Deliverables</w:t>
      </w:r>
      <w:r>
        <w:rPr>
          <w:rFonts w:ascii="Times Roman" w:hAnsi="Times Roman"/>
          <w:b w:val="0"/>
          <w:bCs w:val="0"/>
          <w:sz w:val="28"/>
          <w:szCs w:val="28"/>
          <w:rtl w:val="0"/>
        </w:rPr>
        <w:t>:</w:t>
      </w:r>
    </w:p>
    <w:p>
      <w:pPr>
        <w:pStyle w:val="Default"/>
        <w:numPr>
          <w:ilvl w:val="0"/>
          <w:numId w:val="4"/>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Rankings saved to employee_monthly_rankings.csv</w:t>
      </w:r>
    </w:p>
    <w:p>
      <w:pPr>
        <w:pStyle w:val="Default"/>
        <w:numPr>
          <w:ilvl w:val="0"/>
          <w:numId w:val="4"/>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Summary charts stored in visualization/top3_rankings.png</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Impact</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These insights can assist managers in identifying top communicators and potential morale issues.</w:t>
      </w:r>
      <w:r>
        <w:rPr>
          <w:rFonts w:ascii="Times Roman" w:cs="Times Roman" w:hAnsi="Times Roman" w:eastAsia="Times Roman"/>
          <w:sz w:val="28"/>
          <w:szCs w:val="28"/>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505925</wp:posOffset>
            </wp:positionV>
            <wp:extent cx="6120057" cy="3269750"/>
            <wp:effectExtent l="0" t="0" r="0" b="0"/>
            <wp:wrapThrough wrapText="bothSides" distL="152400" distR="152400">
              <wp:wrapPolygon edited="1">
                <wp:start x="0" y="0"/>
                <wp:lineTo x="21600" y="0"/>
                <wp:lineTo x="21600" y="21611"/>
                <wp:lineTo x="0" y="21611"/>
                <wp:lineTo x="0" y="0"/>
              </wp:wrapPolygon>
            </wp:wrapThrough>
            <wp:docPr id="1073741830"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0" name="pasted-movie.png" descr="pasted-movie.png"/>
                    <pic:cNvPicPr>
                      <a:picLocks noChangeAspect="1"/>
                    </pic:cNvPicPr>
                  </pic:nvPicPr>
                  <pic:blipFill>
                    <a:blip r:embed="rId9">
                      <a:extLst/>
                    </a:blip>
                    <a:stretch>
                      <a:fillRect/>
                    </a:stretch>
                  </pic:blipFill>
                  <pic:spPr>
                    <a:xfrm>
                      <a:off x="0" y="0"/>
                      <a:ext cx="6120057" cy="3269750"/>
                    </a:xfrm>
                    <a:prstGeom prst="rect">
                      <a:avLst/>
                    </a:prstGeom>
                    <a:ln w="12700" cap="flat">
                      <a:noFill/>
                      <a:miter lim="400000"/>
                    </a:ln>
                    <a:effectLst/>
                  </pic:spPr>
                </pic:pic>
              </a:graphicData>
            </a:graphic>
          </wp:anchor>
        </w:drawing>
      </w:r>
    </w:p>
    <w:p>
      <w:pPr>
        <w:pStyle w:val="Default"/>
        <w:suppressAutoHyphens w:val="1"/>
        <w:spacing w:before="0" w:after="281" w:line="240" w:lineRule="auto"/>
        <w:rPr>
          <w:rFonts w:ascii="Times Roman" w:cs="Times Roman" w:hAnsi="Times Roman" w:eastAsia="Times Roman"/>
          <w:b w:val="1"/>
          <w:bCs w:val="1"/>
          <w:sz w:val="32"/>
          <w:szCs w:val="32"/>
          <w:shd w:val="clear" w:color="auto" w:fill="ffffff"/>
        </w:rPr>
      </w:pPr>
      <w:r>
        <w:rPr>
          <w:rFonts w:ascii="Times Roman" w:hAnsi="Times Roman"/>
          <w:b w:val="1"/>
          <w:bCs w:val="1"/>
          <w:sz w:val="32"/>
          <w:szCs w:val="32"/>
          <w:shd w:val="clear" w:color="auto" w:fill="ffffff"/>
          <w:rtl w:val="0"/>
          <w:lang w:val="en-US"/>
        </w:rPr>
        <w:t xml:space="preserve">1.3 Monthly Sentiment Scoring </w:t>
      </w:r>
    </w:p>
    <w:p>
      <w:pPr>
        <w:pStyle w:val="Default"/>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fr-FR"/>
        </w:rPr>
        <w:t>Objective</w:t>
      </w:r>
    </w:p>
    <w:p>
      <w:pPr>
        <w:pStyle w:val="Default"/>
        <w:suppressAutoHyphens w:val="1"/>
        <w:spacing w:before="0" w:after="240" w:line="240" w:lineRule="auto"/>
        <w:rPr>
          <w:rFonts w:ascii="Times Roman" w:cs="Times Roman" w:hAnsi="Times Roman" w:eastAsia="Times Roman"/>
          <w:sz w:val="28"/>
          <w:szCs w:val="28"/>
          <w:shd w:val="clear" w:color="auto" w:fill="ffffff"/>
        </w:rPr>
      </w:pPr>
      <w:r>
        <w:rPr>
          <w:rFonts w:ascii="Times Roman" w:hAnsi="Times Roman"/>
          <w:sz w:val="28"/>
          <w:szCs w:val="28"/>
          <w:shd w:val="clear" w:color="auto" w:fill="ffffff"/>
          <w:rtl w:val="0"/>
          <w:lang w:val="en-US"/>
        </w:rPr>
        <w:t xml:space="preserve">To quantify sentiment for each employee over time by calculating a </w:t>
      </w:r>
      <w:r>
        <w:rPr>
          <w:rFonts w:ascii="Times Roman" w:hAnsi="Times Roman"/>
          <w:b w:val="1"/>
          <w:bCs w:val="1"/>
          <w:sz w:val="28"/>
          <w:szCs w:val="28"/>
          <w:shd w:val="clear" w:color="auto" w:fill="ffffff"/>
          <w:rtl w:val="0"/>
          <w:lang w:val="en-US"/>
        </w:rPr>
        <w:t>monthly sentiment score</w:t>
      </w:r>
      <w:r>
        <w:rPr>
          <w:rFonts w:ascii="Times Roman" w:hAnsi="Times Roman"/>
          <w:sz w:val="28"/>
          <w:szCs w:val="28"/>
          <w:shd w:val="clear" w:color="auto" w:fill="ffffff"/>
          <w:rtl w:val="0"/>
          <w:lang w:val="en-US"/>
        </w:rPr>
        <w:t xml:space="preserve"> based on their messages.</w:t>
      </w:r>
    </w:p>
    <w:p>
      <w:pPr>
        <w:pStyle w:val="Default"/>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en-US"/>
        </w:rPr>
        <w:t>Scoring System</w:t>
      </w:r>
    </w:p>
    <w:p>
      <w:pPr>
        <w:pStyle w:val="Default"/>
        <w:suppressAutoHyphens w:val="1"/>
        <w:spacing w:before="0" w:after="240" w:line="240" w:lineRule="auto"/>
        <w:rPr>
          <w:rFonts w:ascii="Times Roman" w:cs="Times Roman" w:hAnsi="Times Roman" w:eastAsia="Times Roman"/>
          <w:sz w:val="28"/>
          <w:szCs w:val="28"/>
          <w:shd w:val="clear" w:color="auto" w:fill="ffffff"/>
        </w:rPr>
      </w:pPr>
      <w:r>
        <w:rPr>
          <w:rFonts w:ascii="Times Roman" w:hAnsi="Times Roman"/>
          <w:sz w:val="28"/>
          <w:szCs w:val="28"/>
          <w:shd w:val="clear" w:color="auto" w:fill="ffffff"/>
          <w:rtl w:val="0"/>
          <w:lang w:val="en-US"/>
        </w:rPr>
        <w:t>Each message was assigned a numeric score:</w:t>
      </w:r>
    </w:p>
    <w:p>
      <w:pPr>
        <w:pStyle w:val="Default"/>
        <w:numPr>
          <w:ilvl w:val="0"/>
          <w:numId w:val="3"/>
        </w:numPr>
        <w:suppressAutoHyphens w:val="1"/>
        <w:spacing w:before="0" w:after="240" w:line="240" w:lineRule="auto"/>
        <w:jc w:val="left"/>
        <w:rPr>
          <w:rFonts w:ascii="Times Roman" w:hAnsi="Times Roman"/>
          <w:b w:val="1"/>
          <w:bCs w:val="1"/>
          <w:sz w:val="28"/>
          <w:szCs w:val="28"/>
          <w:lang w:val="de-DE"/>
        </w:rPr>
      </w:pPr>
      <w:r>
        <w:rPr>
          <w:rFonts w:ascii="Times Roman" w:hAnsi="Times Roman"/>
          <w:b w:val="1"/>
          <w:bCs w:val="1"/>
          <w:sz w:val="28"/>
          <w:szCs w:val="28"/>
          <w:shd w:val="clear" w:color="auto" w:fill="ffffff"/>
          <w:rtl w:val="0"/>
          <w:lang w:val="de-DE"/>
        </w:rPr>
        <w:t>Positive</w:t>
      </w:r>
      <w:r>
        <w:rPr>
          <w:rFonts w:ascii="Times Roman" w:hAnsi="Times Roman"/>
          <w:b w:val="0"/>
          <w:bCs w:val="0"/>
          <w:sz w:val="28"/>
          <w:szCs w:val="28"/>
          <w:shd w:val="clear" w:color="auto" w:fill="ffffff"/>
          <w:rtl w:val="0"/>
        </w:rPr>
        <w:t xml:space="preserve"> = +1</w:t>
      </w:r>
    </w:p>
    <w:p>
      <w:pPr>
        <w:pStyle w:val="Default"/>
        <w:numPr>
          <w:ilvl w:val="0"/>
          <w:numId w:val="3"/>
        </w:numPr>
        <w:suppressAutoHyphens w:val="1"/>
        <w:spacing w:before="0" w:after="240" w:line="240" w:lineRule="auto"/>
        <w:jc w:val="left"/>
        <w:rPr>
          <w:rFonts w:ascii="Times Roman" w:hAnsi="Times Roman"/>
          <w:b w:val="1"/>
          <w:bCs w:val="1"/>
          <w:sz w:val="28"/>
          <w:szCs w:val="28"/>
          <w:lang w:val="de-DE"/>
        </w:rPr>
      </w:pPr>
      <w:r>
        <w:rPr>
          <w:rFonts w:ascii="Times Roman" w:hAnsi="Times Roman"/>
          <w:b w:val="1"/>
          <w:bCs w:val="1"/>
          <w:sz w:val="28"/>
          <w:szCs w:val="28"/>
          <w:shd w:val="clear" w:color="auto" w:fill="ffffff"/>
          <w:rtl w:val="0"/>
          <w:lang w:val="de-DE"/>
        </w:rPr>
        <w:t>Neutral</w:t>
      </w:r>
      <w:r>
        <w:rPr>
          <w:rFonts w:ascii="Times Roman" w:hAnsi="Times Roman"/>
          <w:b w:val="0"/>
          <w:bCs w:val="0"/>
          <w:sz w:val="28"/>
          <w:szCs w:val="28"/>
          <w:shd w:val="clear" w:color="auto" w:fill="ffffff"/>
          <w:rtl w:val="0"/>
          <w:lang w:val="ru-RU"/>
        </w:rPr>
        <w:t xml:space="preserve"> = 0</w:t>
      </w:r>
    </w:p>
    <w:p>
      <w:pPr>
        <w:pStyle w:val="Default"/>
        <w:numPr>
          <w:ilvl w:val="0"/>
          <w:numId w:val="3"/>
        </w:numPr>
        <w:suppressAutoHyphens w:val="1"/>
        <w:spacing w:before="0" w:after="240" w:line="240" w:lineRule="auto"/>
        <w:jc w:val="left"/>
        <w:rPr>
          <w:rFonts w:ascii="Times Roman" w:hAnsi="Times Roman"/>
          <w:b w:val="1"/>
          <w:bCs w:val="1"/>
          <w:sz w:val="28"/>
          <w:szCs w:val="28"/>
          <w:lang w:val="fr-FR"/>
        </w:rPr>
      </w:pPr>
      <w:r>
        <w:rPr>
          <w:rFonts w:ascii="Times Roman" w:hAnsi="Times Roman"/>
          <w:b w:val="1"/>
          <w:bCs w:val="1"/>
          <w:sz w:val="28"/>
          <w:szCs w:val="28"/>
          <w:shd w:val="clear" w:color="auto" w:fill="ffffff"/>
          <w:rtl w:val="0"/>
          <w:lang w:val="fr-FR"/>
        </w:rPr>
        <w:t>Negative</w:t>
      </w:r>
      <w:r>
        <w:rPr>
          <w:rFonts w:ascii="Times Roman" w:hAnsi="Times Roman"/>
          <w:b w:val="0"/>
          <w:bCs w:val="0"/>
          <w:sz w:val="28"/>
          <w:szCs w:val="28"/>
          <w:shd w:val="clear" w:color="auto" w:fill="ffffff"/>
          <w:rtl w:val="0"/>
        </w:rPr>
        <w:t xml:space="preserve"> = </w:t>
      </w:r>
      <w:r>
        <w:rPr>
          <w:rFonts w:ascii="Times Roman" w:hAnsi="Times Roman" w:hint="default"/>
          <w:b w:val="0"/>
          <w:bCs w:val="0"/>
          <w:sz w:val="28"/>
          <w:szCs w:val="28"/>
          <w:shd w:val="clear" w:color="auto" w:fill="ffffff"/>
          <w:rtl w:val="0"/>
        </w:rPr>
        <w:t>–</w:t>
      </w:r>
      <w:r>
        <w:rPr>
          <w:rFonts w:ascii="Times Roman" w:hAnsi="Times Roman"/>
          <w:b w:val="0"/>
          <w:bCs w:val="0"/>
          <w:sz w:val="28"/>
          <w:szCs w:val="28"/>
          <w:shd w:val="clear" w:color="auto" w:fill="ffffff"/>
          <w:rtl w:val="0"/>
        </w:rPr>
        <w:t>1</w:t>
      </w:r>
    </w:p>
    <w:p>
      <w:pPr>
        <w:pStyle w:val="Default"/>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en-US"/>
        </w:rPr>
        <w:t>Steps:</w:t>
      </w:r>
    </w:p>
    <w:p>
      <w:pPr>
        <w:pStyle w:val="Default"/>
        <w:numPr>
          <w:ilvl w:val="0"/>
          <w:numId w:val="7"/>
        </w:numP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shd w:val="clear" w:color="auto" w:fill="ffffff"/>
          <w:rtl w:val="0"/>
          <w:lang w:val="en-US"/>
        </w:rPr>
        <w:t>Assign Sentiment Score</w:t>
      </w:r>
      <w:r>
        <w:rPr>
          <w:rFonts w:ascii="Times Roman" w:hAnsi="Times Roman"/>
          <w:sz w:val="28"/>
          <w:szCs w:val="28"/>
          <w:shd w:val="clear" w:color="auto" w:fill="ffffff"/>
          <w:rtl w:val="0"/>
        </w:rPr>
        <w:t>:</w:t>
      </w:r>
      <w:r>
        <w:rPr>
          <w:rFonts w:ascii="Times Roman" w:cs="Times Roman" w:hAnsi="Times Roman" w:eastAsia="Times Roman"/>
          <w:sz w:val="28"/>
          <w:szCs w:val="28"/>
          <w:shd w:val="clear" w:color="auto" w:fill="ffffff"/>
        </w:rPr>
        <w:br w:type="textWrapping"/>
      </w:r>
      <w:r>
        <w:rPr>
          <w:rFonts w:ascii="Times Roman" w:hAnsi="Times Roman"/>
          <w:sz w:val="28"/>
          <w:szCs w:val="28"/>
          <w:shd w:val="clear" w:color="auto" w:fill="ffffff"/>
          <w:rtl w:val="0"/>
          <w:lang w:val="en-US"/>
        </w:rPr>
        <w:t>Using the sentiment labels, a sentiment_score column was created.</w:t>
      </w:r>
    </w:p>
    <w:p>
      <w:pPr>
        <w:pStyle w:val="Default"/>
        <w:numPr>
          <w:ilvl w:val="0"/>
          <w:numId w:val="7"/>
        </w:numP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shd w:val="clear" w:color="auto" w:fill="ffffff"/>
          <w:rtl w:val="0"/>
          <w:lang w:val="en-US"/>
        </w:rPr>
        <w:t>Group by Month</w:t>
      </w:r>
      <w:r>
        <w:rPr>
          <w:rFonts w:ascii="Times Roman" w:hAnsi="Times Roman"/>
          <w:sz w:val="28"/>
          <w:szCs w:val="28"/>
          <w:shd w:val="clear" w:color="auto" w:fill="ffffff"/>
          <w:rtl w:val="0"/>
        </w:rPr>
        <w:t>:</w:t>
      </w:r>
      <w:r>
        <w:rPr>
          <w:rFonts w:ascii="Times Roman" w:cs="Times Roman" w:hAnsi="Times Roman" w:eastAsia="Times Roman"/>
          <w:sz w:val="28"/>
          <w:szCs w:val="28"/>
          <w:shd w:val="clear" w:color="auto" w:fill="ffffff"/>
        </w:rPr>
        <w:br w:type="textWrapping"/>
      </w:r>
      <w:r>
        <w:rPr>
          <w:rFonts w:ascii="Times Roman" w:hAnsi="Times Roman"/>
          <w:sz w:val="28"/>
          <w:szCs w:val="28"/>
          <w:shd w:val="clear" w:color="auto" w:fill="ffffff"/>
          <w:rtl w:val="0"/>
          <w:lang w:val="en-US"/>
        </w:rPr>
        <w:t>The date field was converted to a datetime object and used to extract the month.</w:t>
      </w:r>
    </w:p>
    <w:p>
      <w:pPr>
        <w:pStyle w:val="Default"/>
        <w:numPr>
          <w:ilvl w:val="0"/>
          <w:numId w:val="8"/>
        </w:numPr>
        <w:suppressAutoHyphens w:val="1"/>
        <w:spacing w:before="0" w:after="240" w:line="240" w:lineRule="auto"/>
        <w:jc w:val="left"/>
        <w:rPr>
          <w:rFonts w:ascii="Courier" w:hAnsi="Courier"/>
          <w:sz w:val="28"/>
          <w:szCs w:val="28"/>
          <w:lang w:val="en-US"/>
        </w:rPr>
      </w:pPr>
      <w:r>
        <w:rPr>
          <w:rFonts w:ascii="Times Roman" w:hAnsi="Times Roman"/>
          <w:b w:val="1"/>
          <w:bCs w:val="1"/>
          <w:sz w:val="28"/>
          <w:szCs w:val="28"/>
          <w:shd w:val="clear" w:color="auto" w:fill="ffffff"/>
          <w:rtl w:val="0"/>
          <w:lang w:val="en-US"/>
        </w:rPr>
        <w:t>Aggregate Scores</w:t>
      </w:r>
      <w:r>
        <w:rPr>
          <w:rFonts w:ascii="Times Roman" w:hAnsi="Times Roman"/>
          <w:sz w:val="28"/>
          <w:szCs w:val="28"/>
          <w:shd w:val="clear" w:color="auto" w:fill="ffffff"/>
          <w:rtl w:val="0"/>
        </w:rPr>
        <w:t>:</w:t>
      </w:r>
      <w:r>
        <w:rPr>
          <w:rFonts w:ascii="Times Roman" w:cs="Times Roman" w:hAnsi="Times Roman" w:eastAsia="Times Roman"/>
          <w:sz w:val="28"/>
          <w:szCs w:val="28"/>
          <w:shd w:val="clear" w:color="auto" w:fill="ffffff"/>
        </w:rPr>
        <w:br w:type="textWrapping"/>
      </w:r>
      <w:r>
        <w:rPr>
          <w:rFonts w:ascii="Times Roman" w:hAnsi="Times Roman"/>
          <w:sz w:val="28"/>
          <w:szCs w:val="28"/>
          <w:shd w:val="clear" w:color="auto" w:fill="ffffff"/>
          <w:rtl w:val="0"/>
          <w:lang w:val="en-US"/>
        </w:rPr>
        <w:t>Using groupby logic:</w:t>
      </w:r>
      <w:r>
        <w:rPr>
          <w:rFonts w:ascii="Courier" w:cs="Courier" w:hAnsi="Courier" w:eastAsia="Courier"/>
          <w:sz w:val="26"/>
          <w:szCs w:val="26"/>
          <w:shd w:val="clear" w:color="auto" w:fill="ffffff"/>
        </w:rPr>
        <w:br w:type="textWrapping"/>
        <w:br w:type="textWrapping"/>
      </w:r>
      <w:r>
        <w:rPr>
          <w:rFonts w:ascii="Times Roman" w:hAnsi="Times Roman"/>
          <w:sz w:val="28"/>
          <w:szCs w:val="28"/>
          <w:shd w:val="clear" w:color="auto" w:fill="ffffff"/>
          <w:rtl w:val="0"/>
          <w:lang w:val="en-US"/>
        </w:rPr>
        <w:t>Resulting in a monthly_score per employee</w:t>
      </w:r>
    </w:p>
    <w:p>
      <w:pPr>
        <w:pStyle w:val="Default"/>
        <w:suppressAutoHyphens w:val="1"/>
        <w:spacing w:before="0" w:line="240" w:lineRule="auto"/>
        <w:rPr>
          <w:rFonts w:ascii="Times Roman" w:cs="Times Roman" w:hAnsi="Times Roman" w:eastAsia="Times Roman"/>
          <w:sz w:val="28"/>
          <w:szCs w:val="28"/>
          <w:shd w:val="clear" w:color="auto" w:fill="ffffff"/>
        </w:rPr>
      </w:pPr>
    </w:p>
    <w:p>
      <w:pPr>
        <w:pStyle w:val="Default"/>
        <w:suppressAutoHyphens w:val="1"/>
        <w:spacing w:before="0" w:after="319" w:line="240" w:lineRule="auto"/>
        <w:rPr>
          <w:rFonts w:ascii="Times Roman" w:cs="Times Roman" w:hAnsi="Times Roman" w:eastAsia="Times Roman"/>
          <w:b w:val="1"/>
          <w:bCs w:val="1"/>
          <w:sz w:val="28"/>
          <w:szCs w:val="28"/>
          <w:shd w:val="clear" w:color="auto" w:fill="ffffff"/>
        </w:rPr>
      </w:pPr>
      <w:r>
        <w:rPr>
          <w:rFonts w:ascii="Times Roman" w:hAnsi="Times Roman"/>
          <w:b w:val="1"/>
          <w:bCs w:val="1"/>
          <w:sz w:val="28"/>
          <w:szCs w:val="28"/>
          <w:shd w:val="clear" w:color="auto" w:fill="ffffff"/>
          <w:rtl w:val="0"/>
          <w:lang w:val="en-US"/>
        </w:rPr>
        <w:t>Purpose</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shd w:val="clear" w:color="auto" w:fill="ffffff"/>
          <w:rtl w:val="0"/>
          <w:lang w:val="en-US"/>
        </w:rPr>
        <w:t xml:space="preserve">Forms the foundation for </w:t>
      </w:r>
      <w:r>
        <w:rPr>
          <w:rFonts w:ascii="Times Roman" w:hAnsi="Times Roman"/>
          <w:b w:val="1"/>
          <w:bCs w:val="1"/>
          <w:sz w:val="28"/>
          <w:szCs w:val="28"/>
          <w:shd w:val="clear" w:color="auto" w:fill="ffffff"/>
          <w:rtl w:val="0"/>
          <w:lang w:val="en-US"/>
        </w:rPr>
        <w:t>ranking</w:t>
      </w:r>
      <w:r>
        <w:rPr>
          <w:rFonts w:ascii="Times Roman" w:hAnsi="Times Roman"/>
          <w:sz w:val="28"/>
          <w:szCs w:val="28"/>
          <w:shd w:val="clear" w:color="auto" w:fill="ffffff"/>
          <w:rtl w:val="0"/>
        </w:rPr>
        <w:t xml:space="preserve">, </w:t>
      </w:r>
      <w:r>
        <w:rPr>
          <w:rFonts w:ascii="Times Roman" w:hAnsi="Times Roman"/>
          <w:b w:val="1"/>
          <w:bCs w:val="1"/>
          <w:sz w:val="28"/>
          <w:szCs w:val="28"/>
          <w:shd w:val="clear" w:color="auto" w:fill="ffffff"/>
          <w:rtl w:val="0"/>
          <w:lang w:val="en-US"/>
        </w:rPr>
        <w:t>flight risk detection</w:t>
      </w:r>
      <w:r>
        <w:rPr>
          <w:rFonts w:ascii="Times Roman" w:hAnsi="Times Roman"/>
          <w:sz w:val="28"/>
          <w:szCs w:val="28"/>
          <w:shd w:val="clear" w:color="auto" w:fill="ffffff"/>
          <w:rtl w:val="0"/>
          <w:lang w:val="en-US"/>
        </w:rPr>
        <w:t xml:space="preserve">, and </w:t>
      </w:r>
      <w:r>
        <w:rPr>
          <w:rFonts w:ascii="Times Roman" w:hAnsi="Times Roman"/>
          <w:b w:val="1"/>
          <w:bCs w:val="1"/>
          <w:sz w:val="28"/>
          <w:szCs w:val="28"/>
          <w:shd w:val="clear" w:color="auto" w:fill="ffffff"/>
          <w:rtl w:val="0"/>
          <w:lang w:val="en-US"/>
        </w:rPr>
        <w:t>predictive modeling</w:t>
      </w:r>
      <w:r>
        <w:rPr>
          <w:rFonts w:ascii="Times Roman" w:hAnsi="Times Roman"/>
          <w:sz w:val="28"/>
          <w:szCs w:val="28"/>
          <w:shd w:val="clear" w:color="auto" w:fill="ffffff"/>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shd w:val="clear" w:color="auto" w:fill="ffffff"/>
          <w:rtl w:val="0"/>
          <w:lang w:val="en-US"/>
        </w:rPr>
        <w:t>Provides a temporal understanding of employee communication tone.</w:t>
      </w:r>
    </w:p>
    <w:p>
      <w:pPr>
        <w:pStyle w:val="Default"/>
        <w:tabs>
          <w:tab w:val="left" w:pos="220"/>
          <w:tab w:val="left" w:pos="720"/>
        </w:tabs>
        <w:suppressAutoHyphens w:val="1"/>
        <w:spacing w:before="0" w:after="240" w:line="240" w:lineRule="auto"/>
        <w:ind w:left="720" w:hanging="720"/>
        <w:jc w:val="left"/>
        <w:rPr>
          <w:rFonts w:ascii="Times Roman" w:cs="Times Roman" w:hAnsi="Times Roman" w:eastAsia="Times Roman"/>
        </w:rPr>
      </w:pPr>
      <w:r>
        <w:rPr>
          <w:rFonts w:ascii="Times Roman" w:cs="Times Roman" w:hAnsi="Times Roman" w:eastAsia="Times Roman"/>
          <w:shd w:val="clear" w:color="auto" w:fill="ffffff"/>
        </w:rPr>
        <w:drawing xmlns:a="http://schemas.openxmlformats.org/drawingml/2006/main">
          <wp:anchor distT="152400" distB="152400" distL="152400" distR="152400" simplePos="0" relativeHeight="251667456" behindDoc="0" locked="0" layoutInCell="1" allowOverlap="1">
            <wp:simplePos x="0" y="0"/>
            <wp:positionH relativeFrom="margin">
              <wp:posOffset>-6349</wp:posOffset>
            </wp:positionH>
            <wp:positionV relativeFrom="line">
              <wp:posOffset>294640</wp:posOffset>
            </wp:positionV>
            <wp:extent cx="6120057" cy="2305201"/>
            <wp:effectExtent l="0" t="0" r="0" b="0"/>
            <wp:wrapThrough wrapText="bothSides" distL="152400" distR="152400">
              <wp:wrapPolygon edited="1">
                <wp:start x="0" y="0"/>
                <wp:lineTo x="21600" y="0"/>
                <wp:lineTo x="21600" y="21600"/>
                <wp:lineTo x="0" y="21600"/>
                <wp:lineTo x="0" y="0"/>
              </wp:wrapPolygon>
            </wp:wrapThrough>
            <wp:docPr id="1073741831"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1" name="pasted-movie.png" descr="pasted-movie.png"/>
                    <pic:cNvPicPr>
                      <a:picLocks noChangeAspect="1"/>
                    </pic:cNvPicPr>
                  </pic:nvPicPr>
                  <pic:blipFill>
                    <a:blip r:embed="rId10">
                      <a:extLst/>
                    </a:blip>
                    <a:stretch>
                      <a:fillRect/>
                    </a:stretch>
                  </pic:blipFill>
                  <pic:spPr>
                    <a:xfrm>
                      <a:off x="0" y="0"/>
                      <a:ext cx="6120057" cy="2305201"/>
                    </a:xfrm>
                    <a:prstGeom prst="rect">
                      <a:avLst/>
                    </a:prstGeom>
                    <a:ln w="12700" cap="flat">
                      <a:noFill/>
                      <a:miter lim="400000"/>
                    </a:ln>
                    <a:effectLst/>
                  </pic:spPr>
                </pic:pic>
              </a:graphicData>
            </a:graphic>
          </wp:anchor>
        </w:drawing>
      </w:r>
    </w:p>
    <w:p>
      <w:pPr>
        <w:pStyle w:val="Default"/>
        <w:suppressAutoHyphens w:val="1"/>
        <w:spacing w:before="0" w:line="240" w:lineRule="auto"/>
        <w:rPr>
          <w:rFonts w:ascii="Times Roman" w:cs="Times Roman" w:hAnsi="Times Roman" w:eastAsia="Times Roman"/>
          <w:outline w:val="0"/>
          <w:color w:val="808080"/>
          <w:sz w:val="32"/>
          <w:szCs w:val="32"/>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1.4 Flight Risk Identification</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Detect employees at risk of attrition based on negative messaging behavior.</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Definition</w:t>
      </w:r>
      <w:r>
        <w:rPr>
          <w:rFonts w:ascii="Times Roman" w:hAnsi="Times Roman"/>
          <w:b w:val="0"/>
          <w:bCs w:val="0"/>
          <w:sz w:val="28"/>
          <w:szCs w:val="28"/>
          <w:rtl w:val="0"/>
        </w:rPr>
        <w:t>:</w:t>
      </w:r>
      <w:r>
        <w:rPr>
          <w:rFonts w:ascii="Times Roman" w:cs="Times Roman" w:hAnsi="Times Roman" w:eastAsia="Times Roman"/>
          <w:b w:val="0"/>
          <w:bCs w:val="0"/>
          <w:sz w:val="28"/>
          <w:szCs w:val="28"/>
        </w:rPr>
        <w:br w:type="textWrapping"/>
      </w:r>
      <w:r>
        <w:rPr>
          <w:rFonts w:ascii="Times Roman" w:hAnsi="Times Roman"/>
          <w:b w:val="0"/>
          <w:bCs w:val="0"/>
          <w:sz w:val="28"/>
          <w:szCs w:val="28"/>
          <w:rtl w:val="0"/>
          <w:lang w:val="en-US"/>
        </w:rPr>
        <w:t xml:space="preserve">An employee is considered a </w:t>
      </w:r>
      <w:r>
        <w:rPr>
          <w:rFonts w:ascii="Times Roman" w:hAnsi="Times Roman"/>
          <w:b w:val="1"/>
          <w:bCs w:val="1"/>
          <w:sz w:val="28"/>
          <w:szCs w:val="28"/>
          <w:rtl w:val="0"/>
          <w:lang w:val="en-US"/>
        </w:rPr>
        <w:t>flight risk</w:t>
      </w:r>
      <w:r>
        <w:rPr>
          <w:rFonts w:ascii="Times Roman" w:hAnsi="Times Roman"/>
          <w:b w:val="0"/>
          <w:bCs w:val="0"/>
          <w:sz w:val="28"/>
          <w:szCs w:val="28"/>
          <w:rtl w:val="0"/>
          <w:lang w:val="en-US"/>
        </w:rPr>
        <w:t xml:space="preserve"> if they send </w:t>
      </w:r>
      <w:r>
        <w:rPr>
          <w:rFonts w:ascii="Times Roman" w:hAnsi="Times Roman"/>
          <w:b w:val="1"/>
          <w:bCs w:val="1"/>
          <w:sz w:val="28"/>
          <w:szCs w:val="28"/>
          <w:rtl w:val="0"/>
          <w:lang w:val="en-US"/>
        </w:rPr>
        <w:t>4 or more negative messages within any rolling 30-day window</w:t>
      </w:r>
      <w:r>
        <w:rPr>
          <w:rFonts w:ascii="Times Roman" w:hAnsi="Times Roman"/>
          <w:b w:val="0"/>
          <w:bCs w:val="0"/>
          <w:sz w:val="28"/>
          <w:szCs w:val="28"/>
          <w:rtl w:val="0"/>
        </w:rPr>
        <w:t>.</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Methodology</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Filtered all messages labeled "Negative"</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For each employee, calculated rolling 30-day windows using timestamps</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 xml:space="preserve">Flagged those with </w:t>
      </w:r>
      <w:r>
        <w:rPr>
          <w:rFonts w:ascii="Times Roman" w:hAnsi="Times Roman" w:hint="default"/>
          <w:sz w:val="28"/>
          <w:szCs w:val="28"/>
          <w:rtl w:val="0"/>
        </w:rPr>
        <w:t>≥</w:t>
      </w:r>
      <w:r>
        <w:rPr>
          <w:rFonts w:ascii="Times Roman" w:hAnsi="Times Roman"/>
          <w:sz w:val="28"/>
          <w:szCs w:val="28"/>
          <w:rtl w:val="0"/>
          <w:lang w:val="en-US"/>
        </w:rPr>
        <w:t>4 negative messages in any such window</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Results</w:t>
      </w:r>
      <w:r>
        <w:rPr>
          <w:rFonts w:ascii="Times Roman" w:hAnsi="Times Roman"/>
          <w:b w:val="0"/>
          <w:bCs w:val="0"/>
          <w:sz w:val="28"/>
          <w:szCs w:val="28"/>
          <w:rtl w:val="0"/>
        </w:rPr>
        <w:t>:</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 small but important group of employees were flagged:</w:t>
      </w:r>
    </w:p>
    <w:p>
      <w:pPr>
        <w:pStyle w:val="Default"/>
        <w:numPr>
          <w:ilvl w:val="1"/>
          <w:numId w:val="5"/>
        </w:numPr>
        <w:suppressAutoHyphens w:val="1"/>
        <w:spacing w:before="0" w:after="240" w:line="240" w:lineRule="auto"/>
        <w:jc w:val="left"/>
        <w:rPr>
          <w:rFonts w:ascii="Times Roman" w:hAnsi="Times Roman"/>
          <w:sz w:val="28"/>
          <w:szCs w:val="28"/>
        </w:rPr>
      </w:pPr>
      <w:r>
        <w:rPr>
          <w:rFonts w:ascii="Times Roman" w:hAnsi="Times Roman"/>
          <w:sz w:val="28"/>
          <w:szCs w:val="28"/>
          <w:rtl w:val="0"/>
        </w:rPr>
        <w:t>frank.wilson@enron.com</w:t>
      </w:r>
    </w:p>
    <w:p>
      <w:pPr>
        <w:pStyle w:val="Default"/>
        <w:numPr>
          <w:ilvl w:val="1"/>
          <w:numId w:val="5"/>
        </w:numPr>
        <w:suppressAutoHyphens w:val="1"/>
        <w:spacing w:before="0" w:after="240" w:line="240" w:lineRule="auto"/>
        <w:jc w:val="left"/>
        <w:rPr>
          <w:rFonts w:ascii="Times Roman" w:hAnsi="Times Roman"/>
          <w:sz w:val="28"/>
          <w:szCs w:val="28"/>
        </w:rPr>
      </w:pPr>
      <w:r>
        <w:rPr>
          <w:rFonts w:ascii="Times Roman" w:hAnsi="Times Roman"/>
          <w:sz w:val="28"/>
          <w:szCs w:val="28"/>
          <w:rtl w:val="0"/>
        </w:rPr>
        <w:t>jenny.lee@enron.com</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Deliverables</w:t>
      </w:r>
      <w:r>
        <w:rPr>
          <w:rFonts w:ascii="Times Roman" w:hAnsi="Times Roman"/>
          <w:b w:val="0"/>
          <w:bCs w:val="0"/>
          <w:sz w:val="28"/>
          <w:szCs w:val="28"/>
          <w:rtl w:val="0"/>
        </w:rPr>
        <w:t>:</w:t>
      </w:r>
    </w:p>
    <w:p>
      <w:pPr>
        <w:pStyle w:val="Default"/>
        <w:numPr>
          <w:ilvl w:val="0"/>
          <w:numId w:val="9"/>
        </w:numPr>
        <w:suppressAutoHyphens w:val="1"/>
        <w:spacing w:before="0" w:after="240" w:line="240" w:lineRule="auto"/>
        <w:jc w:val="left"/>
        <w:rPr>
          <w:rFonts w:ascii="Times Roman" w:hAnsi="Times Roman"/>
          <w:lang w:val="en-US"/>
        </w:rPr>
      </w:pPr>
      <w:r>
        <w:rPr>
          <w:rFonts w:ascii="Times Roman" w:hAnsi="Times Roman"/>
          <w:rtl w:val="0"/>
          <w:lang w:val="en-US"/>
        </w:rPr>
        <w:t>Results saved in flight_risk_employees.csv</w:t>
      </w:r>
    </w:p>
    <w:p>
      <w:pPr>
        <w:pStyle w:val="Default"/>
        <w:numPr>
          <w:ilvl w:val="0"/>
          <w:numId w:val="4"/>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Risk trends visualized in visualization/flight_risk_chart.png</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Strategic Value</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Enables HR or management to proactively engage potentially dissatisfied employees before they resign.</w:t>
      </w:r>
      <w:r>
        <w:rPr>
          <w:rFonts w:ascii="Times Roman" w:cs="Times Roman" w:hAnsi="Times Roman" w:eastAsia="Times Roman"/>
          <w:sz w:val="28"/>
          <w:szCs w:val="28"/>
        </w:rP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538480</wp:posOffset>
            </wp:positionV>
            <wp:extent cx="6120057" cy="1859632"/>
            <wp:effectExtent l="0" t="0" r="0" b="0"/>
            <wp:wrapThrough wrapText="bothSides" distL="152400" distR="152400">
              <wp:wrapPolygon edited="1">
                <wp:start x="0" y="0"/>
                <wp:lineTo x="21621" y="0"/>
                <wp:lineTo x="21621" y="21642"/>
                <wp:lineTo x="0" y="21642"/>
                <wp:lineTo x="0" y="0"/>
              </wp:wrapPolygon>
            </wp:wrapThrough>
            <wp:docPr id="1073741832"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2" name="pasted-movie.png" descr="pasted-movie.png"/>
                    <pic:cNvPicPr>
                      <a:picLocks noChangeAspect="1"/>
                    </pic:cNvPicPr>
                  </pic:nvPicPr>
                  <pic:blipFill>
                    <a:blip r:embed="rId11">
                      <a:extLst/>
                    </a:blip>
                    <a:stretch>
                      <a:fillRect/>
                    </a:stretch>
                  </pic:blipFill>
                  <pic:spPr>
                    <a:xfrm>
                      <a:off x="0" y="0"/>
                      <a:ext cx="6120057" cy="1859632"/>
                    </a:xfrm>
                    <a:prstGeom prst="rect">
                      <a:avLst/>
                    </a:prstGeom>
                    <a:ln w="12700" cap="flat">
                      <a:noFill/>
                      <a:miter lim="400000"/>
                    </a:ln>
                    <a:effectLst/>
                  </pic:spPr>
                </pic:pic>
              </a:graphicData>
            </a:graphic>
          </wp:anchor>
        </w:drawing>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81" w:line="240" w:lineRule="auto"/>
        <w:rPr>
          <w:rFonts w:ascii="Times Roman" w:cs="Times Roman" w:hAnsi="Times Roman" w:eastAsia="Times Roman"/>
          <w:b w:val="1"/>
          <w:bCs w:val="1"/>
          <w:sz w:val="32"/>
          <w:szCs w:val="32"/>
        </w:rPr>
      </w:pPr>
    </w:p>
    <w:p>
      <w:pPr>
        <w:pStyle w:val="Default"/>
        <w:suppressAutoHyphens w:val="1"/>
        <w:spacing w:before="0" w:after="281" w:line="240" w:lineRule="auto"/>
        <w:rPr>
          <w:rFonts w:ascii="Times Roman" w:cs="Times Roman" w:hAnsi="Times Roman" w:eastAsia="Times Roman"/>
          <w:b w:val="1"/>
          <w:bCs w:val="1"/>
          <w:sz w:val="32"/>
          <w:szCs w:val="32"/>
        </w:rPr>
      </w:pPr>
      <w:r>
        <w:rPr>
          <w:rFonts w:ascii="Times Roman" w:hAnsi="Times Roman"/>
          <w:b w:val="1"/>
          <w:bCs w:val="1"/>
          <w:sz w:val="32"/>
          <w:szCs w:val="32"/>
          <w:rtl w:val="0"/>
          <w:lang w:val="en-US"/>
        </w:rPr>
        <w:t>1.5 Predictive Modeling</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lang w:val="en-US"/>
        </w:rPr>
        <w:t>Goal</w:t>
      </w:r>
      <w:r>
        <w:rPr>
          <w:rFonts w:ascii="Times Roman" w:hAnsi="Times Roman"/>
          <w:sz w:val="28"/>
          <w:szCs w:val="28"/>
          <w:rtl w:val="0"/>
          <w:lang w:val="en-US"/>
        </w:rPr>
        <w:t>: Predict future sentiment scores using features derived from messaging behavior.</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Model Used</w:t>
      </w:r>
      <w:r>
        <w:rPr>
          <w:rFonts w:ascii="Times Roman" w:hAnsi="Times Roman"/>
          <w:b w:val="0"/>
          <w:bCs w:val="0"/>
          <w:sz w:val="28"/>
          <w:szCs w:val="28"/>
          <w:rtl w:val="0"/>
        </w:rPr>
        <w:t>:</w:t>
      </w:r>
    </w:p>
    <w:p>
      <w:pPr>
        <w:pStyle w:val="Default"/>
        <w:numPr>
          <w:ilvl w:val="0"/>
          <w:numId w:val="3"/>
        </w:numPr>
        <w:suppressAutoHyphens w:val="1"/>
        <w:spacing w:before="0" w:after="240" w:line="240" w:lineRule="auto"/>
        <w:jc w:val="left"/>
        <w:rPr>
          <w:rFonts w:ascii="Times Roman" w:hAnsi="Times Roman"/>
          <w:b w:val="1"/>
          <w:bCs w:val="1"/>
          <w:sz w:val="28"/>
          <w:szCs w:val="28"/>
          <w:lang w:val="en-US"/>
        </w:rPr>
      </w:pPr>
      <w:r>
        <w:rPr>
          <w:rFonts w:ascii="Times Roman" w:hAnsi="Times Roman"/>
          <w:b w:val="1"/>
          <w:bCs w:val="1"/>
          <w:sz w:val="28"/>
          <w:szCs w:val="28"/>
          <w:rtl w:val="0"/>
          <w:lang w:val="en-US"/>
        </w:rPr>
        <w:t>Linear Regression</w:t>
      </w:r>
      <w:r>
        <w:rPr>
          <w:rFonts w:ascii="Times Roman" w:hAnsi="Times Roman"/>
          <w:b w:val="0"/>
          <w:bCs w:val="0"/>
          <w:sz w:val="28"/>
          <w:szCs w:val="28"/>
          <w:rtl w:val="0"/>
          <w:lang w:val="en-US"/>
        </w:rPr>
        <w:t xml:space="preserve"> (from sklearn.linear_model)</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Target Variable</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Monthly Sentiment Score (sum of all message scores for each employee in a given month)</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Feature Engineering</w:t>
      </w:r>
      <w:r>
        <w:rPr>
          <w:rFonts w:ascii="Times Roman" w:hAnsi="Times Roman"/>
          <w:b w:val="0"/>
          <w:bCs w:val="0"/>
          <w:sz w:val="28"/>
          <w:szCs w:val="28"/>
          <w:rtl w:val="0"/>
        </w:rPr>
        <w:t>:</w:t>
      </w:r>
    </w:p>
    <w:tbl>
      <w:tblPr>
        <w:tblW w:w="56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44"/>
        <w:gridCol w:w="3395"/>
      </w:tblGrid>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Feature</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Description</w:t>
            </w:r>
          </w:p>
        </w:tc>
      </w:tr>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Courier" w:hAnsi="Courier"/>
                <w:sz w:val="26"/>
                <w:szCs w:val="26"/>
                <w:rtl w:val="0"/>
              </w:rPr>
              <w:t>msg_count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Total messages sent in the month</w:t>
            </w:r>
          </w:p>
        </w:tc>
      </w:tr>
      <w:tr>
        <w:tblPrEx>
          <w:shd w:val="clear" w:color="auto" w:fill="auto"/>
        </w:tblPrEx>
        <w:trPr>
          <w:trHeight w:val="647"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Courier" w:hAnsi="Courier"/>
                <w:sz w:val="26"/>
                <w:szCs w:val="26"/>
                <w:rtl w:val="0"/>
              </w:rPr>
              <w:t>avg_word_count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Avg number of words per message</w:t>
            </w:r>
          </w:p>
        </w:tc>
      </w:tr>
      <w:tr>
        <w:tblPrEx>
          <w:shd w:val="clear" w:color="auto" w:fill="auto"/>
        </w:tblPrEx>
        <w:trPr>
          <w:trHeight w:val="567"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Courier" w:hAnsi="Courier"/>
                <w:sz w:val="26"/>
                <w:szCs w:val="26"/>
                <w:rtl w:val="0"/>
              </w:rPr>
              <w:t>avg_sentiment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Mean sentiment score of messages</w:t>
            </w:r>
          </w:p>
        </w:tc>
      </w:tr>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Courier" w:hAnsi="Courier"/>
                <w:sz w:val="26"/>
                <w:szCs w:val="26"/>
                <w:rtl w:val="0"/>
              </w:rPr>
              <w:t>pos_pct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Percentage of Positive messages</w:t>
            </w:r>
          </w:p>
        </w:tc>
      </w:tr>
      <w:tr>
        <w:tblPrEx>
          <w:shd w:val="clear" w:color="auto" w:fill="auto"/>
        </w:tblPrEx>
        <w:trPr>
          <w:trHeight w:val="360" w:hRule="atLeast"/>
        </w:trPr>
        <w:tc>
          <w:tcPr>
            <w:tcW w:type="dxa" w:w="224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Courier" w:hAnsi="Courier"/>
                <w:sz w:val="26"/>
                <w:szCs w:val="26"/>
                <w:rtl w:val="0"/>
              </w:rPr>
              <w:t>neg_pct</w:t>
            </w:r>
          </w:p>
        </w:tc>
        <w:tc>
          <w:tcPr>
            <w:tcW w:type="dxa" w:w="33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Percentage of Negative messages</w:t>
            </w:r>
          </w:p>
        </w:tc>
      </w:tr>
    </w:tbl>
    <w:p>
      <w:pPr>
        <w:pStyle w:val="Default"/>
        <w:suppressAutoHyphens w:val="1"/>
        <w:spacing w:before="0" w:line="240" w:lineRule="auto"/>
        <w:rPr>
          <w:rFonts w:ascii="Times Roman" w:cs="Times Roman" w:hAnsi="Times Roman" w:eastAsia="Times Roman"/>
          <w:sz w:val="28"/>
          <w:szCs w:val="28"/>
        </w:rPr>
      </w:pPr>
    </w:p>
    <w:p>
      <w:pPr>
        <w:pStyle w:val="Default"/>
        <w:suppressAutoHyphens w:val="1"/>
        <w:spacing w:before="0" w:line="240" w:lineRule="auto"/>
        <w:rPr>
          <w:rFonts w:ascii="Times Roman" w:cs="Times Roman" w:hAnsi="Times Roman" w:eastAsia="Times Roman"/>
          <w:sz w:val="28"/>
          <w:szCs w:val="28"/>
        </w:rPr>
      </w:pP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Model Performance</w:t>
      </w:r>
      <w:r>
        <w:rPr>
          <w:rFonts w:ascii="Times Roman" w:hAnsi="Times Roman"/>
          <w:b w:val="0"/>
          <w:bCs w:val="0"/>
          <w:sz w:val="28"/>
          <w:szCs w:val="28"/>
          <w:rtl w:val="0"/>
        </w:rPr>
        <w:t>:</w:t>
      </w:r>
    </w:p>
    <w:p>
      <w:pPr>
        <w:pStyle w:val="Default"/>
        <w:numPr>
          <w:ilvl w:val="0"/>
          <w:numId w:val="3"/>
        </w:numPr>
        <w:suppressAutoHyphens w:val="1"/>
        <w:spacing w:before="0" w:after="240" w:line="240" w:lineRule="auto"/>
        <w:jc w:val="left"/>
        <w:rPr>
          <w:rFonts w:ascii="Times Roman" w:hAnsi="Times Roman"/>
          <w:sz w:val="28"/>
          <w:szCs w:val="28"/>
        </w:rPr>
      </w:pPr>
      <w:r>
        <w:rPr>
          <w:rFonts w:ascii="Times Roman" w:hAnsi="Times Roman"/>
          <w:b w:val="1"/>
          <w:bCs w:val="1"/>
          <w:sz w:val="28"/>
          <w:szCs w:val="28"/>
          <w:rtl w:val="0"/>
        </w:rPr>
        <w:t>R</w:t>
      </w:r>
      <w:r>
        <w:rPr>
          <w:rFonts w:ascii="Times Roman" w:hAnsi="Times Roman" w:hint="default"/>
          <w:b w:val="1"/>
          <w:bCs w:val="1"/>
          <w:sz w:val="28"/>
          <w:szCs w:val="28"/>
          <w:rtl w:val="0"/>
        </w:rPr>
        <w:t xml:space="preserve">² </w:t>
      </w:r>
      <w:r>
        <w:rPr>
          <w:rFonts w:ascii="Times Roman" w:hAnsi="Times Roman"/>
          <w:b w:val="1"/>
          <w:bCs w:val="1"/>
          <w:sz w:val="28"/>
          <w:szCs w:val="28"/>
          <w:rtl w:val="0"/>
          <w:lang w:val="en-US"/>
        </w:rPr>
        <w:t>Score</w:t>
      </w:r>
      <w:r>
        <w:rPr>
          <w:rFonts w:ascii="Times Roman" w:hAnsi="Times Roman"/>
          <w:sz w:val="28"/>
          <w:szCs w:val="28"/>
          <w:rtl w:val="0"/>
          <w:lang w:val="en-US"/>
        </w:rPr>
        <w:t xml:space="preserve">: ~0.63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Model explains ~63% of the variance</w:t>
      </w:r>
    </w:p>
    <w:p>
      <w:pPr>
        <w:pStyle w:val="Default"/>
        <w:numPr>
          <w:ilvl w:val="0"/>
          <w:numId w:val="3"/>
        </w:numPr>
        <w:suppressAutoHyphens w:val="1"/>
        <w:spacing w:before="0" w:after="240" w:line="240" w:lineRule="auto"/>
        <w:jc w:val="left"/>
        <w:rPr>
          <w:rFonts w:ascii="Times Roman" w:hAnsi="Times Roman"/>
          <w:sz w:val="28"/>
          <w:szCs w:val="28"/>
          <w:lang w:val="de-DE"/>
        </w:rPr>
      </w:pPr>
      <w:r>
        <w:rPr>
          <w:rFonts w:ascii="Times Roman" w:hAnsi="Times Roman"/>
          <w:b w:val="1"/>
          <w:bCs w:val="1"/>
          <w:sz w:val="28"/>
          <w:szCs w:val="28"/>
          <w:rtl w:val="0"/>
          <w:lang w:val="de-DE"/>
        </w:rPr>
        <w:t>MAE</w:t>
      </w:r>
      <w:r>
        <w:rPr>
          <w:rFonts w:ascii="Times Roman" w:hAnsi="Times Roman"/>
          <w:sz w:val="28"/>
          <w:szCs w:val="28"/>
          <w:rtl w:val="0"/>
          <w:lang w:val="en-US"/>
        </w:rPr>
        <w:t xml:space="preserve">: ~1.2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Low average prediction error</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Interpretation</w:t>
      </w:r>
      <w:r>
        <w:rPr>
          <w:rFonts w:ascii="Times Roman" w:hAnsi="Times Roman"/>
          <w:b w:val="0"/>
          <w:bCs w:val="0"/>
          <w:sz w:val="28"/>
          <w:szCs w:val="28"/>
          <w:rtl w:val="0"/>
        </w:rPr>
        <w:t>:</w:t>
      </w:r>
    </w:p>
    <w:p>
      <w:pPr>
        <w:pStyle w:val="Default"/>
        <w:numPr>
          <w:ilvl w:val="0"/>
          <w:numId w:val="10"/>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neg_pct and avg_sentiment were the strongest predictors.</w:t>
      </w:r>
    </w:p>
    <w:p>
      <w:pPr>
        <w:pStyle w:val="Default"/>
        <w:numPr>
          <w:ilvl w:val="0"/>
          <w:numId w:val="10"/>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 higher percentage of negative messages strongly reduced predicted sentiment score.</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Deliverables</w:t>
      </w:r>
      <w:r>
        <w:rPr>
          <w:rFonts w:ascii="Times Roman" w:hAnsi="Times Roman"/>
          <w:b w:val="0"/>
          <w:bCs w:val="0"/>
          <w:sz w:val="28"/>
          <w:szCs w:val="28"/>
          <w:rtl w:val="0"/>
        </w:rPr>
        <w:t>:</w:t>
      </w:r>
    </w:p>
    <w:p>
      <w:pPr>
        <w:pStyle w:val="Default"/>
        <w:numPr>
          <w:ilvl w:val="0"/>
          <w:numId w:val="4"/>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Coefficients saved in sentiment_model_coefficients.csv</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Scatter plot of actual vs predicted scores in visualization/regression_model_performance.png</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Conclusion</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model provides actionable predictions that can help HR monitor sentiment health in near real-time.</w:t>
      </w:r>
      <w:r>
        <w:rPr>
          <w:rFonts w:ascii="Times Roman" w:cs="Times Roman" w:hAnsi="Times Roman" w:eastAsia="Times Roman"/>
          <w:sz w:val="28"/>
          <w:szCs w:val="28"/>
        </w:rPr>
        <w:drawing xmlns:a="http://schemas.openxmlformats.org/drawingml/2006/main">
          <wp:anchor distT="152400" distB="152400" distL="152400" distR="152400" simplePos="0" relativeHeight="251666432" behindDoc="0" locked="0" layoutInCell="1" allowOverlap="1">
            <wp:simplePos x="0" y="0"/>
            <wp:positionH relativeFrom="margin">
              <wp:posOffset>759794</wp:posOffset>
            </wp:positionH>
            <wp:positionV relativeFrom="line">
              <wp:posOffset>410991</wp:posOffset>
            </wp:positionV>
            <wp:extent cx="5353912" cy="2198732"/>
            <wp:effectExtent l="0" t="0" r="0" b="0"/>
            <wp:wrapThrough wrapText="bothSides" distL="152400" distR="152400">
              <wp:wrapPolygon edited="1">
                <wp:start x="0" y="0"/>
                <wp:lineTo x="21600" y="0"/>
                <wp:lineTo x="21600" y="21600"/>
                <wp:lineTo x="0" y="21600"/>
                <wp:lineTo x="0" y="0"/>
              </wp:wrapPolygon>
            </wp:wrapThrough>
            <wp:docPr id="1073741833"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3" name="pasted-movie.png" descr="pasted-movie.png"/>
                    <pic:cNvPicPr>
                      <a:picLocks noChangeAspect="1"/>
                    </pic:cNvPicPr>
                  </pic:nvPicPr>
                  <pic:blipFill>
                    <a:blip r:embed="rId12">
                      <a:extLst/>
                    </a:blip>
                    <a:stretch>
                      <a:fillRect/>
                    </a:stretch>
                  </pic:blipFill>
                  <pic:spPr>
                    <a:xfrm>
                      <a:off x="0" y="0"/>
                      <a:ext cx="5353912" cy="2198732"/>
                    </a:xfrm>
                    <a:prstGeom prst="rect">
                      <a:avLst/>
                    </a:prstGeom>
                    <a:ln w="12700" cap="flat">
                      <a:noFill/>
                      <a:miter lim="400000"/>
                    </a:ln>
                    <a:effectLst/>
                  </pic:spPr>
                </pic:pic>
              </a:graphicData>
            </a:graphic>
          </wp:anchor>
        </w:drawing>
      </w:r>
    </w:p>
    <w:p>
      <w:pPr>
        <w:pStyle w:val="Default"/>
        <w:suppressAutoHyphens w:val="1"/>
        <w:spacing w:before="0" w:after="240" w:line="240" w:lineRule="auto"/>
        <w:jc w:val="left"/>
        <w:rPr>
          <w:rFonts w:ascii="Times Roman" w:cs="Times Roman" w:hAnsi="Times Roman" w:eastAsia="Times Roman"/>
          <w:sz w:val="28"/>
          <w:szCs w:val="28"/>
        </w:rPr>
      </w:pPr>
    </w:p>
    <w:p>
      <w:pPr>
        <w:pStyle w:val="Default"/>
        <w:suppressAutoHyphens w:val="1"/>
        <w:spacing w:before="0" w:line="240" w:lineRule="auto"/>
        <w:rPr>
          <w:rFonts w:ascii="Times Roman" w:cs="Times Roman" w:hAnsi="Times Roman" w:eastAsia="Times Roman"/>
          <w:outline w:val="0"/>
          <w:color w:val="808080"/>
          <w:sz w:val="40"/>
          <w:szCs w:val="4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suppressAutoHyphens w:val="1"/>
        <w:spacing w:before="0" w:after="299" w:line="240" w:lineRule="auto"/>
        <w:rPr>
          <w:rFonts w:ascii="Times Roman" w:cs="Times Roman" w:hAnsi="Times Roman" w:eastAsia="Times Roman"/>
          <w:b w:val="1"/>
          <w:bCs w:val="1"/>
          <w:sz w:val="40"/>
          <w:szCs w:val="40"/>
        </w:rPr>
      </w:pPr>
    </w:p>
    <w:p>
      <w:pPr>
        <w:pStyle w:val="Default"/>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2. Key Findings from the EDA</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 communication culture is largely positive, though several employees show consistent negativity.</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Negative sentiment often appears in bursts, typically during project pressure or delays.</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Word usage patterns provide context: "thanks" is common in positives; "delay" and "issue" dominate negatives.</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Monthly sentiment distributions vary, and these can be used as pulse indicators for team morale.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3. Explanation of the Employee Scoring and Ranking Process</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Each message received a numerical sentiment score based on its label.</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Scores were aggregated per employee on a monthly basis.</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Employees were then sorted and ranked:</w:t>
      </w:r>
    </w:p>
    <w:p>
      <w:pPr>
        <w:pStyle w:val="Default"/>
        <w:numPr>
          <w:ilvl w:val="1"/>
          <w:numId w:val="5"/>
        </w:numPr>
        <w:suppressAutoHyphens w:val="1"/>
        <w:spacing w:before="0" w:after="240" w:line="240" w:lineRule="auto"/>
        <w:jc w:val="left"/>
        <w:rPr>
          <w:rFonts w:ascii="Times Roman" w:hAnsi="Times Roman"/>
          <w:sz w:val="28"/>
          <w:szCs w:val="28"/>
          <w:lang w:val="en-US"/>
        </w:rPr>
      </w:pPr>
      <w:r>
        <w:rPr>
          <w:rFonts w:ascii="Times Roman" w:hAnsi="Times Roman"/>
          <w:b w:val="1"/>
          <w:bCs w:val="1"/>
          <w:sz w:val="28"/>
          <w:szCs w:val="28"/>
          <w:rtl w:val="0"/>
          <w:lang w:val="en-US"/>
        </w:rPr>
        <w:t>Top 3 Positive</w:t>
      </w:r>
      <w:r>
        <w:rPr>
          <w:rFonts w:ascii="Times Roman" w:hAnsi="Times Roman"/>
          <w:sz w:val="28"/>
          <w:szCs w:val="28"/>
          <w:rtl w:val="0"/>
          <w:lang w:val="en-US"/>
        </w:rPr>
        <w:t>: Highest monthly scores</w:t>
      </w:r>
    </w:p>
    <w:p>
      <w:pPr>
        <w:pStyle w:val="Default"/>
        <w:numPr>
          <w:ilvl w:val="1"/>
          <w:numId w:val="5"/>
        </w:numPr>
        <w:suppressAutoHyphens w:val="1"/>
        <w:spacing w:before="0" w:after="240" w:line="240" w:lineRule="auto"/>
        <w:jc w:val="left"/>
        <w:rPr>
          <w:rFonts w:ascii="Times Roman" w:hAnsi="Times Roman"/>
          <w:sz w:val="28"/>
          <w:szCs w:val="28"/>
          <w:lang w:val="nl-NL"/>
        </w:rPr>
      </w:pPr>
      <w:r>
        <w:rPr>
          <w:rFonts w:ascii="Times Roman" w:hAnsi="Times Roman"/>
          <w:b w:val="1"/>
          <w:bCs w:val="1"/>
          <w:sz w:val="28"/>
          <w:szCs w:val="28"/>
          <w:rtl w:val="0"/>
          <w:lang w:val="nl-NL"/>
        </w:rPr>
        <w:t>Top 3 Negative</w:t>
      </w:r>
      <w:r>
        <w:rPr>
          <w:rFonts w:ascii="Times Roman" w:hAnsi="Times Roman"/>
          <w:sz w:val="28"/>
          <w:szCs w:val="28"/>
          <w:rtl w:val="0"/>
          <w:lang w:val="en-US"/>
        </w:rPr>
        <w:t>: Lowest monthly scores</w:t>
      </w:r>
    </w:p>
    <w:p>
      <w:pPr>
        <w:pStyle w:val="Default"/>
        <w:numPr>
          <w:ilvl w:val="0"/>
          <w:numId w:val="5"/>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Sorting used alphabetical order to break ties.</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sz w:val="28"/>
          <w:szCs w:val="28"/>
          <w:rtl w:val="0"/>
          <w:lang w:val="en-US"/>
        </w:rPr>
        <w:t>This process surfaces high performers and potential outliers for leadership review.</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4. Flight Risk Identification Criteria and Outcomes</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it-IT"/>
        </w:rPr>
        <w:t>Criteria</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 xml:space="preserve">Any employee who sent </w:t>
      </w:r>
      <w:r>
        <w:rPr>
          <w:rFonts w:ascii="Times Roman" w:hAnsi="Times Roman" w:hint="default"/>
          <w:b w:val="1"/>
          <w:bCs w:val="1"/>
          <w:sz w:val="28"/>
          <w:szCs w:val="28"/>
          <w:rtl w:val="0"/>
        </w:rPr>
        <w:t>≥</w:t>
      </w:r>
      <w:r>
        <w:rPr>
          <w:rFonts w:ascii="Times Roman" w:hAnsi="Times Roman"/>
          <w:b w:val="1"/>
          <w:bCs w:val="1"/>
          <w:sz w:val="28"/>
          <w:szCs w:val="28"/>
          <w:rtl w:val="0"/>
          <w:lang w:val="en-US"/>
        </w:rPr>
        <w:t>4 negative messages</w:t>
      </w:r>
      <w:r>
        <w:rPr>
          <w:rFonts w:ascii="Times Roman" w:hAnsi="Times Roman"/>
          <w:sz w:val="28"/>
          <w:szCs w:val="28"/>
          <w:rtl w:val="0"/>
          <w:lang w:val="en-US"/>
        </w:rPr>
        <w:t xml:space="preserve"> in </w:t>
      </w:r>
      <w:r>
        <w:rPr>
          <w:rFonts w:ascii="Times Roman" w:hAnsi="Times Roman"/>
          <w:b w:val="1"/>
          <w:bCs w:val="1"/>
          <w:sz w:val="28"/>
          <w:szCs w:val="28"/>
          <w:rtl w:val="0"/>
          <w:lang w:val="en-US"/>
        </w:rPr>
        <w:t>any 30-day rolling period</w:t>
      </w:r>
      <w:r>
        <w:rPr>
          <w:rFonts w:ascii="Times Roman" w:hAnsi="Times Roman"/>
          <w:sz w:val="28"/>
          <w:szCs w:val="28"/>
          <w:rtl w:val="0"/>
        </w:rPr>
        <w:t>.</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Why Rolling Window?</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Captures negative behavior spikes that span across calendar months.</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Provides a better temporal model of engagement risk.</w:t>
      </w:r>
    </w:p>
    <w:p>
      <w:pPr>
        <w:pStyle w:val="Default"/>
        <w:suppressAutoHyphens w:val="1"/>
        <w:spacing w:before="0" w:after="240" w:line="240" w:lineRule="auto"/>
        <w:rPr>
          <w:rFonts w:ascii="Times Roman" w:cs="Times Roman" w:hAnsi="Times Roman" w:eastAsia="Times Roman"/>
          <w:b w:val="0"/>
          <w:bCs w:val="0"/>
          <w:sz w:val="28"/>
          <w:szCs w:val="28"/>
        </w:rPr>
      </w:pPr>
      <w:r>
        <w:rPr>
          <w:rFonts w:ascii="Times Roman" w:hAnsi="Times Roman"/>
          <w:b w:val="1"/>
          <w:bCs w:val="1"/>
          <w:sz w:val="28"/>
          <w:szCs w:val="28"/>
          <w:rtl w:val="0"/>
          <w:lang w:val="en-US"/>
        </w:rPr>
        <w:t>Outcomes</w:t>
      </w:r>
      <w:r>
        <w:rPr>
          <w:rFonts w:ascii="Times Roman" w:hAnsi="Times Roman"/>
          <w:b w:val="0"/>
          <w:bCs w:val="0"/>
          <w:sz w:val="28"/>
          <w:szCs w:val="28"/>
          <w:rtl w:val="0"/>
        </w:rPr>
        <w:t>:</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A subset of employees were identified.</w:t>
      </w:r>
    </w:p>
    <w:p>
      <w:pPr>
        <w:pStyle w:val="Default"/>
        <w:numPr>
          <w:ilvl w:val="0"/>
          <w:numId w:val="2"/>
        </w:numPr>
        <w:suppressAutoHyphens w:val="1"/>
        <w:spacing w:before="0" w:after="240" w:line="240" w:lineRule="auto"/>
        <w:jc w:val="left"/>
        <w:rPr>
          <w:rFonts w:ascii="Times Roman" w:hAnsi="Times Roman"/>
          <w:sz w:val="28"/>
          <w:szCs w:val="28"/>
          <w:lang w:val="en-US"/>
        </w:rPr>
      </w:pPr>
      <w:r>
        <w:rPr>
          <w:rFonts w:ascii="Times Roman" w:hAnsi="Times Roman"/>
          <w:sz w:val="28"/>
          <w:szCs w:val="28"/>
          <w:rtl w:val="0"/>
          <w:lang w:val="en-US"/>
        </w:rPr>
        <w:t>These can be flagged in HR systems for check-ins or engagement interventions.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40"/>
          <w:szCs w:val="40"/>
        </w:rPr>
      </w:pPr>
      <w:r>
        <w:rPr>
          <w:rFonts w:ascii="Times Roman" w:hAnsi="Times Roman"/>
          <w:b w:val="1"/>
          <w:bCs w:val="1"/>
          <w:sz w:val="40"/>
          <w:szCs w:val="40"/>
          <w:rtl w:val="0"/>
          <w:lang w:val="en-US"/>
        </w:rPr>
        <w:t>5. Overview and Evaluation of the Predictive Model</w:t>
      </w:r>
    </w:p>
    <w:p>
      <w:pPr>
        <w:pStyle w:val="Default"/>
        <w:suppressAutoHyphens w:val="1"/>
        <w:spacing w:before="0" w:after="240" w:line="240" w:lineRule="auto"/>
        <w:rPr>
          <w:rFonts w:ascii="Times Roman" w:cs="Times Roman" w:hAnsi="Times Roman" w:eastAsia="Times Roman"/>
          <w:sz w:val="28"/>
          <w:szCs w:val="28"/>
        </w:rPr>
      </w:pPr>
      <w:r>
        <w:rPr>
          <w:rFonts w:ascii="Times Roman" w:hAnsi="Times Roman"/>
          <w:b w:val="1"/>
          <w:bCs w:val="1"/>
          <w:sz w:val="28"/>
          <w:szCs w:val="28"/>
          <w:rtl w:val="0"/>
        </w:rPr>
        <w:t>Model</w:t>
      </w:r>
      <w:r>
        <w:rPr>
          <w:rFonts w:ascii="Times Roman" w:hAnsi="Times Roman"/>
          <w:sz w:val="28"/>
          <w:szCs w:val="28"/>
          <w:rtl w:val="0"/>
          <w:lang w:val="en-US"/>
        </w:rPr>
        <w:t>: Linear Regression</w:t>
      </w:r>
      <w:r>
        <w:rPr>
          <w:rFonts w:ascii="Times Roman" w:cs="Times Roman" w:hAnsi="Times Roman" w:eastAsia="Times Roman"/>
          <w:sz w:val="28"/>
          <w:szCs w:val="28"/>
        </w:rPr>
        <w:br w:type="textWrapping"/>
      </w:r>
      <w:r>
        <w:rPr>
          <w:rFonts w:ascii="Times Roman" w:hAnsi="Times Roman"/>
          <w:b w:val="1"/>
          <w:bCs w:val="1"/>
          <w:sz w:val="28"/>
          <w:szCs w:val="28"/>
          <w:rtl w:val="0"/>
          <w:lang w:val="en-US"/>
        </w:rPr>
        <w:t>Features Used</w:t>
      </w:r>
      <w:r>
        <w:rPr>
          <w:rFonts w:ascii="Times Roman" w:hAnsi="Times Roman"/>
          <w:sz w:val="28"/>
          <w:szCs w:val="28"/>
          <w:rtl w:val="0"/>
          <w:lang w:val="en-US"/>
        </w:rPr>
        <w:t>: Message count, average word count, average sentiment, positive %, negative %</w:t>
      </w:r>
      <w:r>
        <w:rPr>
          <w:rFonts w:ascii="Times Roman" w:cs="Times Roman" w:hAnsi="Times Roman" w:eastAsia="Times Roman"/>
          <w:sz w:val="28"/>
          <w:szCs w:val="28"/>
        </w:rPr>
        <w:br w:type="textWrapping"/>
      </w:r>
      <w:r>
        <w:rPr>
          <w:rFonts w:ascii="Times Roman" w:hAnsi="Times Roman"/>
          <w:b w:val="1"/>
          <w:bCs w:val="1"/>
          <w:sz w:val="28"/>
          <w:szCs w:val="28"/>
          <w:rtl w:val="0"/>
          <w:lang w:val="en-US"/>
        </w:rPr>
        <w:t>Target</w:t>
      </w:r>
      <w:r>
        <w:rPr>
          <w:rFonts w:ascii="Times Roman" w:hAnsi="Times Roman"/>
          <w:sz w:val="28"/>
          <w:szCs w:val="28"/>
          <w:rtl w:val="0"/>
          <w:lang w:val="en-US"/>
        </w:rPr>
        <w:t>: Monthly sentiment score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Performance:</w:t>
      </w:r>
    </w:p>
    <w:p>
      <w:pPr>
        <w:pStyle w:val="Default"/>
        <w:numPr>
          <w:ilvl w:val="0"/>
          <w:numId w:val="3"/>
        </w:numPr>
        <w:suppressAutoHyphens w:val="1"/>
        <w:spacing w:before="0" w:after="240" w:line="240" w:lineRule="auto"/>
        <w:jc w:val="left"/>
        <w:rPr>
          <w:rFonts w:ascii="Times Roman" w:hAnsi="Times Roman"/>
          <w:sz w:val="28"/>
          <w:szCs w:val="28"/>
        </w:rPr>
      </w:pPr>
      <w:r>
        <w:rPr>
          <w:rFonts w:ascii="Times Roman" w:hAnsi="Times Roman"/>
          <w:b w:val="1"/>
          <w:bCs w:val="1"/>
          <w:sz w:val="28"/>
          <w:szCs w:val="28"/>
          <w:rtl w:val="0"/>
        </w:rPr>
        <w:t>R</w:t>
      </w:r>
      <w:r>
        <w:rPr>
          <w:rFonts w:ascii="Times Roman" w:hAnsi="Times Roman" w:hint="default"/>
          <w:b w:val="1"/>
          <w:bCs w:val="1"/>
          <w:sz w:val="28"/>
          <w:szCs w:val="28"/>
          <w:rtl w:val="0"/>
        </w:rPr>
        <w:t xml:space="preserve">² </w:t>
      </w:r>
      <w:r>
        <w:rPr>
          <w:rFonts w:ascii="Times Roman" w:hAnsi="Times Roman"/>
          <w:b w:val="1"/>
          <w:bCs w:val="1"/>
          <w:sz w:val="28"/>
          <w:szCs w:val="28"/>
          <w:rtl w:val="0"/>
          <w:lang w:val="en-US"/>
        </w:rPr>
        <w:t>Score</w:t>
      </w:r>
      <w:r>
        <w:rPr>
          <w:rFonts w:ascii="Times Roman" w:hAnsi="Times Roman"/>
          <w:sz w:val="28"/>
          <w:szCs w:val="28"/>
          <w:rtl w:val="0"/>
        </w:rPr>
        <w:t xml:space="preserve">: 0.63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Captures 63% of the target</w:t>
      </w:r>
      <w:r>
        <w:rPr>
          <w:rFonts w:ascii="Times Roman" w:hAnsi="Times Roman" w:hint="default"/>
          <w:sz w:val="28"/>
          <w:szCs w:val="28"/>
          <w:rtl w:val="1"/>
        </w:rPr>
        <w:t>’</w:t>
      </w:r>
      <w:r>
        <w:rPr>
          <w:rFonts w:ascii="Times Roman" w:hAnsi="Times Roman"/>
          <w:sz w:val="28"/>
          <w:szCs w:val="28"/>
          <w:rtl w:val="0"/>
          <w:lang w:val="en-US"/>
        </w:rPr>
        <w:t>s variability</w:t>
      </w:r>
    </w:p>
    <w:p>
      <w:pPr>
        <w:pStyle w:val="Default"/>
        <w:numPr>
          <w:ilvl w:val="0"/>
          <w:numId w:val="3"/>
        </w:numPr>
        <w:suppressAutoHyphens w:val="1"/>
        <w:spacing w:before="0" w:after="240" w:line="240" w:lineRule="auto"/>
        <w:jc w:val="left"/>
        <w:rPr>
          <w:rFonts w:ascii="Times Roman" w:hAnsi="Times Roman"/>
          <w:sz w:val="28"/>
          <w:szCs w:val="28"/>
          <w:lang w:val="de-DE"/>
        </w:rPr>
      </w:pPr>
      <w:r>
        <w:rPr>
          <w:rFonts w:ascii="Times Roman" w:hAnsi="Times Roman"/>
          <w:b w:val="1"/>
          <w:bCs w:val="1"/>
          <w:sz w:val="28"/>
          <w:szCs w:val="28"/>
          <w:rtl w:val="0"/>
          <w:lang w:val="de-DE"/>
        </w:rPr>
        <w:t>MAE</w:t>
      </w:r>
      <w:r>
        <w:rPr>
          <w:rFonts w:ascii="Times Roman" w:hAnsi="Times Roman"/>
          <w:sz w:val="28"/>
          <w:szCs w:val="28"/>
          <w:rtl w:val="0"/>
        </w:rPr>
        <w:t xml:space="preserve">: 1.2 </w:t>
      </w:r>
      <w:r>
        <w:rPr>
          <w:rFonts w:ascii="Arial Unicode MS" w:cs="Arial Unicode MS" w:hAnsi="Arial Unicode MS" w:eastAsia="Arial Unicode MS" w:hint="default"/>
          <w:b w:val="0"/>
          <w:bCs w:val="0"/>
          <w:i w:val="0"/>
          <w:iCs w:val="0"/>
          <w:sz w:val="28"/>
          <w:szCs w:val="28"/>
          <w:rtl w:val="0"/>
        </w:rPr>
        <w:t>→</w:t>
      </w:r>
      <w:r>
        <w:rPr>
          <w:rFonts w:ascii="Times Roman" w:hAnsi="Times Roman"/>
          <w:sz w:val="28"/>
          <w:szCs w:val="28"/>
          <w:rtl w:val="0"/>
        </w:rPr>
        <w:t xml:space="preserve"> </w:t>
      </w:r>
      <w:r>
        <w:rPr>
          <w:rFonts w:ascii="Times Roman" w:hAnsi="Times Roman"/>
          <w:sz w:val="28"/>
          <w:szCs w:val="28"/>
          <w:rtl w:val="0"/>
          <w:lang w:val="en-US"/>
        </w:rPr>
        <w:t>Small average prediction error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Key Insights:</w:t>
      </w:r>
    </w:p>
    <w:p>
      <w:pPr>
        <w:pStyle w:val="Default"/>
        <w:numPr>
          <w:ilvl w:val="0"/>
          <w:numId w:val="11"/>
        </w:numPr>
        <w:suppressAutoHyphens w:val="1"/>
        <w:spacing w:before="0" w:after="240" w:line="240" w:lineRule="auto"/>
        <w:jc w:val="left"/>
        <w:rPr>
          <w:rFonts w:ascii="Times Roman" w:hAnsi="Times Roman"/>
          <w:lang w:val="en-US"/>
        </w:rPr>
      </w:pPr>
      <w:r>
        <w:rPr>
          <w:rFonts w:ascii="Times Roman" w:hAnsi="Times Roman"/>
          <w:rtl w:val="0"/>
          <w:lang w:val="en-US"/>
        </w:rPr>
        <w:t>Negative messaging frequency (</w:t>
      </w:r>
      <w:r>
        <w:rPr>
          <w:rFonts w:ascii="Courier" w:hAnsi="Courier"/>
          <w:rtl w:val="0"/>
          <w:lang w:val="en-US"/>
        </w:rPr>
        <w:t>neg_pct</w:t>
      </w:r>
      <w:r>
        <w:rPr>
          <w:rFonts w:ascii="Times Roman" w:hAnsi="Times Roman"/>
          <w:rtl w:val="0"/>
          <w:lang w:val="en-US"/>
        </w:rPr>
        <w:t>) is the most significant predictor of sentiment score.</w:t>
      </w:r>
    </w:p>
    <w:p>
      <w:pPr>
        <w:pStyle w:val="Default"/>
        <w:numPr>
          <w:ilvl w:val="0"/>
          <w:numId w:val="11"/>
        </w:numPr>
        <w:suppressAutoHyphens w:val="1"/>
        <w:spacing w:before="0" w:after="240" w:line="240" w:lineRule="auto"/>
        <w:jc w:val="left"/>
        <w:rPr>
          <w:rFonts w:ascii="Times Roman" w:hAnsi="Times Roman"/>
          <w:lang w:val="en-US"/>
        </w:rPr>
      </w:pPr>
      <w:r>
        <w:rPr>
          <w:rFonts w:ascii="Times Roman" w:hAnsi="Times Roman"/>
          <w:rtl w:val="0"/>
          <w:lang w:val="en-US"/>
        </w:rPr>
        <w:t>The model is interpretable, simple, and practical for integration with HR analytics platforms.</w:t>
      </w:r>
    </w:p>
    <w:sectPr>
      <w:headerReference w:type="default" r:id="rId13"/>
      <w:footerReference w:type="default" r:id="rId14"/>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2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8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0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1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3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5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6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8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0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12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4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56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24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96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8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40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12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84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56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3"/>
  </w:num>
  <w:num w:numId="7">
    <w:abstractNumId w:val="2"/>
  </w:num>
  <w:num w:numId="8">
    <w:abstractNumId w:val="2"/>
    <w:lvlOverride w:ilvl="0">
      <w:lvl w:ilvl="0">
        <w:start w:val="1"/>
        <w:numFmt w:val="decimal"/>
        <w:suff w:val="tab"/>
        <w:lvlText w:val="%1."/>
        <w:lvlJc w:val="left"/>
        <w:pPr>
          <w:ind w:left="76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8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2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64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86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08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30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522" w:hanging="54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9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1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3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5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7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9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1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6"/>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