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09BC2" w14:textId="70D9B7D8" w:rsidR="00C911B1" w:rsidRPr="00863C76" w:rsidRDefault="00C911B1">
      <w:pPr>
        <w:rPr>
          <w:color w:val="4472C4" w:themeColor="accent1"/>
          <w:sz w:val="32"/>
          <w:szCs w:val="32"/>
        </w:rPr>
      </w:pPr>
      <w:r w:rsidRPr="00863C76">
        <w:rPr>
          <w:color w:val="4472C4" w:themeColor="accent1"/>
          <w:sz w:val="32"/>
          <w:szCs w:val="32"/>
        </w:rPr>
        <w:t>Rudra Dave Lab3 report</w:t>
      </w:r>
    </w:p>
    <w:p w14:paraId="2A8BEED6" w14:textId="77777777" w:rsidR="00C911B1" w:rsidRDefault="00C911B1"/>
    <w:p w14:paraId="3BD9460A" w14:textId="1EFC8385" w:rsidR="00C911B1" w:rsidRDefault="00C911B1">
      <w:r>
        <w:t xml:space="preserve">Terraform Apply </w:t>
      </w:r>
    </w:p>
    <w:p w14:paraId="7686CC8B" w14:textId="1569964C" w:rsidR="00C911B1" w:rsidRDefault="003E3898">
      <w:r>
        <w:rPr>
          <w:noProof/>
        </w:rPr>
        <w:drawing>
          <wp:inline distT="0" distB="0" distL="0" distR="0" wp14:anchorId="658A2CF4" wp14:editId="0CC30A20">
            <wp:extent cx="5943600" cy="3032125"/>
            <wp:effectExtent l="0" t="0" r="0" b="0"/>
            <wp:docPr id="171038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C61A" w14:textId="77777777" w:rsidR="003E3898" w:rsidRDefault="003E3898"/>
    <w:p w14:paraId="4BEB5529" w14:textId="763FB0D8" w:rsidR="00C911B1" w:rsidRDefault="00C911B1">
      <w:r>
        <w:t>Docker Hub Repo</w:t>
      </w:r>
    </w:p>
    <w:p w14:paraId="1394675A" w14:textId="36ED1B7D" w:rsidR="003E3898" w:rsidRDefault="003E3898">
      <w:r>
        <w:rPr>
          <w:noProof/>
        </w:rPr>
        <w:drawing>
          <wp:inline distT="0" distB="0" distL="0" distR="0" wp14:anchorId="3A4D6C62" wp14:editId="2CE5F3B4">
            <wp:extent cx="5943600" cy="2809875"/>
            <wp:effectExtent l="0" t="0" r="0" b="9525"/>
            <wp:docPr id="505062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8C2E" w14:textId="77777777" w:rsidR="00863C76" w:rsidRDefault="00863C76"/>
    <w:p w14:paraId="606BE773" w14:textId="6E9A36BB" w:rsidR="003E3898" w:rsidRDefault="00C911B1">
      <w:proofErr w:type="spellStart"/>
      <w:r>
        <w:lastRenderedPageBreak/>
        <w:t>Snyk</w:t>
      </w:r>
      <w:proofErr w:type="spellEnd"/>
      <w:r>
        <w:t xml:space="preserve"> Dashboard</w:t>
      </w:r>
    </w:p>
    <w:p w14:paraId="37C2E570" w14:textId="4A61E2BD" w:rsidR="003E3898" w:rsidRPr="003E3898" w:rsidRDefault="003E3898" w:rsidP="003E3898">
      <w:r w:rsidRPr="003E3898">
        <w:drawing>
          <wp:inline distT="0" distB="0" distL="0" distR="0" wp14:anchorId="5565A6F5" wp14:editId="52F8C68D">
            <wp:extent cx="5943600" cy="2496185"/>
            <wp:effectExtent l="0" t="0" r="0" b="0"/>
            <wp:docPr id="1622491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0C1E" w14:textId="11F7AAC4" w:rsidR="003E3898" w:rsidRDefault="000C727A">
      <w:r w:rsidRPr="000C727A">
        <w:t xml:space="preserve">As observed, the latest branch currently reports </w:t>
      </w:r>
      <w:r w:rsidRPr="000C727A">
        <w:rPr>
          <w:b/>
          <w:bCs/>
        </w:rPr>
        <w:t>5 critical</w:t>
      </w:r>
      <w:r w:rsidRPr="000C727A">
        <w:t xml:space="preserve"> and </w:t>
      </w:r>
      <w:r w:rsidRPr="000C727A">
        <w:rPr>
          <w:b/>
          <w:bCs/>
        </w:rPr>
        <w:t>23 high</w:t>
      </w:r>
      <w:r w:rsidRPr="000C727A">
        <w:t xml:space="preserve"> severity vulnerabilities. After upgrading the relevant dependency versions in the pom.xml file, we were able to significantly improve the security posture in the fix branch. The updated scan now shows </w:t>
      </w:r>
      <w:r w:rsidRPr="000C727A">
        <w:rPr>
          <w:b/>
          <w:bCs/>
        </w:rPr>
        <w:t>0 critical</w:t>
      </w:r>
      <w:r w:rsidRPr="000C727A">
        <w:t xml:space="preserve"> and only </w:t>
      </w:r>
      <w:r w:rsidRPr="000C727A">
        <w:rPr>
          <w:b/>
          <w:bCs/>
        </w:rPr>
        <w:t>1 high</w:t>
      </w:r>
      <w:r w:rsidRPr="000C727A">
        <w:t xml:space="preserve"> vulnerability remaining. This reflects a substantial reduction in risk, demonstrating that the dependency updates were effective in addressing the majority of the previously reported issues</w:t>
      </w:r>
      <w:r>
        <w:t>.</w:t>
      </w:r>
    </w:p>
    <w:p w14:paraId="0A066D85" w14:textId="77777777" w:rsidR="00C911B1" w:rsidRDefault="00C911B1"/>
    <w:p w14:paraId="3CA743FB" w14:textId="77777777" w:rsidR="00C911B1" w:rsidRDefault="00C911B1"/>
    <w:p w14:paraId="01A1CDEE" w14:textId="219E1C9B" w:rsidR="000C727A" w:rsidRDefault="000C727A">
      <w:r>
        <w:t>Kubernetes deployment with rolling update strategy (Branch: Latest)</w:t>
      </w:r>
    </w:p>
    <w:p w14:paraId="1CD8477C" w14:textId="358008B1" w:rsidR="003E3898" w:rsidRPr="003E3898" w:rsidRDefault="003E3898" w:rsidP="003E3898">
      <w:r w:rsidRPr="003E3898">
        <w:drawing>
          <wp:inline distT="0" distB="0" distL="0" distR="0" wp14:anchorId="69988FFA" wp14:editId="3837E27E">
            <wp:extent cx="5943600" cy="2355850"/>
            <wp:effectExtent l="0" t="0" r="0" b="6350"/>
            <wp:docPr id="334555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81BE" w14:textId="77777777" w:rsidR="003E3898" w:rsidRDefault="003E3898"/>
    <w:p w14:paraId="579E8E98" w14:textId="23E77C4C" w:rsidR="003E3898" w:rsidRDefault="003E3898" w:rsidP="003E3898">
      <w:r w:rsidRPr="003E3898">
        <w:lastRenderedPageBreak/>
        <w:drawing>
          <wp:inline distT="0" distB="0" distL="0" distR="0" wp14:anchorId="448C5B7C" wp14:editId="2D5BDCF1">
            <wp:extent cx="5943600" cy="2184400"/>
            <wp:effectExtent l="0" t="0" r="0" b="6350"/>
            <wp:docPr id="7220542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FF7C" w14:textId="77777777" w:rsidR="000C727A" w:rsidRDefault="000C727A" w:rsidP="003E3898"/>
    <w:p w14:paraId="05F8CE43" w14:textId="7934BD56" w:rsidR="000C727A" w:rsidRPr="003E3898" w:rsidRDefault="000C727A" w:rsidP="003E3898">
      <w:r>
        <w:t>Output (</w:t>
      </w:r>
      <w:r>
        <w:t>Branch: Latest)</w:t>
      </w:r>
    </w:p>
    <w:p w14:paraId="0A8F6D2F" w14:textId="2560A89B" w:rsidR="003E3898" w:rsidRPr="003E3898" w:rsidRDefault="003E3898" w:rsidP="003E3898">
      <w:r w:rsidRPr="003E3898">
        <w:drawing>
          <wp:inline distT="0" distB="0" distL="0" distR="0" wp14:anchorId="176EA3D2" wp14:editId="6FB5D290">
            <wp:extent cx="5943600" cy="2994025"/>
            <wp:effectExtent l="0" t="0" r="0" b="0"/>
            <wp:docPr id="9498428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F9F8" w14:textId="77777777" w:rsidR="003E3898" w:rsidRDefault="003E3898"/>
    <w:p w14:paraId="549D7307" w14:textId="77777777" w:rsidR="003E3898" w:rsidRDefault="003E3898"/>
    <w:p w14:paraId="6471596E" w14:textId="77777777" w:rsidR="000C727A" w:rsidRDefault="000C727A" w:rsidP="003E3898"/>
    <w:p w14:paraId="4521E9BE" w14:textId="77777777" w:rsidR="000C727A" w:rsidRDefault="000C727A" w:rsidP="003E3898"/>
    <w:p w14:paraId="45630F8A" w14:textId="77777777" w:rsidR="000C727A" w:rsidRDefault="000C727A" w:rsidP="003E3898"/>
    <w:p w14:paraId="3F8025E7" w14:textId="77777777" w:rsidR="000C727A" w:rsidRDefault="000C727A" w:rsidP="003E3898"/>
    <w:p w14:paraId="19FD20C5" w14:textId="77777777" w:rsidR="000C727A" w:rsidRDefault="000C727A" w:rsidP="003E3898"/>
    <w:p w14:paraId="694CE93B" w14:textId="0A65C03D" w:rsidR="000C727A" w:rsidRDefault="000C727A" w:rsidP="003E3898">
      <w:r>
        <w:lastRenderedPageBreak/>
        <w:t xml:space="preserve">Kubernetes deployment with rolling update strategy (Branch: </w:t>
      </w:r>
      <w:r>
        <w:t>Fix</w:t>
      </w:r>
      <w:r>
        <w:t>)</w:t>
      </w:r>
    </w:p>
    <w:p w14:paraId="1E66CCF7" w14:textId="775073A4" w:rsidR="003E3898" w:rsidRPr="003E3898" w:rsidRDefault="003E3898" w:rsidP="003E3898">
      <w:r w:rsidRPr="003E3898">
        <w:drawing>
          <wp:inline distT="0" distB="0" distL="0" distR="0" wp14:anchorId="764DB6B2" wp14:editId="25831E7A">
            <wp:extent cx="5943600" cy="2642235"/>
            <wp:effectExtent l="0" t="0" r="0" b="5715"/>
            <wp:docPr id="5528495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0FAA" w14:textId="77777777" w:rsidR="003E3898" w:rsidRDefault="003E3898"/>
    <w:p w14:paraId="17E0473A" w14:textId="4419B30F" w:rsidR="003E3898" w:rsidRDefault="003E3898">
      <w:r>
        <w:rPr>
          <w:noProof/>
        </w:rPr>
        <w:drawing>
          <wp:inline distT="0" distB="0" distL="0" distR="0" wp14:anchorId="5F3B414E" wp14:editId="64822442">
            <wp:extent cx="5943600" cy="2098675"/>
            <wp:effectExtent l="0" t="0" r="0" b="0"/>
            <wp:docPr id="15299972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5F8C" w14:textId="77777777" w:rsidR="003E3898" w:rsidRDefault="003E3898"/>
    <w:p w14:paraId="7ACE7FB9" w14:textId="77777777" w:rsidR="000C727A" w:rsidRDefault="000C727A"/>
    <w:p w14:paraId="252E5AB9" w14:textId="77777777" w:rsidR="000C727A" w:rsidRDefault="000C727A"/>
    <w:p w14:paraId="0CF6603C" w14:textId="77777777" w:rsidR="000C727A" w:rsidRDefault="000C727A"/>
    <w:p w14:paraId="5E2829BC" w14:textId="77777777" w:rsidR="000C727A" w:rsidRDefault="000C727A"/>
    <w:p w14:paraId="3EE33EC3" w14:textId="77777777" w:rsidR="000C727A" w:rsidRDefault="000C727A"/>
    <w:p w14:paraId="1CFCF787" w14:textId="77777777" w:rsidR="000C727A" w:rsidRDefault="000C727A"/>
    <w:p w14:paraId="28109D3B" w14:textId="77777777" w:rsidR="000C727A" w:rsidRDefault="000C727A"/>
    <w:p w14:paraId="35C43F85" w14:textId="1B3CCBCC" w:rsidR="000C727A" w:rsidRDefault="000C727A">
      <w:r>
        <w:lastRenderedPageBreak/>
        <w:t>Output (</w:t>
      </w:r>
      <w:r>
        <w:t>Branch: Fix)</w:t>
      </w:r>
    </w:p>
    <w:p w14:paraId="250740B0" w14:textId="126088A8" w:rsidR="003E3898" w:rsidRPr="003E3898" w:rsidRDefault="003E3898" w:rsidP="003E3898">
      <w:r w:rsidRPr="003E3898">
        <w:drawing>
          <wp:inline distT="0" distB="0" distL="0" distR="0" wp14:anchorId="47B27A36" wp14:editId="734753A3">
            <wp:extent cx="5943600" cy="2461895"/>
            <wp:effectExtent l="0" t="0" r="0" b="0"/>
            <wp:docPr id="15559954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5AB6" w14:textId="77777777" w:rsidR="003E3898" w:rsidRDefault="003E3898"/>
    <w:sectPr w:rsidR="003E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8"/>
    <w:rsid w:val="000C727A"/>
    <w:rsid w:val="003E3898"/>
    <w:rsid w:val="0061111F"/>
    <w:rsid w:val="00863C76"/>
    <w:rsid w:val="00C911B1"/>
    <w:rsid w:val="00F4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F049"/>
  <w15:chartTrackingRefBased/>
  <w15:docId w15:val="{A811D6A5-32CD-497A-B430-B74D417E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27A"/>
  </w:style>
  <w:style w:type="paragraph" w:styleId="Heading1">
    <w:name w:val="heading 1"/>
    <w:basedOn w:val="Normal"/>
    <w:next w:val="Normal"/>
    <w:link w:val="Heading1Char"/>
    <w:uiPriority w:val="9"/>
    <w:qFormat/>
    <w:rsid w:val="003E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Dave</dc:creator>
  <cp:keywords/>
  <dc:description/>
  <cp:lastModifiedBy>Rudra Dave</cp:lastModifiedBy>
  <cp:revision>2</cp:revision>
  <dcterms:created xsi:type="dcterms:W3CDTF">2025-06-18T03:11:00Z</dcterms:created>
  <dcterms:modified xsi:type="dcterms:W3CDTF">2025-06-18T03:11:00Z</dcterms:modified>
</cp:coreProperties>
</file>