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7584"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7A661082" w14:textId="65AB22F5" w:rsidR="0039638F" w:rsidRPr="006214CB" w:rsidRDefault="00C16A6C">
      <w:r>
        <w:rPr>
          <w:b/>
        </w:rPr>
        <w:t>Student’s</w:t>
      </w:r>
      <w:r w:rsidR="006214CB">
        <w:rPr>
          <w:b/>
        </w:rPr>
        <w:t xml:space="preserve"> Name: </w:t>
      </w:r>
      <w:r w:rsidR="008C4F29">
        <w:rPr>
          <w:b/>
        </w:rPr>
        <w:t xml:space="preserve">Gayatri Shridhar </w:t>
      </w:r>
      <w:proofErr w:type="spellStart"/>
      <w:r w:rsidR="008C4F29">
        <w:rPr>
          <w:b/>
        </w:rPr>
        <w:t>Kapse</w:t>
      </w:r>
      <w:proofErr w:type="spellEnd"/>
    </w:p>
    <w:p w14:paraId="389436F9" w14:textId="6D9B0EF1" w:rsidR="006214CB" w:rsidRPr="006214CB" w:rsidRDefault="006214CB">
      <w:r>
        <w:rPr>
          <w:b/>
        </w:rPr>
        <w:t xml:space="preserve">Roll Number: </w:t>
      </w:r>
      <w:r w:rsidR="008C4F29">
        <w:rPr>
          <w:b/>
        </w:rPr>
        <w:t>B20199</w:t>
      </w:r>
    </w:p>
    <w:p w14:paraId="290DD017" w14:textId="6CDE294A" w:rsidR="006214CB" w:rsidRPr="00C16A6C" w:rsidRDefault="00C16A6C">
      <w:r>
        <w:rPr>
          <w:b/>
        </w:rPr>
        <w:t xml:space="preserve">Mobile No: </w:t>
      </w:r>
      <w:r w:rsidR="008C4F29">
        <w:rPr>
          <w:b/>
        </w:rPr>
        <w:t>8623916561</w:t>
      </w:r>
    </w:p>
    <w:p w14:paraId="11F4CFD6" w14:textId="2781D4DC" w:rsidR="006214CB" w:rsidRPr="00C16A6C" w:rsidRDefault="00C16A6C">
      <w:proofErr w:type="spellStart"/>
      <w:r>
        <w:rPr>
          <w:b/>
        </w:rPr>
        <w:t>Branch</w:t>
      </w:r>
      <w:r w:rsidR="006214CB">
        <w:rPr>
          <w:b/>
        </w:rPr>
        <w:t>:</w:t>
      </w:r>
      <w:r w:rsidR="008C4F29">
        <w:rPr>
          <w:b/>
        </w:rPr>
        <w:t>EE</w:t>
      </w:r>
      <w:proofErr w:type="spellEnd"/>
    </w:p>
    <w:p w14:paraId="77D5F12C" w14:textId="77777777" w:rsidR="006214CB" w:rsidRPr="00EF688C" w:rsidRDefault="006214CB" w:rsidP="00EF688C">
      <w:pPr>
        <w:rPr>
          <w:b/>
        </w:rPr>
        <w:sectPr w:rsidR="006214CB" w:rsidRPr="00EF688C" w:rsidSect="006214CB">
          <w:type w:val="continuous"/>
          <w:pgSz w:w="12240" w:h="15840"/>
          <w:pgMar w:top="67" w:right="1440" w:bottom="1440" w:left="993" w:header="0" w:footer="708" w:gutter="0"/>
          <w:cols w:num="2" w:space="708"/>
          <w:docGrid w:linePitch="360"/>
        </w:sectPr>
      </w:pPr>
    </w:p>
    <w:p w14:paraId="65921A2C" w14:textId="77777777" w:rsidR="006214CB" w:rsidRPr="006214CB" w:rsidRDefault="006214CB" w:rsidP="0037660E">
      <w:pPr>
        <w:pStyle w:val="Title"/>
        <w:pBdr>
          <w:bottom w:val="single" w:sz="8" w:space="0" w:color="4F81BD" w:themeColor="accent1"/>
        </w:pBdr>
        <w:rPr>
          <w:sz w:val="2"/>
        </w:rPr>
      </w:pPr>
    </w:p>
    <w:p w14:paraId="3102E71F"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1CDF3733" w14:textId="77777777" w:rsidTr="00A32535">
        <w:trPr>
          <w:trHeight w:val="517"/>
          <w:jc w:val="center"/>
        </w:trPr>
        <w:tc>
          <w:tcPr>
            <w:tcW w:w="498" w:type="dxa"/>
          </w:tcPr>
          <w:p w14:paraId="576961A2" w14:textId="77777777" w:rsidR="00C74094" w:rsidRDefault="00C74094" w:rsidP="00451D24">
            <w:pPr>
              <w:ind w:left="426" w:right="243" w:hanging="426"/>
              <w:jc w:val="center"/>
            </w:pPr>
          </w:p>
        </w:tc>
        <w:tc>
          <w:tcPr>
            <w:tcW w:w="2286" w:type="dxa"/>
            <w:gridSpan w:val="2"/>
          </w:tcPr>
          <w:p w14:paraId="00D367BC" w14:textId="77777777" w:rsidR="00451D24" w:rsidRDefault="00451D24" w:rsidP="00451D24"/>
          <w:p w14:paraId="493F4FA5" w14:textId="77777777" w:rsidR="00C74094" w:rsidRPr="00A32535" w:rsidRDefault="00C74094" w:rsidP="00A32535">
            <w:pPr>
              <w:jc w:val="center"/>
              <w:rPr>
                <w:b/>
              </w:rPr>
            </w:pPr>
            <w:r w:rsidRPr="00A32535">
              <w:rPr>
                <w:b/>
              </w:rPr>
              <w:t>Prediction Outcome</w:t>
            </w:r>
          </w:p>
        </w:tc>
      </w:tr>
      <w:tr w:rsidR="00451D24" w14:paraId="653B82DC" w14:textId="77777777" w:rsidTr="00451D24">
        <w:trPr>
          <w:trHeight w:val="994"/>
          <w:jc w:val="center"/>
        </w:trPr>
        <w:tc>
          <w:tcPr>
            <w:tcW w:w="498" w:type="dxa"/>
            <w:vMerge w:val="restart"/>
            <w:textDirection w:val="btLr"/>
          </w:tcPr>
          <w:p w14:paraId="3A555EB1" w14:textId="77777777" w:rsidR="00C74094" w:rsidRPr="00A32535" w:rsidRDefault="00C74094" w:rsidP="00451D24">
            <w:pPr>
              <w:ind w:left="113" w:right="113"/>
              <w:jc w:val="center"/>
              <w:rPr>
                <w:b/>
              </w:rPr>
            </w:pPr>
            <w:r w:rsidRPr="00A32535">
              <w:rPr>
                <w:b/>
              </w:rPr>
              <w:t>T</w:t>
            </w:r>
            <w:r w:rsidR="00451D24" w:rsidRPr="00A32535">
              <w:rPr>
                <w:b/>
              </w:rPr>
              <w:t>r</w:t>
            </w:r>
            <w:r w:rsidRPr="00A32535">
              <w:rPr>
                <w:b/>
              </w:rPr>
              <w:t xml:space="preserve">ue </w:t>
            </w:r>
            <w:r w:rsidR="00A32535">
              <w:rPr>
                <w:b/>
              </w:rPr>
              <w:t xml:space="preserve"> </w:t>
            </w:r>
            <w:r w:rsidRPr="00A32535">
              <w:rPr>
                <w:b/>
              </w:rPr>
              <w:t>Label</w:t>
            </w:r>
          </w:p>
        </w:tc>
        <w:tc>
          <w:tcPr>
            <w:tcW w:w="1127" w:type="dxa"/>
          </w:tcPr>
          <w:p w14:paraId="781E8ADB" w14:textId="77777777" w:rsidR="00451D24" w:rsidRDefault="00451D24" w:rsidP="00355776">
            <w:pPr>
              <w:jc w:val="center"/>
            </w:pPr>
          </w:p>
          <w:p w14:paraId="46C1FC9A" w14:textId="77777777" w:rsidR="00451D24" w:rsidRDefault="00451D24" w:rsidP="00355776">
            <w:pPr>
              <w:jc w:val="center"/>
            </w:pPr>
          </w:p>
          <w:p w14:paraId="1488640E" w14:textId="77777777" w:rsidR="00355776" w:rsidRPr="00355776" w:rsidRDefault="00355776" w:rsidP="0035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sz w:val="21"/>
                <w:szCs w:val="21"/>
                <w:lang w:val="en-IN" w:eastAsia="en-IN"/>
              </w:rPr>
            </w:pPr>
            <w:r w:rsidRPr="00355776">
              <w:rPr>
                <w:rFonts w:ascii="Courier New" w:eastAsia="Times New Roman" w:hAnsi="Courier New" w:cs="Courier New"/>
                <w:color w:val="000000"/>
                <w:sz w:val="21"/>
                <w:szCs w:val="21"/>
                <w:lang w:val="en-IN" w:eastAsia="en-IN"/>
              </w:rPr>
              <w:t>93</w:t>
            </w:r>
          </w:p>
          <w:p w14:paraId="1B048254" w14:textId="070FB8BF" w:rsidR="00451D24" w:rsidRDefault="00451D24" w:rsidP="00355776">
            <w:pPr>
              <w:jc w:val="center"/>
            </w:pPr>
          </w:p>
        </w:tc>
        <w:tc>
          <w:tcPr>
            <w:tcW w:w="1159" w:type="dxa"/>
          </w:tcPr>
          <w:p w14:paraId="170896F3" w14:textId="77777777" w:rsidR="00C74094" w:rsidRDefault="00C74094" w:rsidP="00355776">
            <w:pPr>
              <w:jc w:val="center"/>
            </w:pPr>
          </w:p>
          <w:p w14:paraId="3F93B83A" w14:textId="77777777" w:rsidR="00451D24" w:rsidRDefault="00451D24" w:rsidP="00355776">
            <w:pPr>
              <w:jc w:val="center"/>
            </w:pPr>
          </w:p>
          <w:p w14:paraId="2268959C"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25</w:t>
            </w:r>
          </w:p>
          <w:p w14:paraId="210F5BA5" w14:textId="00065933" w:rsidR="00451D24" w:rsidRDefault="00451D24" w:rsidP="00355776">
            <w:pPr>
              <w:jc w:val="center"/>
            </w:pPr>
          </w:p>
        </w:tc>
      </w:tr>
      <w:tr w:rsidR="00451D24" w14:paraId="3222CE89" w14:textId="77777777" w:rsidTr="00451D24">
        <w:trPr>
          <w:trHeight w:val="1038"/>
          <w:jc w:val="center"/>
        </w:trPr>
        <w:tc>
          <w:tcPr>
            <w:tcW w:w="498" w:type="dxa"/>
            <w:vMerge/>
          </w:tcPr>
          <w:p w14:paraId="37181B6C" w14:textId="77777777" w:rsidR="00C74094" w:rsidRDefault="00C74094" w:rsidP="00451D24">
            <w:pPr>
              <w:jc w:val="center"/>
            </w:pPr>
          </w:p>
        </w:tc>
        <w:tc>
          <w:tcPr>
            <w:tcW w:w="1127" w:type="dxa"/>
          </w:tcPr>
          <w:p w14:paraId="32E0CE7C" w14:textId="77777777" w:rsidR="00451D24" w:rsidRDefault="00451D24" w:rsidP="00355776">
            <w:pPr>
              <w:jc w:val="center"/>
            </w:pPr>
          </w:p>
          <w:p w14:paraId="755E3320" w14:textId="77777777" w:rsidR="00451D24" w:rsidRDefault="00451D24" w:rsidP="00355776">
            <w:pPr>
              <w:jc w:val="center"/>
            </w:pPr>
          </w:p>
          <w:p w14:paraId="14C2D2CC"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19</w:t>
            </w:r>
          </w:p>
          <w:p w14:paraId="39DC48CA" w14:textId="02E43478" w:rsidR="00451D24" w:rsidRDefault="00451D24" w:rsidP="00355776">
            <w:pPr>
              <w:jc w:val="center"/>
            </w:pPr>
          </w:p>
        </w:tc>
        <w:tc>
          <w:tcPr>
            <w:tcW w:w="1159" w:type="dxa"/>
          </w:tcPr>
          <w:p w14:paraId="52E13217" w14:textId="77777777" w:rsidR="00451D24" w:rsidRDefault="00451D24" w:rsidP="00355776">
            <w:pPr>
              <w:jc w:val="center"/>
            </w:pPr>
          </w:p>
          <w:p w14:paraId="244B8BDA" w14:textId="77777777" w:rsidR="00451D24" w:rsidRDefault="00451D24" w:rsidP="00355776">
            <w:pPr>
              <w:jc w:val="center"/>
            </w:pPr>
          </w:p>
          <w:p w14:paraId="0D3795B2"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200</w:t>
            </w:r>
          </w:p>
          <w:p w14:paraId="0140E877" w14:textId="0168895C" w:rsidR="00451D24" w:rsidRDefault="00451D24" w:rsidP="00355776">
            <w:pPr>
              <w:keepNext/>
              <w:jc w:val="center"/>
            </w:pPr>
          </w:p>
        </w:tc>
      </w:tr>
    </w:tbl>
    <w:p w14:paraId="7C5A252D" w14:textId="77777777" w:rsidR="00A32535" w:rsidRDefault="00A32535" w:rsidP="00A32535">
      <w:pPr>
        <w:pStyle w:val="Caption"/>
        <w:jc w:val="center"/>
      </w:pPr>
    </w:p>
    <w:p w14:paraId="295118A9" w14:textId="287F2558" w:rsidR="00A32535" w:rsidRPr="00DD29D1" w:rsidRDefault="00A32535" w:rsidP="00DD29D1">
      <w:pPr>
        <w:pStyle w:val="Caption"/>
        <w:jc w:val="center"/>
        <w:rPr>
          <w:color w:val="auto"/>
        </w:rPr>
      </w:pPr>
      <w:r w:rsidRPr="00A32535">
        <w:rPr>
          <w:color w:val="auto"/>
        </w:rPr>
        <w:t xml:space="preserve">Figure </w:t>
      </w:r>
      <w:r w:rsidR="00683AE2" w:rsidRPr="00A32535">
        <w:rPr>
          <w:color w:val="auto"/>
        </w:rPr>
        <w:fldChar w:fldCharType="begin"/>
      </w:r>
      <w:r w:rsidRPr="00A32535">
        <w:rPr>
          <w:color w:val="auto"/>
        </w:rPr>
        <w:instrText xml:space="preserve"> SEQ Figure \* ARABIC </w:instrText>
      </w:r>
      <w:r w:rsidR="00683AE2" w:rsidRPr="00A32535">
        <w:rPr>
          <w:color w:val="auto"/>
        </w:rPr>
        <w:fldChar w:fldCharType="separate"/>
      </w:r>
      <w:r w:rsidR="004A7C52">
        <w:rPr>
          <w:noProof/>
          <w:color w:val="auto"/>
        </w:rPr>
        <w:t>1</w:t>
      </w:r>
      <w:r w:rsidR="00683AE2" w:rsidRPr="00A32535">
        <w:rPr>
          <w:color w:val="auto"/>
        </w:rPr>
        <w:fldChar w:fldCharType="end"/>
      </w:r>
      <w:r w:rsidRPr="00A32535">
        <w:rPr>
          <w:color w:val="auto"/>
        </w:rPr>
        <w:t xml:space="preserve"> KNN Confusion Matrix for K = 1</w:t>
      </w:r>
    </w:p>
    <w:p w14:paraId="272BDD71" w14:textId="77777777" w:rsidR="00A32535" w:rsidRDefault="00A32535" w:rsidP="00A32535"/>
    <w:p w14:paraId="58DB0DEB"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7E940F47" w14:textId="77777777" w:rsidTr="00E54C8A">
        <w:trPr>
          <w:trHeight w:val="517"/>
          <w:jc w:val="center"/>
        </w:trPr>
        <w:tc>
          <w:tcPr>
            <w:tcW w:w="498" w:type="dxa"/>
          </w:tcPr>
          <w:p w14:paraId="66B1D05A" w14:textId="77777777" w:rsidR="00A32535" w:rsidRDefault="00A32535" w:rsidP="00E54C8A">
            <w:pPr>
              <w:ind w:left="426" w:right="243" w:hanging="426"/>
              <w:jc w:val="center"/>
            </w:pPr>
          </w:p>
        </w:tc>
        <w:tc>
          <w:tcPr>
            <w:tcW w:w="2286" w:type="dxa"/>
            <w:gridSpan w:val="2"/>
          </w:tcPr>
          <w:p w14:paraId="4E9300AF" w14:textId="77777777" w:rsidR="00A32535" w:rsidRDefault="00A32535" w:rsidP="00E54C8A"/>
          <w:p w14:paraId="788E1A4E" w14:textId="77777777" w:rsidR="00A32535" w:rsidRPr="00A32535" w:rsidRDefault="00A32535" w:rsidP="00E54C8A">
            <w:pPr>
              <w:jc w:val="center"/>
              <w:rPr>
                <w:b/>
              </w:rPr>
            </w:pPr>
            <w:r w:rsidRPr="00A32535">
              <w:rPr>
                <w:b/>
              </w:rPr>
              <w:t>Prediction Outcome</w:t>
            </w:r>
          </w:p>
        </w:tc>
      </w:tr>
      <w:tr w:rsidR="00A32535" w14:paraId="5A44552C" w14:textId="77777777" w:rsidTr="00E54C8A">
        <w:trPr>
          <w:trHeight w:val="994"/>
          <w:jc w:val="center"/>
        </w:trPr>
        <w:tc>
          <w:tcPr>
            <w:tcW w:w="498" w:type="dxa"/>
            <w:vMerge w:val="restart"/>
            <w:textDirection w:val="btLr"/>
          </w:tcPr>
          <w:p w14:paraId="111B1B32"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57EEFF24" w14:textId="77777777" w:rsidR="00A32535" w:rsidRDefault="00A32535" w:rsidP="00355776">
            <w:pPr>
              <w:jc w:val="center"/>
            </w:pPr>
          </w:p>
          <w:p w14:paraId="06BEE7D7" w14:textId="77777777" w:rsidR="00A32535" w:rsidRDefault="00A32535" w:rsidP="00355776">
            <w:pPr>
              <w:jc w:val="center"/>
            </w:pPr>
          </w:p>
          <w:p w14:paraId="048C7107"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92</w:t>
            </w:r>
          </w:p>
          <w:p w14:paraId="64D0DBD3" w14:textId="39D9D133" w:rsidR="00A32535" w:rsidRDefault="00A32535" w:rsidP="00355776">
            <w:pPr>
              <w:jc w:val="center"/>
            </w:pPr>
          </w:p>
        </w:tc>
        <w:tc>
          <w:tcPr>
            <w:tcW w:w="1159" w:type="dxa"/>
          </w:tcPr>
          <w:p w14:paraId="3B8E1AC0" w14:textId="77777777" w:rsidR="00A32535" w:rsidRDefault="00A32535" w:rsidP="00355776">
            <w:pPr>
              <w:jc w:val="center"/>
            </w:pPr>
          </w:p>
          <w:p w14:paraId="55A4FD35" w14:textId="77777777" w:rsidR="00A32535" w:rsidRDefault="00A32535" w:rsidP="00355776">
            <w:pPr>
              <w:jc w:val="center"/>
            </w:pPr>
          </w:p>
          <w:p w14:paraId="0A3C8576"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26</w:t>
            </w:r>
          </w:p>
          <w:p w14:paraId="3592C2B4" w14:textId="5BBD5221" w:rsidR="00A32535" w:rsidRDefault="00A32535" w:rsidP="00355776">
            <w:pPr>
              <w:jc w:val="center"/>
            </w:pPr>
          </w:p>
        </w:tc>
      </w:tr>
      <w:tr w:rsidR="00A32535" w14:paraId="69234519" w14:textId="77777777" w:rsidTr="00E54C8A">
        <w:trPr>
          <w:trHeight w:val="1038"/>
          <w:jc w:val="center"/>
        </w:trPr>
        <w:tc>
          <w:tcPr>
            <w:tcW w:w="498" w:type="dxa"/>
            <w:vMerge/>
          </w:tcPr>
          <w:p w14:paraId="0A845467" w14:textId="77777777" w:rsidR="00A32535" w:rsidRDefault="00A32535" w:rsidP="00E54C8A">
            <w:pPr>
              <w:jc w:val="center"/>
            </w:pPr>
          </w:p>
        </w:tc>
        <w:tc>
          <w:tcPr>
            <w:tcW w:w="1127" w:type="dxa"/>
          </w:tcPr>
          <w:p w14:paraId="11A6979D" w14:textId="77777777" w:rsidR="00A32535" w:rsidRDefault="00A32535" w:rsidP="00355776">
            <w:pPr>
              <w:jc w:val="center"/>
            </w:pPr>
          </w:p>
          <w:p w14:paraId="3F130B3F" w14:textId="77777777" w:rsidR="00A32535" w:rsidRDefault="00A32535" w:rsidP="00355776">
            <w:pPr>
              <w:jc w:val="center"/>
            </w:pPr>
          </w:p>
          <w:p w14:paraId="607869A6"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9</w:t>
            </w:r>
          </w:p>
          <w:p w14:paraId="58A345FA" w14:textId="7A2EB8AC" w:rsidR="00A32535" w:rsidRDefault="00A32535" w:rsidP="00355776">
            <w:pPr>
              <w:jc w:val="center"/>
            </w:pPr>
          </w:p>
        </w:tc>
        <w:tc>
          <w:tcPr>
            <w:tcW w:w="1159" w:type="dxa"/>
          </w:tcPr>
          <w:p w14:paraId="0AC07CB6" w14:textId="77777777" w:rsidR="00A32535" w:rsidRDefault="00A32535" w:rsidP="00355776">
            <w:pPr>
              <w:jc w:val="center"/>
            </w:pPr>
          </w:p>
          <w:p w14:paraId="157D1362" w14:textId="77777777" w:rsidR="00A32535" w:rsidRDefault="00A32535" w:rsidP="00355776">
            <w:pPr>
              <w:jc w:val="center"/>
            </w:pPr>
          </w:p>
          <w:p w14:paraId="1CE21B54"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210</w:t>
            </w:r>
          </w:p>
          <w:p w14:paraId="7A5D5217" w14:textId="52FFE69A" w:rsidR="00A32535" w:rsidRDefault="00A32535" w:rsidP="00355776">
            <w:pPr>
              <w:keepNext/>
              <w:jc w:val="center"/>
            </w:pPr>
          </w:p>
        </w:tc>
      </w:tr>
    </w:tbl>
    <w:p w14:paraId="091EBCF5" w14:textId="77777777" w:rsidR="00A32535" w:rsidRDefault="00A32535" w:rsidP="00A32535">
      <w:pPr>
        <w:pStyle w:val="Caption"/>
        <w:jc w:val="center"/>
      </w:pPr>
    </w:p>
    <w:p w14:paraId="7B43B38E" w14:textId="77777777" w:rsidR="00A32535" w:rsidRDefault="00A32535" w:rsidP="00A32535">
      <w:pPr>
        <w:pStyle w:val="Caption"/>
        <w:jc w:val="center"/>
        <w:rPr>
          <w:color w:val="auto"/>
        </w:rPr>
      </w:pPr>
      <w:r w:rsidRPr="00A32535">
        <w:rPr>
          <w:color w:val="auto"/>
        </w:rPr>
        <w:t>Figure</w:t>
      </w:r>
      <w:r w:rsidR="00134255">
        <w:rPr>
          <w:color w:val="auto"/>
        </w:rPr>
        <w:t xml:space="preserve"> </w:t>
      </w:r>
      <w:r w:rsidR="00DD29D1">
        <w:rPr>
          <w:color w:val="auto"/>
        </w:rPr>
        <w:t>2</w:t>
      </w:r>
      <w:r w:rsidRPr="00A32535">
        <w:rPr>
          <w:color w:val="auto"/>
        </w:rPr>
        <w:t xml:space="preserve"> KNN Confusion Matrix for</w:t>
      </w:r>
      <w:r>
        <w:rPr>
          <w:color w:val="auto"/>
        </w:rPr>
        <w:t xml:space="preserve"> K = 3</w:t>
      </w:r>
    </w:p>
    <w:p w14:paraId="6F4C4366" w14:textId="77777777" w:rsidR="00DD29D1" w:rsidRDefault="00DD29D1" w:rsidP="00DD29D1"/>
    <w:p w14:paraId="5BC280C9" w14:textId="77777777" w:rsidR="00DD29D1" w:rsidRPr="00DD29D1" w:rsidRDefault="00DD29D1" w:rsidP="00DD29D1"/>
    <w:tbl>
      <w:tblPr>
        <w:tblStyle w:val="TableGrid"/>
        <w:tblW w:w="2784" w:type="dxa"/>
        <w:jc w:val="center"/>
        <w:tblLook w:val="04A0" w:firstRow="1" w:lastRow="0" w:firstColumn="1" w:lastColumn="0" w:noHBand="0" w:noVBand="1"/>
      </w:tblPr>
      <w:tblGrid>
        <w:gridCol w:w="498"/>
        <w:gridCol w:w="1127"/>
        <w:gridCol w:w="1159"/>
      </w:tblGrid>
      <w:tr w:rsidR="00A32535" w14:paraId="555EABCE" w14:textId="77777777" w:rsidTr="00E54C8A">
        <w:trPr>
          <w:trHeight w:val="517"/>
          <w:jc w:val="center"/>
        </w:trPr>
        <w:tc>
          <w:tcPr>
            <w:tcW w:w="498" w:type="dxa"/>
          </w:tcPr>
          <w:p w14:paraId="4FD38C0A" w14:textId="77777777" w:rsidR="00A32535" w:rsidRDefault="00A32535" w:rsidP="00E54C8A">
            <w:pPr>
              <w:ind w:left="426" w:right="243" w:hanging="426"/>
              <w:jc w:val="center"/>
            </w:pPr>
          </w:p>
        </w:tc>
        <w:tc>
          <w:tcPr>
            <w:tcW w:w="2286" w:type="dxa"/>
            <w:gridSpan w:val="2"/>
          </w:tcPr>
          <w:p w14:paraId="01B0407E" w14:textId="77777777" w:rsidR="00A32535" w:rsidRDefault="00A32535" w:rsidP="00E54C8A"/>
          <w:p w14:paraId="61A6C19E" w14:textId="77777777" w:rsidR="00A32535" w:rsidRPr="00A32535" w:rsidRDefault="00A32535" w:rsidP="00E54C8A">
            <w:pPr>
              <w:jc w:val="center"/>
              <w:rPr>
                <w:b/>
              </w:rPr>
            </w:pPr>
            <w:r w:rsidRPr="00A32535">
              <w:rPr>
                <w:b/>
              </w:rPr>
              <w:t>Prediction Outcome</w:t>
            </w:r>
          </w:p>
        </w:tc>
      </w:tr>
      <w:tr w:rsidR="00A32535" w14:paraId="15CB8FC4" w14:textId="77777777" w:rsidTr="00E54C8A">
        <w:trPr>
          <w:trHeight w:val="994"/>
          <w:jc w:val="center"/>
        </w:trPr>
        <w:tc>
          <w:tcPr>
            <w:tcW w:w="498" w:type="dxa"/>
            <w:vMerge w:val="restart"/>
            <w:textDirection w:val="btLr"/>
          </w:tcPr>
          <w:p w14:paraId="2BF1F3C6"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7C21C905" w14:textId="77777777" w:rsidR="00A32535" w:rsidRDefault="00A32535" w:rsidP="00355776">
            <w:pPr>
              <w:jc w:val="center"/>
            </w:pPr>
          </w:p>
          <w:p w14:paraId="3729B9B5" w14:textId="77777777" w:rsidR="00A32535" w:rsidRDefault="00A32535" w:rsidP="00355776">
            <w:pPr>
              <w:jc w:val="center"/>
            </w:pPr>
          </w:p>
          <w:p w14:paraId="02789923"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92</w:t>
            </w:r>
          </w:p>
          <w:p w14:paraId="56C61604" w14:textId="092B766F" w:rsidR="00A32535" w:rsidRDefault="00A32535" w:rsidP="00355776">
            <w:pPr>
              <w:jc w:val="center"/>
            </w:pPr>
          </w:p>
        </w:tc>
        <w:tc>
          <w:tcPr>
            <w:tcW w:w="1159" w:type="dxa"/>
          </w:tcPr>
          <w:p w14:paraId="08477950" w14:textId="77777777" w:rsidR="00A32535" w:rsidRDefault="00A32535" w:rsidP="00355776">
            <w:pPr>
              <w:jc w:val="center"/>
            </w:pPr>
          </w:p>
          <w:p w14:paraId="3905AE15" w14:textId="77777777" w:rsidR="00A32535" w:rsidRDefault="00A32535" w:rsidP="00355776">
            <w:pPr>
              <w:jc w:val="center"/>
            </w:pPr>
          </w:p>
          <w:p w14:paraId="0927D258"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26</w:t>
            </w:r>
          </w:p>
          <w:p w14:paraId="29F42210" w14:textId="604894AA" w:rsidR="00A32535" w:rsidRDefault="00A32535" w:rsidP="00355776">
            <w:pPr>
              <w:jc w:val="center"/>
            </w:pPr>
          </w:p>
        </w:tc>
      </w:tr>
      <w:tr w:rsidR="00A32535" w14:paraId="00E3D124" w14:textId="77777777" w:rsidTr="00E54C8A">
        <w:trPr>
          <w:trHeight w:val="1038"/>
          <w:jc w:val="center"/>
        </w:trPr>
        <w:tc>
          <w:tcPr>
            <w:tcW w:w="498" w:type="dxa"/>
            <w:vMerge/>
          </w:tcPr>
          <w:p w14:paraId="3D56FE69" w14:textId="77777777" w:rsidR="00A32535" w:rsidRDefault="00A32535" w:rsidP="00E54C8A">
            <w:pPr>
              <w:jc w:val="center"/>
            </w:pPr>
          </w:p>
        </w:tc>
        <w:tc>
          <w:tcPr>
            <w:tcW w:w="1127" w:type="dxa"/>
          </w:tcPr>
          <w:p w14:paraId="4D6AE26D" w14:textId="77777777" w:rsidR="00A32535" w:rsidRDefault="00A32535" w:rsidP="00355776">
            <w:pPr>
              <w:jc w:val="center"/>
            </w:pPr>
          </w:p>
          <w:p w14:paraId="187D5919" w14:textId="77777777" w:rsidR="00A32535" w:rsidRDefault="00A32535" w:rsidP="00355776">
            <w:pPr>
              <w:jc w:val="center"/>
            </w:pPr>
          </w:p>
          <w:p w14:paraId="73D8A60E"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10</w:t>
            </w:r>
          </w:p>
          <w:p w14:paraId="1BCFE455" w14:textId="47B06199" w:rsidR="00A32535" w:rsidRDefault="00A32535" w:rsidP="00355776">
            <w:pPr>
              <w:jc w:val="center"/>
            </w:pPr>
          </w:p>
        </w:tc>
        <w:tc>
          <w:tcPr>
            <w:tcW w:w="1159" w:type="dxa"/>
          </w:tcPr>
          <w:p w14:paraId="117758F7" w14:textId="77777777" w:rsidR="00A32535" w:rsidRDefault="00A32535" w:rsidP="00355776">
            <w:pPr>
              <w:jc w:val="center"/>
            </w:pPr>
          </w:p>
          <w:p w14:paraId="2A9CA52B" w14:textId="77777777" w:rsidR="00A32535" w:rsidRDefault="00A32535" w:rsidP="00355776">
            <w:pPr>
              <w:jc w:val="center"/>
            </w:pPr>
          </w:p>
          <w:p w14:paraId="2595F22C" w14:textId="77777777" w:rsidR="00355776" w:rsidRDefault="00355776" w:rsidP="00355776">
            <w:pPr>
              <w:pStyle w:val="HTMLPreformatted"/>
              <w:shd w:val="clear" w:color="auto" w:fill="FFFFFF"/>
              <w:wordWrap w:val="0"/>
              <w:jc w:val="center"/>
              <w:textAlignment w:val="baseline"/>
              <w:rPr>
                <w:color w:val="000000"/>
                <w:sz w:val="21"/>
                <w:szCs w:val="21"/>
              </w:rPr>
            </w:pPr>
            <w:r>
              <w:rPr>
                <w:color w:val="000000"/>
                <w:sz w:val="21"/>
                <w:szCs w:val="21"/>
              </w:rPr>
              <w:t>209</w:t>
            </w:r>
          </w:p>
          <w:p w14:paraId="56792741" w14:textId="43C63FEE" w:rsidR="00A32535" w:rsidRDefault="00A32535" w:rsidP="00355776">
            <w:pPr>
              <w:keepNext/>
              <w:jc w:val="center"/>
            </w:pPr>
          </w:p>
        </w:tc>
      </w:tr>
    </w:tbl>
    <w:p w14:paraId="3EDB1477" w14:textId="77777777" w:rsidR="00A32535" w:rsidRDefault="00A32535" w:rsidP="00A32535">
      <w:pPr>
        <w:pStyle w:val="Caption"/>
        <w:jc w:val="center"/>
      </w:pPr>
    </w:p>
    <w:p w14:paraId="75ACF085" w14:textId="77777777" w:rsidR="00A32535" w:rsidRPr="00A32535" w:rsidRDefault="00A32535" w:rsidP="00A32535">
      <w:pPr>
        <w:pStyle w:val="Caption"/>
        <w:jc w:val="center"/>
        <w:rPr>
          <w:color w:val="auto"/>
        </w:rPr>
      </w:pPr>
      <w:r w:rsidRPr="00A32535">
        <w:rPr>
          <w:color w:val="auto"/>
        </w:rPr>
        <w:t xml:space="preserve">Figure </w:t>
      </w:r>
      <w:r w:rsidR="00DD29D1">
        <w:rPr>
          <w:color w:val="auto"/>
        </w:rPr>
        <w:t>3</w:t>
      </w:r>
      <w:r w:rsidRPr="00A32535">
        <w:rPr>
          <w:color w:val="auto"/>
        </w:rPr>
        <w:t xml:space="preserve"> KNN Confusion Matrix for</w:t>
      </w:r>
      <w:r>
        <w:rPr>
          <w:color w:val="auto"/>
        </w:rPr>
        <w:t xml:space="preserve"> K = 5</w:t>
      </w:r>
    </w:p>
    <w:p w14:paraId="06941B13" w14:textId="77777777" w:rsidR="00E10260" w:rsidRDefault="00E10260" w:rsidP="008B0145">
      <w:pPr>
        <w:tabs>
          <w:tab w:val="left" w:pos="852"/>
        </w:tabs>
        <w:rPr>
          <w:b/>
        </w:rPr>
      </w:pPr>
    </w:p>
    <w:p w14:paraId="7ADF6C02" w14:textId="77777777" w:rsidR="00E10260" w:rsidRDefault="00E10260" w:rsidP="008B0145">
      <w:pPr>
        <w:tabs>
          <w:tab w:val="left" w:pos="852"/>
        </w:tabs>
        <w:rPr>
          <w:b/>
        </w:rPr>
      </w:pPr>
    </w:p>
    <w:p w14:paraId="683F8D33" w14:textId="77777777" w:rsidR="00A32535" w:rsidRDefault="00BF4AC2" w:rsidP="008B0145">
      <w:pPr>
        <w:tabs>
          <w:tab w:val="left" w:pos="852"/>
        </w:tabs>
        <w:rPr>
          <w:b/>
        </w:rPr>
      </w:pPr>
      <w:r>
        <w:rPr>
          <w:b/>
        </w:rPr>
        <w:t xml:space="preserve"> b. </w:t>
      </w:r>
      <w:r w:rsidR="008B0145">
        <w:rPr>
          <w:b/>
        </w:rPr>
        <w:tab/>
      </w:r>
    </w:p>
    <w:p w14:paraId="6918BCC2" w14:textId="7B443D32" w:rsidR="00BF4AC2" w:rsidRPr="00BF4AC2" w:rsidRDefault="00BF4AC2" w:rsidP="00BF4AC2">
      <w:pPr>
        <w:pStyle w:val="Caption"/>
        <w:keepNext/>
        <w:jc w:val="center"/>
        <w:rPr>
          <w:color w:val="auto"/>
        </w:rPr>
      </w:pPr>
      <w:r w:rsidRPr="00BF4AC2">
        <w:rPr>
          <w:color w:val="auto"/>
        </w:rPr>
        <w:t xml:space="preserve">Table </w:t>
      </w:r>
      <w:r w:rsidR="00683AE2" w:rsidRPr="00BF4AC2">
        <w:rPr>
          <w:color w:val="auto"/>
        </w:rPr>
        <w:fldChar w:fldCharType="begin"/>
      </w:r>
      <w:r w:rsidRPr="00BF4AC2">
        <w:rPr>
          <w:color w:val="auto"/>
        </w:rPr>
        <w:instrText xml:space="preserve"> SEQ Table \* ARABIC </w:instrText>
      </w:r>
      <w:r w:rsidR="00683AE2" w:rsidRPr="00BF4AC2">
        <w:rPr>
          <w:color w:val="auto"/>
        </w:rPr>
        <w:fldChar w:fldCharType="separate"/>
      </w:r>
      <w:r w:rsidR="004A7C52">
        <w:rPr>
          <w:noProof/>
          <w:color w:val="auto"/>
        </w:rPr>
        <w:t>1</w:t>
      </w:r>
      <w:r w:rsidR="00683AE2" w:rsidRPr="00BF4AC2">
        <w:rPr>
          <w:color w:val="auto"/>
        </w:rPr>
        <w:fldChar w:fldCharType="end"/>
      </w:r>
      <w:r w:rsidRPr="00BF4AC2">
        <w:rPr>
          <w:color w:val="auto"/>
        </w:rPr>
        <w:t xml:space="preserve"> KNN Cla</w:t>
      </w:r>
      <w:r w:rsidR="00DD29D1">
        <w:rPr>
          <w:color w:val="auto"/>
        </w:rPr>
        <w:t xml:space="preserve">ssification Accuracy for K = 1, 3 and </w:t>
      </w:r>
      <w:r w:rsidRPr="00BF4AC2">
        <w:rPr>
          <w:color w:val="auto"/>
        </w:rPr>
        <w:t>5</w:t>
      </w:r>
    </w:p>
    <w:tbl>
      <w:tblPr>
        <w:tblStyle w:val="TableGrid"/>
        <w:tblW w:w="0" w:type="auto"/>
        <w:jc w:val="center"/>
        <w:tblLook w:val="04A0" w:firstRow="1" w:lastRow="0" w:firstColumn="1" w:lastColumn="0" w:noHBand="0" w:noVBand="1"/>
      </w:tblPr>
      <w:tblGrid>
        <w:gridCol w:w="1547"/>
        <w:gridCol w:w="1767"/>
      </w:tblGrid>
      <w:tr w:rsidR="00BF4AC2" w14:paraId="1AD3FA2F" w14:textId="77777777" w:rsidTr="00BF4AC2">
        <w:trPr>
          <w:jc w:val="center"/>
        </w:trPr>
        <w:tc>
          <w:tcPr>
            <w:tcW w:w="1547" w:type="dxa"/>
          </w:tcPr>
          <w:p w14:paraId="750E5982" w14:textId="77777777" w:rsidR="00BF4AC2" w:rsidRDefault="00BF4AC2" w:rsidP="00BF4AC2">
            <w:pPr>
              <w:jc w:val="center"/>
              <w:rPr>
                <w:b/>
              </w:rPr>
            </w:pPr>
          </w:p>
          <w:p w14:paraId="428CB3CE" w14:textId="77777777" w:rsidR="00BF4AC2" w:rsidRDefault="00BF4AC2" w:rsidP="00BF4AC2">
            <w:pPr>
              <w:jc w:val="center"/>
              <w:rPr>
                <w:b/>
              </w:rPr>
            </w:pPr>
            <w:r>
              <w:rPr>
                <w:b/>
              </w:rPr>
              <w:t>K</w:t>
            </w:r>
          </w:p>
        </w:tc>
        <w:tc>
          <w:tcPr>
            <w:tcW w:w="1767" w:type="dxa"/>
          </w:tcPr>
          <w:p w14:paraId="2ADACF1D" w14:textId="77777777" w:rsidR="00BF4AC2" w:rsidRDefault="00BF4AC2" w:rsidP="00BF4AC2">
            <w:pPr>
              <w:jc w:val="center"/>
              <w:rPr>
                <w:b/>
              </w:rPr>
            </w:pPr>
            <w:r>
              <w:rPr>
                <w:b/>
              </w:rPr>
              <w:t>Classification</w:t>
            </w:r>
          </w:p>
          <w:p w14:paraId="274846E1" w14:textId="77777777" w:rsidR="00BF4AC2" w:rsidRDefault="00BF4AC2" w:rsidP="00BF4AC2">
            <w:pPr>
              <w:jc w:val="center"/>
              <w:rPr>
                <w:b/>
              </w:rPr>
            </w:pPr>
            <w:r>
              <w:rPr>
                <w:b/>
              </w:rPr>
              <w:t>Accuracy (in %)</w:t>
            </w:r>
          </w:p>
        </w:tc>
      </w:tr>
      <w:tr w:rsidR="00BF4AC2" w14:paraId="25824AE5" w14:textId="77777777" w:rsidTr="00BF4AC2">
        <w:trPr>
          <w:jc w:val="center"/>
        </w:trPr>
        <w:tc>
          <w:tcPr>
            <w:tcW w:w="1547" w:type="dxa"/>
          </w:tcPr>
          <w:p w14:paraId="5131ABC0" w14:textId="77777777" w:rsidR="00BF4AC2" w:rsidRPr="00BF4AC2" w:rsidRDefault="00BF4AC2" w:rsidP="00BF4AC2">
            <w:pPr>
              <w:jc w:val="center"/>
            </w:pPr>
            <w:r w:rsidRPr="00BF4AC2">
              <w:t>1</w:t>
            </w:r>
          </w:p>
        </w:tc>
        <w:tc>
          <w:tcPr>
            <w:tcW w:w="1767" w:type="dxa"/>
          </w:tcPr>
          <w:p w14:paraId="7996B3F2" w14:textId="002FB64D" w:rsidR="00BF4AC2"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86</w:t>
            </w:r>
            <w:r>
              <w:rPr>
                <w:color w:val="000000"/>
                <w:sz w:val="21"/>
                <w:szCs w:val="21"/>
              </w:rPr>
              <w:t>.</w:t>
            </w:r>
            <w:r>
              <w:rPr>
                <w:color w:val="000000"/>
                <w:sz w:val="21"/>
                <w:szCs w:val="21"/>
              </w:rPr>
              <w:t>9436</w:t>
            </w:r>
          </w:p>
        </w:tc>
      </w:tr>
      <w:tr w:rsidR="00BF4AC2" w14:paraId="243D3294" w14:textId="77777777" w:rsidTr="00BF4AC2">
        <w:trPr>
          <w:jc w:val="center"/>
        </w:trPr>
        <w:tc>
          <w:tcPr>
            <w:tcW w:w="1547" w:type="dxa"/>
          </w:tcPr>
          <w:p w14:paraId="127FEFF6" w14:textId="77777777" w:rsidR="00BF4AC2" w:rsidRPr="00BF4AC2" w:rsidRDefault="00BF4AC2" w:rsidP="00BF4AC2">
            <w:pPr>
              <w:jc w:val="center"/>
            </w:pPr>
            <w:r w:rsidRPr="00BF4AC2">
              <w:t>3</w:t>
            </w:r>
          </w:p>
        </w:tc>
        <w:tc>
          <w:tcPr>
            <w:tcW w:w="1767" w:type="dxa"/>
          </w:tcPr>
          <w:p w14:paraId="51256FC1" w14:textId="587824F8" w:rsidR="00BF4AC2"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89</w:t>
            </w:r>
            <w:r>
              <w:rPr>
                <w:color w:val="000000"/>
                <w:sz w:val="21"/>
                <w:szCs w:val="21"/>
              </w:rPr>
              <w:t>.</w:t>
            </w:r>
            <w:r>
              <w:rPr>
                <w:color w:val="000000"/>
                <w:sz w:val="21"/>
                <w:szCs w:val="21"/>
              </w:rPr>
              <w:t>6142</w:t>
            </w:r>
          </w:p>
        </w:tc>
      </w:tr>
      <w:tr w:rsidR="00BF4AC2" w14:paraId="2FEC7DB7" w14:textId="77777777" w:rsidTr="00BF4AC2">
        <w:trPr>
          <w:jc w:val="center"/>
        </w:trPr>
        <w:tc>
          <w:tcPr>
            <w:tcW w:w="1547" w:type="dxa"/>
          </w:tcPr>
          <w:p w14:paraId="5ACA2E15" w14:textId="0378C29C" w:rsidR="00BF4AC2" w:rsidRPr="00BF4AC2" w:rsidRDefault="001212E3" w:rsidP="00BF4AC2">
            <w:pPr>
              <w:jc w:val="center"/>
            </w:pPr>
            <w:r>
              <w:t>5</w:t>
            </w:r>
          </w:p>
        </w:tc>
        <w:tc>
          <w:tcPr>
            <w:tcW w:w="1767" w:type="dxa"/>
          </w:tcPr>
          <w:p w14:paraId="1956BF10" w14:textId="271827A3" w:rsidR="00BF4AC2"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89</w:t>
            </w:r>
            <w:r>
              <w:rPr>
                <w:color w:val="000000"/>
                <w:sz w:val="21"/>
                <w:szCs w:val="21"/>
              </w:rPr>
              <w:t>.</w:t>
            </w:r>
            <w:r>
              <w:rPr>
                <w:color w:val="000000"/>
                <w:sz w:val="21"/>
                <w:szCs w:val="21"/>
              </w:rPr>
              <w:t>3175</w:t>
            </w:r>
          </w:p>
        </w:tc>
      </w:tr>
    </w:tbl>
    <w:p w14:paraId="1E9F921A" w14:textId="77777777" w:rsidR="00E54C8A" w:rsidRDefault="00E54C8A" w:rsidP="00E54C8A">
      <w:pPr>
        <w:pStyle w:val="Heading1"/>
        <w:numPr>
          <w:ilvl w:val="0"/>
          <w:numId w:val="0"/>
        </w:numPr>
        <w:rPr>
          <w:rFonts w:eastAsiaTheme="minorHAnsi" w:cstheme="minorBidi"/>
          <w:bCs w:val="0"/>
          <w:szCs w:val="22"/>
        </w:rPr>
      </w:pPr>
      <w:r>
        <w:rPr>
          <w:rFonts w:eastAsiaTheme="minorHAnsi" w:cstheme="minorBidi"/>
          <w:bCs w:val="0"/>
          <w:szCs w:val="22"/>
        </w:rPr>
        <w:t>Inferences:</w:t>
      </w:r>
    </w:p>
    <w:p w14:paraId="6AB4A0E5" w14:textId="09956A7C" w:rsidR="00A32535" w:rsidRDefault="00E54C8A" w:rsidP="00E54C8A">
      <w:pPr>
        <w:pStyle w:val="ListParagraph"/>
        <w:numPr>
          <w:ilvl w:val="0"/>
          <w:numId w:val="32"/>
        </w:numPr>
      </w:pPr>
      <w:r>
        <w:t xml:space="preserve">The highest classification accuracy is obtained with K </w:t>
      </w:r>
      <w:r w:rsidR="00A8110E">
        <w:t>=.</w:t>
      </w:r>
      <w:r w:rsidR="001212E3">
        <w:t>3</w:t>
      </w:r>
    </w:p>
    <w:p w14:paraId="2E8D6CE6" w14:textId="314FCCDA" w:rsidR="00E54C8A" w:rsidRDefault="008C4F29" w:rsidP="00E54C8A">
      <w:pPr>
        <w:pStyle w:val="ListParagraph"/>
        <w:numPr>
          <w:ilvl w:val="0"/>
          <w:numId w:val="32"/>
        </w:numPr>
      </w:pPr>
      <w:r>
        <w:t>Increasing the value of K at first it increases and then decreases again</w:t>
      </w:r>
      <w:r w:rsidR="00E54C8A">
        <w:t xml:space="preserve">. </w:t>
      </w:r>
    </w:p>
    <w:p w14:paraId="02978920" w14:textId="7277ACBE" w:rsidR="00E54C8A" w:rsidRDefault="008C4F29" w:rsidP="00E54C8A">
      <w:pPr>
        <w:pStyle w:val="ListParagraph"/>
        <w:numPr>
          <w:ilvl w:val="0"/>
          <w:numId w:val="32"/>
        </w:numPr>
      </w:pPr>
      <w:r>
        <w:t xml:space="preserve">By increasing the value of </w:t>
      </w:r>
      <w:proofErr w:type="gramStart"/>
      <w:r>
        <w:t>K</w:t>
      </w:r>
      <w:proofErr w:type="gramEnd"/>
      <w:r>
        <w:t xml:space="preserve"> we are actually considering the Euclidian distances of K points from the test point that’s why we get high accuracy on increasing the K value</w:t>
      </w:r>
      <w:r w:rsidR="00E54C8A">
        <w:t>.</w:t>
      </w:r>
    </w:p>
    <w:p w14:paraId="0A7454BD" w14:textId="57AAC001" w:rsidR="00E54C8A" w:rsidRDefault="00A8110E" w:rsidP="00E54C8A">
      <w:pPr>
        <w:pStyle w:val="ListParagraph"/>
        <w:numPr>
          <w:ilvl w:val="0"/>
          <w:numId w:val="32"/>
        </w:numPr>
      </w:pPr>
      <w:r>
        <w:t xml:space="preserve">As the classification accuracy increases with the increase in value of </w:t>
      </w:r>
      <w:r w:rsidR="00DD29D1">
        <w:t>K</w:t>
      </w:r>
      <w:r>
        <w:t xml:space="preserve"> the number of diagonal elements increase</w:t>
      </w:r>
      <w:r w:rsidR="00482472">
        <w:t>.</w:t>
      </w:r>
    </w:p>
    <w:p w14:paraId="2BE38E69" w14:textId="3620B5C9" w:rsidR="00A8110E" w:rsidRDefault="00674987" w:rsidP="00E54C8A">
      <w:pPr>
        <w:pStyle w:val="ListParagraph"/>
        <w:numPr>
          <w:ilvl w:val="0"/>
          <w:numId w:val="32"/>
        </w:numPr>
      </w:pPr>
      <w:r>
        <w:t xml:space="preserve">The reason for increase in the number of diagonal </w:t>
      </w:r>
      <w:proofErr w:type="gramStart"/>
      <w:r>
        <w:t>element</w:t>
      </w:r>
      <w:proofErr w:type="gramEnd"/>
      <w:r>
        <w:t xml:space="preserve"> is because as the accuracy increase more number of predicted values are equal to the actual value or we can say our prediction is right.</w:t>
      </w:r>
    </w:p>
    <w:p w14:paraId="1FEAB8BD" w14:textId="29D6AC6A" w:rsidR="00110448" w:rsidRDefault="00110448" w:rsidP="00110448"/>
    <w:p w14:paraId="2BA12E9C" w14:textId="77777777" w:rsidR="00110448" w:rsidRDefault="00110448" w:rsidP="00110448"/>
    <w:p w14:paraId="2957F184" w14:textId="77777777" w:rsidR="00BF4AC2" w:rsidRDefault="00BF4AC2" w:rsidP="00BF4AC2">
      <w:pPr>
        <w:pStyle w:val="Heading1"/>
        <w:rPr>
          <w:noProof/>
        </w:rPr>
      </w:pPr>
      <w:r>
        <w:rPr>
          <w:noProof/>
        </w:rPr>
        <w:lastRenderedPageBreak/>
        <w:t>a.</w:t>
      </w:r>
    </w:p>
    <w:tbl>
      <w:tblPr>
        <w:tblStyle w:val="TableGrid"/>
        <w:tblW w:w="2784" w:type="dxa"/>
        <w:jc w:val="center"/>
        <w:tblLook w:val="04A0" w:firstRow="1" w:lastRow="0" w:firstColumn="1" w:lastColumn="0" w:noHBand="0" w:noVBand="1"/>
      </w:tblPr>
      <w:tblGrid>
        <w:gridCol w:w="498"/>
        <w:gridCol w:w="1127"/>
        <w:gridCol w:w="1159"/>
      </w:tblGrid>
      <w:tr w:rsidR="00BF4AC2" w14:paraId="5722A3AF" w14:textId="77777777" w:rsidTr="008B0145">
        <w:trPr>
          <w:trHeight w:val="517"/>
          <w:jc w:val="center"/>
        </w:trPr>
        <w:tc>
          <w:tcPr>
            <w:tcW w:w="498" w:type="dxa"/>
          </w:tcPr>
          <w:p w14:paraId="2DD92534" w14:textId="77777777" w:rsidR="00BF4AC2" w:rsidRDefault="00BF4AC2" w:rsidP="008B0145">
            <w:pPr>
              <w:ind w:left="426" w:right="243" w:hanging="426"/>
              <w:jc w:val="center"/>
            </w:pPr>
          </w:p>
        </w:tc>
        <w:tc>
          <w:tcPr>
            <w:tcW w:w="2286" w:type="dxa"/>
            <w:gridSpan w:val="2"/>
          </w:tcPr>
          <w:p w14:paraId="7E7503F8" w14:textId="77777777" w:rsidR="00BF4AC2" w:rsidRDefault="00BF4AC2" w:rsidP="008B0145"/>
          <w:p w14:paraId="6A263741" w14:textId="77777777" w:rsidR="00BF4AC2" w:rsidRPr="00A32535" w:rsidRDefault="00BF4AC2" w:rsidP="008B0145">
            <w:pPr>
              <w:jc w:val="center"/>
              <w:rPr>
                <w:b/>
              </w:rPr>
            </w:pPr>
            <w:r w:rsidRPr="00A32535">
              <w:rPr>
                <w:b/>
              </w:rPr>
              <w:t>Prediction Outcome</w:t>
            </w:r>
          </w:p>
        </w:tc>
      </w:tr>
      <w:tr w:rsidR="00BF4AC2" w14:paraId="402814C0" w14:textId="77777777" w:rsidTr="008B0145">
        <w:trPr>
          <w:trHeight w:val="994"/>
          <w:jc w:val="center"/>
        </w:trPr>
        <w:tc>
          <w:tcPr>
            <w:tcW w:w="498" w:type="dxa"/>
            <w:vMerge w:val="restart"/>
            <w:textDirection w:val="btLr"/>
          </w:tcPr>
          <w:p w14:paraId="66EE6011"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61E850CD" w14:textId="77777777" w:rsidR="00BF4AC2" w:rsidRDefault="00BF4AC2" w:rsidP="003E1EB3">
            <w:pPr>
              <w:jc w:val="center"/>
            </w:pPr>
          </w:p>
          <w:p w14:paraId="2870C681" w14:textId="77777777" w:rsidR="00BF4AC2" w:rsidRDefault="00BF4AC2" w:rsidP="003E1EB3">
            <w:pPr>
              <w:jc w:val="center"/>
            </w:pPr>
          </w:p>
          <w:p w14:paraId="223A409E" w14:textId="698D4C09"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111</w:t>
            </w:r>
          </w:p>
          <w:p w14:paraId="097C0A46" w14:textId="28CD6A1F" w:rsidR="00BF4AC2" w:rsidRDefault="00BF4AC2" w:rsidP="003E1EB3">
            <w:pPr>
              <w:jc w:val="center"/>
            </w:pPr>
          </w:p>
        </w:tc>
        <w:tc>
          <w:tcPr>
            <w:tcW w:w="1159" w:type="dxa"/>
          </w:tcPr>
          <w:p w14:paraId="76A2D6E0" w14:textId="77777777" w:rsidR="00BF4AC2" w:rsidRDefault="00BF4AC2" w:rsidP="003E1EB3">
            <w:pPr>
              <w:jc w:val="center"/>
            </w:pPr>
          </w:p>
          <w:p w14:paraId="601A3919" w14:textId="77777777" w:rsidR="00BF4AC2" w:rsidRDefault="00BF4AC2" w:rsidP="003E1EB3">
            <w:pPr>
              <w:jc w:val="center"/>
            </w:pPr>
          </w:p>
          <w:p w14:paraId="26089B68"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7</w:t>
            </w:r>
          </w:p>
          <w:p w14:paraId="690D594F" w14:textId="5A8DAEAF" w:rsidR="00BF4AC2" w:rsidRDefault="00BF4AC2" w:rsidP="003E1EB3">
            <w:pPr>
              <w:jc w:val="center"/>
            </w:pPr>
          </w:p>
        </w:tc>
      </w:tr>
      <w:tr w:rsidR="00BF4AC2" w14:paraId="689C3271" w14:textId="77777777" w:rsidTr="008B0145">
        <w:trPr>
          <w:trHeight w:val="1038"/>
          <w:jc w:val="center"/>
        </w:trPr>
        <w:tc>
          <w:tcPr>
            <w:tcW w:w="498" w:type="dxa"/>
            <w:vMerge/>
          </w:tcPr>
          <w:p w14:paraId="5CB0D68D" w14:textId="77777777" w:rsidR="00BF4AC2" w:rsidRDefault="00BF4AC2" w:rsidP="008B0145">
            <w:pPr>
              <w:jc w:val="center"/>
            </w:pPr>
          </w:p>
        </w:tc>
        <w:tc>
          <w:tcPr>
            <w:tcW w:w="1127" w:type="dxa"/>
          </w:tcPr>
          <w:p w14:paraId="0723C009" w14:textId="77777777" w:rsidR="00BF4AC2" w:rsidRDefault="00BF4AC2" w:rsidP="003E1EB3">
            <w:pPr>
              <w:jc w:val="center"/>
            </w:pPr>
          </w:p>
          <w:p w14:paraId="018AC076" w14:textId="77777777" w:rsidR="00BF4AC2" w:rsidRDefault="00BF4AC2" w:rsidP="003E1EB3">
            <w:pPr>
              <w:jc w:val="center"/>
            </w:pPr>
          </w:p>
          <w:p w14:paraId="2392334E"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6</w:t>
            </w:r>
          </w:p>
          <w:p w14:paraId="43062245" w14:textId="32C4CD33" w:rsidR="00BF4AC2" w:rsidRDefault="00BF4AC2" w:rsidP="003E1EB3">
            <w:pPr>
              <w:jc w:val="center"/>
            </w:pPr>
          </w:p>
        </w:tc>
        <w:tc>
          <w:tcPr>
            <w:tcW w:w="1159" w:type="dxa"/>
          </w:tcPr>
          <w:p w14:paraId="5D5D7BC5" w14:textId="77777777" w:rsidR="00BF4AC2" w:rsidRDefault="00BF4AC2" w:rsidP="003E1EB3">
            <w:pPr>
              <w:jc w:val="center"/>
            </w:pPr>
          </w:p>
          <w:p w14:paraId="66621D8A" w14:textId="77777777" w:rsidR="00BF4AC2" w:rsidRDefault="00BF4AC2" w:rsidP="003E1EB3">
            <w:pPr>
              <w:jc w:val="center"/>
            </w:pPr>
          </w:p>
          <w:p w14:paraId="556BB1B3"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213</w:t>
            </w:r>
          </w:p>
          <w:p w14:paraId="5D142354" w14:textId="1E93253F" w:rsidR="00BF4AC2" w:rsidRDefault="00BF4AC2" w:rsidP="003E1EB3">
            <w:pPr>
              <w:keepNext/>
              <w:jc w:val="center"/>
            </w:pPr>
          </w:p>
        </w:tc>
      </w:tr>
    </w:tbl>
    <w:p w14:paraId="4B480C97" w14:textId="77777777" w:rsidR="00BF4AC2" w:rsidRDefault="00BF4AC2" w:rsidP="00BF4AC2">
      <w:pPr>
        <w:pStyle w:val="Caption"/>
        <w:jc w:val="center"/>
      </w:pPr>
    </w:p>
    <w:p w14:paraId="2617DA25" w14:textId="77777777" w:rsidR="00BF4AC2" w:rsidRDefault="00BF4AC2" w:rsidP="00BF4AC2">
      <w:pPr>
        <w:pStyle w:val="Caption"/>
        <w:jc w:val="center"/>
        <w:rPr>
          <w:color w:val="auto"/>
        </w:rPr>
      </w:pPr>
      <w:r w:rsidRPr="00A32535">
        <w:rPr>
          <w:color w:val="auto"/>
        </w:rPr>
        <w:t xml:space="preserve">Figure </w:t>
      </w:r>
      <w:r w:rsidR="00DD29D1">
        <w:rPr>
          <w:color w:val="auto"/>
        </w:rPr>
        <w:t>4</w:t>
      </w:r>
      <w:r w:rsidRPr="00A32535">
        <w:rPr>
          <w:color w:val="auto"/>
        </w:rPr>
        <w:t xml:space="preserve"> KNN Confusion Matrix for K = 1</w:t>
      </w:r>
      <w:r w:rsidR="008B0145">
        <w:rPr>
          <w:color w:val="auto"/>
        </w:rPr>
        <w:t xml:space="preserve"> post data normalization</w:t>
      </w:r>
    </w:p>
    <w:p w14:paraId="7C187662" w14:textId="77777777" w:rsidR="00BF4AC2" w:rsidRDefault="00BF4AC2" w:rsidP="00BF4AC2"/>
    <w:tbl>
      <w:tblPr>
        <w:tblStyle w:val="TableGrid"/>
        <w:tblW w:w="2784" w:type="dxa"/>
        <w:jc w:val="center"/>
        <w:tblLook w:val="04A0" w:firstRow="1" w:lastRow="0" w:firstColumn="1" w:lastColumn="0" w:noHBand="0" w:noVBand="1"/>
      </w:tblPr>
      <w:tblGrid>
        <w:gridCol w:w="498"/>
        <w:gridCol w:w="1127"/>
        <w:gridCol w:w="1159"/>
      </w:tblGrid>
      <w:tr w:rsidR="00BF4AC2" w14:paraId="32BADF62" w14:textId="77777777" w:rsidTr="008B0145">
        <w:trPr>
          <w:trHeight w:val="517"/>
          <w:jc w:val="center"/>
        </w:trPr>
        <w:tc>
          <w:tcPr>
            <w:tcW w:w="498" w:type="dxa"/>
          </w:tcPr>
          <w:p w14:paraId="51828F9A" w14:textId="77777777" w:rsidR="00BF4AC2" w:rsidRDefault="00BF4AC2" w:rsidP="008B0145">
            <w:pPr>
              <w:ind w:left="426" w:right="243" w:hanging="426"/>
              <w:jc w:val="center"/>
            </w:pPr>
          </w:p>
        </w:tc>
        <w:tc>
          <w:tcPr>
            <w:tcW w:w="2286" w:type="dxa"/>
            <w:gridSpan w:val="2"/>
          </w:tcPr>
          <w:p w14:paraId="18CBE67B" w14:textId="77777777" w:rsidR="00BF4AC2" w:rsidRDefault="00BF4AC2" w:rsidP="008B0145"/>
          <w:p w14:paraId="6155C6DC" w14:textId="77777777" w:rsidR="00BF4AC2" w:rsidRPr="00A32535" w:rsidRDefault="00BF4AC2" w:rsidP="008B0145">
            <w:pPr>
              <w:jc w:val="center"/>
              <w:rPr>
                <w:b/>
              </w:rPr>
            </w:pPr>
            <w:r w:rsidRPr="00A32535">
              <w:rPr>
                <w:b/>
              </w:rPr>
              <w:t>Prediction Outcome</w:t>
            </w:r>
          </w:p>
        </w:tc>
      </w:tr>
      <w:tr w:rsidR="00BF4AC2" w14:paraId="5837B4BE" w14:textId="77777777" w:rsidTr="008B0145">
        <w:trPr>
          <w:trHeight w:val="994"/>
          <w:jc w:val="center"/>
        </w:trPr>
        <w:tc>
          <w:tcPr>
            <w:tcW w:w="498" w:type="dxa"/>
            <w:vMerge w:val="restart"/>
            <w:textDirection w:val="btLr"/>
          </w:tcPr>
          <w:p w14:paraId="461876F0"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3397A1D7" w14:textId="77777777" w:rsidR="00BF4AC2" w:rsidRDefault="00BF4AC2" w:rsidP="003E1EB3">
            <w:pPr>
              <w:jc w:val="center"/>
            </w:pPr>
          </w:p>
          <w:p w14:paraId="5B2887FA" w14:textId="77777777" w:rsidR="00BF4AC2" w:rsidRDefault="00BF4AC2" w:rsidP="003E1EB3">
            <w:pPr>
              <w:jc w:val="center"/>
            </w:pPr>
          </w:p>
          <w:p w14:paraId="11DADE9E"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113</w:t>
            </w:r>
          </w:p>
          <w:p w14:paraId="3CF5579D" w14:textId="44EA23E3" w:rsidR="00BF4AC2" w:rsidRDefault="00BF4AC2" w:rsidP="003E1EB3">
            <w:pPr>
              <w:jc w:val="center"/>
            </w:pPr>
          </w:p>
        </w:tc>
        <w:tc>
          <w:tcPr>
            <w:tcW w:w="1159" w:type="dxa"/>
          </w:tcPr>
          <w:p w14:paraId="2B2EFB0D" w14:textId="77777777" w:rsidR="00BF4AC2" w:rsidRDefault="00BF4AC2" w:rsidP="003E1EB3">
            <w:pPr>
              <w:jc w:val="center"/>
            </w:pPr>
          </w:p>
          <w:p w14:paraId="4461F378" w14:textId="77777777" w:rsidR="00BF4AC2" w:rsidRDefault="00BF4AC2" w:rsidP="003E1EB3">
            <w:pPr>
              <w:jc w:val="center"/>
            </w:pPr>
          </w:p>
          <w:p w14:paraId="53A3A88C"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5</w:t>
            </w:r>
          </w:p>
          <w:p w14:paraId="7CC622F3" w14:textId="64AC45FC" w:rsidR="00BF4AC2" w:rsidRDefault="00BF4AC2" w:rsidP="003E1EB3">
            <w:pPr>
              <w:jc w:val="center"/>
            </w:pPr>
          </w:p>
        </w:tc>
      </w:tr>
      <w:tr w:rsidR="00BF4AC2" w14:paraId="67C9B30D" w14:textId="77777777" w:rsidTr="008B0145">
        <w:trPr>
          <w:trHeight w:val="1038"/>
          <w:jc w:val="center"/>
        </w:trPr>
        <w:tc>
          <w:tcPr>
            <w:tcW w:w="498" w:type="dxa"/>
            <w:vMerge/>
          </w:tcPr>
          <w:p w14:paraId="6C1DCF96" w14:textId="77777777" w:rsidR="00BF4AC2" w:rsidRDefault="00BF4AC2" w:rsidP="008B0145">
            <w:pPr>
              <w:jc w:val="center"/>
            </w:pPr>
          </w:p>
        </w:tc>
        <w:tc>
          <w:tcPr>
            <w:tcW w:w="1127" w:type="dxa"/>
          </w:tcPr>
          <w:p w14:paraId="4EB1A347" w14:textId="77777777" w:rsidR="00BF4AC2" w:rsidRDefault="00BF4AC2" w:rsidP="003E1EB3">
            <w:pPr>
              <w:jc w:val="center"/>
            </w:pPr>
          </w:p>
          <w:p w14:paraId="0FD1C951" w14:textId="77777777" w:rsidR="00BF4AC2" w:rsidRDefault="00BF4AC2" w:rsidP="003E1EB3">
            <w:pPr>
              <w:jc w:val="center"/>
            </w:pPr>
          </w:p>
          <w:p w14:paraId="6DA297A7"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4</w:t>
            </w:r>
          </w:p>
          <w:p w14:paraId="7E24D8D3" w14:textId="32FF1849" w:rsidR="00BF4AC2" w:rsidRDefault="00BF4AC2" w:rsidP="003E1EB3">
            <w:pPr>
              <w:jc w:val="center"/>
            </w:pPr>
          </w:p>
        </w:tc>
        <w:tc>
          <w:tcPr>
            <w:tcW w:w="1159" w:type="dxa"/>
          </w:tcPr>
          <w:p w14:paraId="669F23E4" w14:textId="77777777" w:rsidR="00BF4AC2" w:rsidRDefault="00BF4AC2" w:rsidP="003E1EB3">
            <w:pPr>
              <w:jc w:val="center"/>
            </w:pPr>
          </w:p>
          <w:p w14:paraId="0230CACF" w14:textId="77777777" w:rsidR="00BF4AC2" w:rsidRDefault="00BF4AC2" w:rsidP="003E1EB3">
            <w:pPr>
              <w:jc w:val="center"/>
            </w:pPr>
          </w:p>
          <w:p w14:paraId="6F518FE8"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215</w:t>
            </w:r>
          </w:p>
          <w:p w14:paraId="24E106AC" w14:textId="3678D006" w:rsidR="00BF4AC2" w:rsidRDefault="00BF4AC2" w:rsidP="003E1EB3">
            <w:pPr>
              <w:keepNext/>
              <w:jc w:val="center"/>
            </w:pPr>
          </w:p>
        </w:tc>
      </w:tr>
    </w:tbl>
    <w:p w14:paraId="3FE6DDE7" w14:textId="77777777" w:rsidR="00BF4AC2" w:rsidRDefault="00BF4AC2" w:rsidP="00BF4AC2">
      <w:pPr>
        <w:pStyle w:val="Caption"/>
        <w:jc w:val="center"/>
      </w:pPr>
    </w:p>
    <w:p w14:paraId="16DBBB24" w14:textId="77777777" w:rsidR="00BF4AC2" w:rsidRDefault="00BF4AC2" w:rsidP="00DD29D1">
      <w:pPr>
        <w:pStyle w:val="Caption"/>
        <w:jc w:val="center"/>
        <w:rPr>
          <w:color w:val="auto"/>
        </w:rPr>
      </w:pPr>
      <w:r w:rsidRPr="00A32535">
        <w:rPr>
          <w:color w:val="auto"/>
        </w:rPr>
        <w:t xml:space="preserve">Figure </w:t>
      </w:r>
      <w:r w:rsidR="00DD29D1">
        <w:rPr>
          <w:color w:val="auto"/>
        </w:rPr>
        <w:t>5</w:t>
      </w:r>
      <w:r w:rsidRPr="00A32535">
        <w:rPr>
          <w:color w:val="auto"/>
        </w:rPr>
        <w:t xml:space="preserve"> KNN Confusion Matrix for</w:t>
      </w:r>
      <w:r>
        <w:rPr>
          <w:color w:val="auto"/>
        </w:rPr>
        <w:t xml:space="preserve"> K = 3</w:t>
      </w:r>
      <w:r w:rsidR="008B0145" w:rsidRPr="008B0145">
        <w:rPr>
          <w:color w:val="auto"/>
        </w:rPr>
        <w:t xml:space="preserve"> </w:t>
      </w:r>
      <w:r w:rsidR="008B0145">
        <w:rPr>
          <w:color w:val="auto"/>
        </w:rPr>
        <w:t>post data normalizatio</w:t>
      </w:r>
      <w:r w:rsidR="00DD29D1">
        <w:rPr>
          <w:color w:val="auto"/>
        </w:rPr>
        <w:t>n</w:t>
      </w:r>
      <w:r w:rsidR="008B0145">
        <w:rPr>
          <w:color w:val="auto"/>
        </w:rPr>
        <w:tab/>
      </w:r>
    </w:p>
    <w:p w14:paraId="06A70DDA" w14:textId="77777777" w:rsidR="008B0145" w:rsidRPr="008B0145" w:rsidRDefault="008B0145" w:rsidP="008B0145"/>
    <w:tbl>
      <w:tblPr>
        <w:tblStyle w:val="TableGrid"/>
        <w:tblW w:w="2784" w:type="dxa"/>
        <w:jc w:val="center"/>
        <w:tblLook w:val="04A0" w:firstRow="1" w:lastRow="0" w:firstColumn="1" w:lastColumn="0" w:noHBand="0" w:noVBand="1"/>
      </w:tblPr>
      <w:tblGrid>
        <w:gridCol w:w="498"/>
        <w:gridCol w:w="1127"/>
        <w:gridCol w:w="1159"/>
      </w:tblGrid>
      <w:tr w:rsidR="00BF4AC2" w14:paraId="7842469F" w14:textId="77777777" w:rsidTr="008B0145">
        <w:trPr>
          <w:trHeight w:val="517"/>
          <w:jc w:val="center"/>
        </w:trPr>
        <w:tc>
          <w:tcPr>
            <w:tcW w:w="498" w:type="dxa"/>
          </w:tcPr>
          <w:p w14:paraId="51CB1965" w14:textId="77777777" w:rsidR="00BF4AC2" w:rsidRDefault="00BF4AC2" w:rsidP="008B0145">
            <w:pPr>
              <w:ind w:left="426" w:right="243" w:hanging="426"/>
              <w:jc w:val="center"/>
            </w:pPr>
          </w:p>
        </w:tc>
        <w:tc>
          <w:tcPr>
            <w:tcW w:w="2286" w:type="dxa"/>
            <w:gridSpan w:val="2"/>
          </w:tcPr>
          <w:p w14:paraId="779A102E" w14:textId="77777777" w:rsidR="00BF4AC2" w:rsidRDefault="00BF4AC2" w:rsidP="008B0145"/>
          <w:p w14:paraId="6C6BA267" w14:textId="77777777" w:rsidR="00BF4AC2" w:rsidRPr="00A32535" w:rsidRDefault="00BF4AC2" w:rsidP="008B0145">
            <w:pPr>
              <w:jc w:val="center"/>
              <w:rPr>
                <w:b/>
              </w:rPr>
            </w:pPr>
            <w:r w:rsidRPr="00A32535">
              <w:rPr>
                <w:b/>
              </w:rPr>
              <w:t>Prediction Outcome</w:t>
            </w:r>
          </w:p>
        </w:tc>
      </w:tr>
      <w:tr w:rsidR="00BF4AC2" w14:paraId="5C026D52" w14:textId="77777777" w:rsidTr="008B0145">
        <w:trPr>
          <w:trHeight w:val="994"/>
          <w:jc w:val="center"/>
        </w:trPr>
        <w:tc>
          <w:tcPr>
            <w:tcW w:w="498" w:type="dxa"/>
            <w:vMerge w:val="restart"/>
            <w:textDirection w:val="btLr"/>
          </w:tcPr>
          <w:p w14:paraId="219C2FAF"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7FDE1207" w14:textId="77777777" w:rsidR="00BF4AC2" w:rsidRDefault="00BF4AC2" w:rsidP="003E1EB3">
            <w:pPr>
              <w:jc w:val="center"/>
            </w:pPr>
          </w:p>
          <w:p w14:paraId="0566A55C" w14:textId="77777777" w:rsidR="00BF4AC2" w:rsidRDefault="00BF4AC2" w:rsidP="003E1EB3">
            <w:pPr>
              <w:jc w:val="center"/>
            </w:pPr>
          </w:p>
          <w:p w14:paraId="37C727C5"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109</w:t>
            </w:r>
          </w:p>
          <w:p w14:paraId="4DE275FD" w14:textId="2AACEE93" w:rsidR="00BF4AC2" w:rsidRDefault="00BF4AC2" w:rsidP="003E1EB3">
            <w:pPr>
              <w:jc w:val="center"/>
            </w:pPr>
          </w:p>
        </w:tc>
        <w:tc>
          <w:tcPr>
            <w:tcW w:w="1159" w:type="dxa"/>
          </w:tcPr>
          <w:p w14:paraId="03D55443" w14:textId="77777777" w:rsidR="00BF4AC2" w:rsidRDefault="00BF4AC2" w:rsidP="003E1EB3">
            <w:pPr>
              <w:jc w:val="center"/>
            </w:pPr>
          </w:p>
          <w:p w14:paraId="2A0E50A7" w14:textId="77777777" w:rsidR="00BF4AC2" w:rsidRDefault="00BF4AC2" w:rsidP="003E1EB3">
            <w:pPr>
              <w:jc w:val="center"/>
            </w:pPr>
          </w:p>
          <w:p w14:paraId="6D434FAC"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9</w:t>
            </w:r>
          </w:p>
          <w:p w14:paraId="0238E6FF" w14:textId="2AA43C95" w:rsidR="00BF4AC2" w:rsidRDefault="00BF4AC2" w:rsidP="003E1EB3">
            <w:pPr>
              <w:jc w:val="center"/>
            </w:pPr>
          </w:p>
        </w:tc>
      </w:tr>
      <w:tr w:rsidR="00BF4AC2" w14:paraId="0BA6F332" w14:textId="77777777" w:rsidTr="008B0145">
        <w:trPr>
          <w:trHeight w:val="1038"/>
          <w:jc w:val="center"/>
        </w:trPr>
        <w:tc>
          <w:tcPr>
            <w:tcW w:w="498" w:type="dxa"/>
            <w:vMerge/>
          </w:tcPr>
          <w:p w14:paraId="6428D4D5" w14:textId="77777777" w:rsidR="00BF4AC2" w:rsidRDefault="00BF4AC2" w:rsidP="008B0145">
            <w:pPr>
              <w:jc w:val="center"/>
            </w:pPr>
          </w:p>
        </w:tc>
        <w:tc>
          <w:tcPr>
            <w:tcW w:w="1127" w:type="dxa"/>
          </w:tcPr>
          <w:p w14:paraId="0D79CB65" w14:textId="77777777" w:rsidR="00BF4AC2" w:rsidRDefault="00BF4AC2" w:rsidP="003E1EB3">
            <w:pPr>
              <w:jc w:val="center"/>
            </w:pPr>
          </w:p>
          <w:p w14:paraId="147C9745" w14:textId="77777777" w:rsidR="00BF4AC2" w:rsidRDefault="00BF4AC2" w:rsidP="003E1EB3">
            <w:pPr>
              <w:jc w:val="center"/>
            </w:pPr>
          </w:p>
          <w:p w14:paraId="31CB1B43"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4</w:t>
            </w:r>
          </w:p>
          <w:p w14:paraId="0AC3E0AD" w14:textId="52115321" w:rsidR="00BF4AC2" w:rsidRDefault="00BF4AC2" w:rsidP="003E1EB3">
            <w:pPr>
              <w:jc w:val="center"/>
            </w:pPr>
          </w:p>
        </w:tc>
        <w:tc>
          <w:tcPr>
            <w:tcW w:w="1159" w:type="dxa"/>
          </w:tcPr>
          <w:p w14:paraId="178EFF94" w14:textId="77777777" w:rsidR="00BF4AC2" w:rsidRDefault="00BF4AC2" w:rsidP="003E1EB3">
            <w:pPr>
              <w:jc w:val="center"/>
            </w:pPr>
          </w:p>
          <w:p w14:paraId="63EF831E" w14:textId="77777777" w:rsidR="00BF4AC2" w:rsidRDefault="00BF4AC2" w:rsidP="003E1EB3">
            <w:pPr>
              <w:jc w:val="center"/>
            </w:pPr>
          </w:p>
          <w:p w14:paraId="40BCD8D5" w14:textId="77777777" w:rsid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215</w:t>
            </w:r>
          </w:p>
          <w:p w14:paraId="7685F222" w14:textId="12AA2C40" w:rsidR="00BF4AC2" w:rsidRDefault="00BF4AC2" w:rsidP="003E1EB3">
            <w:pPr>
              <w:keepNext/>
              <w:jc w:val="center"/>
            </w:pPr>
          </w:p>
        </w:tc>
      </w:tr>
    </w:tbl>
    <w:p w14:paraId="1ECC8DEC" w14:textId="77777777" w:rsidR="00BF4AC2" w:rsidRDefault="00BF4AC2" w:rsidP="00BF4AC2">
      <w:pPr>
        <w:pStyle w:val="Caption"/>
        <w:jc w:val="center"/>
      </w:pPr>
    </w:p>
    <w:p w14:paraId="286D5886" w14:textId="77777777" w:rsidR="00BF4AC2" w:rsidRPr="00A32535" w:rsidRDefault="00BF4AC2" w:rsidP="00BF4AC2">
      <w:pPr>
        <w:pStyle w:val="Caption"/>
        <w:jc w:val="center"/>
        <w:rPr>
          <w:color w:val="auto"/>
        </w:rPr>
      </w:pPr>
      <w:r w:rsidRPr="00A32535">
        <w:rPr>
          <w:color w:val="auto"/>
        </w:rPr>
        <w:t xml:space="preserve">Figure </w:t>
      </w:r>
      <w:r w:rsidR="00DD29D1">
        <w:rPr>
          <w:color w:val="auto"/>
        </w:rPr>
        <w:t>6</w:t>
      </w:r>
      <w:r w:rsidRPr="00A32535">
        <w:rPr>
          <w:color w:val="auto"/>
        </w:rPr>
        <w:t xml:space="preserve"> KNN Confusion Matrix for</w:t>
      </w:r>
      <w:r>
        <w:rPr>
          <w:color w:val="auto"/>
        </w:rPr>
        <w:t xml:space="preserve"> K = 5</w:t>
      </w:r>
      <w:r w:rsidR="008B0145">
        <w:rPr>
          <w:color w:val="auto"/>
        </w:rPr>
        <w:t xml:space="preserve"> post data normalization</w:t>
      </w:r>
    </w:p>
    <w:p w14:paraId="05E9D297" w14:textId="77777777" w:rsidR="008B0145" w:rsidRDefault="008B0145" w:rsidP="008B0145">
      <w:pPr>
        <w:tabs>
          <w:tab w:val="left" w:pos="852"/>
        </w:tabs>
        <w:rPr>
          <w:b/>
        </w:rPr>
      </w:pPr>
      <w:r>
        <w:rPr>
          <w:b/>
        </w:rPr>
        <w:lastRenderedPageBreak/>
        <w:t xml:space="preserve">    b. </w:t>
      </w:r>
      <w:r>
        <w:rPr>
          <w:b/>
        </w:rPr>
        <w:tab/>
      </w:r>
    </w:p>
    <w:p w14:paraId="7640B063" w14:textId="77777777" w:rsidR="008B0145" w:rsidRPr="00BF4AC2" w:rsidRDefault="008B0145" w:rsidP="008B0145">
      <w:pPr>
        <w:pStyle w:val="Caption"/>
        <w:keepNext/>
        <w:jc w:val="center"/>
        <w:rPr>
          <w:color w:val="auto"/>
        </w:rPr>
      </w:pPr>
      <w:r w:rsidRPr="00BF4AC2">
        <w:rPr>
          <w:color w:val="auto"/>
        </w:rPr>
        <w:t xml:space="preserve">Table </w:t>
      </w:r>
      <w:r>
        <w:rPr>
          <w:color w:val="auto"/>
        </w:rPr>
        <w:t>2</w:t>
      </w:r>
      <w:r w:rsidRPr="00BF4AC2">
        <w:rPr>
          <w:color w:val="auto"/>
        </w:rPr>
        <w:t xml:space="preserve"> KNN Cla</w:t>
      </w:r>
      <w:r w:rsidR="00DD29D1">
        <w:rPr>
          <w:color w:val="auto"/>
        </w:rPr>
        <w:t>ssification Accuracy for K = 1, 3</w:t>
      </w:r>
      <w:r w:rsidRPr="00BF4AC2">
        <w:rPr>
          <w:color w:val="auto"/>
        </w:rPr>
        <w:t xml:space="preserve"> and 5</w:t>
      </w:r>
      <w:r>
        <w:rPr>
          <w:color w:val="auto"/>
        </w:rPr>
        <w:t xml:space="preserve"> post data </w:t>
      </w:r>
      <w:r w:rsidR="00BF46B8">
        <w:rPr>
          <w:color w:val="auto"/>
        </w:rPr>
        <w:t>normalization</w:t>
      </w:r>
    </w:p>
    <w:tbl>
      <w:tblPr>
        <w:tblStyle w:val="TableGrid"/>
        <w:tblW w:w="0" w:type="auto"/>
        <w:jc w:val="center"/>
        <w:tblLook w:val="04A0" w:firstRow="1" w:lastRow="0" w:firstColumn="1" w:lastColumn="0" w:noHBand="0" w:noVBand="1"/>
      </w:tblPr>
      <w:tblGrid>
        <w:gridCol w:w="1547"/>
        <w:gridCol w:w="1767"/>
      </w:tblGrid>
      <w:tr w:rsidR="008B0145" w14:paraId="29D20218" w14:textId="77777777" w:rsidTr="008B0145">
        <w:trPr>
          <w:jc w:val="center"/>
        </w:trPr>
        <w:tc>
          <w:tcPr>
            <w:tcW w:w="1547" w:type="dxa"/>
          </w:tcPr>
          <w:p w14:paraId="2ABBB563" w14:textId="77777777" w:rsidR="008B0145" w:rsidRDefault="008B0145" w:rsidP="008B0145">
            <w:pPr>
              <w:jc w:val="center"/>
              <w:rPr>
                <w:b/>
              </w:rPr>
            </w:pPr>
          </w:p>
          <w:p w14:paraId="7E2A4E55" w14:textId="77777777" w:rsidR="008B0145" w:rsidRDefault="008B0145" w:rsidP="008B0145">
            <w:pPr>
              <w:jc w:val="center"/>
              <w:rPr>
                <w:b/>
              </w:rPr>
            </w:pPr>
            <w:r>
              <w:rPr>
                <w:b/>
              </w:rPr>
              <w:t>K</w:t>
            </w:r>
          </w:p>
        </w:tc>
        <w:tc>
          <w:tcPr>
            <w:tcW w:w="1767" w:type="dxa"/>
          </w:tcPr>
          <w:p w14:paraId="380C1C00" w14:textId="77777777" w:rsidR="008B0145" w:rsidRDefault="008B0145" w:rsidP="008B0145">
            <w:pPr>
              <w:jc w:val="center"/>
              <w:rPr>
                <w:b/>
              </w:rPr>
            </w:pPr>
            <w:r>
              <w:rPr>
                <w:b/>
              </w:rPr>
              <w:t>Classification</w:t>
            </w:r>
          </w:p>
          <w:p w14:paraId="439AEF10" w14:textId="77777777" w:rsidR="008B0145" w:rsidRDefault="008B0145" w:rsidP="008B0145">
            <w:pPr>
              <w:jc w:val="center"/>
              <w:rPr>
                <w:b/>
              </w:rPr>
            </w:pPr>
            <w:r>
              <w:rPr>
                <w:b/>
              </w:rPr>
              <w:t>Accuracy (in %)</w:t>
            </w:r>
          </w:p>
        </w:tc>
      </w:tr>
      <w:tr w:rsidR="008B0145" w14:paraId="209DD40D" w14:textId="77777777" w:rsidTr="008B0145">
        <w:trPr>
          <w:jc w:val="center"/>
        </w:trPr>
        <w:tc>
          <w:tcPr>
            <w:tcW w:w="1547" w:type="dxa"/>
          </w:tcPr>
          <w:p w14:paraId="78A71EEB" w14:textId="77777777" w:rsidR="008B0145" w:rsidRPr="00BF4AC2" w:rsidRDefault="008B0145" w:rsidP="008B0145">
            <w:pPr>
              <w:jc w:val="center"/>
            </w:pPr>
            <w:r w:rsidRPr="00BF4AC2">
              <w:t>1</w:t>
            </w:r>
          </w:p>
        </w:tc>
        <w:tc>
          <w:tcPr>
            <w:tcW w:w="1767" w:type="dxa"/>
          </w:tcPr>
          <w:p w14:paraId="3E5A1329" w14:textId="01A7E0D5" w:rsidR="008B0145"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96</w:t>
            </w:r>
            <w:r>
              <w:rPr>
                <w:color w:val="000000"/>
                <w:sz w:val="21"/>
                <w:szCs w:val="21"/>
              </w:rPr>
              <w:t>.</w:t>
            </w:r>
            <w:r>
              <w:rPr>
                <w:color w:val="000000"/>
                <w:sz w:val="21"/>
                <w:szCs w:val="21"/>
              </w:rPr>
              <w:t>1424</w:t>
            </w:r>
          </w:p>
        </w:tc>
      </w:tr>
      <w:tr w:rsidR="008B0145" w14:paraId="7457A86B" w14:textId="77777777" w:rsidTr="008B0145">
        <w:trPr>
          <w:jc w:val="center"/>
        </w:trPr>
        <w:tc>
          <w:tcPr>
            <w:tcW w:w="1547" w:type="dxa"/>
          </w:tcPr>
          <w:p w14:paraId="61DCCD7D" w14:textId="77777777" w:rsidR="008B0145" w:rsidRPr="00BF4AC2" w:rsidRDefault="008B0145" w:rsidP="008B0145">
            <w:pPr>
              <w:jc w:val="center"/>
            </w:pPr>
            <w:r w:rsidRPr="00BF4AC2">
              <w:t>3</w:t>
            </w:r>
          </w:p>
        </w:tc>
        <w:tc>
          <w:tcPr>
            <w:tcW w:w="1767" w:type="dxa"/>
          </w:tcPr>
          <w:p w14:paraId="6EC41B49" w14:textId="3FB443C6" w:rsidR="008B0145"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97</w:t>
            </w:r>
            <w:r>
              <w:rPr>
                <w:color w:val="000000"/>
                <w:sz w:val="21"/>
                <w:szCs w:val="21"/>
              </w:rPr>
              <w:t>.</w:t>
            </w:r>
            <w:r>
              <w:rPr>
                <w:color w:val="000000"/>
                <w:sz w:val="21"/>
                <w:szCs w:val="21"/>
              </w:rPr>
              <w:t>3293</w:t>
            </w:r>
          </w:p>
        </w:tc>
      </w:tr>
      <w:tr w:rsidR="008B0145" w14:paraId="5974F306" w14:textId="77777777" w:rsidTr="008B0145">
        <w:trPr>
          <w:jc w:val="center"/>
        </w:trPr>
        <w:tc>
          <w:tcPr>
            <w:tcW w:w="1547" w:type="dxa"/>
          </w:tcPr>
          <w:p w14:paraId="61E4F619" w14:textId="77777777" w:rsidR="008B0145" w:rsidRPr="00BF4AC2" w:rsidRDefault="008B0145" w:rsidP="008B0145">
            <w:pPr>
              <w:jc w:val="center"/>
            </w:pPr>
            <w:r w:rsidRPr="00BF4AC2">
              <w:t>5</w:t>
            </w:r>
          </w:p>
        </w:tc>
        <w:tc>
          <w:tcPr>
            <w:tcW w:w="1767" w:type="dxa"/>
          </w:tcPr>
          <w:p w14:paraId="27C20635" w14:textId="465A3002" w:rsidR="008B0145" w:rsidRPr="003E1EB3" w:rsidRDefault="003E1EB3" w:rsidP="003E1EB3">
            <w:pPr>
              <w:pStyle w:val="HTMLPreformatted"/>
              <w:shd w:val="clear" w:color="auto" w:fill="FFFFFF"/>
              <w:wordWrap w:val="0"/>
              <w:jc w:val="center"/>
              <w:textAlignment w:val="baseline"/>
              <w:rPr>
                <w:color w:val="000000"/>
                <w:sz w:val="21"/>
                <w:szCs w:val="21"/>
              </w:rPr>
            </w:pPr>
            <w:r>
              <w:rPr>
                <w:color w:val="000000"/>
                <w:sz w:val="21"/>
                <w:szCs w:val="21"/>
              </w:rPr>
              <w:t>96</w:t>
            </w:r>
            <w:r>
              <w:rPr>
                <w:color w:val="000000"/>
                <w:sz w:val="21"/>
                <w:szCs w:val="21"/>
              </w:rPr>
              <w:t>.</w:t>
            </w:r>
            <w:r>
              <w:rPr>
                <w:color w:val="000000"/>
                <w:sz w:val="21"/>
                <w:szCs w:val="21"/>
              </w:rPr>
              <w:t>1424</w:t>
            </w:r>
          </w:p>
        </w:tc>
      </w:tr>
    </w:tbl>
    <w:p w14:paraId="769C09DD" w14:textId="77777777" w:rsidR="008B0145" w:rsidRDefault="008B0145" w:rsidP="008B0145">
      <w:pPr>
        <w:pStyle w:val="Heading1"/>
        <w:numPr>
          <w:ilvl w:val="0"/>
          <w:numId w:val="0"/>
        </w:numPr>
        <w:rPr>
          <w:rFonts w:eastAsiaTheme="minorHAnsi" w:cstheme="minorBidi"/>
          <w:bCs w:val="0"/>
          <w:szCs w:val="22"/>
        </w:rPr>
      </w:pPr>
      <w:r>
        <w:rPr>
          <w:rFonts w:eastAsiaTheme="minorHAnsi" w:cstheme="minorBidi"/>
          <w:bCs w:val="0"/>
          <w:szCs w:val="22"/>
        </w:rPr>
        <w:t>Inferences:</w:t>
      </w:r>
    </w:p>
    <w:p w14:paraId="5B335793" w14:textId="02D90E28" w:rsidR="008B0145" w:rsidRDefault="00110448" w:rsidP="008B0145">
      <w:pPr>
        <w:pStyle w:val="ListParagraph"/>
        <w:numPr>
          <w:ilvl w:val="0"/>
          <w:numId w:val="33"/>
        </w:numPr>
      </w:pPr>
      <w:r>
        <w:t>N</w:t>
      </w:r>
      <w:r w:rsidR="008B0145">
        <w:t>ormalization increase</w:t>
      </w:r>
      <w:r>
        <w:t>s</w:t>
      </w:r>
      <w:r w:rsidR="008B0145">
        <w:t xml:space="preserve"> classification accuracy.</w:t>
      </w:r>
    </w:p>
    <w:p w14:paraId="5BB378A5" w14:textId="7462F330" w:rsidR="008B0145" w:rsidRDefault="00110448" w:rsidP="008B0145">
      <w:pPr>
        <w:pStyle w:val="ListParagraph"/>
        <w:numPr>
          <w:ilvl w:val="0"/>
          <w:numId w:val="33"/>
        </w:numPr>
      </w:pPr>
      <w:r>
        <w:t>There is an increase in classification accuracy after normalization because as we are scaling the values of the attributes so that their will not be any data point that will be dominating the output</w:t>
      </w:r>
      <w:r w:rsidR="00E10260">
        <w:t>.</w:t>
      </w:r>
    </w:p>
    <w:p w14:paraId="0F282E68" w14:textId="131862B1" w:rsidR="008B0145" w:rsidRDefault="008B0145" w:rsidP="008B0145">
      <w:pPr>
        <w:pStyle w:val="ListParagraph"/>
        <w:numPr>
          <w:ilvl w:val="0"/>
          <w:numId w:val="33"/>
        </w:numPr>
      </w:pPr>
      <w:r>
        <w:t>The highest classification accuracy is obtained with K =</w:t>
      </w:r>
      <w:r w:rsidR="00110448">
        <w:t>3</w:t>
      </w:r>
      <w:r>
        <w:t>.</w:t>
      </w:r>
    </w:p>
    <w:p w14:paraId="138904CE" w14:textId="3D7F5A35" w:rsidR="008B0145" w:rsidRDefault="00110448" w:rsidP="008B0145">
      <w:pPr>
        <w:pStyle w:val="ListParagraph"/>
        <w:numPr>
          <w:ilvl w:val="0"/>
          <w:numId w:val="33"/>
        </w:numPr>
      </w:pPr>
      <w:r>
        <w:t>The classification accuracy first increases and the decreases with the increase in value of K</w:t>
      </w:r>
      <w:r w:rsidR="008B0145">
        <w:t xml:space="preserve">. </w:t>
      </w:r>
    </w:p>
    <w:p w14:paraId="0A8A0F15" w14:textId="0455A9FE" w:rsidR="008B0145" w:rsidRDefault="00611825" w:rsidP="008B0145">
      <w:pPr>
        <w:pStyle w:val="ListParagraph"/>
        <w:numPr>
          <w:ilvl w:val="0"/>
          <w:numId w:val="33"/>
        </w:numPr>
      </w:pPr>
      <w:r>
        <w:t xml:space="preserve">By increasing the value of </w:t>
      </w:r>
      <w:proofErr w:type="gramStart"/>
      <w:r>
        <w:t>K</w:t>
      </w:r>
      <w:proofErr w:type="gramEnd"/>
      <w:r>
        <w:t xml:space="preserve"> we are actually considering the Euclidian distances of K points from the test point that’s why we get high accuracy on increasing the K value</w:t>
      </w:r>
      <w:r w:rsidR="006227EB">
        <w:t xml:space="preserve"> thereby calculating the </w:t>
      </w:r>
      <w:proofErr w:type="spellStart"/>
      <w:r w:rsidR="006227EB">
        <w:t>eulcidian</w:t>
      </w:r>
      <w:proofErr w:type="spellEnd"/>
      <w:r w:rsidR="006227EB">
        <w:t xml:space="preserve"> distance between the test data point and K number of train data points</w:t>
      </w:r>
      <w:r w:rsidR="008B0145">
        <w:t>.</w:t>
      </w:r>
    </w:p>
    <w:p w14:paraId="6D85FB09" w14:textId="41C92CB1" w:rsidR="006F00F3" w:rsidRDefault="006F00F3" w:rsidP="006F00F3"/>
    <w:p w14:paraId="5DC450F9" w14:textId="77777777" w:rsidR="006F00F3" w:rsidRDefault="006F00F3" w:rsidP="006F00F3"/>
    <w:p w14:paraId="27131889" w14:textId="77777777" w:rsidR="00BF46B8" w:rsidRDefault="00BF46B8" w:rsidP="00BF46B8">
      <w:pPr>
        <w:pStyle w:val="Heading1"/>
      </w:pPr>
    </w:p>
    <w:tbl>
      <w:tblPr>
        <w:tblStyle w:val="TableGrid"/>
        <w:tblW w:w="2784" w:type="dxa"/>
        <w:jc w:val="center"/>
        <w:tblLook w:val="04A0" w:firstRow="1" w:lastRow="0" w:firstColumn="1" w:lastColumn="0" w:noHBand="0" w:noVBand="1"/>
      </w:tblPr>
      <w:tblGrid>
        <w:gridCol w:w="498"/>
        <w:gridCol w:w="1127"/>
        <w:gridCol w:w="1159"/>
      </w:tblGrid>
      <w:tr w:rsidR="00CC4398" w14:paraId="2354D937" w14:textId="77777777" w:rsidTr="00D703BB">
        <w:trPr>
          <w:trHeight w:val="517"/>
          <w:jc w:val="center"/>
        </w:trPr>
        <w:tc>
          <w:tcPr>
            <w:tcW w:w="498" w:type="dxa"/>
          </w:tcPr>
          <w:p w14:paraId="22A118B6" w14:textId="77777777" w:rsidR="00CC4398" w:rsidRDefault="00CC4398" w:rsidP="00D703BB">
            <w:pPr>
              <w:ind w:left="426" w:right="243" w:hanging="426"/>
              <w:jc w:val="center"/>
            </w:pPr>
          </w:p>
        </w:tc>
        <w:tc>
          <w:tcPr>
            <w:tcW w:w="2286" w:type="dxa"/>
            <w:gridSpan w:val="2"/>
          </w:tcPr>
          <w:p w14:paraId="193DC8E6" w14:textId="77777777" w:rsidR="00CC4398" w:rsidRDefault="00CC4398" w:rsidP="00D703BB"/>
          <w:p w14:paraId="7250DDAB" w14:textId="77777777" w:rsidR="00CC4398" w:rsidRPr="00A32535" w:rsidRDefault="00CC4398" w:rsidP="00D703BB">
            <w:pPr>
              <w:jc w:val="center"/>
              <w:rPr>
                <w:b/>
              </w:rPr>
            </w:pPr>
            <w:r w:rsidRPr="00A32535">
              <w:rPr>
                <w:b/>
              </w:rPr>
              <w:t>Prediction Outcome</w:t>
            </w:r>
          </w:p>
        </w:tc>
      </w:tr>
      <w:tr w:rsidR="00CC4398" w14:paraId="00258B18" w14:textId="77777777" w:rsidTr="00D703BB">
        <w:trPr>
          <w:trHeight w:val="994"/>
          <w:jc w:val="center"/>
        </w:trPr>
        <w:tc>
          <w:tcPr>
            <w:tcW w:w="498" w:type="dxa"/>
            <w:vMerge w:val="restart"/>
            <w:textDirection w:val="btLr"/>
          </w:tcPr>
          <w:p w14:paraId="091DE2A2" w14:textId="77777777" w:rsidR="00CC4398" w:rsidRPr="00A32535" w:rsidRDefault="00CC4398" w:rsidP="00D703BB">
            <w:pPr>
              <w:ind w:left="113" w:right="113"/>
              <w:jc w:val="center"/>
              <w:rPr>
                <w:b/>
              </w:rPr>
            </w:pPr>
            <w:r w:rsidRPr="00A32535">
              <w:rPr>
                <w:b/>
              </w:rPr>
              <w:t xml:space="preserve">True </w:t>
            </w:r>
            <w:r>
              <w:rPr>
                <w:b/>
              </w:rPr>
              <w:t xml:space="preserve"> </w:t>
            </w:r>
            <w:r w:rsidRPr="00A32535">
              <w:rPr>
                <w:b/>
              </w:rPr>
              <w:t>Label</w:t>
            </w:r>
          </w:p>
        </w:tc>
        <w:tc>
          <w:tcPr>
            <w:tcW w:w="1127" w:type="dxa"/>
          </w:tcPr>
          <w:p w14:paraId="5A8C178C" w14:textId="77777777" w:rsidR="00CC4398" w:rsidRDefault="00CC4398" w:rsidP="00520E23">
            <w:pPr>
              <w:jc w:val="center"/>
            </w:pPr>
          </w:p>
          <w:p w14:paraId="4B7046A0" w14:textId="77777777" w:rsidR="00CC4398" w:rsidRDefault="00CC4398" w:rsidP="00520E23">
            <w:pPr>
              <w:jc w:val="center"/>
            </w:pPr>
          </w:p>
          <w:p w14:paraId="51D676C4" w14:textId="77777777" w:rsidR="00BC5C08" w:rsidRDefault="00BC5C08" w:rsidP="00BC5C08">
            <w:pPr>
              <w:pStyle w:val="HTMLPreformatted"/>
              <w:shd w:val="clear" w:color="auto" w:fill="FFFFFF"/>
              <w:wordWrap w:val="0"/>
              <w:textAlignment w:val="baseline"/>
              <w:rPr>
                <w:color w:val="000000"/>
                <w:sz w:val="21"/>
                <w:szCs w:val="21"/>
              </w:rPr>
            </w:pPr>
            <w:r>
              <w:rPr>
                <w:color w:val="000000"/>
                <w:sz w:val="21"/>
                <w:szCs w:val="21"/>
              </w:rPr>
              <w:t>105</w:t>
            </w:r>
          </w:p>
          <w:p w14:paraId="2D525020" w14:textId="681CA447" w:rsidR="00CC4398" w:rsidRDefault="00CC4398" w:rsidP="00BC5C08"/>
        </w:tc>
        <w:tc>
          <w:tcPr>
            <w:tcW w:w="1159" w:type="dxa"/>
          </w:tcPr>
          <w:p w14:paraId="49D8B9F6" w14:textId="77777777" w:rsidR="00CC4398" w:rsidRDefault="00CC4398" w:rsidP="00520E23">
            <w:pPr>
              <w:jc w:val="center"/>
            </w:pPr>
          </w:p>
          <w:p w14:paraId="1A62E025" w14:textId="77777777" w:rsidR="00CC4398" w:rsidRDefault="00CC4398" w:rsidP="00520E23">
            <w:pPr>
              <w:jc w:val="center"/>
            </w:pPr>
          </w:p>
          <w:p w14:paraId="48994244" w14:textId="77777777" w:rsidR="00BC5C08" w:rsidRDefault="00BC5C08" w:rsidP="00BC5C08">
            <w:pPr>
              <w:pStyle w:val="HTMLPreformatted"/>
              <w:shd w:val="clear" w:color="auto" w:fill="FFFFFF"/>
              <w:wordWrap w:val="0"/>
              <w:textAlignment w:val="baseline"/>
              <w:rPr>
                <w:color w:val="000000"/>
                <w:sz w:val="21"/>
                <w:szCs w:val="21"/>
              </w:rPr>
            </w:pPr>
            <w:r>
              <w:rPr>
                <w:color w:val="000000"/>
                <w:sz w:val="21"/>
                <w:szCs w:val="21"/>
              </w:rPr>
              <w:t>13</w:t>
            </w:r>
          </w:p>
          <w:p w14:paraId="5E3DB3BF" w14:textId="5BD7BD5B" w:rsidR="00CC4398" w:rsidRDefault="00CC4398" w:rsidP="00BC5C08"/>
        </w:tc>
      </w:tr>
      <w:tr w:rsidR="00CC4398" w14:paraId="5D4BAF9F" w14:textId="77777777" w:rsidTr="00D703BB">
        <w:trPr>
          <w:trHeight w:val="1038"/>
          <w:jc w:val="center"/>
        </w:trPr>
        <w:tc>
          <w:tcPr>
            <w:tcW w:w="498" w:type="dxa"/>
            <w:vMerge/>
          </w:tcPr>
          <w:p w14:paraId="3B55CFFE" w14:textId="77777777" w:rsidR="00CC4398" w:rsidRDefault="00CC4398" w:rsidP="00D703BB">
            <w:pPr>
              <w:jc w:val="center"/>
            </w:pPr>
          </w:p>
        </w:tc>
        <w:tc>
          <w:tcPr>
            <w:tcW w:w="1127" w:type="dxa"/>
          </w:tcPr>
          <w:p w14:paraId="6619068F" w14:textId="77777777" w:rsidR="00CC4398" w:rsidRDefault="00CC4398" w:rsidP="00520E23">
            <w:pPr>
              <w:jc w:val="center"/>
            </w:pPr>
          </w:p>
          <w:p w14:paraId="691D8885" w14:textId="77777777" w:rsidR="00CC4398" w:rsidRDefault="00CC4398" w:rsidP="00520E23">
            <w:pPr>
              <w:jc w:val="center"/>
            </w:pPr>
          </w:p>
          <w:p w14:paraId="6BE2294B" w14:textId="6FAD4D2D" w:rsidR="00520E23" w:rsidRDefault="00BC5C08" w:rsidP="00520E23">
            <w:pPr>
              <w:pStyle w:val="HTMLPreformatted"/>
              <w:shd w:val="clear" w:color="auto" w:fill="FFFFFF"/>
              <w:wordWrap w:val="0"/>
              <w:jc w:val="center"/>
              <w:textAlignment w:val="baseline"/>
              <w:rPr>
                <w:color w:val="000000"/>
                <w:sz w:val="21"/>
                <w:szCs w:val="21"/>
              </w:rPr>
            </w:pPr>
            <w:r>
              <w:rPr>
                <w:color w:val="000000"/>
                <w:sz w:val="21"/>
                <w:szCs w:val="21"/>
              </w:rPr>
              <w:t>6</w:t>
            </w:r>
          </w:p>
          <w:p w14:paraId="2D0B37BA" w14:textId="35152AEF" w:rsidR="00CC4398" w:rsidRDefault="00CC4398" w:rsidP="00520E23">
            <w:pPr>
              <w:jc w:val="center"/>
            </w:pPr>
          </w:p>
        </w:tc>
        <w:tc>
          <w:tcPr>
            <w:tcW w:w="1159" w:type="dxa"/>
          </w:tcPr>
          <w:p w14:paraId="22659325" w14:textId="77777777" w:rsidR="00CC4398" w:rsidRDefault="00CC4398" w:rsidP="00520E23">
            <w:pPr>
              <w:jc w:val="center"/>
            </w:pPr>
          </w:p>
          <w:p w14:paraId="2DCAAB3D" w14:textId="77777777" w:rsidR="00CC4398" w:rsidRDefault="00CC4398" w:rsidP="00520E23">
            <w:pPr>
              <w:jc w:val="center"/>
            </w:pPr>
          </w:p>
          <w:p w14:paraId="1E1C6D4A" w14:textId="70BD6CCD" w:rsidR="00520E23" w:rsidRDefault="00520E23" w:rsidP="00520E23">
            <w:pPr>
              <w:pStyle w:val="HTMLPreformatted"/>
              <w:shd w:val="clear" w:color="auto" w:fill="FFFFFF"/>
              <w:wordWrap w:val="0"/>
              <w:jc w:val="center"/>
              <w:textAlignment w:val="baseline"/>
              <w:rPr>
                <w:color w:val="000000"/>
                <w:sz w:val="21"/>
                <w:szCs w:val="21"/>
              </w:rPr>
            </w:pPr>
            <w:r>
              <w:rPr>
                <w:color w:val="000000"/>
                <w:sz w:val="21"/>
                <w:szCs w:val="21"/>
              </w:rPr>
              <w:t>21</w:t>
            </w:r>
            <w:r w:rsidR="00BC5C08">
              <w:rPr>
                <w:color w:val="000000"/>
                <w:sz w:val="21"/>
                <w:szCs w:val="21"/>
              </w:rPr>
              <w:t>3</w:t>
            </w:r>
          </w:p>
          <w:p w14:paraId="531810DC" w14:textId="28D78CA0" w:rsidR="00CC4398" w:rsidRDefault="00CC4398" w:rsidP="00520E23">
            <w:pPr>
              <w:keepNext/>
              <w:jc w:val="center"/>
            </w:pPr>
          </w:p>
        </w:tc>
      </w:tr>
    </w:tbl>
    <w:p w14:paraId="3B9D4F96" w14:textId="77777777" w:rsidR="00CC4398" w:rsidRDefault="00CC4398" w:rsidP="00CC4398">
      <w:pPr>
        <w:pStyle w:val="Caption"/>
        <w:jc w:val="center"/>
      </w:pPr>
    </w:p>
    <w:p w14:paraId="1D030BC1" w14:textId="77777777" w:rsidR="00CC4398" w:rsidRDefault="00CC4398" w:rsidP="00CC4398">
      <w:pPr>
        <w:pStyle w:val="Caption"/>
        <w:tabs>
          <w:tab w:val="center" w:pos="4904"/>
          <w:tab w:val="left" w:pos="6859"/>
        </w:tabs>
        <w:jc w:val="left"/>
        <w:rPr>
          <w:color w:val="auto"/>
        </w:rPr>
      </w:pPr>
      <w:r>
        <w:rPr>
          <w:color w:val="auto"/>
        </w:rPr>
        <w:tab/>
      </w:r>
      <w:r w:rsidRPr="00A32535">
        <w:rPr>
          <w:color w:val="auto"/>
        </w:rPr>
        <w:t xml:space="preserve">Figure </w:t>
      </w:r>
      <w:r w:rsidR="00134255">
        <w:rPr>
          <w:color w:val="auto"/>
        </w:rPr>
        <w:t>7</w:t>
      </w:r>
      <w:r>
        <w:rPr>
          <w:color w:val="auto"/>
        </w:rPr>
        <w:t xml:space="preserve"> Confusion Matrix</w:t>
      </w:r>
      <w:r w:rsidR="003F342B">
        <w:rPr>
          <w:color w:val="auto"/>
        </w:rPr>
        <w:t xml:space="preserve"> obtained from Bayes Classifier</w:t>
      </w:r>
      <w:r>
        <w:rPr>
          <w:color w:val="auto"/>
        </w:rPr>
        <w:t xml:space="preserve">  </w:t>
      </w:r>
      <w:r>
        <w:rPr>
          <w:color w:val="auto"/>
        </w:rPr>
        <w:tab/>
      </w:r>
    </w:p>
    <w:p w14:paraId="18E6B1EC" w14:textId="0B33C1C6" w:rsidR="00CC4398" w:rsidRPr="00520E23" w:rsidRDefault="00CC4398" w:rsidP="00520E23">
      <w:pPr>
        <w:pStyle w:val="HTMLPreformatted"/>
        <w:shd w:val="clear" w:color="auto" w:fill="FFFFFF"/>
        <w:wordWrap w:val="0"/>
        <w:textAlignment w:val="baseline"/>
        <w:rPr>
          <w:color w:val="000000"/>
          <w:sz w:val="21"/>
          <w:szCs w:val="21"/>
        </w:rPr>
      </w:pPr>
      <w:r>
        <w:t xml:space="preserve">The </w:t>
      </w:r>
      <w:r w:rsidR="003F342B">
        <w:t>classification accuracy obtained from Bayes Classifier is</w:t>
      </w:r>
      <w:r w:rsidR="00BC5C08">
        <w:t xml:space="preserve"> </w:t>
      </w:r>
      <w:r w:rsidR="00BC5C08">
        <w:rPr>
          <w:color w:val="000000"/>
          <w:sz w:val="21"/>
          <w:szCs w:val="21"/>
        </w:rPr>
        <w:t>94.4</w:t>
      </w:r>
      <w:r w:rsidR="003F342B">
        <w:t>%.</w:t>
      </w:r>
    </w:p>
    <w:p w14:paraId="65447729" w14:textId="77777777" w:rsidR="000756D3" w:rsidRDefault="000756D3" w:rsidP="000756D3">
      <w:pPr>
        <w:pStyle w:val="Caption"/>
        <w:keepNext/>
        <w:jc w:val="center"/>
        <w:rPr>
          <w:b w:val="0"/>
          <w:bCs w:val="0"/>
          <w:color w:val="auto"/>
          <w:sz w:val="22"/>
          <w:szCs w:val="22"/>
        </w:rPr>
      </w:pPr>
    </w:p>
    <w:p w14:paraId="0E9C443A" w14:textId="77777777" w:rsidR="003F342B" w:rsidRPr="000756D3" w:rsidRDefault="000756D3" w:rsidP="000756D3">
      <w:pPr>
        <w:pStyle w:val="Caption"/>
        <w:keepNext/>
        <w:jc w:val="center"/>
        <w:rPr>
          <w:color w:val="auto"/>
        </w:rPr>
      </w:pPr>
      <w:r w:rsidRPr="00BF4AC2">
        <w:rPr>
          <w:color w:val="auto"/>
        </w:rPr>
        <w:t xml:space="preserve">Table </w:t>
      </w:r>
      <w:r w:rsidR="00134255">
        <w:rPr>
          <w:color w:val="auto"/>
        </w:rPr>
        <w:t>3</w:t>
      </w:r>
      <w:r w:rsidR="0031375C">
        <w:rPr>
          <w:color w:val="auto"/>
        </w:rPr>
        <w:t xml:space="preserve"> Mean for c</w:t>
      </w:r>
      <w:r>
        <w:rPr>
          <w:color w:val="auto"/>
        </w:rPr>
        <w:t>lass 0</w:t>
      </w:r>
      <w:r w:rsidR="0031375C">
        <w:rPr>
          <w:color w:val="auto"/>
        </w:rPr>
        <w:t xml:space="preserve"> and class 1</w:t>
      </w:r>
    </w:p>
    <w:tbl>
      <w:tblPr>
        <w:tblStyle w:val="TableGrid"/>
        <w:tblW w:w="0" w:type="auto"/>
        <w:jc w:val="center"/>
        <w:tblLook w:val="04A0" w:firstRow="1" w:lastRow="0" w:firstColumn="1" w:lastColumn="0" w:noHBand="0" w:noVBand="1"/>
      </w:tblPr>
      <w:tblGrid>
        <w:gridCol w:w="851"/>
        <w:gridCol w:w="2428"/>
        <w:gridCol w:w="1603"/>
        <w:gridCol w:w="1603"/>
      </w:tblGrid>
      <w:tr w:rsidR="0031375C" w:rsidRPr="000756D3" w14:paraId="3E8FDCD8" w14:textId="77777777" w:rsidTr="00874E61">
        <w:trPr>
          <w:jc w:val="center"/>
        </w:trPr>
        <w:tc>
          <w:tcPr>
            <w:tcW w:w="851" w:type="dxa"/>
            <w:vMerge w:val="restart"/>
          </w:tcPr>
          <w:p w14:paraId="1BF220DE" w14:textId="77777777" w:rsidR="0031375C" w:rsidRPr="000756D3" w:rsidRDefault="0031375C" w:rsidP="00D0535E">
            <w:pPr>
              <w:jc w:val="center"/>
              <w:rPr>
                <w:b/>
                <w:sz w:val="20"/>
                <w:szCs w:val="20"/>
              </w:rPr>
            </w:pPr>
            <w:r w:rsidRPr="000756D3">
              <w:rPr>
                <w:b/>
                <w:sz w:val="20"/>
                <w:szCs w:val="20"/>
              </w:rPr>
              <w:t>S. No.</w:t>
            </w:r>
          </w:p>
        </w:tc>
        <w:tc>
          <w:tcPr>
            <w:tcW w:w="1842" w:type="dxa"/>
            <w:vMerge w:val="restart"/>
          </w:tcPr>
          <w:p w14:paraId="32E3962D" w14:textId="77777777" w:rsidR="0031375C" w:rsidRPr="000756D3" w:rsidRDefault="0031375C" w:rsidP="00D0535E">
            <w:pPr>
              <w:jc w:val="center"/>
              <w:rPr>
                <w:b/>
                <w:sz w:val="20"/>
                <w:szCs w:val="20"/>
              </w:rPr>
            </w:pPr>
            <w:r w:rsidRPr="000756D3">
              <w:rPr>
                <w:b/>
                <w:sz w:val="20"/>
                <w:szCs w:val="20"/>
              </w:rPr>
              <w:t>Attribute Name</w:t>
            </w:r>
          </w:p>
        </w:tc>
        <w:tc>
          <w:tcPr>
            <w:tcW w:w="2268" w:type="dxa"/>
            <w:gridSpan w:val="2"/>
          </w:tcPr>
          <w:p w14:paraId="600518A8" w14:textId="77777777" w:rsidR="0031375C" w:rsidRPr="000756D3" w:rsidRDefault="0031375C" w:rsidP="00D0535E">
            <w:pPr>
              <w:jc w:val="center"/>
              <w:rPr>
                <w:b/>
                <w:sz w:val="20"/>
                <w:szCs w:val="20"/>
              </w:rPr>
            </w:pPr>
            <w:r w:rsidRPr="000756D3">
              <w:rPr>
                <w:b/>
                <w:sz w:val="20"/>
                <w:szCs w:val="20"/>
              </w:rPr>
              <w:t>Mean</w:t>
            </w:r>
          </w:p>
        </w:tc>
      </w:tr>
      <w:tr w:rsidR="0031375C" w:rsidRPr="000756D3" w14:paraId="52F5F808" w14:textId="77777777" w:rsidTr="009C6440">
        <w:trPr>
          <w:jc w:val="center"/>
        </w:trPr>
        <w:tc>
          <w:tcPr>
            <w:tcW w:w="851" w:type="dxa"/>
            <w:vMerge/>
          </w:tcPr>
          <w:p w14:paraId="30180EF4" w14:textId="77777777" w:rsidR="0031375C" w:rsidRPr="000756D3" w:rsidRDefault="0031375C" w:rsidP="00D0535E">
            <w:pPr>
              <w:jc w:val="center"/>
              <w:rPr>
                <w:b/>
                <w:sz w:val="20"/>
                <w:szCs w:val="20"/>
              </w:rPr>
            </w:pPr>
          </w:p>
        </w:tc>
        <w:tc>
          <w:tcPr>
            <w:tcW w:w="1842" w:type="dxa"/>
            <w:vMerge/>
          </w:tcPr>
          <w:p w14:paraId="2602813B" w14:textId="77777777" w:rsidR="0031375C" w:rsidRPr="000756D3" w:rsidRDefault="0031375C" w:rsidP="00D0535E">
            <w:pPr>
              <w:jc w:val="center"/>
              <w:rPr>
                <w:b/>
                <w:sz w:val="20"/>
                <w:szCs w:val="20"/>
              </w:rPr>
            </w:pPr>
          </w:p>
        </w:tc>
        <w:tc>
          <w:tcPr>
            <w:tcW w:w="1134" w:type="dxa"/>
          </w:tcPr>
          <w:p w14:paraId="49247F10" w14:textId="77777777" w:rsidR="0031375C" w:rsidRPr="0031375C" w:rsidRDefault="0031375C" w:rsidP="00D0535E">
            <w:pPr>
              <w:jc w:val="center"/>
              <w:rPr>
                <w:b/>
                <w:sz w:val="20"/>
                <w:szCs w:val="20"/>
              </w:rPr>
            </w:pPr>
            <w:r>
              <w:rPr>
                <w:b/>
                <w:sz w:val="20"/>
                <w:szCs w:val="20"/>
              </w:rPr>
              <w:t>Class 0</w:t>
            </w:r>
          </w:p>
        </w:tc>
        <w:tc>
          <w:tcPr>
            <w:tcW w:w="1134" w:type="dxa"/>
          </w:tcPr>
          <w:p w14:paraId="182B5F5C" w14:textId="77777777" w:rsidR="0031375C" w:rsidRPr="000756D3" w:rsidRDefault="0031375C" w:rsidP="00D0535E">
            <w:pPr>
              <w:jc w:val="center"/>
              <w:rPr>
                <w:b/>
                <w:sz w:val="20"/>
                <w:szCs w:val="20"/>
              </w:rPr>
            </w:pPr>
            <w:r>
              <w:rPr>
                <w:b/>
                <w:sz w:val="20"/>
                <w:szCs w:val="20"/>
              </w:rPr>
              <w:t>Class 1</w:t>
            </w:r>
          </w:p>
        </w:tc>
      </w:tr>
      <w:tr w:rsidR="0031375C" w:rsidRPr="000756D3" w14:paraId="756953E8" w14:textId="77777777" w:rsidTr="00153315">
        <w:trPr>
          <w:jc w:val="center"/>
        </w:trPr>
        <w:tc>
          <w:tcPr>
            <w:tcW w:w="851" w:type="dxa"/>
          </w:tcPr>
          <w:p w14:paraId="413919C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469FD7F1"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X_Minimum</w:t>
            </w:r>
            <w:proofErr w:type="spellEnd"/>
          </w:p>
        </w:tc>
        <w:tc>
          <w:tcPr>
            <w:tcW w:w="1134" w:type="dxa"/>
          </w:tcPr>
          <w:p w14:paraId="7D2C05CC" w14:textId="0EA7031A" w:rsidR="0031375C" w:rsidRPr="00BC5C08" w:rsidRDefault="0031375C" w:rsidP="00BC5C08">
            <w:pPr>
              <w:pStyle w:val="HTMLPreformatted"/>
              <w:shd w:val="clear" w:color="auto" w:fill="FFFFFF"/>
              <w:wordWrap w:val="0"/>
              <w:textAlignment w:val="baseline"/>
              <w:rPr>
                <w:color w:val="000000"/>
                <w:sz w:val="21"/>
                <w:szCs w:val="21"/>
              </w:rPr>
            </w:pPr>
          </w:p>
        </w:tc>
        <w:tc>
          <w:tcPr>
            <w:tcW w:w="1134" w:type="dxa"/>
          </w:tcPr>
          <w:p w14:paraId="1CE76DBB" w14:textId="77777777" w:rsidR="0031375C" w:rsidRPr="000756D3" w:rsidRDefault="0031375C" w:rsidP="00D0535E">
            <w:pPr>
              <w:jc w:val="center"/>
              <w:rPr>
                <w:sz w:val="20"/>
                <w:szCs w:val="20"/>
              </w:rPr>
            </w:pPr>
          </w:p>
        </w:tc>
      </w:tr>
      <w:tr w:rsidR="0031375C" w:rsidRPr="000756D3" w14:paraId="435BF67D" w14:textId="77777777" w:rsidTr="00153315">
        <w:trPr>
          <w:jc w:val="center"/>
        </w:trPr>
        <w:tc>
          <w:tcPr>
            <w:tcW w:w="851" w:type="dxa"/>
          </w:tcPr>
          <w:p w14:paraId="64C4D53A"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6E350C47"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X_Maximum</w:t>
            </w:r>
            <w:proofErr w:type="spellEnd"/>
          </w:p>
        </w:tc>
        <w:tc>
          <w:tcPr>
            <w:tcW w:w="1134" w:type="dxa"/>
          </w:tcPr>
          <w:p w14:paraId="0424E374" w14:textId="2F07F857" w:rsidR="0031375C" w:rsidRPr="000756D3" w:rsidRDefault="00BC5C08" w:rsidP="00D0535E">
            <w:pPr>
              <w:jc w:val="center"/>
              <w:rPr>
                <w:sz w:val="20"/>
                <w:szCs w:val="20"/>
              </w:rPr>
            </w:pPr>
            <w:r>
              <w:rPr>
                <w:color w:val="000000"/>
                <w:sz w:val="21"/>
                <w:szCs w:val="21"/>
              </w:rPr>
              <w:t>273.418</w:t>
            </w:r>
          </w:p>
        </w:tc>
        <w:tc>
          <w:tcPr>
            <w:tcW w:w="1134" w:type="dxa"/>
          </w:tcPr>
          <w:p w14:paraId="16367CBC" w14:textId="104D8935"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723.656</w:t>
            </w:r>
          </w:p>
        </w:tc>
      </w:tr>
      <w:tr w:rsidR="0031375C" w:rsidRPr="000756D3" w14:paraId="3250E2E1" w14:textId="77777777" w:rsidTr="00153315">
        <w:trPr>
          <w:jc w:val="center"/>
        </w:trPr>
        <w:tc>
          <w:tcPr>
            <w:tcW w:w="851" w:type="dxa"/>
          </w:tcPr>
          <w:p w14:paraId="3A0BEA1C"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7620FFB2"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Y_Minimum</w:t>
            </w:r>
            <w:proofErr w:type="spellEnd"/>
          </w:p>
        </w:tc>
        <w:tc>
          <w:tcPr>
            <w:tcW w:w="1134" w:type="dxa"/>
          </w:tcPr>
          <w:p w14:paraId="6AFE5376" w14:textId="77777777" w:rsidR="0031375C" w:rsidRPr="000756D3" w:rsidRDefault="0031375C" w:rsidP="00D0535E">
            <w:pPr>
              <w:jc w:val="center"/>
              <w:rPr>
                <w:sz w:val="20"/>
                <w:szCs w:val="20"/>
              </w:rPr>
            </w:pPr>
          </w:p>
        </w:tc>
        <w:tc>
          <w:tcPr>
            <w:tcW w:w="1134" w:type="dxa"/>
          </w:tcPr>
          <w:p w14:paraId="39D4C330" w14:textId="77777777" w:rsidR="0031375C" w:rsidRPr="000756D3" w:rsidRDefault="0031375C" w:rsidP="00D0535E">
            <w:pPr>
              <w:jc w:val="center"/>
              <w:rPr>
                <w:sz w:val="20"/>
                <w:szCs w:val="20"/>
              </w:rPr>
            </w:pPr>
          </w:p>
        </w:tc>
      </w:tr>
      <w:tr w:rsidR="0031375C" w:rsidRPr="000756D3" w14:paraId="6EDDAC0F" w14:textId="77777777" w:rsidTr="00153315">
        <w:trPr>
          <w:jc w:val="center"/>
        </w:trPr>
        <w:tc>
          <w:tcPr>
            <w:tcW w:w="851" w:type="dxa"/>
          </w:tcPr>
          <w:p w14:paraId="641C8E6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3690F0BF"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Y_Maximum</w:t>
            </w:r>
            <w:proofErr w:type="spellEnd"/>
          </w:p>
        </w:tc>
        <w:tc>
          <w:tcPr>
            <w:tcW w:w="1134" w:type="dxa"/>
          </w:tcPr>
          <w:p w14:paraId="7170A09B" w14:textId="063D230A"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1583169.659</w:t>
            </w:r>
          </w:p>
        </w:tc>
        <w:tc>
          <w:tcPr>
            <w:tcW w:w="1134" w:type="dxa"/>
          </w:tcPr>
          <w:p w14:paraId="08CE569E" w14:textId="2E871C18"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1431588.690</w:t>
            </w:r>
          </w:p>
        </w:tc>
      </w:tr>
      <w:tr w:rsidR="0031375C" w:rsidRPr="000756D3" w14:paraId="6A5B2A51" w14:textId="77777777" w:rsidTr="00153315">
        <w:trPr>
          <w:jc w:val="center"/>
        </w:trPr>
        <w:tc>
          <w:tcPr>
            <w:tcW w:w="851" w:type="dxa"/>
          </w:tcPr>
          <w:p w14:paraId="491EB249"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39AA77A8"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Pixels_Areas</w:t>
            </w:r>
            <w:proofErr w:type="spellEnd"/>
          </w:p>
        </w:tc>
        <w:tc>
          <w:tcPr>
            <w:tcW w:w="1134" w:type="dxa"/>
          </w:tcPr>
          <w:p w14:paraId="5BBD3967" w14:textId="0518F73E"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7779.663</w:t>
            </w:r>
          </w:p>
        </w:tc>
        <w:tc>
          <w:tcPr>
            <w:tcW w:w="1134" w:type="dxa"/>
          </w:tcPr>
          <w:p w14:paraId="0550084D" w14:textId="507EE0E9"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585.967</w:t>
            </w:r>
          </w:p>
        </w:tc>
      </w:tr>
      <w:tr w:rsidR="0031375C" w:rsidRPr="000756D3" w14:paraId="4C5F1163" w14:textId="77777777" w:rsidTr="00153315">
        <w:trPr>
          <w:jc w:val="center"/>
        </w:trPr>
        <w:tc>
          <w:tcPr>
            <w:tcW w:w="851" w:type="dxa"/>
          </w:tcPr>
          <w:p w14:paraId="4673560B"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51B8BE0F"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X_Perimeter</w:t>
            </w:r>
            <w:proofErr w:type="spellEnd"/>
          </w:p>
        </w:tc>
        <w:tc>
          <w:tcPr>
            <w:tcW w:w="1134" w:type="dxa"/>
          </w:tcPr>
          <w:p w14:paraId="37602C07" w14:textId="341338E8"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393.835</w:t>
            </w:r>
          </w:p>
        </w:tc>
        <w:tc>
          <w:tcPr>
            <w:tcW w:w="1134" w:type="dxa"/>
          </w:tcPr>
          <w:p w14:paraId="7F85D591" w14:textId="398F7B6D"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54.491</w:t>
            </w:r>
          </w:p>
        </w:tc>
      </w:tr>
      <w:tr w:rsidR="0031375C" w:rsidRPr="000756D3" w14:paraId="4911148E" w14:textId="77777777" w:rsidTr="00153315">
        <w:trPr>
          <w:jc w:val="center"/>
        </w:trPr>
        <w:tc>
          <w:tcPr>
            <w:tcW w:w="851" w:type="dxa"/>
          </w:tcPr>
          <w:p w14:paraId="762AEA96"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677684B6"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Y_Perimeter</w:t>
            </w:r>
            <w:proofErr w:type="spellEnd"/>
          </w:p>
        </w:tc>
        <w:tc>
          <w:tcPr>
            <w:tcW w:w="1134" w:type="dxa"/>
          </w:tcPr>
          <w:p w14:paraId="48CE1CA6" w14:textId="6B09BFCD"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273.183</w:t>
            </w:r>
          </w:p>
        </w:tc>
        <w:tc>
          <w:tcPr>
            <w:tcW w:w="1134" w:type="dxa"/>
          </w:tcPr>
          <w:p w14:paraId="262DE0AD" w14:textId="209CC71E"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45.658</w:t>
            </w:r>
          </w:p>
        </w:tc>
      </w:tr>
      <w:tr w:rsidR="0031375C" w:rsidRPr="000756D3" w14:paraId="25A08654" w14:textId="77777777" w:rsidTr="00153315">
        <w:trPr>
          <w:jc w:val="center"/>
        </w:trPr>
        <w:tc>
          <w:tcPr>
            <w:tcW w:w="851" w:type="dxa"/>
          </w:tcPr>
          <w:p w14:paraId="2F4E5EE8"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6C9BC385" w14:textId="77777777" w:rsidR="0031375C" w:rsidRDefault="0031375C">
            <w:pPr>
              <w:divId w:val="825127759"/>
              <w:rPr>
                <w:rFonts w:ascii="Arial" w:hAnsi="Arial" w:cs="Arial"/>
                <w:color w:val="123654"/>
                <w:sz w:val="20"/>
                <w:szCs w:val="20"/>
              </w:rPr>
            </w:pPr>
            <w:proofErr w:type="spellStart"/>
            <w:r>
              <w:rPr>
                <w:rFonts w:ascii="Arial" w:hAnsi="Arial" w:cs="Arial"/>
                <w:color w:val="123654"/>
                <w:sz w:val="20"/>
                <w:szCs w:val="20"/>
              </w:rPr>
              <w:t>Sum_of_Luminosity</w:t>
            </w:r>
            <w:proofErr w:type="spellEnd"/>
          </w:p>
        </w:tc>
        <w:tc>
          <w:tcPr>
            <w:tcW w:w="1134" w:type="dxa"/>
          </w:tcPr>
          <w:p w14:paraId="2EA8ABF8" w14:textId="450ED0D5"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843350.275</w:t>
            </w:r>
          </w:p>
        </w:tc>
        <w:tc>
          <w:tcPr>
            <w:tcW w:w="1134" w:type="dxa"/>
          </w:tcPr>
          <w:p w14:paraId="17DA1D3E" w14:textId="35B29F79"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62191.126</w:t>
            </w:r>
          </w:p>
        </w:tc>
      </w:tr>
      <w:tr w:rsidR="0031375C" w:rsidRPr="000756D3" w14:paraId="4C8495D9" w14:textId="77777777" w:rsidTr="00153315">
        <w:trPr>
          <w:jc w:val="center"/>
        </w:trPr>
        <w:tc>
          <w:tcPr>
            <w:tcW w:w="851" w:type="dxa"/>
          </w:tcPr>
          <w:p w14:paraId="1A4DFDD7"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3D0FD2DC" w14:textId="77777777" w:rsidR="0031375C" w:rsidRDefault="0031375C">
            <w:pPr>
              <w:divId w:val="1727141328"/>
              <w:rPr>
                <w:rFonts w:ascii="Arial" w:hAnsi="Arial" w:cs="Arial"/>
                <w:color w:val="123654"/>
                <w:sz w:val="20"/>
                <w:szCs w:val="20"/>
              </w:rPr>
            </w:pPr>
            <w:proofErr w:type="spellStart"/>
            <w:r>
              <w:rPr>
                <w:rFonts w:ascii="Arial" w:hAnsi="Arial" w:cs="Arial"/>
                <w:color w:val="123654"/>
                <w:sz w:val="20"/>
                <w:szCs w:val="20"/>
              </w:rPr>
              <w:t>Minimum_of_Luminosity</w:t>
            </w:r>
            <w:proofErr w:type="spellEnd"/>
          </w:p>
        </w:tc>
        <w:tc>
          <w:tcPr>
            <w:tcW w:w="1134" w:type="dxa"/>
          </w:tcPr>
          <w:p w14:paraId="23190CC7" w14:textId="54774E75"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53.326</w:t>
            </w:r>
          </w:p>
        </w:tc>
        <w:tc>
          <w:tcPr>
            <w:tcW w:w="1134" w:type="dxa"/>
          </w:tcPr>
          <w:p w14:paraId="130BF361" w14:textId="0DB00B6A"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96.236</w:t>
            </w:r>
          </w:p>
        </w:tc>
      </w:tr>
      <w:tr w:rsidR="0031375C" w:rsidRPr="000756D3" w14:paraId="72D188C7" w14:textId="77777777" w:rsidTr="00153315">
        <w:trPr>
          <w:jc w:val="center"/>
        </w:trPr>
        <w:tc>
          <w:tcPr>
            <w:tcW w:w="851" w:type="dxa"/>
          </w:tcPr>
          <w:p w14:paraId="157575DC"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56372C19" w14:textId="77777777" w:rsidR="0031375C" w:rsidRDefault="0031375C">
            <w:pPr>
              <w:divId w:val="1241913312"/>
              <w:rPr>
                <w:rFonts w:ascii="Arial" w:hAnsi="Arial" w:cs="Arial"/>
                <w:color w:val="123654"/>
                <w:sz w:val="20"/>
                <w:szCs w:val="20"/>
              </w:rPr>
            </w:pPr>
            <w:proofErr w:type="spellStart"/>
            <w:r>
              <w:rPr>
                <w:rFonts w:ascii="Arial" w:hAnsi="Arial" w:cs="Arial"/>
                <w:color w:val="123654"/>
                <w:sz w:val="20"/>
                <w:szCs w:val="20"/>
              </w:rPr>
              <w:t>Maximum_of_Luminosity</w:t>
            </w:r>
            <w:proofErr w:type="spellEnd"/>
          </w:p>
        </w:tc>
        <w:tc>
          <w:tcPr>
            <w:tcW w:w="1134" w:type="dxa"/>
          </w:tcPr>
          <w:p w14:paraId="1DA3973F" w14:textId="2D23ECE0"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135.762</w:t>
            </w:r>
          </w:p>
        </w:tc>
        <w:tc>
          <w:tcPr>
            <w:tcW w:w="1134" w:type="dxa"/>
          </w:tcPr>
          <w:p w14:paraId="27EE0F66" w14:textId="3316D32C"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130.452</w:t>
            </w:r>
          </w:p>
        </w:tc>
      </w:tr>
      <w:tr w:rsidR="0031375C" w:rsidRPr="000756D3" w14:paraId="0DC8E37A" w14:textId="77777777" w:rsidTr="00153315">
        <w:trPr>
          <w:jc w:val="center"/>
        </w:trPr>
        <w:tc>
          <w:tcPr>
            <w:tcW w:w="851" w:type="dxa"/>
          </w:tcPr>
          <w:p w14:paraId="6B793A7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24C5EBE3" w14:textId="77777777" w:rsidR="0031375C" w:rsidRDefault="0031375C">
            <w:pPr>
              <w:divId w:val="479612093"/>
              <w:rPr>
                <w:rFonts w:ascii="Arial" w:hAnsi="Arial" w:cs="Arial"/>
                <w:color w:val="123654"/>
                <w:sz w:val="20"/>
                <w:szCs w:val="20"/>
              </w:rPr>
            </w:pPr>
            <w:proofErr w:type="spellStart"/>
            <w:r>
              <w:rPr>
                <w:rFonts w:ascii="Arial" w:hAnsi="Arial" w:cs="Arial"/>
                <w:color w:val="123654"/>
                <w:sz w:val="20"/>
                <w:szCs w:val="20"/>
              </w:rPr>
              <w:t>Length_of_Conveyer</w:t>
            </w:r>
            <w:proofErr w:type="spellEnd"/>
          </w:p>
        </w:tc>
        <w:tc>
          <w:tcPr>
            <w:tcW w:w="1134" w:type="dxa"/>
          </w:tcPr>
          <w:p w14:paraId="57F71D88" w14:textId="0AF5A992"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1382.762</w:t>
            </w:r>
          </w:p>
        </w:tc>
        <w:tc>
          <w:tcPr>
            <w:tcW w:w="1134" w:type="dxa"/>
          </w:tcPr>
          <w:p w14:paraId="3E34E1D8" w14:textId="33071E01"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1480.018</w:t>
            </w:r>
          </w:p>
        </w:tc>
      </w:tr>
      <w:tr w:rsidR="0031375C" w:rsidRPr="000756D3" w14:paraId="1E734974" w14:textId="77777777" w:rsidTr="00153315">
        <w:trPr>
          <w:jc w:val="center"/>
        </w:trPr>
        <w:tc>
          <w:tcPr>
            <w:tcW w:w="851" w:type="dxa"/>
          </w:tcPr>
          <w:p w14:paraId="6ECB8826"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113308ED" w14:textId="77777777" w:rsidR="0031375C" w:rsidRDefault="0031375C">
            <w:pPr>
              <w:divId w:val="181171407"/>
              <w:rPr>
                <w:rFonts w:ascii="Arial" w:hAnsi="Arial" w:cs="Arial"/>
                <w:color w:val="123654"/>
                <w:sz w:val="20"/>
                <w:szCs w:val="20"/>
              </w:rPr>
            </w:pPr>
            <w:r>
              <w:rPr>
                <w:rFonts w:ascii="Arial" w:hAnsi="Arial" w:cs="Arial"/>
                <w:color w:val="123654"/>
                <w:sz w:val="20"/>
                <w:szCs w:val="20"/>
              </w:rPr>
              <w:t>TypeOfSteel_A300</w:t>
            </w:r>
          </w:p>
        </w:tc>
        <w:tc>
          <w:tcPr>
            <w:tcW w:w="1134" w:type="dxa"/>
          </w:tcPr>
          <w:p w14:paraId="6DEA2DF5" w14:textId="77777777" w:rsidR="0031375C" w:rsidRPr="000756D3" w:rsidRDefault="0031375C" w:rsidP="00D0535E">
            <w:pPr>
              <w:jc w:val="center"/>
              <w:rPr>
                <w:sz w:val="20"/>
                <w:szCs w:val="20"/>
              </w:rPr>
            </w:pPr>
          </w:p>
        </w:tc>
        <w:tc>
          <w:tcPr>
            <w:tcW w:w="1134" w:type="dxa"/>
          </w:tcPr>
          <w:p w14:paraId="4BF2033E" w14:textId="77777777" w:rsidR="0031375C" w:rsidRPr="000756D3" w:rsidRDefault="0031375C" w:rsidP="00D0535E">
            <w:pPr>
              <w:jc w:val="center"/>
              <w:rPr>
                <w:sz w:val="20"/>
                <w:szCs w:val="20"/>
              </w:rPr>
            </w:pPr>
          </w:p>
        </w:tc>
      </w:tr>
      <w:tr w:rsidR="0031375C" w:rsidRPr="000756D3" w14:paraId="4EF15883" w14:textId="77777777" w:rsidTr="00153315">
        <w:trPr>
          <w:jc w:val="center"/>
        </w:trPr>
        <w:tc>
          <w:tcPr>
            <w:tcW w:w="851" w:type="dxa"/>
          </w:tcPr>
          <w:p w14:paraId="47D59825"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683A9556" w14:textId="77777777" w:rsidR="0031375C" w:rsidRDefault="0031375C">
            <w:pPr>
              <w:divId w:val="1209297826"/>
              <w:rPr>
                <w:rFonts w:ascii="Arial" w:hAnsi="Arial" w:cs="Arial"/>
                <w:color w:val="123654"/>
                <w:sz w:val="20"/>
                <w:szCs w:val="20"/>
              </w:rPr>
            </w:pPr>
            <w:r>
              <w:rPr>
                <w:rFonts w:ascii="Arial" w:hAnsi="Arial" w:cs="Arial"/>
                <w:color w:val="123654"/>
                <w:sz w:val="20"/>
                <w:szCs w:val="20"/>
              </w:rPr>
              <w:t>TypeOfSteel_A400</w:t>
            </w:r>
          </w:p>
        </w:tc>
        <w:tc>
          <w:tcPr>
            <w:tcW w:w="1134" w:type="dxa"/>
          </w:tcPr>
          <w:p w14:paraId="2A7FF28A" w14:textId="77777777" w:rsidR="0031375C" w:rsidRPr="000756D3" w:rsidRDefault="0031375C" w:rsidP="00D0535E">
            <w:pPr>
              <w:jc w:val="center"/>
              <w:rPr>
                <w:sz w:val="20"/>
                <w:szCs w:val="20"/>
              </w:rPr>
            </w:pPr>
          </w:p>
        </w:tc>
        <w:tc>
          <w:tcPr>
            <w:tcW w:w="1134" w:type="dxa"/>
          </w:tcPr>
          <w:p w14:paraId="09885A00" w14:textId="77777777" w:rsidR="0031375C" w:rsidRPr="000756D3" w:rsidRDefault="0031375C" w:rsidP="001212E3">
            <w:pPr>
              <w:rPr>
                <w:sz w:val="20"/>
                <w:szCs w:val="20"/>
              </w:rPr>
            </w:pPr>
          </w:p>
        </w:tc>
      </w:tr>
      <w:tr w:rsidR="0031375C" w:rsidRPr="000756D3" w14:paraId="3F2D4823" w14:textId="77777777" w:rsidTr="00153315">
        <w:trPr>
          <w:jc w:val="center"/>
        </w:trPr>
        <w:tc>
          <w:tcPr>
            <w:tcW w:w="851" w:type="dxa"/>
          </w:tcPr>
          <w:p w14:paraId="1BDD815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1BB8BC95" w14:textId="77777777" w:rsidR="0031375C" w:rsidRDefault="0031375C">
            <w:pPr>
              <w:divId w:val="626157614"/>
              <w:rPr>
                <w:rFonts w:ascii="Arial" w:hAnsi="Arial" w:cs="Arial"/>
                <w:color w:val="123654"/>
                <w:sz w:val="20"/>
                <w:szCs w:val="20"/>
              </w:rPr>
            </w:pPr>
            <w:proofErr w:type="spellStart"/>
            <w:r>
              <w:rPr>
                <w:rFonts w:ascii="Arial" w:hAnsi="Arial" w:cs="Arial"/>
                <w:color w:val="123654"/>
                <w:sz w:val="20"/>
                <w:szCs w:val="20"/>
              </w:rPr>
              <w:t>Steel_Plate_Thickness</w:t>
            </w:r>
            <w:proofErr w:type="spellEnd"/>
          </w:p>
        </w:tc>
        <w:tc>
          <w:tcPr>
            <w:tcW w:w="1134" w:type="dxa"/>
          </w:tcPr>
          <w:p w14:paraId="192753E8" w14:textId="49A9C459"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40.073</w:t>
            </w:r>
          </w:p>
        </w:tc>
        <w:tc>
          <w:tcPr>
            <w:tcW w:w="1134" w:type="dxa"/>
          </w:tcPr>
          <w:p w14:paraId="14CAB277" w14:textId="785A15E6"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104.214</w:t>
            </w:r>
          </w:p>
        </w:tc>
      </w:tr>
      <w:tr w:rsidR="0031375C" w:rsidRPr="000756D3" w14:paraId="59B591D0" w14:textId="77777777" w:rsidTr="00153315">
        <w:trPr>
          <w:jc w:val="center"/>
        </w:trPr>
        <w:tc>
          <w:tcPr>
            <w:tcW w:w="851" w:type="dxa"/>
          </w:tcPr>
          <w:p w14:paraId="47353670"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5F764AB7"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Edges_Index</w:t>
            </w:r>
            <w:proofErr w:type="spellEnd"/>
          </w:p>
        </w:tc>
        <w:tc>
          <w:tcPr>
            <w:tcW w:w="1134" w:type="dxa"/>
          </w:tcPr>
          <w:p w14:paraId="581D3B20" w14:textId="4A6468FA"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0.123</w:t>
            </w:r>
          </w:p>
        </w:tc>
        <w:tc>
          <w:tcPr>
            <w:tcW w:w="1134" w:type="dxa"/>
          </w:tcPr>
          <w:p w14:paraId="747222FF" w14:textId="0827C26A"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0.385</w:t>
            </w:r>
          </w:p>
        </w:tc>
      </w:tr>
      <w:tr w:rsidR="0031375C" w:rsidRPr="000756D3" w14:paraId="772455D4" w14:textId="77777777" w:rsidTr="00153315">
        <w:trPr>
          <w:jc w:val="center"/>
        </w:trPr>
        <w:tc>
          <w:tcPr>
            <w:tcW w:w="851" w:type="dxa"/>
          </w:tcPr>
          <w:p w14:paraId="25A7B819"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2E4E6143"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Empty_Index</w:t>
            </w:r>
            <w:proofErr w:type="spellEnd"/>
          </w:p>
        </w:tc>
        <w:tc>
          <w:tcPr>
            <w:tcW w:w="1134" w:type="dxa"/>
          </w:tcPr>
          <w:p w14:paraId="0FF61A70" w14:textId="091C2D45"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0.459</w:t>
            </w:r>
          </w:p>
        </w:tc>
        <w:tc>
          <w:tcPr>
            <w:tcW w:w="1134" w:type="dxa"/>
          </w:tcPr>
          <w:p w14:paraId="6F60FF05" w14:textId="36A58D3A" w:rsidR="0031375C" w:rsidRPr="001212E3" w:rsidRDefault="00BC5C08" w:rsidP="001212E3">
            <w:pPr>
              <w:pStyle w:val="HTMLPreformatted"/>
              <w:shd w:val="clear" w:color="auto" w:fill="FFFFFF"/>
              <w:wordWrap w:val="0"/>
              <w:textAlignment w:val="baseline"/>
              <w:rPr>
                <w:color w:val="000000"/>
                <w:sz w:val="21"/>
                <w:szCs w:val="21"/>
              </w:rPr>
            </w:pPr>
            <w:r>
              <w:rPr>
                <w:color w:val="000000"/>
                <w:sz w:val="21"/>
                <w:szCs w:val="21"/>
              </w:rPr>
              <w:t>0.427</w:t>
            </w:r>
          </w:p>
        </w:tc>
      </w:tr>
      <w:tr w:rsidR="0031375C" w:rsidRPr="000756D3" w14:paraId="38C874AC" w14:textId="77777777" w:rsidTr="00153315">
        <w:trPr>
          <w:jc w:val="center"/>
        </w:trPr>
        <w:tc>
          <w:tcPr>
            <w:tcW w:w="851" w:type="dxa"/>
          </w:tcPr>
          <w:p w14:paraId="47FD9F53"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67D60FFD"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Square_Index</w:t>
            </w:r>
            <w:proofErr w:type="spellEnd"/>
          </w:p>
        </w:tc>
        <w:tc>
          <w:tcPr>
            <w:tcW w:w="1134" w:type="dxa"/>
          </w:tcPr>
          <w:p w14:paraId="1A3038C6" w14:textId="19015981"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0.592</w:t>
            </w:r>
          </w:p>
        </w:tc>
        <w:tc>
          <w:tcPr>
            <w:tcW w:w="1134" w:type="dxa"/>
          </w:tcPr>
          <w:p w14:paraId="46FED1EE" w14:textId="724405F5"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0.513</w:t>
            </w:r>
          </w:p>
        </w:tc>
      </w:tr>
      <w:tr w:rsidR="0031375C" w:rsidRPr="000756D3" w14:paraId="47FDFBDC" w14:textId="77777777" w:rsidTr="00153315">
        <w:trPr>
          <w:jc w:val="center"/>
        </w:trPr>
        <w:tc>
          <w:tcPr>
            <w:tcW w:w="851" w:type="dxa"/>
          </w:tcPr>
          <w:p w14:paraId="7D30C2D2"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52AEF869" w14:textId="77777777" w:rsidR="0031375C" w:rsidRDefault="0031375C">
            <w:pPr>
              <w:divId w:val="1888642020"/>
              <w:rPr>
                <w:rFonts w:ascii="Arial" w:hAnsi="Arial" w:cs="Arial"/>
                <w:color w:val="123654"/>
                <w:sz w:val="20"/>
                <w:szCs w:val="20"/>
              </w:rPr>
            </w:pPr>
            <w:proofErr w:type="spellStart"/>
            <w:r>
              <w:rPr>
                <w:rFonts w:ascii="Arial" w:hAnsi="Arial" w:cs="Arial"/>
                <w:color w:val="123654"/>
                <w:sz w:val="20"/>
                <w:szCs w:val="20"/>
              </w:rPr>
              <w:t>Outside_X_Index</w:t>
            </w:r>
            <w:proofErr w:type="spellEnd"/>
          </w:p>
        </w:tc>
        <w:tc>
          <w:tcPr>
            <w:tcW w:w="1134" w:type="dxa"/>
          </w:tcPr>
          <w:p w14:paraId="1D7CB361" w14:textId="63D36E7F"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0.108</w:t>
            </w:r>
          </w:p>
        </w:tc>
        <w:tc>
          <w:tcPr>
            <w:tcW w:w="1134" w:type="dxa"/>
          </w:tcPr>
          <w:p w14:paraId="53FA64E8" w14:textId="19F8A0F8"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0.020</w:t>
            </w:r>
          </w:p>
        </w:tc>
      </w:tr>
      <w:tr w:rsidR="0031375C" w:rsidRPr="000756D3" w14:paraId="238A436F" w14:textId="77777777" w:rsidTr="00153315">
        <w:trPr>
          <w:jc w:val="center"/>
        </w:trPr>
        <w:tc>
          <w:tcPr>
            <w:tcW w:w="851" w:type="dxa"/>
          </w:tcPr>
          <w:p w14:paraId="75B4101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17DB5001"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Edges_X_Index</w:t>
            </w:r>
            <w:proofErr w:type="spellEnd"/>
          </w:p>
        </w:tc>
        <w:tc>
          <w:tcPr>
            <w:tcW w:w="1134" w:type="dxa"/>
          </w:tcPr>
          <w:p w14:paraId="5398E8A4" w14:textId="4142E6A9"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0.550</w:t>
            </w:r>
          </w:p>
        </w:tc>
        <w:tc>
          <w:tcPr>
            <w:tcW w:w="1134" w:type="dxa"/>
          </w:tcPr>
          <w:p w14:paraId="2C21B0D9" w14:textId="40E12FEE"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0.608</w:t>
            </w:r>
          </w:p>
        </w:tc>
      </w:tr>
      <w:tr w:rsidR="0031375C" w:rsidRPr="000756D3" w14:paraId="0F29E647" w14:textId="77777777" w:rsidTr="00153315">
        <w:trPr>
          <w:jc w:val="center"/>
        </w:trPr>
        <w:tc>
          <w:tcPr>
            <w:tcW w:w="851" w:type="dxa"/>
          </w:tcPr>
          <w:p w14:paraId="0A49C18F"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4A934252"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Edges_Y_Index</w:t>
            </w:r>
            <w:proofErr w:type="spellEnd"/>
          </w:p>
        </w:tc>
        <w:tc>
          <w:tcPr>
            <w:tcW w:w="1134" w:type="dxa"/>
          </w:tcPr>
          <w:p w14:paraId="0E64268C" w14:textId="3E97CA25"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0.523</w:t>
            </w:r>
          </w:p>
        </w:tc>
        <w:tc>
          <w:tcPr>
            <w:tcW w:w="1134" w:type="dxa"/>
          </w:tcPr>
          <w:p w14:paraId="33278BC5" w14:textId="52BD3D30"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0.831</w:t>
            </w:r>
          </w:p>
        </w:tc>
      </w:tr>
      <w:tr w:rsidR="0031375C" w:rsidRPr="000756D3" w14:paraId="6B14AC76" w14:textId="77777777" w:rsidTr="00153315">
        <w:trPr>
          <w:jc w:val="center"/>
        </w:trPr>
        <w:tc>
          <w:tcPr>
            <w:tcW w:w="851" w:type="dxa"/>
          </w:tcPr>
          <w:p w14:paraId="5573DFDF"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5960630C" w14:textId="77777777" w:rsidR="0031375C" w:rsidRDefault="0031375C">
            <w:pPr>
              <w:divId w:val="644547838"/>
              <w:rPr>
                <w:rFonts w:ascii="Arial" w:hAnsi="Arial" w:cs="Arial"/>
                <w:color w:val="123654"/>
                <w:sz w:val="20"/>
                <w:szCs w:val="20"/>
              </w:rPr>
            </w:pPr>
            <w:proofErr w:type="spellStart"/>
            <w:r>
              <w:rPr>
                <w:rFonts w:ascii="Arial" w:hAnsi="Arial" w:cs="Arial"/>
                <w:color w:val="123654"/>
                <w:sz w:val="20"/>
                <w:szCs w:val="20"/>
              </w:rPr>
              <w:t>Outside_Global_Index</w:t>
            </w:r>
            <w:proofErr w:type="spellEnd"/>
          </w:p>
        </w:tc>
        <w:tc>
          <w:tcPr>
            <w:tcW w:w="1134" w:type="dxa"/>
          </w:tcPr>
          <w:p w14:paraId="61C4B8EC" w14:textId="6032C4BB"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0.288</w:t>
            </w:r>
          </w:p>
        </w:tc>
        <w:tc>
          <w:tcPr>
            <w:tcW w:w="1134" w:type="dxa"/>
          </w:tcPr>
          <w:p w14:paraId="52F70F59" w14:textId="3F26E8C9"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0.608</w:t>
            </w:r>
          </w:p>
        </w:tc>
      </w:tr>
      <w:tr w:rsidR="0031375C" w:rsidRPr="000756D3" w14:paraId="53545D8B" w14:textId="77777777" w:rsidTr="00153315">
        <w:trPr>
          <w:jc w:val="center"/>
        </w:trPr>
        <w:tc>
          <w:tcPr>
            <w:tcW w:w="851" w:type="dxa"/>
          </w:tcPr>
          <w:p w14:paraId="1329109F"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296F7104"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LogOfAreas</w:t>
            </w:r>
            <w:proofErr w:type="spellEnd"/>
          </w:p>
        </w:tc>
        <w:tc>
          <w:tcPr>
            <w:tcW w:w="1134" w:type="dxa"/>
          </w:tcPr>
          <w:p w14:paraId="334F6458" w14:textId="16B22B3A"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3.623</w:t>
            </w:r>
          </w:p>
        </w:tc>
        <w:tc>
          <w:tcPr>
            <w:tcW w:w="1134" w:type="dxa"/>
          </w:tcPr>
          <w:p w14:paraId="07C95F29" w14:textId="625DAF9C"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2.287</w:t>
            </w:r>
          </w:p>
        </w:tc>
      </w:tr>
      <w:tr w:rsidR="0031375C" w:rsidRPr="000756D3" w14:paraId="62B5E43D" w14:textId="77777777" w:rsidTr="00153315">
        <w:trPr>
          <w:jc w:val="center"/>
        </w:trPr>
        <w:tc>
          <w:tcPr>
            <w:tcW w:w="851" w:type="dxa"/>
          </w:tcPr>
          <w:p w14:paraId="6695796E"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0F606C4C"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Log_X_Index</w:t>
            </w:r>
            <w:proofErr w:type="spellEnd"/>
          </w:p>
        </w:tc>
        <w:tc>
          <w:tcPr>
            <w:tcW w:w="1134" w:type="dxa"/>
          </w:tcPr>
          <w:p w14:paraId="01275257" w14:textId="4C311C1F"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2.057</w:t>
            </w:r>
          </w:p>
        </w:tc>
        <w:tc>
          <w:tcPr>
            <w:tcW w:w="1134" w:type="dxa"/>
          </w:tcPr>
          <w:p w14:paraId="5C8E85F5" w14:textId="7C36EE37"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1.227</w:t>
            </w:r>
          </w:p>
        </w:tc>
      </w:tr>
      <w:tr w:rsidR="0031375C" w:rsidRPr="000756D3" w14:paraId="09DE925F" w14:textId="77777777" w:rsidTr="00153315">
        <w:trPr>
          <w:jc w:val="center"/>
        </w:trPr>
        <w:tc>
          <w:tcPr>
            <w:tcW w:w="851" w:type="dxa"/>
          </w:tcPr>
          <w:p w14:paraId="7701F477"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210C602F"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Log_Y_Index</w:t>
            </w:r>
            <w:proofErr w:type="spellEnd"/>
          </w:p>
        </w:tc>
        <w:tc>
          <w:tcPr>
            <w:tcW w:w="1134" w:type="dxa"/>
          </w:tcPr>
          <w:p w14:paraId="72D2B4BA" w14:textId="1310B91E"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1.848</w:t>
            </w:r>
          </w:p>
        </w:tc>
        <w:tc>
          <w:tcPr>
            <w:tcW w:w="1134" w:type="dxa"/>
          </w:tcPr>
          <w:p w14:paraId="186C329E" w14:textId="44FB6AA4"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1.318</w:t>
            </w:r>
          </w:p>
        </w:tc>
      </w:tr>
      <w:tr w:rsidR="0031375C" w:rsidRPr="000756D3" w14:paraId="7A912905" w14:textId="77777777" w:rsidTr="00153315">
        <w:trPr>
          <w:jc w:val="center"/>
        </w:trPr>
        <w:tc>
          <w:tcPr>
            <w:tcW w:w="851" w:type="dxa"/>
          </w:tcPr>
          <w:p w14:paraId="3AA1F81D"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72B853D0" w14:textId="77777777" w:rsidR="0031375C" w:rsidRDefault="0031375C">
            <w:pPr>
              <w:divId w:val="809178209"/>
              <w:rPr>
                <w:rFonts w:ascii="Arial" w:hAnsi="Arial" w:cs="Arial"/>
                <w:color w:val="123654"/>
                <w:sz w:val="20"/>
                <w:szCs w:val="20"/>
              </w:rPr>
            </w:pPr>
            <w:proofErr w:type="spellStart"/>
            <w:r>
              <w:rPr>
                <w:rFonts w:ascii="Arial" w:hAnsi="Arial" w:cs="Arial"/>
                <w:color w:val="123654"/>
                <w:sz w:val="20"/>
                <w:szCs w:val="20"/>
              </w:rPr>
              <w:t>Orientation_Index</w:t>
            </w:r>
            <w:proofErr w:type="spellEnd"/>
          </w:p>
        </w:tc>
        <w:tc>
          <w:tcPr>
            <w:tcW w:w="1134" w:type="dxa"/>
          </w:tcPr>
          <w:p w14:paraId="24744641" w14:textId="039A5DF0"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-0.314</w:t>
            </w:r>
          </w:p>
        </w:tc>
        <w:tc>
          <w:tcPr>
            <w:tcW w:w="1134" w:type="dxa"/>
          </w:tcPr>
          <w:p w14:paraId="1BB7F07A" w14:textId="72912312"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0.136</w:t>
            </w:r>
          </w:p>
        </w:tc>
      </w:tr>
      <w:tr w:rsidR="0031375C" w:rsidRPr="000756D3" w14:paraId="0F17F588" w14:textId="77777777" w:rsidTr="00153315">
        <w:trPr>
          <w:jc w:val="center"/>
        </w:trPr>
        <w:tc>
          <w:tcPr>
            <w:tcW w:w="851" w:type="dxa"/>
          </w:tcPr>
          <w:p w14:paraId="2DDFA791"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782C3E2A" w14:textId="77777777" w:rsidR="0031375C" w:rsidRDefault="0031375C">
            <w:pPr>
              <w:divId w:val="1919169491"/>
              <w:rPr>
                <w:rFonts w:ascii="Arial" w:hAnsi="Arial" w:cs="Arial"/>
                <w:color w:val="123654"/>
                <w:sz w:val="20"/>
                <w:szCs w:val="20"/>
              </w:rPr>
            </w:pPr>
            <w:proofErr w:type="spellStart"/>
            <w:r>
              <w:rPr>
                <w:rFonts w:ascii="Arial" w:hAnsi="Arial" w:cs="Arial"/>
                <w:color w:val="123654"/>
                <w:sz w:val="20"/>
                <w:szCs w:val="20"/>
              </w:rPr>
              <w:t>Luminosity_Index</w:t>
            </w:r>
            <w:proofErr w:type="spellEnd"/>
          </w:p>
        </w:tc>
        <w:tc>
          <w:tcPr>
            <w:tcW w:w="1134" w:type="dxa"/>
          </w:tcPr>
          <w:p w14:paraId="5459BEF4" w14:textId="54126FD7"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-0.115</w:t>
            </w:r>
          </w:p>
        </w:tc>
        <w:tc>
          <w:tcPr>
            <w:tcW w:w="1134" w:type="dxa"/>
          </w:tcPr>
          <w:p w14:paraId="11FF6D7C" w14:textId="6561C360"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-0.116</w:t>
            </w:r>
          </w:p>
        </w:tc>
      </w:tr>
      <w:tr w:rsidR="0031375C" w:rsidRPr="000756D3" w14:paraId="31D1EE15" w14:textId="77777777" w:rsidTr="00153315">
        <w:trPr>
          <w:jc w:val="center"/>
        </w:trPr>
        <w:tc>
          <w:tcPr>
            <w:tcW w:w="851" w:type="dxa"/>
          </w:tcPr>
          <w:p w14:paraId="253320D3" w14:textId="77777777" w:rsidR="0031375C" w:rsidRPr="000756D3" w:rsidRDefault="0031375C" w:rsidP="00D0535E">
            <w:pPr>
              <w:pStyle w:val="ListParagraph"/>
              <w:numPr>
                <w:ilvl w:val="0"/>
                <w:numId w:val="35"/>
              </w:numPr>
              <w:jc w:val="center"/>
              <w:rPr>
                <w:sz w:val="20"/>
                <w:szCs w:val="20"/>
              </w:rPr>
            </w:pPr>
          </w:p>
        </w:tc>
        <w:tc>
          <w:tcPr>
            <w:tcW w:w="1842" w:type="dxa"/>
            <w:vAlign w:val="bottom"/>
          </w:tcPr>
          <w:p w14:paraId="357EFDE5" w14:textId="77777777" w:rsidR="0031375C" w:rsidRDefault="0031375C">
            <w:pPr>
              <w:rPr>
                <w:rFonts w:ascii="Arial" w:hAnsi="Arial" w:cs="Arial"/>
                <w:color w:val="123654"/>
                <w:sz w:val="20"/>
                <w:szCs w:val="20"/>
              </w:rPr>
            </w:pPr>
            <w:proofErr w:type="spellStart"/>
            <w:r>
              <w:rPr>
                <w:rFonts w:ascii="Arial" w:hAnsi="Arial" w:cs="Arial"/>
                <w:color w:val="123654"/>
                <w:sz w:val="20"/>
                <w:szCs w:val="20"/>
              </w:rPr>
              <w:t>SigmoidOfAreas</w:t>
            </w:r>
            <w:proofErr w:type="spellEnd"/>
          </w:p>
        </w:tc>
        <w:tc>
          <w:tcPr>
            <w:tcW w:w="1134" w:type="dxa"/>
          </w:tcPr>
          <w:p w14:paraId="63DEF95B" w14:textId="62597906" w:rsidR="0031375C" w:rsidRPr="00BC5C08" w:rsidRDefault="00BC5C08" w:rsidP="00BC5C08">
            <w:pPr>
              <w:pStyle w:val="HTMLPreformatted"/>
              <w:shd w:val="clear" w:color="auto" w:fill="FFFFFF"/>
              <w:wordWrap w:val="0"/>
              <w:textAlignment w:val="baseline"/>
              <w:rPr>
                <w:color w:val="000000"/>
                <w:sz w:val="21"/>
                <w:szCs w:val="21"/>
              </w:rPr>
            </w:pPr>
            <w:r>
              <w:rPr>
                <w:color w:val="000000"/>
                <w:sz w:val="21"/>
                <w:szCs w:val="21"/>
              </w:rPr>
              <w:t>0.925</w:t>
            </w:r>
          </w:p>
        </w:tc>
        <w:tc>
          <w:tcPr>
            <w:tcW w:w="1134" w:type="dxa"/>
          </w:tcPr>
          <w:p w14:paraId="7C10F69D" w14:textId="3EB94A3C" w:rsidR="0031375C" w:rsidRPr="001212E3" w:rsidRDefault="001212E3" w:rsidP="001212E3">
            <w:pPr>
              <w:pStyle w:val="HTMLPreformatted"/>
              <w:shd w:val="clear" w:color="auto" w:fill="FFFFFF"/>
              <w:wordWrap w:val="0"/>
              <w:textAlignment w:val="baseline"/>
              <w:rPr>
                <w:color w:val="000000"/>
                <w:sz w:val="21"/>
                <w:szCs w:val="21"/>
              </w:rPr>
            </w:pPr>
            <w:r>
              <w:rPr>
                <w:color w:val="000000"/>
                <w:sz w:val="21"/>
                <w:szCs w:val="21"/>
              </w:rPr>
              <w:t>0.543</w:t>
            </w:r>
          </w:p>
        </w:tc>
      </w:tr>
    </w:tbl>
    <w:p w14:paraId="5DA757A5" w14:textId="77777777" w:rsidR="000756D3" w:rsidRDefault="00983A24" w:rsidP="00983A24">
      <w:pPr>
        <w:pStyle w:val="Caption"/>
        <w:keepNext/>
        <w:tabs>
          <w:tab w:val="left" w:pos="7125"/>
        </w:tabs>
        <w:jc w:val="left"/>
        <w:rPr>
          <w:color w:val="auto"/>
        </w:rPr>
      </w:pPr>
      <w:r>
        <w:rPr>
          <w:color w:val="auto"/>
        </w:rPr>
        <w:tab/>
      </w:r>
    </w:p>
    <w:p w14:paraId="77DA41BC" w14:textId="77777777" w:rsidR="00134255" w:rsidRPr="00134255" w:rsidRDefault="00134255" w:rsidP="00134255">
      <w:r>
        <w:t xml:space="preserve">In Fig. </w:t>
      </w:r>
      <w:r w:rsidRPr="00134255">
        <w:t xml:space="preserve">8 and </w:t>
      </w:r>
      <w:r>
        <w:t>9 representing covariance matrices</w:t>
      </w:r>
      <w:r w:rsidRPr="00134255">
        <w:t xml:space="preserve"> for class 0 and class 1 respectively the column</w:t>
      </w:r>
      <w:r>
        <w:t xml:space="preserve"> </w:t>
      </w:r>
      <w:r w:rsidRPr="00134255">
        <w:t>numbers and row numbers correspond to attribute wi</w:t>
      </w:r>
      <w:r>
        <w:t>th serial number as in Table 3.</w:t>
      </w:r>
    </w:p>
    <w:p w14:paraId="0B18BF9D" w14:textId="77777777" w:rsidR="00983A24" w:rsidRDefault="00983A24" w:rsidP="00983A24"/>
    <w:p w14:paraId="4F7B9651" w14:textId="77777777" w:rsidR="00983A24" w:rsidRDefault="00983A24" w:rsidP="00983A24"/>
    <w:p w14:paraId="534288AD" w14:textId="77777777" w:rsidR="00983A24" w:rsidRDefault="00983A24" w:rsidP="00983A24"/>
    <w:p w14:paraId="3A823A3A" w14:textId="77777777" w:rsidR="00983A24" w:rsidRPr="00983A24" w:rsidRDefault="00983A24" w:rsidP="00983A24"/>
    <w:p w14:paraId="310093B2" w14:textId="30E75670" w:rsidR="00786E35" w:rsidRPr="00C45D1C" w:rsidRDefault="00AB2A21" w:rsidP="00134255">
      <w:pPr>
        <w:tabs>
          <w:tab w:val="left" w:pos="-284"/>
        </w:tabs>
        <w:ind w:left="-851" w:right="-1391"/>
      </w:pPr>
      <w:r>
        <w:rPr>
          <w:noProof/>
        </w:rPr>
        <w:lastRenderedPageBreak/>
        <w:pict w14:anchorId="76228542">
          <v:shapetype id="_x0000_t202" coordsize="21600,21600" o:spt="202" path="m,l,21600r21600,l21600,xe">
            <v:stroke joinstyle="miter"/>
            <v:path gradientshapeok="t" o:connecttype="rect"/>
          </v:shapetype>
          <v:shape id="_x0000_s2051" type="#_x0000_t202" style="position:absolute;left:0;text-align:left;margin-left:178.85pt;margin-top:579.85pt;width:187.6pt;height:21pt;z-index:251661312;mso-width-relative:margin;mso-height-relative:margin" strokecolor="white [3212]">
            <v:textbox style="mso-next-textbox:#_x0000_s2051">
              <w:txbxContent>
                <w:p w14:paraId="32F053A1" w14:textId="77777777" w:rsidR="00987FF9" w:rsidRDefault="00987FF9" w:rsidP="00987FF9">
                  <w:r>
                    <w:t>Figure 8: Covariance matrix for class 0</w:t>
                  </w:r>
                </w:p>
              </w:txbxContent>
            </v:textbox>
          </v:shape>
        </w:pict>
      </w:r>
      <w:r w:rsidR="004A7C52" w:rsidRPr="004A7C52">
        <w:t xml:space="preserve"> </w:t>
      </w:r>
      <w:r w:rsidR="004A7C52">
        <w:rPr>
          <w:noProof/>
        </w:rPr>
        <w:drawing>
          <wp:inline distT="0" distB="0" distL="0" distR="0" wp14:anchorId="36B3B8EF" wp14:editId="1DD405E2">
            <wp:extent cx="7411997" cy="2417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1397" cy="2440255"/>
                    </a:xfrm>
                    <a:prstGeom prst="rect">
                      <a:avLst/>
                    </a:prstGeom>
                    <a:noFill/>
                    <a:ln>
                      <a:noFill/>
                    </a:ln>
                  </pic:spPr>
                </pic:pic>
              </a:graphicData>
            </a:graphic>
          </wp:inline>
        </w:drawing>
      </w:r>
    </w:p>
    <w:p w14:paraId="7E2ED838" w14:textId="45BC0413" w:rsidR="00786E35" w:rsidRDefault="00AB2A21" w:rsidP="004A7C52">
      <w:pPr>
        <w:ind w:left="-851" w:right="-1391"/>
        <w:jc w:val="center"/>
        <w:rPr>
          <w:noProof/>
        </w:rPr>
      </w:pPr>
      <w:r>
        <w:rPr>
          <w:noProof/>
          <w:lang w:eastAsia="zh-TW"/>
        </w:rPr>
        <w:pict w14:anchorId="73DDFEAA">
          <v:shape id="_x0000_s2050" type="#_x0000_t202" style="position:absolute;left:0;text-align:left;margin-left:166.85pt;margin-top:583.75pt;width:187.6pt;height:21pt;z-index:251660288;mso-width-relative:margin;mso-height-relative:margin" strokecolor="white [3212]">
            <v:textbox style="mso-next-textbox:#_x0000_s2050">
              <w:txbxContent>
                <w:p w14:paraId="4ABF662A" w14:textId="77777777" w:rsidR="00987FF9" w:rsidRDefault="00987FF9">
                  <w:r>
                    <w:t>Figure 9: Covariance matrix for class 1</w:t>
                  </w:r>
                </w:p>
              </w:txbxContent>
            </v:textbox>
          </v:shape>
        </w:pict>
      </w:r>
      <w:r w:rsidR="004A7C52">
        <w:rPr>
          <w:noProof/>
        </w:rPr>
        <w:t>class_0</w:t>
      </w:r>
    </w:p>
    <w:p w14:paraId="3FC52421" w14:textId="0B8EB16C" w:rsidR="004A7C52" w:rsidRDefault="004A7C52" w:rsidP="00786E35">
      <w:pPr>
        <w:ind w:left="-851" w:right="-1391"/>
      </w:pPr>
      <w:r>
        <w:rPr>
          <w:noProof/>
        </w:rPr>
        <w:drawing>
          <wp:inline distT="0" distB="0" distL="0" distR="0" wp14:anchorId="37BFEAFA" wp14:editId="699EC8EA">
            <wp:extent cx="7398327" cy="187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3322" cy="1880234"/>
                    </a:xfrm>
                    <a:prstGeom prst="rect">
                      <a:avLst/>
                    </a:prstGeom>
                    <a:noFill/>
                    <a:ln>
                      <a:noFill/>
                    </a:ln>
                  </pic:spPr>
                </pic:pic>
              </a:graphicData>
            </a:graphic>
          </wp:inline>
        </w:drawing>
      </w:r>
    </w:p>
    <w:p w14:paraId="5082D132" w14:textId="45A03BB6" w:rsidR="004A7C52" w:rsidRPr="00C45D1C" w:rsidRDefault="004A7C52" w:rsidP="004A7C52">
      <w:pPr>
        <w:ind w:left="-851" w:right="-1391"/>
        <w:jc w:val="center"/>
      </w:pPr>
      <w:r>
        <w:t>Class_1</w:t>
      </w:r>
    </w:p>
    <w:p w14:paraId="6629E443" w14:textId="77777777" w:rsidR="00786E35" w:rsidRPr="006C407E" w:rsidRDefault="00786E35" w:rsidP="00786E35">
      <w:pPr>
        <w:pStyle w:val="Heading1"/>
        <w:numPr>
          <w:ilvl w:val="0"/>
          <w:numId w:val="0"/>
        </w:numPr>
        <w:rPr>
          <w:rFonts w:eastAsiaTheme="minorHAnsi" w:cstheme="minorBidi"/>
          <w:bCs w:val="0"/>
          <w:szCs w:val="22"/>
        </w:rPr>
      </w:pPr>
      <w:r>
        <w:rPr>
          <w:rFonts w:eastAsiaTheme="minorHAnsi" w:cstheme="minorBidi"/>
          <w:bCs w:val="0"/>
          <w:szCs w:val="22"/>
        </w:rPr>
        <w:t>Inferences:</w:t>
      </w:r>
    </w:p>
    <w:p w14:paraId="7026CB5C" w14:textId="0BEED777" w:rsidR="00786E35" w:rsidRDefault="008573A2" w:rsidP="00786E35">
      <w:pPr>
        <w:pStyle w:val="ListParagraph"/>
        <w:numPr>
          <w:ilvl w:val="0"/>
          <w:numId w:val="37"/>
        </w:numPr>
      </w:pPr>
      <w:r>
        <w:t>The accuracy of bayes classifier is 94.4% and it is lesser than previous classification approach because the previous KNN Classifier used Normal distribution</w:t>
      </w:r>
      <w:r w:rsidR="00786E35">
        <w:t>.</w:t>
      </w:r>
    </w:p>
    <w:p w14:paraId="4AE22B20" w14:textId="77777777" w:rsidR="008F056B" w:rsidRDefault="008573A2" w:rsidP="008F056B">
      <w:pPr>
        <w:pStyle w:val="ListParagraph"/>
        <w:numPr>
          <w:ilvl w:val="0"/>
          <w:numId w:val="37"/>
        </w:numPr>
      </w:pPr>
      <w:r>
        <w:t xml:space="preserve">The nature of values along the diagonal for some attribute is high and for some other its low because some attribute </w:t>
      </w:r>
      <w:proofErr w:type="gramStart"/>
      <w:r>
        <w:t>follow</w:t>
      </w:r>
      <w:proofErr w:type="gramEnd"/>
      <w:r>
        <w:t xml:space="preserve"> standard normal distribution</w:t>
      </w:r>
      <w:r w:rsidR="00D703BB">
        <w:t>.</w:t>
      </w:r>
    </w:p>
    <w:p w14:paraId="10F10327" w14:textId="4115F88D" w:rsidR="00D703BB" w:rsidRPr="008F056B" w:rsidRDefault="008F056B" w:rsidP="008F056B">
      <w:pPr>
        <w:pStyle w:val="ListParagraph"/>
        <w:numPr>
          <w:ilvl w:val="0"/>
          <w:numId w:val="37"/>
        </w:numPr>
      </w:pPr>
      <w:r w:rsidRPr="008F056B">
        <w:t>The off-diagonal values have varied values. The two pair of attributes having maximum covariance is (</w:t>
      </w:r>
      <w:proofErr w:type="spellStart"/>
      <w:r w:rsidRPr="008F056B">
        <w:rPr>
          <w:rFonts w:ascii="Arial" w:hAnsi="Arial" w:cs="Arial"/>
          <w:color w:val="123654"/>
          <w:sz w:val="20"/>
          <w:szCs w:val="20"/>
        </w:rPr>
        <w:t>Y_</w:t>
      </w:r>
      <w:r w:rsidRPr="008F056B">
        <w:rPr>
          <w:rFonts w:ascii="Arial" w:hAnsi="Arial" w:cs="Arial"/>
          <w:color w:val="123654"/>
          <w:sz w:val="20"/>
          <w:szCs w:val="20"/>
        </w:rPr>
        <w:t>M</w:t>
      </w:r>
      <w:r w:rsidR="008C539C">
        <w:rPr>
          <w:rFonts w:ascii="Arial" w:hAnsi="Arial" w:cs="Arial"/>
          <w:color w:val="123654"/>
          <w:sz w:val="20"/>
          <w:szCs w:val="20"/>
        </w:rPr>
        <w:t>a</w:t>
      </w:r>
      <w:r w:rsidRPr="008F056B">
        <w:rPr>
          <w:rFonts w:ascii="Arial" w:hAnsi="Arial" w:cs="Arial"/>
          <w:color w:val="123654"/>
          <w:sz w:val="20"/>
          <w:szCs w:val="20"/>
        </w:rPr>
        <w:t>ximum</w:t>
      </w:r>
      <w:proofErr w:type="spellEnd"/>
      <w:r w:rsidRPr="008F056B">
        <w:rPr>
          <w:rFonts w:ascii="Arial" w:hAnsi="Arial" w:cs="Arial"/>
          <w:color w:val="123654"/>
          <w:sz w:val="20"/>
          <w:szCs w:val="20"/>
        </w:rPr>
        <w:t>, Sum of Luminosity) and (</w:t>
      </w:r>
      <w:proofErr w:type="spellStart"/>
      <w:r w:rsidRPr="008F056B">
        <w:rPr>
          <w:rFonts w:ascii="Arial" w:hAnsi="Arial" w:cs="Arial"/>
          <w:color w:val="123654"/>
          <w:sz w:val="20"/>
          <w:szCs w:val="20"/>
        </w:rPr>
        <w:t>Y_</w:t>
      </w:r>
      <w:proofErr w:type="gramStart"/>
      <w:r w:rsidRPr="008F056B">
        <w:rPr>
          <w:rFonts w:ascii="Arial" w:hAnsi="Arial" w:cs="Arial"/>
          <w:color w:val="123654"/>
          <w:sz w:val="20"/>
          <w:szCs w:val="20"/>
        </w:rPr>
        <w:t>Maximum,Pixel</w:t>
      </w:r>
      <w:proofErr w:type="gramEnd"/>
      <w:r w:rsidRPr="008F056B">
        <w:rPr>
          <w:rFonts w:ascii="Arial" w:hAnsi="Arial" w:cs="Arial"/>
          <w:color w:val="123654"/>
          <w:sz w:val="20"/>
          <w:szCs w:val="20"/>
        </w:rPr>
        <w:t>_Area</w:t>
      </w:r>
      <w:proofErr w:type="spellEnd"/>
      <w:r w:rsidRPr="008F056B">
        <w:rPr>
          <w:rFonts w:ascii="Arial" w:hAnsi="Arial" w:cs="Arial"/>
          <w:color w:val="123654"/>
          <w:sz w:val="20"/>
          <w:szCs w:val="20"/>
        </w:rPr>
        <w:t>). The two pair of attribute with minimum covariance is</w:t>
      </w:r>
      <w:r>
        <w:rPr>
          <w:rFonts w:ascii="Arial" w:hAnsi="Arial" w:cs="Arial"/>
          <w:color w:val="123654"/>
          <w:sz w:val="20"/>
          <w:szCs w:val="20"/>
        </w:rPr>
        <w:t xml:space="preserve"> (</w:t>
      </w:r>
      <w:proofErr w:type="spellStart"/>
      <w:r>
        <w:rPr>
          <w:rFonts w:ascii="Arial" w:hAnsi="Arial" w:cs="Arial"/>
          <w:color w:val="123654"/>
          <w:sz w:val="20"/>
          <w:szCs w:val="20"/>
        </w:rPr>
        <w:t>Outside_</w:t>
      </w:r>
      <w:proofErr w:type="gramStart"/>
      <w:r>
        <w:rPr>
          <w:rFonts w:ascii="Arial" w:hAnsi="Arial" w:cs="Arial"/>
          <w:color w:val="123654"/>
          <w:sz w:val="20"/>
          <w:szCs w:val="20"/>
        </w:rPr>
        <w:t>X,Edges</w:t>
      </w:r>
      <w:proofErr w:type="gramEnd"/>
      <w:r>
        <w:rPr>
          <w:rFonts w:ascii="Arial" w:hAnsi="Arial" w:cs="Arial"/>
          <w:color w:val="123654"/>
          <w:sz w:val="20"/>
          <w:szCs w:val="20"/>
        </w:rPr>
        <w:t>_X</w:t>
      </w:r>
      <w:proofErr w:type="spellEnd"/>
      <w:r>
        <w:rPr>
          <w:rFonts w:ascii="Arial" w:hAnsi="Arial" w:cs="Arial"/>
          <w:color w:val="123654"/>
          <w:sz w:val="20"/>
          <w:szCs w:val="20"/>
        </w:rPr>
        <w:t>) and (</w:t>
      </w:r>
      <w:proofErr w:type="spellStart"/>
      <w:r>
        <w:rPr>
          <w:rFonts w:ascii="Arial" w:hAnsi="Arial" w:cs="Arial"/>
          <w:color w:val="123654"/>
          <w:sz w:val="20"/>
          <w:szCs w:val="20"/>
        </w:rPr>
        <w:t>Outside_X</w:t>
      </w:r>
      <w:proofErr w:type="spellEnd"/>
      <w:r w:rsidR="008C539C">
        <w:rPr>
          <w:rFonts w:ascii="Arial" w:hAnsi="Arial" w:cs="Arial"/>
          <w:color w:val="123654"/>
          <w:sz w:val="20"/>
          <w:szCs w:val="20"/>
        </w:rPr>
        <w:t xml:space="preserve"> </w:t>
      </w:r>
      <w:r>
        <w:rPr>
          <w:rFonts w:ascii="Arial" w:hAnsi="Arial" w:cs="Arial"/>
          <w:color w:val="123654"/>
          <w:sz w:val="20"/>
          <w:szCs w:val="20"/>
        </w:rPr>
        <w:t xml:space="preserve">, </w:t>
      </w:r>
      <w:proofErr w:type="spellStart"/>
      <w:r>
        <w:rPr>
          <w:rFonts w:ascii="Arial" w:hAnsi="Arial" w:cs="Arial"/>
          <w:color w:val="123654"/>
          <w:sz w:val="20"/>
          <w:szCs w:val="20"/>
        </w:rPr>
        <w:t>Empty_index</w:t>
      </w:r>
      <w:proofErr w:type="spellEnd"/>
      <w:r>
        <w:rPr>
          <w:rFonts w:ascii="Arial" w:hAnsi="Arial" w:cs="Arial"/>
          <w:color w:val="123654"/>
          <w:sz w:val="20"/>
          <w:szCs w:val="20"/>
        </w:rPr>
        <w:t>)</w:t>
      </w:r>
      <w:r w:rsidR="008C539C">
        <w:rPr>
          <w:rFonts w:ascii="Arial" w:hAnsi="Arial" w:cs="Arial"/>
          <w:color w:val="123654"/>
          <w:sz w:val="20"/>
          <w:szCs w:val="20"/>
        </w:rPr>
        <w:t xml:space="preserve"> </w:t>
      </w:r>
      <w:r>
        <w:rPr>
          <w:rFonts w:ascii="Arial" w:hAnsi="Arial" w:cs="Arial"/>
          <w:color w:val="123654"/>
          <w:sz w:val="20"/>
          <w:szCs w:val="20"/>
        </w:rPr>
        <w:t>.</w:t>
      </w:r>
    </w:p>
    <w:p w14:paraId="2E2F6080" w14:textId="77777777" w:rsidR="004E5954" w:rsidRDefault="004E5954" w:rsidP="006254F5">
      <w:pPr>
        <w:pStyle w:val="ListParagraph"/>
        <w:ind w:left="1080"/>
      </w:pPr>
    </w:p>
    <w:p w14:paraId="6A95C80B" w14:textId="77777777" w:rsidR="004E5954" w:rsidRDefault="004E5954" w:rsidP="004E5954">
      <w:pPr>
        <w:pStyle w:val="Heading1"/>
      </w:pPr>
    </w:p>
    <w:p w14:paraId="0F283B05" w14:textId="77777777" w:rsidR="00D0535E" w:rsidRPr="00D0535E" w:rsidRDefault="00D0535E" w:rsidP="00D0535E">
      <w:pPr>
        <w:pStyle w:val="Caption"/>
        <w:keepNext/>
        <w:jc w:val="center"/>
        <w:rPr>
          <w:color w:val="auto"/>
        </w:rPr>
      </w:pPr>
      <w:r w:rsidRPr="000756D3">
        <w:rPr>
          <w:color w:val="auto"/>
        </w:rPr>
        <w:t xml:space="preserve">Table </w:t>
      </w:r>
      <w:r w:rsidR="00987FF9">
        <w:rPr>
          <w:color w:val="auto"/>
        </w:rPr>
        <w:t>4 Comparison between c</w:t>
      </w:r>
      <w:r>
        <w:rPr>
          <w:color w:val="auto"/>
        </w:rPr>
        <w:t>lassifier</w:t>
      </w:r>
      <w:r w:rsidR="00987FF9">
        <w:rPr>
          <w:color w:val="auto"/>
        </w:rPr>
        <w:t>s based upon classification a</w:t>
      </w:r>
      <w:r>
        <w:rPr>
          <w:color w:val="auto"/>
        </w:rPr>
        <w:t>ccuracy</w:t>
      </w:r>
    </w:p>
    <w:tbl>
      <w:tblPr>
        <w:tblStyle w:val="TableGrid"/>
        <w:tblW w:w="0" w:type="auto"/>
        <w:jc w:val="center"/>
        <w:tblLook w:val="04A0" w:firstRow="1" w:lastRow="0" w:firstColumn="1" w:lastColumn="0" w:noHBand="0" w:noVBand="1"/>
      </w:tblPr>
      <w:tblGrid>
        <w:gridCol w:w="1101"/>
        <w:gridCol w:w="3685"/>
        <w:gridCol w:w="1701"/>
      </w:tblGrid>
      <w:tr w:rsidR="004E5954" w14:paraId="3EBB4CDF" w14:textId="77777777" w:rsidTr="00D0535E">
        <w:trPr>
          <w:jc w:val="center"/>
        </w:trPr>
        <w:tc>
          <w:tcPr>
            <w:tcW w:w="1101" w:type="dxa"/>
          </w:tcPr>
          <w:p w14:paraId="156CED4F" w14:textId="77777777" w:rsidR="004E5954" w:rsidRPr="004E5954" w:rsidRDefault="004E5954" w:rsidP="00D0535E">
            <w:pPr>
              <w:jc w:val="center"/>
              <w:rPr>
                <w:b/>
              </w:rPr>
            </w:pPr>
            <w:r w:rsidRPr="004E5954">
              <w:rPr>
                <w:b/>
              </w:rPr>
              <w:t>S. No.</w:t>
            </w:r>
          </w:p>
        </w:tc>
        <w:tc>
          <w:tcPr>
            <w:tcW w:w="3685" w:type="dxa"/>
          </w:tcPr>
          <w:p w14:paraId="0ED8B5E9" w14:textId="77777777" w:rsidR="004E5954" w:rsidRPr="004E5954" w:rsidRDefault="004E5954" w:rsidP="00D0535E">
            <w:pPr>
              <w:jc w:val="center"/>
              <w:rPr>
                <w:b/>
              </w:rPr>
            </w:pPr>
            <w:r w:rsidRPr="004E5954">
              <w:rPr>
                <w:b/>
              </w:rPr>
              <w:t>Classifier</w:t>
            </w:r>
          </w:p>
        </w:tc>
        <w:tc>
          <w:tcPr>
            <w:tcW w:w="1701" w:type="dxa"/>
          </w:tcPr>
          <w:p w14:paraId="2AC766B1" w14:textId="77777777" w:rsidR="004E5954" w:rsidRPr="004E5954" w:rsidRDefault="004E5954" w:rsidP="00D0535E">
            <w:pPr>
              <w:jc w:val="center"/>
              <w:rPr>
                <w:b/>
              </w:rPr>
            </w:pPr>
            <w:r w:rsidRPr="004E5954">
              <w:rPr>
                <w:b/>
              </w:rPr>
              <w:t>Accuracy (in %)</w:t>
            </w:r>
          </w:p>
        </w:tc>
      </w:tr>
      <w:tr w:rsidR="004E5954" w14:paraId="78342E40" w14:textId="77777777" w:rsidTr="00D0535E">
        <w:trPr>
          <w:jc w:val="center"/>
        </w:trPr>
        <w:tc>
          <w:tcPr>
            <w:tcW w:w="1101" w:type="dxa"/>
          </w:tcPr>
          <w:p w14:paraId="3280E62C" w14:textId="77777777" w:rsidR="004E5954" w:rsidRDefault="004E5954" w:rsidP="00D0535E">
            <w:pPr>
              <w:pStyle w:val="ListParagraph"/>
              <w:numPr>
                <w:ilvl w:val="0"/>
                <w:numId w:val="39"/>
              </w:numPr>
              <w:jc w:val="center"/>
            </w:pPr>
          </w:p>
        </w:tc>
        <w:tc>
          <w:tcPr>
            <w:tcW w:w="3685" w:type="dxa"/>
          </w:tcPr>
          <w:p w14:paraId="160AF3B0" w14:textId="77777777" w:rsidR="004E5954" w:rsidRDefault="004E5954" w:rsidP="00D0535E">
            <w:pPr>
              <w:jc w:val="center"/>
            </w:pPr>
            <w:r>
              <w:t>KNN</w:t>
            </w:r>
          </w:p>
        </w:tc>
        <w:tc>
          <w:tcPr>
            <w:tcW w:w="1701" w:type="dxa"/>
          </w:tcPr>
          <w:p w14:paraId="3D336847" w14:textId="70731ACE" w:rsidR="004E5954" w:rsidRPr="006F00F3" w:rsidRDefault="006F00F3" w:rsidP="006F00F3">
            <w:pPr>
              <w:pStyle w:val="HTMLPreformatted"/>
              <w:shd w:val="clear" w:color="auto" w:fill="FFFFFF"/>
              <w:wordWrap w:val="0"/>
              <w:jc w:val="center"/>
              <w:textAlignment w:val="baseline"/>
              <w:rPr>
                <w:color w:val="000000"/>
                <w:sz w:val="21"/>
                <w:szCs w:val="21"/>
              </w:rPr>
            </w:pPr>
            <w:r>
              <w:rPr>
                <w:color w:val="000000"/>
                <w:sz w:val="21"/>
                <w:szCs w:val="21"/>
              </w:rPr>
              <w:t>89.6</w:t>
            </w:r>
          </w:p>
        </w:tc>
      </w:tr>
      <w:tr w:rsidR="004E5954" w14:paraId="48CBAE9C" w14:textId="77777777" w:rsidTr="00D0535E">
        <w:trPr>
          <w:jc w:val="center"/>
        </w:trPr>
        <w:tc>
          <w:tcPr>
            <w:tcW w:w="1101" w:type="dxa"/>
          </w:tcPr>
          <w:p w14:paraId="04DF51E1" w14:textId="77777777" w:rsidR="004E5954" w:rsidRDefault="004E5954" w:rsidP="00D0535E">
            <w:pPr>
              <w:pStyle w:val="ListParagraph"/>
              <w:numPr>
                <w:ilvl w:val="0"/>
                <w:numId w:val="39"/>
              </w:numPr>
              <w:jc w:val="center"/>
            </w:pPr>
          </w:p>
        </w:tc>
        <w:tc>
          <w:tcPr>
            <w:tcW w:w="3685" w:type="dxa"/>
          </w:tcPr>
          <w:p w14:paraId="0654C556" w14:textId="77777777" w:rsidR="004E5954" w:rsidRDefault="004E5954" w:rsidP="00D0535E">
            <w:pPr>
              <w:jc w:val="center"/>
            </w:pPr>
            <w:r>
              <w:t>KNN on normalized data</w:t>
            </w:r>
          </w:p>
        </w:tc>
        <w:tc>
          <w:tcPr>
            <w:tcW w:w="1701" w:type="dxa"/>
          </w:tcPr>
          <w:p w14:paraId="7D23283D" w14:textId="7A6ADB7C" w:rsidR="004E5954" w:rsidRPr="006F00F3" w:rsidRDefault="006F00F3" w:rsidP="006F00F3">
            <w:pPr>
              <w:pStyle w:val="HTMLPreformatted"/>
              <w:shd w:val="clear" w:color="auto" w:fill="FFFFFF"/>
              <w:wordWrap w:val="0"/>
              <w:jc w:val="center"/>
              <w:textAlignment w:val="baseline"/>
              <w:rPr>
                <w:color w:val="000000"/>
                <w:sz w:val="21"/>
                <w:szCs w:val="21"/>
              </w:rPr>
            </w:pPr>
            <w:r>
              <w:rPr>
                <w:color w:val="000000"/>
                <w:sz w:val="21"/>
                <w:szCs w:val="21"/>
              </w:rPr>
              <w:t>97.3</w:t>
            </w:r>
          </w:p>
        </w:tc>
      </w:tr>
      <w:tr w:rsidR="004E5954" w14:paraId="3D3AFEE6" w14:textId="77777777" w:rsidTr="00D0535E">
        <w:trPr>
          <w:jc w:val="center"/>
        </w:trPr>
        <w:tc>
          <w:tcPr>
            <w:tcW w:w="1101" w:type="dxa"/>
          </w:tcPr>
          <w:p w14:paraId="48F679A7" w14:textId="77777777" w:rsidR="004E5954" w:rsidRDefault="004E5954" w:rsidP="00D0535E">
            <w:pPr>
              <w:pStyle w:val="ListParagraph"/>
              <w:numPr>
                <w:ilvl w:val="0"/>
                <w:numId w:val="39"/>
              </w:numPr>
              <w:jc w:val="center"/>
            </w:pPr>
          </w:p>
        </w:tc>
        <w:tc>
          <w:tcPr>
            <w:tcW w:w="3685" w:type="dxa"/>
          </w:tcPr>
          <w:p w14:paraId="32A5D37C" w14:textId="77777777" w:rsidR="004E5954" w:rsidRDefault="004E5954" w:rsidP="00D0535E">
            <w:pPr>
              <w:jc w:val="center"/>
            </w:pPr>
            <w:r>
              <w:t>Bayes</w:t>
            </w:r>
          </w:p>
        </w:tc>
        <w:tc>
          <w:tcPr>
            <w:tcW w:w="1701" w:type="dxa"/>
          </w:tcPr>
          <w:p w14:paraId="1EAF1164" w14:textId="5B80E1FF" w:rsidR="004E5954" w:rsidRPr="006F00F3" w:rsidRDefault="006F00F3" w:rsidP="006F00F3">
            <w:pPr>
              <w:pStyle w:val="HTMLPreformatted"/>
              <w:shd w:val="clear" w:color="auto" w:fill="FFFFFF"/>
              <w:wordWrap w:val="0"/>
              <w:jc w:val="center"/>
              <w:textAlignment w:val="baseline"/>
              <w:rPr>
                <w:color w:val="000000"/>
                <w:sz w:val="21"/>
                <w:szCs w:val="21"/>
              </w:rPr>
            </w:pPr>
            <w:r>
              <w:rPr>
                <w:color w:val="000000"/>
                <w:sz w:val="21"/>
                <w:szCs w:val="21"/>
              </w:rPr>
              <w:t>94.4</w:t>
            </w:r>
          </w:p>
        </w:tc>
      </w:tr>
    </w:tbl>
    <w:p w14:paraId="1B5181AB" w14:textId="77777777" w:rsidR="00D0535E" w:rsidRPr="00D0535E" w:rsidRDefault="00D0535E" w:rsidP="004E5954">
      <w:pPr>
        <w:rPr>
          <w:b/>
        </w:rPr>
      </w:pPr>
    </w:p>
    <w:p w14:paraId="20E834DF" w14:textId="77777777" w:rsidR="00D0535E" w:rsidRPr="006C407E" w:rsidRDefault="00D0535E" w:rsidP="00D0535E">
      <w:pPr>
        <w:pStyle w:val="Heading1"/>
        <w:numPr>
          <w:ilvl w:val="0"/>
          <w:numId w:val="0"/>
        </w:numPr>
        <w:rPr>
          <w:rFonts w:eastAsiaTheme="minorHAnsi" w:cstheme="minorBidi"/>
          <w:bCs w:val="0"/>
          <w:szCs w:val="22"/>
        </w:rPr>
      </w:pPr>
      <w:r>
        <w:rPr>
          <w:rFonts w:eastAsiaTheme="minorHAnsi" w:cstheme="minorBidi"/>
          <w:bCs w:val="0"/>
          <w:szCs w:val="22"/>
        </w:rPr>
        <w:t>Inferences:</w:t>
      </w:r>
    </w:p>
    <w:p w14:paraId="074107E3" w14:textId="296EB8CE" w:rsidR="006254F5" w:rsidRDefault="006F00F3" w:rsidP="00D0535E">
      <w:pPr>
        <w:pStyle w:val="ListParagraph"/>
        <w:numPr>
          <w:ilvl w:val="0"/>
          <w:numId w:val="40"/>
        </w:numPr>
      </w:pPr>
      <w:r>
        <w:t>KNN classifier with normalized data has highest accuracy and KNN classifier has the lowest accuracy</w:t>
      </w:r>
      <w:r w:rsidR="00D0535E">
        <w:t>.</w:t>
      </w:r>
    </w:p>
    <w:p w14:paraId="64D83DC5" w14:textId="70802F44" w:rsidR="00D0535E" w:rsidRDefault="006F00F3" w:rsidP="00D0535E">
      <w:pPr>
        <w:pStyle w:val="ListParagraph"/>
        <w:numPr>
          <w:ilvl w:val="0"/>
          <w:numId w:val="40"/>
        </w:numPr>
      </w:pPr>
      <w:r>
        <w:t>KNN</w:t>
      </w:r>
      <w:r>
        <w:t>&lt;</w:t>
      </w:r>
      <w:r w:rsidRPr="006F00F3">
        <w:t xml:space="preserve"> </w:t>
      </w:r>
      <w:r>
        <w:t>Bayes</w:t>
      </w:r>
      <w:r>
        <w:t>&lt;</w:t>
      </w:r>
      <w:r w:rsidRPr="006F00F3">
        <w:t xml:space="preserve"> </w:t>
      </w:r>
      <w:r>
        <w:t>KNN on normalized data</w:t>
      </w:r>
      <w:r w:rsidR="00D0535E">
        <w:t>.</w:t>
      </w:r>
    </w:p>
    <w:p w14:paraId="56C69225" w14:textId="23AE69BE" w:rsidR="00D0535E" w:rsidRDefault="008C539C" w:rsidP="00D0535E">
      <w:pPr>
        <w:pStyle w:val="ListParagraph"/>
        <w:numPr>
          <w:ilvl w:val="0"/>
          <w:numId w:val="40"/>
        </w:numPr>
      </w:pPr>
      <w:proofErr w:type="gramStart"/>
      <w:r>
        <w:t>Usually</w:t>
      </w:r>
      <w:proofErr w:type="gramEnd"/>
      <w:r>
        <w:t xml:space="preserve"> Bayes classifier has higher accuracy but in this case the KNN classifier used is using </w:t>
      </w:r>
      <w:proofErr w:type="spellStart"/>
      <w:r>
        <w:t>Normalised</w:t>
      </w:r>
      <w:proofErr w:type="spellEnd"/>
      <w:r>
        <w:t xml:space="preserve"> data points that is why its accuracy is high</w:t>
      </w:r>
      <w:r w:rsidR="00D0535E">
        <w:t>.</w:t>
      </w:r>
    </w:p>
    <w:p w14:paraId="6752FF8C" w14:textId="2F1F9913" w:rsidR="00806FE1" w:rsidRDefault="00806FE1" w:rsidP="00987FF9">
      <w:pPr>
        <w:pStyle w:val="ListParagraph"/>
        <w:rPr>
          <w:b/>
        </w:rPr>
      </w:pPr>
    </w:p>
    <w:p w14:paraId="6A402D37" w14:textId="3B13837A" w:rsidR="004A7C52" w:rsidRPr="004A7C52" w:rsidRDefault="004A7C52" w:rsidP="004A7C52"/>
    <w:p w14:paraId="76A7B9C1" w14:textId="1B8E2A89" w:rsidR="004A7C52" w:rsidRPr="004A7C52" w:rsidRDefault="004A7C52" w:rsidP="004A7C52"/>
    <w:p w14:paraId="38028257" w14:textId="534F22C3" w:rsidR="004A7C52" w:rsidRPr="004A7C52" w:rsidRDefault="004A7C52" w:rsidP="004A7C52"/>
    <w:p w14:paraId="1DF586E8" w14:textId="6F45339E" w:rsidR="004A7C52" w:rsidRPr="004A7C52" w:rsidRDefault="004A7C52" w:rsidP="004A7C52"/>
    <w:p w14:paraId="4CDA1D39" w14:textId="669FF20A" w:rsidR="004A7C52" w:rsidRPr="004A7C52" w:rsidRDefault="004A7C52" w:rsidP="004A7C52"/>
    <w:p w14:paraId="21155DC6" w14:textId="4BBB3D3C" w:rsidR="004A7C52" w:rsidRDefault="004A7C52" w:rsidP="004A7C52">
      <w:pPr>
        <w:rPr>
          <w:b/>
        </w:rPr>
      </w:pPr>
    </w:p>
    <w:p w14:paraId="69290B80" w14:textId="66AB0C22" w:rsidR="004A7C52" w:rsidRPr="004A7C52" w:rsidRDefault="004A7C52" w:rsidP="004A7C52">
      <w:pPr>
        <w:tabs>
          <w:tab w:val="left" w:pos="6567"/>
        </w:tabs>
      </w:pPr>
      <w:r>
        <w:tab/>
      </w:r>
    </w:p>
    <w:sectPr w:rsidR="004A7C52" w:rsidRPr="004A7C52" w:rsidSect="00134255">
      <w:type w:val="continuous"/>
      <w:pgSz w:w="12240" w:h="15840"/>
      <w:pgMar w:top="68" w:right="191" w:bottom="1276"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0662" w14:textId="77777777" w:rsidR="00AB2A21" w:rsidRDefault="00AB2A21" w:rsidP="00F22E30">
      <w:pPr>
        <w:spacing w:after="0" w:line="240" w:lineRule="auto"/>
      </w:pPr>
      <w:r>
        <w:separator/>
      </w:r>
    </w:p>
  </w:endnote>
  <w:endnote w:type="continuationSeparator" w:id="0">
    <w:p w14:paraId="01A1EC01" w14:textId="77777777" w:rsidR="00AB2A21" w:rsidRDefault="00AB2A21"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71C09763" w14:textId="77777777" w:rsidR="00D703BB" w:rsidRDefault="00AB2A21">
        <w:pPr>
          <w:pStyle w:val="Footer"/>
          <w:jc w:val="right"/>
        </w:pPr>
        <w:r>
          <w:fldChar w:fldCharType="begin"/>
        </w:r>
        <w:r>
          <w:instrText xml:space="preserve"> PAGE   \* MERGEFORMAT </w:instrText>
        </w:r>
        <w:r>
          <w:fldChar w:fldCharType="separate"/>
        </w:r>
        <w:r w:rsidR="00264AE5">
          <w:rPr>
            <w:noProof/>
          </w:rPr>
          <w:t>4</w:t>
        </w:r>
        <w:r>
          <w:rPr>
            <w:noProof/>
          </w:rPr>
          <w:fldChar w:fldCharType="end"/>
        </w:r>
      </w:p>
    </w:sdtContent>
  </w:sdt>
  <w:p w14:paraId="047CB405" w14:textId="77777777" w:rsidR="00D703BB" w:rsidRDefault="00D7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1E58" w14:textId="77777777" w:rsidR="00AB2A21" w:rsidRDefault="00AB2A21" w:rsidP="00F22E30">
      <w:pPr>
        <w:spacing w:after="0" w:line="240" w:lineRule="auto"/>
      </w:pPr>
      <w:r>
        <w:separator/>
      </w:r>
    </w:p>
  </w:footnote>
  <w:footnote w:type="continuationSeparator" w:id="0">
    <w:p w14:paraId="1A3FD476" w14:textId="77777777" w:rsidR="00AB2A21" w:rsidRDefault="00AB2A21"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DCBD" w14:textId="77777777" w:rsidR="00D703BB" w:rsidRDefault="00D703BB" w:rsidP="0039638F">
    <w:pPr>
      <w:pStyle w:val="Title"/>
      <w:rPr>
        <w:sz w:val="24"/>
        <w:szCs w:val="28"/>
      </w:rPr>
    </w:pPr>
    <w:r>
      <w:rPr>
        <w:noProof/>
      </w:rPr>
      <w:drawing>
        <wp:inline distT="0" distB="0" distL="0" distR="0" wp14:anchorId="4D119B09" wp14:editId="37758807">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9CA309F" w14:textId="77777777" w:rsidR="00D703BB" w:rsidRDefault="00D703BB" w:rsidP="009E3887">
    <w:pPr>
      <w:pStyle w:val="Title"/>
      <w:jc w:val="center"/>
      <w:rPr>
        <w:sz w:val="24"/>
        <w:szCs w:val="28"/>
      </w:rPr>
    </w:pPr>
    <w:r>
      <w:rPr>
        <w:sz w:val="24"/>
        <w:szCs w:val="28"/>
      </w:rPr>
      <w:t>LAB ASSIGNMENT – IV</w:t>
    </w:r>
  </w:p>
  <w:p w14:paraId="5CB84E87" w14:textId="77777777" w:rsidR="00D703BB" w:rsidRPr="006E7DB3" w:rsidRDefault="00D703BB" w:rsidP="009E3887">
    <w:pPr>
      <w:pStyle w:val="Title"/>
      <w:jc w:val="center"/>
      <w:rPr>
        <w:b/>
        <w:sz w:val="24"/>
        <w:szCs w:val="24"/>
      </w:rPr>
    </w:pPr>
    <w:r w:rsidRPr="006E7DB3">
      <w:rPr>
        <w:b/>
        <w:sz w:val="24"/>
        <w:szCs w:val="24"/>
      </w:rPr>
      <w:t xml:space="preserve">                </w:t>
    </w:r>
    <w:r w:rsidR="0016332B">
      <w:rPr>
        <w:sz w:val="24"/>
        <w:szCs w:val="24"/>
      </w:rPr>
      <w:t xml:space="preserve">Data classification using K-nearest neighbor classifier and Bayes classifier with unimodal </w:t>
    </w:r>
    <w:r w:rsidR="00DD29D1">
      <w:rPr>
        <w:sz w:val="24"/>
        <w:szCs w:val="24"/>
      </w:rPr>
      <w:t>G</w:t>
    </w:r>
    <w:r w:rsidR="0016332B">
      <w:rPr>
        <w:sz w:val="24"/>
        <w:szCs w:val="24"/>
      </w:rPr>
      <w:t>aussian d</w:t>
    </w:r>
    <w:r w:rsidRPr="006E7DB3">
      <w:rPr>
        <w:sz w:val="24"/>
        <w:szCs w:val="24"/>
      </w:rPr>
      <w:t>ensity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9D4"/>
    <w:multiLevelType w:val="hybridMultilevel"/>
    <w:tmpl w:val="0DF2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8723D"/>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723C1C"/>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F38D4"/>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8F43A1D"/>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732D32"/>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72D49D7"/>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31"/>
  </w:num>
  <w:num w:numId="3">
    <w:abstractNumId w:val="16"/>
  </w:num>
  <w:num w:numId="4">
    <w:abstractNumId w:val="30"/>
  </w:num>
  <w:num w:numId="5">
    <w:abstractNumId w:val="15"/>
  </w:num>
  <w:num w:numId="6">
    <w:abstractNumId w:val="28"/>
  </w:num>
  <w:num w:numId="7">
    <w:abstractNumId w:val="21"/>
  </w:num>
  <w:num w:numId="8">
    <w:abstractNumId w:val="24"/>
  </w:num>
  <w:num w:numId="9">
    <w:abstractNumId w:val="26"/>
  </w:num>
  <w:num w:numId="10">
    <w:abstractNumId w:val="27"/>
  </w:num>
  <w:num w:numId="11">
    <w:abstractNumId w:val="7"/>
  </w:num>
  <w:num w:numId="12">
    <w:abstractNumId w:val="36"/>
  </w:num>
  <w:num w:numId="13">
    <w:abstractNumId w:val="25"/>
  </w:num>
  <w:num w:numId="14">
    <w:abstractNumId w:val="40"/>
  </w:num>
  <w:num w:numId="15">
    <w:abstractNumId w:val="34"/>
  </w:num>
  <w:num w:numId="16">
    <w:abstractNumId w:val="5"/>
  </w:num>
  <w:num w:numId="17">
    <w:abstractNumId w:val="33"/>
  </w:num>
  <w:num w:numId="18">
    <w:abstractNumId w:val="3"/>
  </w:num>
  <w:num w:numId="19">
    <w:abstractNumId w:val="1"/>
  </w:num>
  <w:num w:numId="20">
    <w:abstractNumId w:val="20"/>
  </w:num>
  <w:num w:numId="21">
    <w:abstractNumId w:val="14"/>
  </w:num>
  <w:num w:numId="22">
    <w:abstractNumId w:val="37"/>
  </w:num>
  <w:num w:numId="23">
    <w:abstractNumId w:val="11"/>
  </w:num>
  <w:num w:numId="24">
    <w:abstractNumId w:val="6"/>
  </w:num>
  <w:num w:numId="25">
    <w:abstractNumId w:val="39"/>
  </w:num>
  <w:num w:numId="26">
    <w:abstractNumId w:val="32"/>
  </w:num>
  <w:num w:numId="27">
    <w:abstractNumId w:val="35"/>
  </w:num>
  <w:num w:numId="28">
    <w:abstractNumId w:val="2"/>
  </w:num>
  <w:num w:numId="29">
    <w:abstractNumId w:val="17"/>
  </w:num>
  <w:num w:numId="30">
    <w:abstractNumId w:val="23"/>
  </w:num>
  <w:num w:numId="31">
    <w:abstractNumId w:val="13"/>
  </w:num>
  <w:num w:numId="32">
    <w:abstractNumId w:val="8"/>
  </w:num>
  <w:num w:numId="33">
    <w:abstractNumId w:val="29"/>
  </w:num>
  <w:num w:numId="34">
    <w:abstractNumId w:val="38"/>
  </w:num>
  <w:num w:numId="35">
    <w:abstractNumId w:val="22"/>
  </w:num>
  <w:num w:numId="36">
    <w:abstractNumId w:val="18"/>
  </w:num>
  <w:num w:numId="37">
    <w:abstractNumId w:val="12"/>
  </w:num>
  <w:num w:numId="38">
    <w:abstractNumId w:val="4"/>
  </w:num>
  <w:num w:numId="39">
    <w:abstractNumId w:val="10"/>
  </w:num>
  <w:num w:numId="40">
    <w:abstractNumId w:val="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4582A"/>
    <w:rsid w:val="00064A19"/>
    <w:rsid w:val="000756D3"/>
    <w:rsid w:val="000F2138"/>
    <w:rsid w:val="00103B1F"/>
    <w:rsid w:val="00107C33"/>
    <w:rsid w:val="00110448"/>
    <w:rsid w:val="001212E3"/>
    <w:rsid w:val="00134255"/>
    <w:rsid w:val="001358C6"/>
    <w:rsid w:val="00155C1B"/>
    <w:rsid w:val="0016332B"/>
    <w:rsid w:val="00166B8E"/>
    <w:rsid w:val="001811AA"/>
    <w:rsid w:val="00184A02"/>
    <w:rsid w:val="001A778A"/>
    <w:rsid w:val="001C42F5"/>
    <w:rsid w:val="001D3345"/>
    <w:rsid w:val="001D6F2C"/>
    <w:rsid w:val="001E4CCB"/>
    <w:rsid w:val="001F5255"/>
    <w:rsid w:val="00222A9F"/>
    <w:rsid w:val="00236BE5"/>
    <w:rsid w:val="002511C5"/>
    <w:rsid w:val="00264AE5"/>
    <w:rsid w:val="002D55E4"/>
    <w:rsid w:val="002F452F"/>
    <w:rsid w:val="00303DB7"/>
    <w:rsid w:val="0031375C"/>
    <w:rsid w:val="00344569"/>
    <w:rsid w:val="00350016"/>
    <w:rsid w:val="00355776"/>
    <w:rsid w:val="0037660E"/>
    <w:rsid w:val="003907CD"/>
    <w:rsid w:val="0039638F"/>
    <w:rsid w:val="003978C2"/>
    <w:rsid w:val="003E1EB3"/>
    <w:rsid w:val="003E33CE"/>
    <w:rsid w:val="003E7D6E"/>
    <w:rsid w:val="003F2A8B"/>
    <w:rsid w:val="003F342B"/>
    <w:rsid w:val="00402DEA"/>
    <w:rsid w:val="00403A11"/>
    <w:rsid w:val="00410A9F"/>
    <w:rsid w:val="00416F0A"/>
    <w:rsid w:val="00440A43"/>
    <w:rsid w:val="00451D24"/>
    <w:rsid w:val="00451D7E"/>
    <w:rsid w:val="00467B3B"/>
    <w:rsid w:val="00482472"/>
    <w:rsid w:val="00490E09"/>
    <w:rsid w:val="004A0171"/>
    <w:rsid w:val="004A7985"/>
    <w:rsid w:val="004A7C52"/>
    <w:rsid w:val="004B32E4"/>
    <w:rsid w:val="004B4B3C"/>
    <w:rsid w:val="004D6FD6"/>
    <w:rsid w:val="004E4974"/>
    <w:rsid w:val="004E5954"/>
    <w:rsid w:val="00520E23"/>
    <w:rsid w:val="00526C77"/>
    <w:rsid w:val="00553BDD"/>
    <w:rsid w:val="0055640F"/>
    <w:rsid w:val="00593017"/>
    <w:rsid w:val="00596628"/>
    <w:rsid w:val="005E1301"/>
    <w:rsid w:val="005E575C"/>
    <w:rsid w:val="0060073E"/>
    <w:rsid w:val="00601AA5"/>
    <w:rsid w:val="00611825"/>
    <w:rsid w:val="006214CB"/>
    <w:rsid w:val="006227EB"/>
    <w:rsid w:val="00623418"/>
    <w:rsid w:val="006254F5"/>
    <w:rsid w:val="006560C3"/>
    <w:rsid w:val="00674987"/>
    <w:rsid w:val="00683AE2"/>
    <w:rsid w:val="00696687"/>
    <w:rsid w:val="00697E2E"/>
    <w:rsid w:val="006A07D7"/>
    <w:rsid w:val="006A3F17"/>
    <w:rsid w:val="006A5651"/>
    <w:rsid w:val="006B2A52"/>
    <w:rsid w:val="006C407E"/>
    <w:rsid w:val="006E7DB3"/>
    <w:rsid w:val="006F00F3"/>
    <w:rsid w:val="00722F7E"/>
    <w:rsid w:val="00786E35"/>
    <w:rsid w:val="007A2816"/>
    <w:rsid w:val="007A4AF9"/>
    <w:rsid w:val="007B6E6B"/>
    <w:rsid w:val="007D199F"/>
    <w:rsid w:val="007E5D67"/>
    <w:rsid w:val="007F566E"/>
    <w:rsid w:val="007F5841"/>
    <w:rsid w:val="00806FE1"/>
    <w:rsid w:val="00831ABF"/>
    <w:rsid w:val="008370E4"/>
    <w:rsid w:val="008573A2"/>
    <w:rsid w:val="00892D76"/>
    <w:rsid w:val="008A32DB"/>
    <w:rsid w:val="008B0145"/>
    <w:rsid w:val="008C4F29"/>
    <w:rsid w:val="008C539C"/>
    <w:rsid w:val="008D5C21"/>
    <w:rsid w:val="008E1E10"/>
    <w:rsid w:val="008F056B"/>
    <w:rsid w:val="008F5A43"/>
    <w:rsid w:val="009000A1"/>
    <w:rsid w:val="009356F5"/>
    <w:rsid w:val="00945747"/>
    <w:rsid w:val="009622EB"/>
    <w:rsid w:val="00983A24"/>
    <w:rsid w:val="00987FF9"/>
    <w:rsid w:val="0099594B"/>
    <w:rsid w:val="009C3653"/>
    <w:rsid w:val="009E3887"/>
    <w:rsid w:val="00A32535"/>
    <w:rsid w:val="00A56849"/>
    <w:rsid w:val="00A728FB"/>
    <w:rsid w:val="00A8110E"/>
    <w:rsid w:val="00AA565D"/>
    <w:rsid w:val="00AA7D60"/>
    <w:rsid w:val="00AB2A21"/>
    <w:rsid w:val="00AB782E"/>
    <w:rsid w:val="00AD1738"/>
    <w:rsid w:val="00B37B9F"/>
    <w:rsid w:val="00B47BE1"/>
    <w:rsid w:val="00B60D61"/>
    <w:rsid w:val="00B85803"/>
    <w:rsid w:val="00B8595F"/>
    <w:rsid w:val="00BC5C08"/>
    <w:rsid w:val="00BF343A"/>
    <w:rsid w:val="00BF46B8"/>
    <w:rsid w:val="00BF4AC2"/>
    <w:rsid w:val="00C036B2"/>
    <w:rsid w:val="00C13872"/>
    <w:rsid w:val="00C16A6C"/>
    <w:rsid w:val="00C22592"/>
    <w:rsid w:val="00C40247"/>
    <w:rsid w:val="00C45053"/>
    <w:rsid w:val="00C45D1C"/>
    <w:rsid w:val="00C74094"/>
    <w:rsid w:val="00CC0004"/>
    <w:rsid w:val="00CC4398"/>
    <w:rsid w:val="00CD2A0A"/>
    <w:rsid w:val="00CD3D00"/>
    <w:rsid w:val="00CE5A6E"/>
    <w:rsid w:val="00D0535E"/>
    <w:rsid w:val="00D35ADA"/>
    <w:rsid w:val="00D56773"/>
    <w:rsid w:val="00D703BB"/>
    <w:rsid w:val="00D8159F"/>
    <w:rsid w:val="00D91DFF"/>
    <w:rsid w:val="00DA1E8F"/>
    <w:rsid w:val="00DA435F"/>
    <w:rsid w:val="00DB2C8B"/>
    <w:rsid w:val="00DB5BE4"/>
    <w:rsid w:val="00DB706F"/>
    <w:rsid w:val="00DD29D1"/>
    <w:rsid w:val="00DF61FD"/>
    <w:rsid w:val="00E10260"/>
    <w:rsid w:val="00E232D5"/>
    <w:rsid w:val="00E30297"/>
    <w:rsid w:val="00E54C8A"/>
    <w:rsid w:val="00E70A77"/>
    <w:rsid w:val="00E77698"/>
    <w:rsid w:val="00E91096"/>
    <w:rsid w:val="00EA24D8"/>
    <w:rsid w:val="00ED516E"/>
    <w:rsid w:val="00EE2556"/>
    <w:rsid w:val="00EF3E59"/>
    <w:rsid w:val="00EF688C"/>
    <w:rsid w:val="00F03289"/>
    <w:rsid w:val="00F12858"/>
    <w:rsid w:val="00F21786"/>
    <w:rsid w:val="00F22E30"/>
    <w:rsid w:val="00F63C63"/>
    <w:rsid w:val="00FB3951"/>
    <w:rsid w:val="00FD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D90DAA0"/>
  <w15:docId w15:val="{8FA01175-91A6-411F-AD3A-A82478B1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styleId="HTMLCode">
    <w:name w:val="HTML Code"/>
    <w:basedOn w:val="DefaultParagraphFont"/>
    <w:uiPriority w:val="99"/>
    <w:semiHidden/>
    <w:unhideWhenUsed/>
    <w:rsid w:val="00983A2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5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5577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106">
      <w:bodyDiv w:val="1"/>
      <w:marLeft w:val="0"/>
      <w:marRight w:val="0"/>
      <w:marTop w:val="0"/>
      <w:marBottom w:val="0"/>
      <w:divBdr>
        <w:top w:val="none" w:sz="0" w:space="0" w:color="auto"/>
        <w:left w:val="none" w:sz="0" w:space="0" w:color="auto"/>
        <w:bottom w:val="none" w:sz="0" w:space="0" w:color="auto"/>
        <w:right w:val="none" w:sz="0" w:space="0" w:color="auto"/>
      </w:divBdr>
    </w:div>
    <w:div w:id="6447279">
      <w:bodyDiv w:val="1"/>
      <w:marLeft w:val="0"/>
      <w:marRight w:val="0"/>
      <w:marTop w:val="0"/>
      <w:marBottom w:val="0"/>
      <w:divBdr>
        <w:top w:val="none" w:sz="0" w:space="0" w:color="auto"/>
        <w:left w:val="none" w:sz="0" w:space="0" w:color="auto"/>
        <w:bottom w:val="none" w:sz="0" w:space="0" w:color="auto"/>
        <w:right w:val="none" w:sz="0" w:space="0" w:color="auto"/>
      </w:divBdr>
    </w:div>
    <w:div w:id="13267981">
      <w:bodyDiv w:val="1"/>
      <w:marLeft w:val="0"/>
      <w:marRight w:val="0"/>
      <w:marTop w:val="0"/>
      <w:marBottom w:val="0"/>
      <w:divBdr>
        <w:top w:val="none" w:sz="0" w:space="0" w:color="auto"/>
        <w:left w:val="none" w:sz="0" w:space="0" w:color="auto"/>
        <w:bottom w:val="none" w:sz="0" w:space="0" w:color="auto"/>
        <w:right w:val="none" w:sz="0" w:space="0" w:color="auto"/>
      </w:divBdr>
    </w:div>
    <w:div w:id="32192490">
      <w:bodyDiv w:val="1"/>
      <w:marLeft w:val="0"/>
      <w:marRight w:val="0"/>
      <w:marTop w:val="0"/>
      <w:marBottom w:val="0"/>
      <w:divBdr>
        <w:top w:val="none" w:sz="0" w:space="0" w:color="auto"/>
        <w:left w:val="none" w:sz="0" w:space="0" w:color="auto"/>
        <w:bottom w:val="none" w:sz="0" w:space="0" w:color="auto"/>
        <w:right w:val="none" w:sz="0" w:space="0" w:color="auto"/>
      </w:divBdr>
    </w:div>
    <w:div w:id="60637955">
      <w:bodyDiv w:val="1"/>
      <w:marLeft w:val="0"/>
      <w:marRight w:val="0"/>
      <w:marTop w:val="0"/>
      <w:marBottom w:val="0"/>
      <w:divBdr>
        <w:top w:val="none" w:sz="0" w:space="0" w:color="auto"/>
        <w:left w:val="none" w:sz="0" w:space="0" w:color="auto"/>
        <w:bottom w:val="none" w:sz="0" w:space="0" w:color="auto"/>
        <w:right w:val="none" w:sz="0" w:space="0" w:color="auto"/>
      </w:divBdr>
    </w:div>
    <w:div w:id="86538303">
      <w:bodyDiv w:val="1"/>
      <w:marLeft w:val="0"/>
      <w:marRight w:val="0"/>
      <w:marTop w:val="0"/>
      <w:marBottom w:val="0"/>
      <w:divBdr>
        <w:top w:val="none" w:sz="0" w:space="0" w:color="auto"/>
        <w:left w:val="none" w:sz="0" w:space="0" w:color="auto"/>
        <w:bottom w:val="none" w:sz="0" w:space="0" w:color="auto"/>
        <w:right w:val="none" w:sz="0" w:space="0" w:color="auto"/>
      </w:divBdr>
    </w:div>
    <w:div w:id="112407407">
      <w:bodyDiv w:val="1"/>
      <w:marLeft w:val="0"/>
      <w:marRight w:val="0"/>
      <w:marTop w:val="0"/>
      <w:marBottom w:val="0"/>
      <w:divBdr>
        <w:top w:val="none" w:sz="0" w:space="0" w:color="auto"/>
        <w:left w:val="none" w:sz="0" w:space="0" w:color="auto"/>
        <w:bottom w:val="none" w:sz="0" w:space="0" w:color="auto"/>
        <w:right w:val="none" w:sz="0" w:space="0" w:color="auto"/>
      </w:divBdr>
    </w:div>
    <w:div w:id="138034814">
      <w:bodyDiv w:val="1"/>
      <w:marLeft w:val="0"/>
      <w:marRight w:val="0"/>
      <w:marTop w:val="0"/>
      <w:marBottom w:val="0"/>
      <w:divBdr>
        <w:top w:val="none" w:sz="0" w:space="0" w:color="auto"/>
        <w:left w:val="none" w:sz="0" w:space="0" w:color="auto"/>
        <w:bottom w:val="none" w:sz="0" w:space="0" w:color="auto"/>
        <w:right w:val="none" w:sz="0" w:space="0" w:color="auto"/>
      </w:divBdr>
    </w:div>
    <w:div w:id="142160962">
      <w:bodyDiv w:val="1"/>
      <w:marLeft w:val="0"/>
      <w:marRight w:val="0"/>
      <w:marTop w:val="0"/>
      <w:marBottom w:val="0"/>
      <w:divBdr>
        <w:top w:val="none" w:sz="0" w:space="0" w:color="auto"/>
        <w:left w:val="none" w:sz="0" w:space="0" w:color="auto"/>
        <w:bottom w:val="none" w:sz="0" w:space="0" w:color="auto"/>
        <w:right w:val="none" w:sz="0" w:space="0" w:color="auto"/>
      </w:divBdr>
    </w:div>
    <w:div w:id="202717393">
      <w:bodyDiv w:val="1"/>
      <w:marLeft w:val="0"/>
      <w:marRight w:val="0"/>
      <w:marTop w:val="0"/>
      <w:marBottom w:val="0"/>
      <w:divBdr>
        <w:top w:val="none" w:sz="0" w:space="0" w:color="auto"/>
        <w:left w:val="none" w:sz="0" w:space="0" w:color="auto"/>
        <w:bottom w:val="none" w:sz="0" w:space="0" w:color="auto"/>
        <w:right w:val="none" w:sz="0" w:space="0" w:color="auto"/>
      </w:divBdr>
    </w:div>
    <w:div w:id="251400566">
      <w:bodyDiv w:val="1"/>
      <w:marLeft w:val="0"/>
      <w:marRight w:val="0"/>
      <w:marTop w:val="0"/>
      <w:marBottom w:val="0"/>
      <w:divBdr>
        <w:top w:val="none" w:sz="0" w:space="0" w:color="auto"/>
        <w:left w:val="none" w:sz="0" w:space="0" w:color="auto"/>
        <w:bottom w:val="none" w:sz="0" w:space="0" w:color="auto"/>
        <w:right w:val="none" w:sz="0" w:space="0" w:color="auto"/>
      </w:divBdr>
    </w:div>
    <w:div w:id="296687186">
      <w:bodyDiv w:val="1"/>
      <w:marLeft w:val="0"/>
      <w:marRight w:val="0"/>
      <w:marTop w:val="0"/>
      <w:marBottom w:val="0"/>
      <w:divBdr>
        <w:top w:val="none" w:sz="0" w:space="0" w:color="auto"/>
        <w:left w:val="none" w:sz="0" w:space="0" w:color="auto"/>
        <w:bottom w:val="none" w:sz="0" w:space="0" w:color="auto"/>
        <w:right w:val="none" w:sz="0" w:space="0" w:color="auto"/>
      </w:divBdr>
    </w:div>
    <w:div w:id="305861858">
      <w:bodyDiv w:val="1"/>
      <w:marLeft w:val="0"/>
      <w:marRight w:val="0"/>
      <w:marTop w:val="0"/>
      <w:marBottom w:val="0"/>
      <w:divBdr>
        <w:top w:val="none" w:sz="0" w:space="0" w:color="auto"/>
        <w:left w:val="none" w:sz="0" w:space="0" w:color="auto"/>
        <w:bottom w:val="none" w:sz="0" w:space="0" w:color="auto"/>
        <w:right w:val="none" w:sz="0" w:space="0" w:color="auto"/>
      </w:divBdr>
    </w:div>
    <w:div w:id="340662089">
      <w:bodyDiv w:val="1"/>
      <w:marLeft w:val="0"/>
      <w:marRight w:val="0"/>
      <w:marTop w:val="0"/>
      <w:marBottom w:val="0"/>
      <w:divBdr>
        <w:top w:val="none" w:sz="0" w:space="0" w:color="auto"/>
        <w:left w:val="none" w:sz="0" w:space="0" w:color="auto"/>
        <w:bottom w:val="none" w:sz="0" w:space="0" w:color="auto"/>
        <w:right w:val="none" w:sz="0" w:space="0" w:color="auto"/>
      </w:divBdr>
    </w:div>
    <w:div w:id="371534890">
      <w:bodyDiv w:val="1"/>
      <w:marLeft w:val="0"/>
      <w:marRight w:val="0"/>
      <w:marTop w:val="0"/>
      <w:marBottom w:val="0"/>
      <w:divBdr>
        <w:top w:val="none" w:sz="0" w:space="0" w:color="auto"/>
        <w:left w:val="none" w:sz="0" w:space="0" w:color="auto"/>
        <w:bottom w:val="none" w:sz="0" w:space="0" w:color="auto"/>
        <w:right w:val="none" w:sz="0" w:space="0" w:color="auto"/>
      </w:divBdr>
    </w:div>
    <w:div w:id="376315112">
      <w:bodyDiv w:val="1"/>
      <w:marLeft w:val="0"/>
      <w:marRight w:val="0"/>
      <w:marTop w:val="0"/>
      <w:marBottom w:val="0"/>
      <w:divBdr>
        <w:top w:val="none" w:sz="0" w:space="0" w:color="auto"/>
        <w:left w:val="none" w:sz="0" w:space="0" w:color="auto"/>
        <w:bottom w:val="none" w:sz="0" w:space="0" w:color="auto"/>
        <w:right w:val="none" w:sz="0" w:space="0" w:color="auto"/>
      </w:divBdr>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39761542">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472257607">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28489140">
      <w:bodyDiv w:val="1"/>
      <w:marLeft w:val="0"/>
      <w:marRight w:val="0"/>
      <w:marTop w:val="0"/>
      <w:marBottom w:val="0"/>
      <w:divBdr>
        <w:top w:val="none" w:sz="0" w:space="0" w:color="auto"/>
        <w:left w:val="none" w:sz="0" w:space="0" w:color="auto"/>
        <w:bottom w:val="none" w:sz="0" w:space="0" w:color="auto"/>
        <w:right w:val="none" w:sz="0" w:space="0" w:color="auto"/>
      </w:divBdr>
    </w:div>
    <w:div w:id="528759031">
      <w:bodyDiv w:val="1"/>
      <w:marLeft w:val="0"/>
      <w:marRight w:val="0"/>
      <w:marTop w:val="0"/>
      <w:marBottom w:val="0"/>
      <w:divBdr>
        <w:top w:val="none" w:sz="0" w:space="0" w:color="auto"/>
        <w:left w:val="none" w:sz="0" w:space="0" w:color="auto"/>
        <w:bottom w:val="none" w:sz="0" w:space="0" w:color="auto"/>
        <w:right w:val="none" w:sz="0" w:space="0" w:color="auto"/>
      </w:divBdr>
    </w:div>
    <w:div w:id="536088965">
      <w:bodyDiv w:val="1"/>
      <w:marLeft w:val="0"/>
      <w:marRight w:val="0"/>
      <w:marTop w:val="0"/>
      <w:marBottom w:val="0"/>
      <w:divBdr>
        <w:top w:val="none" w:sz="0" w:space="0" w:color="auto"/>
        <w:left w:val="none" w:sz="0" w:space="0" w:color="auto"/>
        <w:bottom w:val="none" w:sz="0" w:space="0" w:color="auto"/>
        <w:right w:val="none" w:sz="0" w:space="0" w:color="auto"/>
      </w:divBdr>
    </w:div>
    <w:div w:id="536622209">
      <w:bodyDiv w:val="1"/>
      <w:marLeft w:val="0"/>
      <w:marRight w:val="0"/>
      <w:marTop w:val="0"/>
      <w:marBottom w:val="0"/>
      <w:divBdr>
        <w:top w:val="none" w:sz="0" w:space="0" w:color="auto"/>
        <w:left w:val="none" w:sz="0" w:space="0" w:color="auto"/>
        <w:bottom w:val="none" w:sz="0" w:space="0" w:color="auto"/>
        <w:right w:val="none" w:sz="0" w:space="0" w:color="auto"/>
      </w:divBdr>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65800287">
      <w:bodyDiv w:val="1"/>
      <w:marLeft w:val="0"/>
      <w:marRight w:val="0"/>
      <w:marTop w:val="0"/>
      <w:marBottom w:val="0"/>
      <w:divBdr>
        <w:top w:val="none" w:sz="0" w:space="0" w:color="auto"/>
        <w:left w:val="none" w:sz="0" w:space="0" w:color="auto"/>
        <w:bottom w:val="none" w:sz="0" w:space="0" w:color="auto"/>
        <w:right w:val="none" w:sz="0" w:space="0" w:color="auto"/>
      </w:divBdr>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85964903">
      <w:bodyDiv w:val="1"/>
      <w:marLeft w:val="0"/>
      <w:marRight w:val="0"/>
      <w:marTop w:val="0"/>
      <w:marBottom w:val="0"/>
      <w:divBdr>
        <w:top w:val="none" w:sz="0" w:space="0" w:color="auto"/>
        <w:left w:val="none" w:sz="0" w:space="0" w:color="auto"/>
        <w:bottom w:val="none" w:sz="0" w:space="0" w:color="auto"/>
        <w:right w:val="none" w:sz="0" w:space="0" w:color="auto"/>
      </w:divBdr>
    </w:div>
    <w:div w:id="590627402">
      <w:bodyDiv w:val="1"/>
      <w:marLeft w:val="0"/>
      <w:marRight w:val="0"/>
      <w:marTop w:val="0"/>
      <w:marBottom w:val="0"/>
      <w:divBdr>
        <w:top w:val="none" w:sz="0" w:space="0" w:color="auto"/>
        <w:left w:val="none" w:sz="0" w:space="0" w:color="auto"/>
        <w:bottom w:val="none" w:sz="0" w:space="0" w:color="auto"/>
        <w:right w:val="none" w:sz="0" w:space="0" w:color="auto"/>
      </w:divBdr>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693655430">
      <w:bodyDiv w:val="1"/>
      <w:marLeft w:val="0"/>
      <w:marRight w:val="0"/>
      <w:marTop w:val="0"/>
      <w:marBottom w:val="0"/>
      <w:divBdr>
        <w:top w:val="none" w:sz="0" w:space="0" w:color="auto"/>
        <w:left w:val="none" w:sz="0" w:space="0" w:color="auto"/>
        <w:bottom w:val="none" w:sz="0" w:space="0" w:color="auto"/>
        <w:right w:val="none" w:sz="0" w:space="0" w:color="auto"/>
      </w:divBdr>
    </w:div>
    <w:div w:id="703749099">
      <w:bodyDiv w:val="1"/>
      <w:marLeft w:val="0"/>
      <w:marRight w:val="0"/>
      <w:marTop w:val="0"/>
      <w:marBottom w:val="0"/>
      <w:divBdr>
        <w:top w:val="none" w:sz="0" w:space="0" w:color="auto"/>
        <w:left w:val="none" w:sz="0" w:space="0" w:color="auto"/>
        <w:bottom w:val="none" w:sz="0" w:space="0" w:color="auto"/>
        <w:right w:val="none" w:sz="0" w:space="0" w:color="auto"/>
      </w:divBdr>
    </w:div>
    <w:div w:id="712727637">
      <w:bodyDiv w:val="1"/>
      <w:marLeft w:val="0"/>
      <w:marRight w:val="0"/>
      <w:marTop w:val="0"/>
      <w:marBottom w:val="0"/>
      <w:divBdr>
        <w:top w:val="none" w:sz="0" w:space="0" w:color="auto"/>
        <w:left w:val="none" w:sz="0" w:space="0" w:color="auto"/>
        <w:bottom w:val="none" w:sz="0" w:space="0" w:color="auto"/>
        <w:right w:val="none" w:sz="0" w:space="0" w:color="auto"/>
      </w:divBdr>
    </w:div>
    <w:div w:id="728646845">
      <w:bodyDiv w:val="1"/>
      <w:marLeft w:val="0"/>
      <w:marRight w:val="0"/>
      <w:marTop w:val="0"/>
      <w:marBottom w:val="0"/>
      <w:divBdr>
        <w:top w:val="none" w:sz="0" w:space="0" w:color="auto"/>
        <w:left w:val="none" w:sz="0" w:space="0" w:color="auto"/>
        <w:bottom w:val="none" w:sz="0" w:space="0" w:color="auto"/>
        <w:right w:val="none" w:sz="0" w:space="0" w:color="auto"/>
      </w:divBdr>
    </w:div>
    <w:div w:id="807086031">
      <w:bodyDiv w:val="1"/>
      <w:marLeft w:val="0"/>
      <w:marRight w:val="0"/>
      <w:marTop w:val="0"/>
      <w:marBottom w:val="0"/>
      <w:divBdr>
        <w:top w:val="none" w:sz="0" w:space="0" w:color="auto"/>
        <w:left w:val="none" w:sz="0" w:space="0" w:color="auto"/>
        <w:bottom w:val="none" w:sz="0" w:space="0" w:color="auto"/>
        <w:right w:val="none" w:sz="0" w:space="0" w:color="auto"/>
      </w:divBdr>
    </w:div>
    <w:div w:id="821579329">
      <w:bodyDiv w:val="1"/>
      <w:marLeft w:val="0"/>
      <w:marRight w:val="0"/>
      <w:marTop w:val="0"/>
      <w:marBottom w:val="0"/>
      <w:divBdr>
        <w:top w:val="none" w:sz="0" w:space="0" w:color="auto"/>
        <w:left w:val="none" w:sz="0" w:space="0" w:color="auto"/>
        <w:bottom w:val="none" w:sz="0" w:space="0" w:color="auto"/>
        <w:right w:val="none" w:sz="0" w:space="0" w:color="auto"/>
      </w:divBdr>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40240313">
      <w:bodyDiv w:val="1"/>
      <w:marLeft w:val="0"/>
      <w:marRight w:val="0"/>
      <w:marTop w:val="0"/>
      <w:marBottom w:val="0"/>
      <w:divBdr>
        <w:top w:val="none" w:sz="0" w:space="0" w:color="auto"/>
        <w:left w:val="none" w:sz="0" w:space="0" w:color="auto"/>
        <w:bottom w:val="none" w:sz="0" w:space="0" w:color="auto"/>
        <w:right w:val="none" w:sz="0" w:space="0" w:color="auto"/>
      </w:divBdr>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872302685">
      <w:bodyDiv w:val="1"/>
      <w:marLeft w:val="0"/>
      <w:marRight w:val="0"/>
      <w:marTop w:val="0"/>
      <w:marBottom w:val="0"/>
      <w:divBdr>
        <w:top w:val="none" w:sz="0" w:space="0" w:color="auto"/>
        <w:left w:val="none" w:sz="0" w:space="0" w:color="auto"/>
        <w:bottom w:val="none" w:sz="0" w:space="0" w:color="auto"/>
        <w:right w:val="none" w:sz="0" w:space="0" w:color="auto"/>
      </w:divBdr>
    </w:div>
    <w:div w:id="887180041">
      <w:bodyDiv w:val="1"/>
      <w:marLeft w:val="0"/>
      <w:marRight w:val="0"/>
      <w:marTop w:val="0"/>
      <w:marBottom w:val="0"/>
      <w:divBdr>
        <w:top w:val="none" w:sz="0" w:space="0" w:color="auto"/>
        <w:left w:val="none" w:sz="0" w:space="0" w:color="auto"/>
        <w:bottom w:val="none" w:sz="0" w:space="0" w:color="auto"/>
        <w:right w:val="none" w:sz="0" w:space="0" w:color="auto"/>
      </w:divBdr>
    </w:div>
    <w:div w:id="887843336">
      <w:bodyDiv w:val="1"/>
      <w:marLeft w:val="0"/>
      <w:marRight w:val="0"/>
      <w:marTop w:val="0"/>
      <w:marBottom w:val="0"/>
      <w:divBdr>
        <w:top w:val="none" w:sz="0" w:space="0" w:color="auto"/>
        <w:left w:val="none" w:sz="0" w:space="0" w:color="auto"/>
        <w:bottom w:val="none" w:sz="0" w:space="0" w:color="auto"/>
        <w:right w:val="none" w:sz="0" w:space="0" w:color="auto"/>
      </w:divBdr>
    </w:div>
    <w:div w:id="897278019">
      <w:bodyDiv w:val="1"/>
      <w:marLeft w:val="0"/>
      <w:marRight w:val="0"/>
      <w:marTop w:val="0"/>
      <w:marBottom w:val="0"/>
      <w:divBdr>
        <w:top w:val="none" w:sz="0" w:space="0" w:color="auto"/>
        <w:left w:val="none" w:sz="0" w:space="0" w:color="auto"/>
        <w:bottom w:val="none" w:sz="0" w:space="0" w:color="auto"/>
        <w:right w:val="none" w:sz="0" w:space="0" w:color="auto"/>
      </w:divBdr>
    </w:div>
    <w:div w:id="898908057">
      <w:bodyDiv w:val="1"/>
      <w:marLeft w:val="0"/>
      <w:marRight w:val="0"/>
      <w:marTop w:val="0"/>
      <w:marBottom w:val="0"/>
      <w:divBdr>
        <w:top w:val="none" w:sz="0" w:space="0" w:color="auto"/>
        <w:left w:val="none" w:sz="0" w:space="0" w:color="auto"/>
        <w:bottom w:val="none" w:sz="0" w:space="0" w:color="auto"/>
        <w:right w:val="none" w:sz="0" w:space="0" w:color="auto"/>
      </w:divBdr>
    </w:div>
    <w:div w:id="915362370">
      <w:bodyDiv w:val="1"/>
      <w:marLeft w:val="0"/>
      <w:marRight w:val="0"/>
      <w:marTop w:val="0"/>
      <w:marBottom w:val="0"/>
      <w:divBdr>
        <w:top w:val="none" w:sz="0" w:space="0" w:color="auto"/>
        <w:left w:val="none" w:sz="0" w:space="0" w:color="auto"/>
        <w:bottom w:val="none" w:sz="0" w:space="0" w:color="auto"/>
        <w:right w:val="none" w:sz="0" w:space="0" w:color="auto"/>
      </w:divBdr>
    </w:div>
    <w:div w:id="1009136734">
      <w:bodyDiv w:val="1"/>
      <w:marLeft w:val="0"/>
      <w:marRight w:val="0"/>
      <w:marTop w:val="0"/>
      <w:marBottom w:val="0"/>
      <w:divBdr>
        <w:top w:val="none" w:sz="0" w:space="0" w:color="auto"/>
        <w:left w:val="none" w:sz="0" w:space="0" w:color="auto"/>
        <w:bottom w:val="none" w:sz="0" w:space="0" w:color="auto"/>
        <w:right w:val="none" w:sz="0" w:space="0" w:color="auto"/>
      </w:divBdr>
    </w:div>
    <w:div w:id="1020662978">
      <w:bodyDiv w:val="1"/>
      <w:marLeft w:val="0"/>
      <w:marRight w:val="0"/>
      <w:marTop w:val="0"/>
      <w:marBottom w:val="0"/>
      <w:divBdr>
        <w:top w:val="none" w:sz="0" w:space="0" w:color="auto"/>
        <w:left w:val="none" w:sz="0" w:space="0" w:color="auto"/>
        <w:bottom w:val="none" w:sz="0" w:space="0" w:color="auto"/>
        <w:right w:val="none" w:sz="0" w:space="0" w:color="auto"/>
      </w:divBdr>
    </w:div>
    <w:div w:id="1026102988">
      <w:bodyDiv w:val="1"/>
      <w:marLeft w:val="0"/>
      <w:marRight w:val="0"/>
      <w:marTop w:val="0"/>
      <w:marBottom w:val="0"/>
      <w:divBdr>
        <w:top w:val="none" w:sz="0" w:space="0" w:color="auto"/>
        <w:left w:val="none" w:sz="0" w:space="0" w:color="auto"/>
        <w:bottom w:val="none" w:sz="0" w:space="0" w:color="auto"/>
        <w:right w:val="none" w:sz="0" w:space="0" w:color="auto"/>
      </w:divBdr>
    </w:div>
    <w:div w:id="1036394311">
      <w:bodyDiv w:val="1"/>
      <w:marLeft w:val="0"/>
      <w:marRight w:val="0"/>
      <w:marTop w:val="0"/>
      <w:marBottom w:val="0"/>
      <w:divBdr>
        <w:top w:val="none" w:sz="0" w:space="0" w:color="auto"/>
        <w:left w:val="none" w:sz="0" w:space="0" w:color="auto"/>
        <w:bottom w:val="none" w:sz="0" w:space="0" w:color="auto"/>
        <w:right w:val="none" w:sz="0" w:space="0" w:color="auto"/>
      </w:divBdr>
    </w:div>
    <w:div w:id="1041900009">
      <w:bodyDiv w:val="1"/>
      <w:marLeft w:val="0"/>
      <w:marRight w:val="0"/>
      <w:marTop w:val="0"/>
      <w:marBottom w:val="0"/>
      <w:divBdr>
        <w:top w:val="none" w:sz="0" w:space="0" w:color="auto"/>
        <w:left w:val="none" w:sz="0" w:space="0" w:color="auto"/>
        <w:bottom w:val="none" w:sz="0" w:space="0" w:color="auto"/>
        <w:right w:val="none" w:sz="0" w:space="0" w:color="auto"/>
      </w:divBdr>
    </w:div>
    <w:div w:id="1071584583">
      <w:bodyDiv w:val="1"/>
      <w:marLeft w:val="0"/>
      <w:marRight w:val="0"/>
      <w:marTop w:val="0"/>
      <w:marBottom w:val="0"/>
      <w:divBdr>
        <w:top w:val="none" w:sz="0" w:space="0" w:color="auto"/>
        <w:left w:val="none" w:sz="0" w:space="0" w:color="auto"/>
        <w:bottom w:val="none" w:sz="0" w:space="0" w:color="auto"/>
        <w:right w:val="none" w:sz="0" w:space="0" w:color="auto"/>
      </w:divBdr>
    </w:div>
    <w:div w:id="1090388918">
      <w:bodyDiv w:val="1"/>
      <w:marLeft w:val="0"/>
      <w:marRight w:val="0"/>
      <w:marTop w:val="0"/>
      <w:marBottom w:val="0"/>
      <w:divBdr>
        <w:top w:val="none" w:sz="0" w:space="0" w:color="auto"/>
        <w:left w:val="none" w:sz="0" w:space="0" w:color="auto"/>
        <w:bottom w:val="none" w:sz="0" w:space="0" w:color="auto"/>
        <w:right w:val="none" w:sz="0" w:space="0" w:color="auto"/>
      </w:divBdr>
    </w:div>
    <w:div w:id="1114013032">
      <w:bodyDiv w:val="1"/>
      <w:marLeft w:val="0"/>
      <w:marRight w:val="0"/>
      <w:marTop w:val="0"/>
      <w:marBottom w:val="0"/>
      <w:divBdr>
        <w:top w:val="none" w:sz="0" w:space="0" w:color="auto"/>
        <w:left w:val="none" w:sz="0" w:space="0" w:color="auto"/>
        <w:bottom w:val="none" w:sz="0" w:space="0" w:color="auto"/>
        <w:right w:val="none" w:sz="0" w:space="0" w:color="auto"/>
      </w:divBdr>
    </w:div>
    <w:div w:id="1119107453">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120883379">
      <w:bodyDiv w:val="1"/>
      <w:marLeft w:val="0"/>
      <w:marRight w:val="0"/>
      <w:marTop w:val="0"/>
      <w:marBottom w:val="0"/>
      <w:divBdr>
        <w:top w:val="none" w:sz="0" w:space="0" w:color="auto"/>
        <w:left w:val="none" w:sz="0" w:space="0" w:color="auto"/>
        <w:bottom w:val="none" w:sz="0" w:space="0" w:color="auto"/>
        <w:right w:val="none" w:sz="0" w:space="0" w:color="auto"/>
      </w:divBdr>
    </w:div>
    <w:div w:id="1174418668">
      <w:bodyDiv w:val="1"/>
      <w:marLeft w:val="0"/>
      <w:marRight w:val="0"/>
      <w:marTop w:val="0"/>
      <w:marBottom w:val="0"/>
      <w:divBdr>
        <w:top w:val="none" w:sz="0" w:space="0" w:color="auto"/>
        <w:left w:val="none" w:sz="0" w:space="0" w:color="auto"/>
        <w:bottom w:val="none" w:sz="0" w:space="0" w:color="auto"/>
        <w:right w:val="none" w:sz="0" w:space="0" w:color="auto"/>
      </w:divBdr>
    </w:div>
    <w:div w:id="1183783857">
      <w:bodyDiv w:val="1"/>
      <w:marLeft w:val="0"/>
      <w:marRight w:val="0"/>
      <w:marTop w:val="0"/>
      <w:marBottom w:val="0"/>
      <w:divBdr>
        <w:top w:val="none" w:sz="0" w:space="0" w:color="auto"/>
        <w:left w:val="none" w:sz="0" w:space="0" w:color="auto"/>
        <w:bottom w:val="none" w:sz="0" w:space="0" w:color="auto"/>
        <w:right w:val="none" w:sz="0" w:space="0" w:color="auto"/>
      </w:divBdr>
    </w:div>
    <w:div w:id="1254902439">
      <w:bodyDiv w:val="1"/>
      <w:marLeft w:val="0"/>
      <w:marRight w:val="0"/>
      <w:marTop w:val="0"/>
      <w:marBottom w:val="0"/>
      <w:divBdr>
        <w:top w:val="none" w:sz="0" w:space="0" w:color="auto"/>
        <w:left w:val="none" w:sz="0" w:space="0" w:color="auto"/>
        <w:bottom w:val="none" w:sz="0" w:space="0" w:color="auto"/>
        <w:right w:val="none" w:sz="0" w:space="0" w:color="auto"/>
      </w:divBdr>
      <w:divsChild>
        <w:div w:id="394088444">
          <w:marLeft w:val="0"/>
          <w:marRight w:val="0"/>
          <w:marTop w:val="150"/>
          <w:marBottom w:val="150"/>
          <w:divBdr>
            <w:top w:val="none" w:sz="0" w:space="0" w:color="auto"/>
            <w:left w:val="none" w:sz="0" w:space="0" w:color="auto"/>
            <w:bottom w:val="none" w:sz="0" w:space="0" w:color="auto"/>
            <w:right w:val="none" w:sz="0" w:space="0" w:color="auto"/>
          </w:divBdr>
          <w:divsChild>
            <w:div w:id="1385249513">
              <w:marLeft w:val="0"/>
              <w:marRight w:val="0"/>
              <w:marTop w:val="0"/>
              <w:marBottom w:val="0"/>
              <w:divBdr>
                <w:top w:val="none" w:sz="0" w:space="0" w:color="auto"/>
                <w:left w:val="none" w:sz="0" w:space="0" w:color="auto"/>
                <w:bottom w:val="none" w:sz="0" w:space="0" w:color="auto"/>
                <w:right w:val="none" w:sz="0" w:space="0" w:color="auto"/>
              </w:divBdr>
              <w:divsChild>
                <w:div w:id="17024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68244">
      <w:bodyDiv w:val="1"/>
      <w:marLeft w:val="0"/>
      <w:marRight w:val="0"/>
      <w:marTop w:val="0"/>
      <w:marBottom w:val="0"/>
      <w:divBdr>
        <w:top w:val="none" w:sz="0" w:space="0" w:color="auto"/>
        <w:left w:val="none" w:sz="0" w:space="0" w:color="auto"/>
        <w:bottom w:val="none" w:sz="0" w:space="0" w:color="auto"/>
        <w:right w:val="none" w:sz="0" w:space="0" w:color="auto"/>
      </w:divBdr>
    </w:div>
    <w:div w:id="1290404327">
      <w:bodyDiv w:val="1"/>
      <w:marLeft w:val="0"/>
      <w:marRight w:val="0"/>
      <w:marTop w:val="0"/>
      <w:marBottom w:val="0"/>
      <w:divBdr>
        <w:top w:val="none" w:sz="0" w:space="0" w:color="auto"/>
        <w:left w:val="none" w:sz="0" w:space="0" w:color="auto"/>
        <w:bottom w:val="none" w:sz="0" w:space="0" w:color="auto"/>
        <w:right w:val="none" w:sz="0" w:space="0" w:color="auto"/>
      </w:divBdr>
    </w:div>
    <w:div w:id="1292856918">
      <w:bodyDiv w:val="1"/>
      <w:marLeft w:val="0"/>
      <w:marRight w:val="0"/>
      <w:marTop w:val="0"/>
      <w:marBottom w:val="0"/>
      <w:divBdr>
        <w:top w:val="none" w:sz="0" w:space="0" w:color="auto"/>
        <w:left w:val="none" w:sz="0" w:space="0" w:color="auto"/>
        <w:bottom w:val="none" w:sz="0" w:space="0" w:color="auto"/>
        <w:right w:val="none" w:sz="0" w:space="0" w:color="auto"/>
      </w:divBdr>
    </w:div>
    <w:div w:id="1356078290">
      <w:bodyDiv w:val="1"/>
      <w:marLeft w:val="0"/>
      <w:marRight w:val="0"/>
      <w:marTop w:val="0"/>
      <w:marBottom w:val="0"/>
      <w:divBdr>
        <w:top w:val="none" w:sz="0" w:space="0" w:color="auto"/>
        <w:left w:val="none" w:sz="0" w:space="0" w:color="auto"/>
        <w:bottom w:val="none" w:sz="0" w:space="0" w:color="auto"/>
        <w:right w:val="none" w:sz="0" w:space="0" w:color="auto"/>
      </w:divBdr>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387991123">
      <w:bodyDiv w:val="1"/>
      <w:marLeft w:val="0"/>
      <w:marRight w:val="0"/>
      <w:marTop w:val="0"/>
      <w:marBottom w:val="0"/>
      <w:divBdr>
        <w:top w:val="none" w:sz="0" w:space="0" w:color="auto"/>
        <w:left w:val="none" w:sz="0" w:space="0" w:color="auto"/>
        <w:bottom w:val="none" w:sz="0" w:space="0" w:color="auto"/>
        <w:right w:val="none" w:sz="0" w:space="0" w:color="auto"/>
      </w:divBdr>
    </w:div>
    <w:div w:id="1395082693">
      <w:bodyDiv w:val="1"/>
      <w:marLeft w:val="0"/>
      <w:marRight w:val="0"/>
      <w:marTop w:val="0"/>
      <w:marBottom w:val="0"/>
      <w:divBdr>
        <w:top w:val="none" w:sz="0" w:space="0" w:color="auto"/>
        <w:left w:val="none" w:sz="0" w:space="0" w:color="auto"/>
        <w:bottom w:val="none" w:sz="0" w:space="0" w:color="auto"/>
        <w:right w:val="none" w:sz="0" w:space="0" w:color="auto"/>
      </w:divBdr>
    </w:div>
    <w:div w:id="1403259714">
      <w:bodyDiv w:val="1"/>
      <w:marLeft w:val="0"/>
      <w:marRight w:val="0"/>
      <w:marTop w:val="0"/>
      <w:marBottom w:val="0"/>
      <w:divBdr>
        <w:top w:val="none" w:sz="0" w:space="0" w:color="auto"/>
        <w:left w:val="none" w:sz="0" w:space="0" w:color="auto"/>
        <w:bottom w:val="none" w:sz="0" w:space="0" w:color="auto"/>
        <w:right w:val="none" w:sz="0" w:space="0" w:color="auto"/>
      </w:divBdr>
    </w:div>
    <w:div w:id="1417360250">
      <w:bodyDiv w:val="1"/>
      <w:marLeft w:val="0"/>
      <w:marRight w:val="0"/>
      <w:marTop w:val="0"/>
      <w:marBottom w:val="0"/>
      <w:divBdr>
        <w:top w:val="none" w:sz="0" w:space="0" w:color="auto"/>
        <w:left w:val="none" w:sz="0" w:space="0" w:color="auto"/>
        <w:bottom w:val="none" w:sz="0" w:space="0" w:color="auto"/>
        <w:right w:val="none" w:sz="0" w:space="0" w:color="auto"/>
      </w:divBdr>
    </w:div>
    <w:div w:id="1420787037">
      <w:bodyDiv w:val="1"/>
      <w:marLeft w:val="0"/>
      <w:marRight w:val="0"/>
      <w:marTop w:val="0"/>
      <w:marBottom w:val="0"/>
      <w:divBdr>
        <w:top w:val="none" w:sz="0" w:space="0" w:color="auto"/>
        <w:left w:val="none" w:sz="0" w:space="0" w:color="auto"/>
        <w:bottom w:val="none" w:sz="0" w:space="0" w:color="auto"/>
        <w:right w:val="none" w:sz="0" w:space="0" w:color="auto"/>
      </w:divBdr>
    </w:div>
    <w:div w:id="1425226541">
      <w:bodyDiv w:val="1"/>
      <w:marLeft w:val="0"/>
      <w:marRight w:val="0"/>
      <w:marTop w:val="0"/>
      <w:marBottom w:val="0"/>
      <w:divBdr>
        <w:top w:val="none" w:sz="0" w:space="0" w:color="auto"/>
        <w:left w:val="none" w:sz="0" w:space="0" w:color="auto"/>
        <w:bottom w:val="none" w:sz="0" w:space="0" w:color="auto"/>
        <w:right w:val="none" w:sz="0" w:space="0" w:color="auto"/>
      </w:divBdr>
    </w:div>
    <w:div w:id="1437169830">
      <w:bodyDiv w:val="1"/>
      <w:marLeft w:val="0"/>
      <w:marRight w:val="0"/>
      <w:marTop w:val="0"/>
      <w:marBottom w:val="0"/>
      <w:divBdr>
        <w:top w:val="none" w:sz="0" w:space="0" w:color="auto"/>
        <w:left w:val="none" w:sz="0" w:space="0" w:color="auto"/>
        <w:bottom w:val="none" w:sz="0" w:space="0" w:color="auto"/>
        <w:right w:val="none" w:sz="0" w:space="0" w:color="auto"/>
      </w:divBdr>
    </w:div>
    <w:div w:id="1469594000">
      <w:bodyDiv w:val="1"/>
      <w:marLeft w:val="0"/>
      <w:marRight w:val="0"/>
      <w:marTop w:val="0"/>
      <w:marBottom w:val="0"/>
      <w:divBdr>
        <w:top w:val="none" w:sz="0" w:space="0" w:color="auto"/>
        <w:left w:val="none" w:sz="0" w:space="0" w:color="auto"/>
        <w:bottom w:val="none" w:sz="0" w:space="0" w:color="auto"/>
        <w:right w:val="none" w:sz="0" w:space="0" w:color="auto"/>
      </w:divBdr>
    </w:div>
    <w:div w:id="1488008451">
      <w:bodyDiv w:val="1"/>
      <w:marLeft w:val="0"/>
      <w:marRight w:val="0"/>
      <w:marTop w:val="0"/>
      <w:marBottom w:val="0"/>
      <w:divBdr>
        <w:top w:val="none" w:sz="0" w:space="0" w:color="auto"/>
        <w:left w:val="none" w:sz="0" w:space="0" w:color="auto"/>
        <w:bottom w:val="none" w:sz="0" w:space="0" w:color="auto"/>
        <w:right w:val="none" w:sz="0" w:space="0" w:color="auto"/>
      </w:divBdr>
    </w:div>
    <w:div w:id="1501893888">
      <w:bodyDiv w:val="1"/>
      <w:marLeft w:val="0"/>
      <w:marRight w:val="0"/>
      <w:marTop w:val="0"/>
      <w:marBottom w:val="0"/>
      <w:divBdr>
        <w:top w:val="none" w:sz="0" w:space="0" w:color="auto"/>
        <w:left w:val="none" w:sz="0" w:space="0" w:color="auto"/>
        <w:bottom w:val="none" w:sz="0" w:space="0" w:color="auto"/>
        <w:right w:val="none" w:sz="0" w:space="0" w:color="auto"/>
      </w:divBdr>
    </w:div>
    <w:div w:id="1508011800">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37625128">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591422942">
      <w:bodyDiv w:val="1"/>
      <w:marLeft w:val="0"/>
      <w:marRight w:val="0"/>
      <w:marTop w:val="0"/>
      <w:marBottom w:val="0"/>
      <w:divBdr>
        <w:top w:val="none" w:sz="0" w:space="0" w:color="auto"/>
        <w:left w:val="none" w:sz="0" w:space="0" w:color="auto"/>
        <w:bottom w:val="none" w:sz="0" w:space="0" w:color="auto"/>
        <w:right w:val="none" w:sz="0" w:space="0" w:color="auto"/>
      </w:divBdr>
      <w:divsChild>
        <w:div w:id="2026593926">
          <w:marLeft w:val="0"/>
          <w:marRight w:val="0"/>
          <w:marTop w:val="150"/>
          <w:marBottom w:val="150"/>
          <w:divBdr>
            <w:top w:val="none" w:sz="0" w:space="0" w:color="auto"/>
            <w:left w:val="none" w:sz="0" w:space="0" w:color="auto"/>
            <w:bottom w:val="none" w:sz="0" w:space="0" w:color="auto"/>
            <w:right w:val="none" w:sz="0" w:space="0" w:color="auto"/>
          </w:divBdr>
          <w:divsChild>
            <w:div w:id="1272205894">
              <w:marLeft w:val="0"/>
              <w:marRight w:val="0"/>
              <w:marTop w:val="0"/>
              <w:marBottom w:val="0"/>
              <w:divBdr>
                <w:top w:val="none" w:sz="0" w:space="0" w:color="auto"/>
                <w:left w:val="none" w:sz="0" w:space="0" w:color="auto"/>
                <w:bottom w:val="none" w:sz="0" w:space="0" w:color="auto"/>
                <w:right w:val="none" w:sz="0" w:space="0" w:color="auto"/>
              </w:divBdr>
              <w:divsChild>
                <w:div w:id="730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6361">
      <w:bodyDiv w:val="1"/>
      <w:marLeft w:val="0"/>
      <w:marRight w:val="0"/>
      <w:marTop w:val="0"/>
      <w:marBottom w:val="0"/>
      <w:divBdr>
        <w:top w:val="none" w:sz="0" w:space="0" w:color="auto"/>
        <w:left w:val="none" w:sz="0" w:space="0" w:color="auto"/>
        <w:bottom w:val="none" w:sz="0" w:space="0" w:color="auto"/>
        <w:right w:val="none" w:sz="0" w:space="0" w:color="auto"/>
      </w:divBdr>
    </w:div>
    <w:div w:id="1618025891">
      <w:bodyDiv w:val="1"/>
      <w:marLeft w:val="0"/>
      <w:marRight w:val="0"/>
      <w:marTop w:val="0"/>
      <w:marBottom w:val="0"/>
      <w:divBdr>
        <w:top w:val="none" w:sz="0" w:space="0" w:color="auto"/>
        <w:left w:val="none" w:sz="0" w:space="0" w:color="auto"/>
        <w:bottom w:val="none" w:sz="0" w:space="0" w:color="auto"/>
        <w:right w:val="none" w:sz="0" w:space="0" w:color="auto"/>
      </w:divBdr>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50402061">
      <w:bodyDiv w:val="1"/>
      <w:marLeft w:val="0"/>
      <w:marRight w:val="0"/>
      <w:marTop w:val="0"/>
      <w:marBottom w:val="0"/>
      <w:divBdr>
        <w:top w:val="none" w:sz="0" w:space="0" w:color="auto"/>
        <w:left w:val="none" w:sz="0" w:space="0" w:color="auto"/>
        <w:bottom w:val="none" w:sz="0" w:space="0" w:color="auto"/>
        <w:right w:val="none" w:sz="0" w:space="0" w:color="auto"/>
      </w:divBdr>
    </w:div>
    <w:div w:id="1674796163">
      <w:bodyDiv w:val="1"/>
      <w:marLeft w:val="0"/>
      <w:marRight w:val="0"/>
      <w:marTop w:val="0"/>
      <w:marBottom w:val="0"/>
      <w:divBdr>
        <w:top w:val="none" w:sz="0" w:space="0" w:color="auto"/>
        <w:left w:val="none" w:sz="0" w:space="0" w:color="auto"/>
        <w:bottom w:val="none" w:sz="0" w:space="0" w:color="auto"/>
        <w:right w:val="none" w:sz="0" w:space="0" w:color="auto"/>
      </w:divBdr>
    </w:div>
    <w:div w:id="1680039934">
      <w:bodyDiv w:val="1"/>
      <w:marLeft w:val="0"/>
      <w:marRight w:val="0"/>
      <w:marTop w:val="0"/>
      <w:marBottom w:val="0"/>
      <w:divBdr>
        <w:top w:val="none" w:sz="0" w:space="0" w:color="auto"/>
        <w:left w:val="none" w:sz="0" w:space="0" w:color="auto"/>
        <w:bottom w:val="none" w:sz="0" w:space="0" w:color="auto"/>
        <w:right w:val="none" w:sz="0" w:space="0" w:color="auto"/>
      </w:divBdr>
    </w:div>
    <w:div w:id="1696492808">
      <w:bodyDiv w:val="1"/>
      <w:marLeft w:val="0"/>
      <w:marRight w:val="0"/>
      <w:marTop w:val="0"/>
      <w:marBottom w:val="0"/>
      <w:divBdr>
        <w:top w:val="none" w:sz="0" w:space="0" w:color="auto"/>
        <w:left w:val="none" w:sz="0" w:space="0" w:color="auto"/>
        <w:bottom w:val="none" w:sz="0" w:space="0" w:color="auto"/>
        <w:right w:val="none" w:sz="0" w:space="0" w:color="auto"/>
      </w:divBdr>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713577646">
      <w:bodyDiv w:val="1"/>
      <w:marLeft w:val="0"/>
      <w:marRight w:val="0"/>
      <w:marTop w:val="0"/>
      <w:marBottom w:val="0"/>
      <w:divBdr>
        <w:top w:val="none" w:sz="0" w:space="0" w:color="auto"/>
        <w:left w:val="none" w:sz="0" w:space="0" w:color="auto"/>
        <w:bottom w:val="none" w:sz="0" w:space="0" w:color="auto"/>
        <w:right w:val="none" w:sz="0" w:space="0" w:color="auto"/>
      </w:divBdr>
    </w:div>
    <w:div w:id="1717124216">
      <w:bodyDiv w:val="1"/>
      <w:marLeft w:val="0"/>
      <w:marRight w:val="0"/>
      <w:marTop w:val="0"/>
      <w:marBottom w:val="0"/>
      <w:divBdr>
        <w:top w:val="none" w:sz="0" w:space="0" w:color="auto"/>
        <w:left w:val="none" w:sz="0" w:space="0" w:color="auto"/>
        <w:bottom w:val="none" w:sz="0" w:space="0" w:color="auto"/>
        <w:right w:val="none" w:sz="0" w:space="0" w:color="auto"/>
      </w:divBdr>
    </w:div>
    <w:div w:id="1730112660">
      <w:bodyDiv w:val="1"/>
      <w:marLeft w:val="0"/>
      <w:marRight w:val="0"/>
      <w:marTop w:val="0"/>
      <w:marBottom w:val="0"/>
      <w:divBdr>
        <w:top w:val="none" w:sz="0" w:space="0" w:color="auto"/>
        <w:left w:val="none" w:sz="0" w:space="0" w:color="auto"/>
        <w:bottom w:val="none" w:sz="0" w:space="0" w:color="auto"/>
        <w:right w:val="none" w:sz="0" w:space="0" w:color="auto"/>
      </w:divBdr>
    </w:div>
    <w:div w:id="1739546448">
      <w:bodyDiv w:val="1"/>
      <w:marLeft w:val="0"/>
      <w:marRight w:val="0"/>
      <w:marTop w:val="0"/>
      <w:marBottom w:val="0"/>
      <w:divBdr>
        <w:top w:val="none" w:sz="0" w:space="0" w:color="auto"/>
        <w:left w:val="none" w:sz="0" w:space="0" w:color="auto"/>
        <w:bottom w:val="none" w:sz="0" w:space="0" w:color="auto"/>
        <w:right w:val="none" w:sz="0" w:space="0" w:color="auto"/>
      </w:divBdr>
    </w:div>
    <w:div w:id="1752966498">
      <w:bodyDiv w:val="1"/>
      <w:marLeft w:val="0"/>
      <w:marRight w:val="0"/>
      <w:marTop w:val="0"/>
      <w:marBottom w:val="0"/>
      <w:divBdr>
        <w:top w:val="none" w:sz="0" w:space="0" w:color="auto"/>
        <w:left w:val="none" w:sz="0" w:space="0" w:color="auto"/>
        <w:bottom w:val="none" w:sz="0" w:space="0" w:color="auto"/>
        <w:right w:val="none" w:sz="0" w:space="0" w:color="auto"/>
      </w:divBdr>
    </w:div>
    <w:div w:id="1786391272">
      <w:bodyDiv w:val="1"/>
      <w:marLeft w:val="0"/>
      <w:marRight w:val="0"/>
      <w:marTop w:val="0"/>
      <w:marBottom w:val="0"/>
      <w:divBdr>
        <w:top w:val="none" w:sz="0" w:space="0" w:color="auto"/>
        <w:left w:val="none" w:sz="0" w:space="0" w:color="auto"/>
        <w:bottom w:val="none" w:sz="0" w:space="0" w:color="auto"/>
        <w:right w:val="none" w:sz="0" w:space="0" w:color="auto"/>
      </w:divBdr>
    </w:div>
    <w:div w:id="1808624754">
      <w:bodyDiv w:val="1"/>
      <w:marLeft w:val="0"/>
      <w:marRight w:val="0"/>
      <w:marTop w:val="0"/>
      <w:marBottom w:val="0"/>
      <w:divBdr>
        <w:top w:val="none" w:sz="0" w:space="0" w:color="auto"/>
        <w:left w:val="none" w:sz="0" w:space="0" w:color="auto"/>
        <w:bottom w:val="none" w:sz="0" w:space="0" w:color="auto"/>
        <w:right w:val="none" w:sz="0" w:space="0" w:color="auto"/>
      </w:divBdr>
      <w:divsChild>
        <w:div w:id="1119640301">
          <w:marLeft w:val="0"/>
          <w:marRight w:val="0"/>
          <w:marTop w:val="0"/>
          <w:marBottom w:val="0"/>
          <w:divBdr>
            <w:top w:val="none" w:sz="0" w:space="0" w:color="auto"/>
            <w:left w:val="none" w:sz="0" w:space="0" w:color="auto"/>
            <w:bottom w:val="none" w:sz="0" w:space="0" w:color="auto"/>
            <w:right w:val="none" w:sz="0" w:space="0" w:color="auto"/>
          </w:divBdr>
          <w:divsChild>
            <w:div w:id="825127759">
              <w:marLeft w:val="0"/>
              <w:marRight w:val="0"/>
              <w:marTop w:val="0"/>
              <w:marBottom w:val="0"/>
              <w:divBdr>
                <w:top w:val="none" w:sz="0" w:space="0" w:color="auto"/>
                <w:left w:val="none" w:sz="0" w:space="0" w:color="auto"/>
                <w:bottom w:val="none" w:sz="0" w:space="0" w:color="auto"/>
                <w:right w:val="none" w:sz="0" w:space="0" w:color="auto"/>
              </w:divBdr>
            </w:div>
          </w:divsChild>
        </w:div>
        <w:div w:id="1478456523">
          <w:marLeft w:val="0"/>
          <w:marRight w:val="0"/>
          <w:marTop w:val="0"/>
          <w:marBottom w:val="0"/>
          <w:divBdr>
            <w:top w:val="none" w:sz="0" w:space="0" w:color="auto"/>
            <w:left w:val="none" w:sz="0" w:space="0" w:color="auto"/>
            <w:bottom w:val="none" w:sz="0" w:space="0" w:color="auto"/>
            <w:right w:val="none" w:sz="0" w:space="0" w:color="auto"/>
          </w:divBdr>
          <w:divsChild>
            <w:div w:id="1727141328">
              <w:marLeft w:val="0"/>
              <w:marRight w:val="0"/>
              <w:marTop w:val="0"/>
              <w:marBottom w:val="0"/>
              <w:divBdr>
                <w:top w:val="none" w:sz="0" w:space="0" w:color="auto"/>
                <w:left w:val="none" w:sz="0" w:space="0" w:color="auto"/>
                <w:bottom w:val="none" w:sz="0" w:space="0" w:color="auto"/>
                <w:right w:val="none" w:sz="0" w:space="0" w:color="auto"/>
              </w:divBdr>
            </w:div>
          </w:divsChild>
        </w:div>
        <w:div w:id="132798397">
          <w:marLeft w:val="0"/>
          <w:marRight w:val="0"/>
          <w:marTop w:val="0"/>
          <w:marBottom w:val="0"/>
          <w:divBdr>
            <w:top w:val="none" w:sz="0" w:space="0" w:color="auto"/>
            <w:left w:val="none" w:sz="0" w:space="0" w:color="auto"/>
            <w:bottom w:val="none" w:sz="0" w:space="0" w:color="auto"/>
            <w:right w:val="none" w:sz="0" w:space="0" w:color="auto"/>
          </w:divBdr>
          <w:divsChild>
            <w:div w:id="1241913312">
              <w:marLeft w:val="0"/>
              <w:marRight w:val="0"/>
              <w:marTop w:val="0"/>
              <w:marBottom w:val="0"/>
              <w:divBdr>
                <w:top w:val="none" w:sz="0" w:space="0" w:color="auto"/>
                <w:left w:val="none" w:sz="0" w:space="0" w:color="auto"/>
                <w:bottom w:val="none" w:sz="0" w:space="0" w:color="auto"/>
                <w:right w:val="none" w:sz="0" w:space="0" w:color="auto"/>
              </w:divBdr>
            </w:div>
          </w:divsChild>
        </w:div>
        <w:div w:id="240142615">
          <w:marLeft w:val="0"/>
          <w:marRight w:val="0"/>
          <w:marTop w:val="0"/>
          <w:marBottom w:val="0"/>
          <w:divBdr>
            <w:top w:val="none" w:sz="0" w:space="0" w:color="auto"/>
            <w:left w:val="none" w:sz="0" w:space="0" w:color="auto"/>
            <w:bottom w:val="none" w:sz="0" w:space="0" w:color="auto"/>
            <w:right w:val="none" w:sz="0" w:space="0" w:color="auto"/>
          </w:divBdr>
          <w:divsChild>
            <w:div w:id="479612093">
              <w:marLeft w:val="0"/>
              <w:marRight w:val="0"/>
              <w:marTop w:val="0"/>
              <w:marBottom w:val="0"/>
              <w:divBdr>
                <w:top w:val="none" w:sz="0" w:space="0" w:color="auto"/>
                <w:left w:val="none" w:sz="0" w:space="0" w:color="auto"/>
                <w:bottom w:val="none" w:sz="0" w:space="0" w:color="auto"/>
                <w:right w:val="none" w:sz="0" w:space="0" w:color="auto"/>
              </w:divBdr>
            </w:div>
          </w:divsChild>
        </w:div>
        <w:div w:id="1487936329">
          <w:marLeft w:val="0"/>
          <w:marRight w:val="0"/>
          <w:marTop w:val="0"/>
          <w:marBottom w:val="0"/>
          <w:divBdr>
            <w:top w:val="none" w:sz="0" w:space="0" w:color="auto"/>
            <w:left w:val="none" w:sz="0" w:space="0" w:color="auto"/>
            <w:bottom w:val="none" w:sz="0" w:space="0" w:color="auto"/>
            <w:right w:val="none" w:sz="0" w:space="0" w:color="auto"/>
          </w:divBdr>
          <w:divsChild>
            <w:div w:id="181171407">
              <w:marLeft w:val="0"/>
              <w:marRight w:val="0"/>
              <w:marTop w:val="0"/>
              <w:marBottom w:val="0"/>
              <w:divBdr>
                <w:top w:val="none" w:sz="0" w:space="0" w:color="auto"/>
                <w:left w:val="none" w:sz="0" w:space="0" w:color="auto"/>
                <w:bottom w:val="none" w:sz="0" w:space="0" w:color="auto"/>
                <w:right w:val="none" w:sz="0" w:space="0" w:color="auto"/>
              </w:divBdr>
            </w:div>
          </w:divsChild>
        </w:div>
        <w:div w:id="1243833796">
          <w:marLeft w:val="0"/>
          <w:marRight w:val="0"/>
          <w:marTop w:val="0"/>
          <w:marBottom w:val="0"/>
          <w:divBdr>
            <w:top w:val="none" w:sz="0" w:space="0" w:color="auto"/>
            <w:left w:val="none" w:sz="0" w:space="0" w:color="auto"/>
            <w:bottom w:val="none" w:sz="0" w:space="0" w:color="auto"/>
            <w:right w:val="none" w:sz="0" w:space="0" w:color="auto"/>
          </w:divBdr>
          <w:divsChild>
            <w:div w:id="1209297826">
              <w:marLeft w:val="0"/>
              <w:marRight w:val="0"/>
              <w:marTop w:val="0"/>
              <w:marBottom w:val="0"/>
              <w:divBdr>
                <w:top w:val="none" w:sz="0" w:space="0" w:color="auto"/>
                <w:left w:val="none" w:sz="0" w:space="0" w:color="auto"/>
                <w:bottom w:val="none" w:sz="0" w:space="0" w:color="auto"/>
                <w:right w:val="none" w:sz="0" w:space="0" w:color="auto"/>
              </w:divBdr>
            </w:div>
          </w:divsChild>
        </w:div>
        <w:div w:id="1654138562">
          <w:marLeft w:val="0"/>
          <w:marRight w:val="0"/>
          <w:marTop w:val="0"/>
          <w:marBottom w:val="0"/>
          <w:divBdr>
            <w:top w:val="none" w:sz="0" w:space="0" w:color="auto"/>
            <w:left w:val="none" w:sz="0" w:space="0" w:color="auto"/>
            <w:bottom w:val="none" w:sz="0" w:space="0" w:color="auto"/>
            <w:right w:val="none" w:sz="0" w:space="0" w:color="auto"/>
          </w:divBdr>
          <w:divsChild>
            <w:div w:id="626157614">
              <w:marLeft w:val="0"/>
              <w:marRight w:val="0"/>
              <w:marTop w:val="0"/>
              <w:marBottom w:val="0"/>
              <w:divBdr>
                <w:top w:val="none" w:sz="0" w:space="0" w:color="auto"/>
                <w:left w:val="none" w:sz="0" w:space="0" w:color="auto"/>
                <w:bottom w:val="none" w:sz="0" w:space="0" w:color="auto"/>
                <w:right w:val="none" w:sz="0" w:space="0" w:color="auto"/>
              </w:divBdr>
            </w:div>
          </w:divsChild>
        </w:div>
        <w:div w:id="1114135449">
          <w:marLeft w:val="0"/>
          <w:marRight w:val="0"/>
          <w:marTop w:val="0"/>
          <w:marBottom w:val="0"/>
          <w:divBdr>
            <w:top w:val="none" w:sz="0" w:space="0" w:color="auto"/>
            <w:left w:val="none" w:sz="0" w:space="0" w:color="auto"/>
            <w:bottom w:val="none" w:sz="0" w:space="0" w:color="auto"/>
            <w:right w:val="none" w:sz="0" w:space="0" w:color="auto"/>
          </w:divBdr>
          <w:divsChild>
            <w:div w:id="1888642020">
              <w:marLeft w:val="0"/>
              <w:marRight w:val="0"/>
              <w:marTop w:val="0"/>
              <w:marBottom w:val="0"/>
              <w:divBdr>
                <w:top w:val="none" w:sz="0" w:space="0" w:color="auto"/>
                <w:left w:val="none" w:sz="0" w:space="0" w:color="auto"/>
                <w:bottom w:val="none" w:sz="0" w:space="0" w:color="auto"/>
                <w:right w:val="none" w:sz="0" w:space="0" w:color="auto"/>
              </w:divBdr>
            </w:div>
          </w:divsChild>
        </w:div>
        <w:div w:id="437070976">
          <w:marLeft w:val="0"/>
          <w:marRight w:val="0"/>
          <w:marTop w:val="0"/>
          <w:marBottom w:val="0"/>
          <w:divBdr>
            <w:top w:val="none" w:sz="0" w:space="0" w:color="auto"/>
            <w:left w:val="none" w:sz="0" w:space="0" w:color="auto"/>
            <w:bottom w:val="none" w:sz="0" w:space="0" w:color="auto"/>
            <w:right w:val="none" w:sz="0" w:space="0" w:color="auto"/>
          </w:divBdr>
          <w:divsChild>
            <w:div w:id="644547838">
              <w:marLeft w:val="0"/>
              <w:marRight w:val="0"/>
              <w:marTop w:val="0"/>
              <w:marBottom w:val="0"/>
              <w:divBdr>
                <w:top w:val="none" w:sz="0" w:space="0" w:color="auto"/>
                <w:left w:val="none" w:sz="0" w:space="0" w:color="auto"/>
                <w:bottom w:val="none" w:sz="0" w:space="0" w:color="auto"/>
                <w:right w:val="none" w:sz="0" w:space="0" w:color="auto"/>
              </w:divBdr>
            </w:div>
          </w:divsChild>
        </w:div>
        <w:div w:id="1331711121">
          <w:marLeft w:val="0"/>
          <w:marRight w:val="0"/>
          <w:marTop w:val="0"/>
          <w:marBottom w:val="0"/>
          <w:divBdr>
            <w:top w:val="none" w:sz="0" w:space="0" w:color="auto"/>
            <w:left w:val="none" w:sz="0" w:space="0" w:color="auto"/>
            <w:bottom w:val="none" w:sz="0" w:space="0" w:color="auto"/>
            <w:right w:val="none" w:sz="0" w:space="0" w:color="auto"/>
          </w:divBdr>
          <w:divsChild>
            <w:div w:id="809178209">
              <w:marLeft w:val="0"/>
              <w:marRight w:val="0"/>
              <w:marTop w:val="0"/>
              <w:marBottom w:val="0"/>
              <w:divBdr>
                <w:top w:val="none" w:sz="0" w:space="0" w:color="auto"/>
                <w:left w:val="none" w:sz="0" w:space="0" w:color="auto"/>
                <w:bottom w:val="none" w:sz="0" w:space="0" w:color="auto"/>
                <w:right w:val="none" w:sz="0" w:space="0" w:color="auto"/>
              </w:divBdr>
            </w:div>
          </w:divsChild>
        </w:div>
        <w:div w:id="1036659367">
          <w:marLeft w:val="0"/>
          <w:marRight w:val="0"/>
          <w:marTop w:val="0"/>
          <w:marBottom w:val="0"/>
          <w:divBdr>
            <w:top w:val="none" w:sz="0" w:space="0" w:color="auto"/>
            <w:left w:val="none" w:sz="0" w:space="0" w:color="auto"/>
            <w:bottom w:val="none" w:sz="0" w:space="0" w:color="auto"/>
            <w:right w:val="none" w:sz="0" w:space="0" w:color="auto"/>
          </w:divBdr>
          <w:divsChild>
            <w:div w:id="1919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363">
      <w:bodyDiv w:val="1"/>
      <w:marLeft w:val="0"/>
      <w:marRight w:val="0"/>
      <w:marTop w:val="0"/>
      <w:marBottom w:val="0"/>
      <w:divBdr>
        <w:top w:val="none" w:sz="0" w:space="0" w:color="auto"/>
        <w:left w:val="none" w:sz="0" w:space="0" w:color="auto"/>
        <w:bottom w:val="none" w:sz="0" w:space="0" w:color="auto"/>
        <w:right w:val="none" w:sz="0" w:space="0" w:color="auto"/>
      </w:divBdr>
    </w:div>
    <w:div w:id="1834904883">
      <w:bodyDiv w:val="1"/>
      <w:marLeft w:val="0"/>
      <w:marRight w:val="0"/>
      <w:marTop w:val="0"/>
      <w:marBottom w:val="0"/>
      <w:divBdr>
        <w:top w:val="none" w:sz="0" w:space="0" w:color="auto"/>
        <w:left w:val="none" w:sz="0" w:space="0" w:color="auto"/>
        <w:bottom w:val="none" w:sz="0" w:space="0" w:color="auto"/>
        <w:right w:val="none" w:sz="0" w:space="0" w:color="auto"/>
      </w:divBdr>
    </w:div>
    <w:div w:id="1838959102">
      <w:bodyDiv w:val="1"/>
      <w:marLeft w:val="0"/>
      <w:marRight w:val="0"/>
      <w:marTop w:val="0"/>
      <w:marBottom w:val="0"/>
      <w:divBdr>
        <w:top w:val="none" w:sz="0" w:space="0" w:color="auto"/>
        <w:left w:val="none" w:sz="0" w:space="0" w:color="auto"/>
        <w:bottom w:val="none" w:sz="0" w:space="0" w:color="auto"/>
        <w:right w:val="none" w:sz="0" w:space="0" w:color="auto"/>
      </w:divBdr>
    </w:div>
    <w:div w:id="1841693424">
      <w:bodyDiv w:val="1"/>
      <w:marLeft w:val="0"/>
      <w:marRight w:val="0"/>
      <w:marTop w:val="0"/>
      <w:marBottom w:val="0"/>
      <w:divBdr>
        <w:top w:val="none" w:sz="0" w:space="0" w:color="auto"/>
        <w:left w:val="none" w:sz="0" w:space="0" w:color="auto"/>
        <w:bottom w:val="none" w:sz="0" w:space="0" w:color="auto"/>
        <w:right w:val="none" w:sz="0" w:space="0" w:color="auto"/>
      </w:divBdr>
    </w:div>
    <w:div w:id="1857310873">
      <w:bodyDiv w:val="1"/>
      <w:marLeft w:val="0"/>
      <w:marRight w:val="0"/>
      <w:marTop w:val="0"/>
      <w:marBottom w:val="0"/>
      <w:divBdr>
        <w:top w:val="none" w:sz="0" w:space="0" w:color="auto"/>
        <w:left w:val="none" w:sz="0" w:space="0" w:color="auto"/>
        <w:bottom w:val="none" w:sz="0" w:space="0" w:color="auto"/>
        <w:right w:val="none" w:sz="0" w:space="0" w:color="auto"/>
      </w:divBdr>
    </w:div>
    <w:div w:id="1862477583">
      <w:bodyDiv w:val="1"/>
      <w:marLeft w:val="0"/>
      <w:marRight w:val="0"/>
      <w:marTop w:val="0"/>
      <w:marBottom w:val="0"/>
      <w:divBdr>
        <w:top w:val="none" w:sz="0" w:space="0" w:color="auto"/>
        <w:left w:val="none" w:sz="0" w:space="0" w:color="auto"/>
        <w:bottom w:val="none" w:sz="0" w:space="0" w:color="auto"/>
        <w:right w:val="none" w:sz="0" w:space="0" w:color="auto"/>
      </w:divBdr>
    </w:div>
    <w:div w:id="1875386866">
      <w:bodyDiv w:val="1"/>
      <w:marLeft w:val="0"/>
      <w:marRight w:val="0"/>
      <w:marTop w:val="0"/>
      <w:marBottom w:val="0"/>
      <w:divBdr>
        <w:top w:val="none" w:sz="0" w:space="0" w:color="auto"/>
        <w:left w:val="none" w:sz="0" w:space="0" w:color="auto"/>
        <w:bottom w:val="none" w:sz="0" w:space="0" w:color="auto"/>
        <w:right w:val="none" w:sz="0" w:space="0" w:color="auto"/>
      </w:divBdr>
    </w:div>
    <w:div w:id="1910457723">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48139465">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063475863">
      <w:bodyDiv w:val="1"/>
      <w:marLeft w:val="0"/>
      <w:marRight w:val="0"/>
      <w:marTop w:val="0"/>
      <w:marBottom w:val="0"/>
      <w:divBdr>
        <w:top w:val="none" w:sz="0" w:space="0" w:color="auto"/>
        <w:left w:val="none" w:sz="0" w:space="0" w:color="auto"/>
        <w:bottom w:val="none" w:sz="0" w:space="0" w:color="auto"/>
        <w:right w:val="none" w:sz="0" w:space="0" w:color="auto"/>
      </w:divBdr>
    </w:div>
    <w:div w:id="2086031526">
      <w:bodyDiv w:val="1"/>
      <w:marLeft w:val="0"/>
      <w:marRight w:val="0"/>
      <w:marTop w:val="0"/>
      <w:marBottom w:val="0"/>
      <w:divBdr>
        <w:top w:val="none" w:sz="0" w:space="0" w:color="auto"/>
        <w:left w:val="none" w:sz="0" w:space="0" w:color="auto"/>
        <w:bottom w:val="none" w:sz="0" w:space="0" w:color="auto"/>
        <w:right w:val="none" w:sz="0" w:space="0" w:color="auto"/>
      </w:divBdr>
    </w:div>
    <w:div w:id="2126774932">
      <w:bodyDiv w:val="1"/>
      <w:marLeft w:val="0"/>
      <w:marRight w:val="0"/>
      <w:marTop w:val="0"/>
      <w:marBottom w:val="0"/>
      <w:divBdr>
        <w:top w:val="none" w:sz="0" w:space="0" w:color="auto"/>
        <w:left w:val="none" w:sz="0" w:space="0" w:color="auto"/>
        <w:bottom w:val="none" w:sz="0" w:space="0" w:color="auto"/>
        <w:right w:val="none" w:sz="0" w:space="0" w:color="auto"/>
      </w:divBdr>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B178C135-32E6-4FEE-8E9D-1A76D478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3173</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SHRIDHAR KAPSE</cp:lastModifiedBy>
  <cp:revision>5</cp:revision>
  <cp:lastPrinted>2021-10-03T13:11:00Z</cp:lastPrinted>
  <dcterms:created xsi:type="dcterms:W3CDTF">2021-09-20T07:33:00Z</dcterms:created>
  <dcterms:modified xsi:type="dcterms:W3CDTF">2021-10-05T07:00:00Z</dcterms:modified>
</cp:coreProperties>
</file>