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 (SRS)</w:t>
      </w:r>
    </w:p>
    <w:p>
      <w:pPr>
        <w:pStyle w:val="Heading1"/>
        <w:jc w:val="center"/>
      </w:pPr>
      <w:r>
        <w:t>Gesture-Controlled Virtual Interaction System</w:t>
      </w:r>
    </w:p>
    <w:p>
      <w:r>
        <w:br/>
        <w:t>Prepared for: Software Lab Assessment</w:t>
        <w:br/>
      </w:r>
    </w:p>
    <w:p>
      <w:pPr>
        <w:pStyle w:val="Heading2"/>
      </w:pPr>
      <w:r>
        <w:t>1. Introduction</w:t>
      </w:r>
    </w:p>
    <w:p>
      <w:r>
        <w:t>This document provides a comprehensive description of the Gesture-Controlled Virtual Interaction System.</w:t>
      </w:r>
    </w:p>
    <w:p>
      <w:r>
        <w:t>The system allows users to interact with computers using hand gestures captured via a webcam.</w:t>
      </w:r>
    </w:p>
    <w:p>
      <w:r>
        <w:t>It replaces traditional input devices and enhances accessibility and user experience.</w:t>
      </w:r>
    </w:p>
    <w:p>
      <w:pPr>
        <w:pStyle w:val="Heading2"/>
      </w:pPr>
      <w:r>
        <w:t>2. Overall Description</w:t>
      </w:r>
    </w:p>
    <w:p>
      <w:r>
        <w:t>The system captures real-time video input and processes it using computer vision techniques.</w:t>
      </w:r>
    </w:p>
    <w:p>
      <w:r>
        <w:t>Recognized gestures are mapped to actions such as volume control, navigation, and typing.</w:t>
      </w:r>
    </w:p>
    <w:p>
      <w:pPr>
        <w:pStyle w:val="Heading2"/>
      </w:pPr>
      <w:r>
        <w:t>3. Actors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Performs gestures to interact with system</w:t>
            </w:r>
          </w:p>
        </w:tc>
      </w:tr>
      <w:tr>
        <w:tc>
          <w:tcPr>
            <w:tcW w:type="dxa" w:w="4320"/>
          </w:tcPr>
          <w:p>
            <w:r>
              <w:t>Webcam</w:t>
            </w:r>
          </w:p>
        </w:tc>
        <w:tc>
          <w:tcPr>
            <w:tcW w:type="dxa" w:w="4320"/>
          </w:tcPr>
          <w:p>
            <w:r>
              <w:t>Captures hand movements</w:t>
            </w:r>
          </w:p>
        </w:tc>
      </w:tr>
      <w:tr>
        <w:tc>
          <w:tcPr>
            <w:tcW w:type="dxa" w:w="4320"/>
          </w:tcPr>
          <w:p>
            <w:r>
              <w:t>System OS</w:t>
            </w:r>
          </w:p>
        </w:tc>
        <w:tc>
          <w:tcPr>
            <w:tcW w:type="dxa" w:w="4320"/>
          </w:tcPr>
          <w:p>
            <w:r>
              <w:t>Executes commands</w:t>
            </w:r>
          </w:p>
        </w:tc>
      </w:tr>
    </w:tbl>
    <w:p>
      <w:pPr>
        <w:pStyle w:val="Heading2"/>
      </w:pPr>
      <w:r>
        <w:t>4. System Modules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Hand Tracking</w:t>
            </w:r>
          </w:p>
        </w:tc>
        <w:tc>
          <w:tcPr>
            <w:tcW w:type="dxa" w:w="4320"/>
          </w:tcPr>
          <w:p>
            <w:r>
              <w:t>Detects hand and landmarks</w:t>
            </w:r>
          </w:p>
        </w:tc>
      </w:tr>
      <w:tr>
        <w:tc>
          <w:tcPr>
            <w:tcW w:type="dxa" w:w="4320"/>
          </w:tcPr>
          <w:p>
            <w:r>
              <w:t>Gesture Recognition</w:t>
            </w:r>
          </w:p>
        </w:tc>
        <w:tc>
          <w:tcPr>
            <w:tcW w:type="dxa" w:w="4320"/>
          </w:tcPr>
          <w:p>
            <w:r>
              <w:t>Identifies gesture patterns</w:t>
            </w:r>
          </w:p>
        </w:tc>
      </w:tr>
      <w:tr>
        <w:tc>
          <w:tcPr>
            <w:tcW w:type="dxa" w:w="4320"/>
          </w:tcPr>
          <w:p>
            <w:r>
              <w:t>Virtual Keyboard</w:t>
            </w:r>
          </w:p>
        </w:tc>
        <w:tc>
          <w:tcPr>
            <w:tcW w:type="dxa" w:w="4320"/>
          </w:tcPr>
          <w:p>
            <w:r>
              <w:t>Handles air typing</w:t>
            </w:r>
          </w:p>
        </w:tc>
      </w:tr>
      <w:tr>
        <w:tc>
          <w:tcPr>
            <w:tcW w:type="dxa" w:w="4320"/>
          </w:tcPr>
          <w:p>
            <w:r>
              <w:t>Control Execution</w:t>
            </w:r>
          </w:p>
        </w:tc>
        <w:tc>
          <w:tcPr>
            <w:tcW w:type="dxa" w:w="4320"/>
          </w:tcPr>
          <w:p>
            <w:r>
              <w:t>Executes system commands</w:t>
            </w:r>
          </w:p>
        </w:tc>
      </w:tr>
    </w:tbl>
    <w:p>
      <w:pPr>
        <w:pStyle w:val="Heading2"/>
      </w:pPr>
      <w:r>
        <w:t>5. 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FR1</w:t>
            </w:r>
          </w:p>
        </w:tc>
        <w:tc>
          <w:tcPr>
            <w:tcW w:type="dxa" w:w="2880"/>
          </w:tcPr>
          <w:p>
            <w:r>
              <w:t>Hand Detection</w:t>
            </w:r>
          </w:p>
        </w:tc>
        <w:tc>
          <w:tcPr>
            <w:tcW w:type="dxa" w:w="2880"/>
          </w:tcPr>
          <w:p>
            <w:r>
              <w:t>Detect hands in real-time</w:t>
            </w:r>
          </w:p>
        </w:tc>
      </w:tr>
      <w:tr>
        <w:tc>
          <w:tcPr>
            <w:tcW w:type="dxa" w:w="2880"/>
          </w:tcPr>
          <w:p>
            <w:r>
              <w:t>FR2</w:t>
            </w:r>
          </w:p>
        </w:tc>
        <w:tc>
          <w:tcPr>
            <w:tcW w:type="dxa" w:w="2880"/>
          </w:tcPr>
          <w:p>
            <w:r>
              <w:t>Gesture Recognition</w:t>
            </w:r>
          </w:p>
        </w:tc>
        <w:tc>
          <w:tcPr>
            <w:tcW w:type="dxa" w:w="2880"/>
          </w:tcPr>
          <w:p>
            <w:r>
              <w:t>Identify gestures accurately</w:t>
            </w:r>
          </w:p>
        </w:tc>
      </w:tr>
      <w:tr>
        <w:tc>
          <w:tcPr>
            <w:tcW w:type="dxa" w:w="2880"/>
          </w:tcPr>
          <w:p>
            <w:r>
              <w:t>FR3</w:t>
            </w:r>
          </w:p>
        </w:tc>
        <w:tc>
          <w:tcPr>
            <w:tcW w:type="dxa" w:w="2880"/>
          </w:tcPr>
          <w:p>
            <w:r>
              <w:t>Volume Control</w:t>
            </w:r>
          </w:p>
        </w:tc>
        <w:tc>
          <w:tcPr>
            <w:tcW w:type="dxa" w:w="2880"/>
          </w:tcPr>
          <w:p>
            <w:r>
              <w:t>Adjust volume via pinch</w:t>
            </w:r>
          </w:p>
        </w:tc>
      </w:tr>
      <w:tr>
        <w:tc>
          <w:tcPr>
            <w:tcW w:type="dxa" w:w="2880"/>
          </w:tcPr>
          <w:p>
            <w:r>
              <w:t>FR4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Swipe for page navigation</w:t>
            </w:r>
          </w:p>
        </w:tc>
      </w:tr>
      <w:tr>
        <w:tc>
          <w:tcPr>
            <w:tcW w:type="dxa" w:w="2880"/>
          </w:tcPr>
          <w:p>
            <w:r>
              <w:t>FR5</w:t>
            </w:r>
          </w:p>
        </w:tc>
        <w:tc>
          <w:tcPr>
            <w:tcW w:type="dxa" w:w="2880"/>
          </w:tcPr>
          <w:p>
            <w:r>
              <w:t>Scrolling</w:t>
            </w:r>
          </w:p>
        </w:tc>
        <w:tc>
          <w:tcPr>
            <w:tcW w:type="dxa" w:w="2880"/>
          </w:tcPr>
          <w:p>
            <w:r>
              <w:t>Scroll using vertical gestures</w:t>
            </w:r>
          </w:p>
        </w:tc>
      </w:tr>
      <w:tr>
        <w:tc>
          <w:tcPr>
            <w:tcW w:type="dxa" w:w="2880"/>
          </w:tcPr>
          <w:p>
            <w:r>
              <w:t>FR6</w:t>
            </w:r>
          </w:p>
        </w:tc>
        <w:tc>
          <w:tcPr>
            <w:tcW w:type="dxa" w:w="2880"/>
          </w:tcPr>
          <w:p>
            <w:r>
              <w:t>Virtual Keyboard</w:t>
            </w:r>
          </w:p>
        </w:tc>
        <w:tc>
          <w:tcPr>
            <w:tcW w:type="dxa" w:w="2880"/>
          </w:tcPr>
          <w:p>
            <w:r>
              <w:t>Enable air typing</w:t>
            </w:r>
          </w:p>
        </w:tc>
      </w:tr>
      <w:tr>
        <w:tc>
          <w:tcPr>
            <w:tcW w:type="dxa" w:w="2880"/>
          </w:tcPr>
          <w:p>
            <w:r>
              <w:t>FR7</w:t>
            </w:r>
          </w:p>
        </w:tc>
        <w:tc>
          <w:tcPr>
            <w:tcW w:type="dxa" w:w="2880"/>
          </w:tcPr>
          <w:p>
            <w:r>
              <w:t>System Execution</w:t>
            </w:r>
          </w:p>
        </w:tc>
        <w:tc>
          <w:tcPr>
            <w:tcW w:type="dxa" w:w="2880"/>
          </w:tcPr>
          <w:p>
            <w:r>
              <w:t>Execute OS commands</w:t>
            </w:r>
          </w:p>
        </w:tc>
      </w:tr>
    </w:tbl>
    <w:p>
      <w:pPr>
        <w:pStyle w:val="Heading2"/>
      </w:pPr>
      <w:r>
        <w:t>6. Non-Functional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System response time &lt; 100ms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Gesture detection accuracy &gt; 90%</w:t>
            </w:r>
          </w:p>
        </w:tc>
      </w:tr>
      <w:tr>
        <w:tc>
          <w:tcPr>
            <w:tcW w:type="dxa" w:w="4320"/>
          </w:tcPr>
          <w:p>
            <w:r>
              <w:t>Usability</w:t>
            </w:r>
          </w:p>
        </w:tc>
        <w:tc>
          <w:tcPr>
            <w:tcW w:type="dxa" w:w="4320"/>
          </w:tcPr>
          <w:p>
            <w:r>
              <w:t>Easy to learn gestures and UI</w:t>
            </w:r>
          </w:p>
        </w:tc>
      </w:tr>
      <w:tr>
        <w:tc>
          <w:tcPr>
            <w:tcW w:type="dxa" w:w="4320"/>
          </w:tcPr>
          <w:p>
            <w:r>
              <w:t>Reliability</w:t>
            </w:r>
          </w:p>
        </w:tc>
        <w:tc>
          <w:tcPr>
            <w:tcW w:type="dxa" w:w="4320"/>
          </w:tcPr>
          <w:p>
            <w:r>
              <w:t>System should run continuously without crash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Secure handling of input and APIs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Support future enhancements</w:t>
            </w:r>
          </w:p>
        </w:tc>
      </w:tr>
      <w:tr>
        <w:tc>
          <w:tcPr>
            <w:tcW w:type="dxa" w:w="4320"/>
          </w:tcPr>
          <w:p>
            <w:r>
              <w:t>Portability</w:t>
            </w:r>
          </w:p>
        </w:tc>
        <w:tc>
          <w:tcPr>
            <w:tcW w:type="dxa" w:w="4320"/>
          </w:tcPr>
          <w:p>
            <w:r>
              <w:t>Runs on multiple OS platforms</w:t>
            </w:r>
          </w:p>
        </w:tc>
      </w:tr>
    </w:tbl>
    <w:p>
      <w:r>
        <w:br/>
        <w:t>The system must maintain high responsiveness and accuracy under different lighting conditions.</w:t>
      </w:r>
    </w:p>
    <w:p>
      <w:r>
        <w:t>Security measures must ensure safe interaction with system-level operations.</w:t>
      </w:r>
    </w:p>
    <w:p>
      <w:r>
        <w:t>The system should be designed to scale with additional features like AI models.</w:t>
      </w:r>
    </w:p>
    <w:p>
      <w:pPr>
        <w:pStyle w:val="Heading2"/>
      </w:pPr>
      <w:r>
        <w:t>7. System Workflow</w:t>
      </w:r>
    </w:p>
    <w:p>
      <w:r>
        <w:t>User Gesture → Webcam Capture → Hand Tracking → Gesture Recognition → Decision Making → Action Execution → Output</w:t>
      </w:r>
    </w:p>
    <w:p>
      <w:pPr>
        <w:pStyle w:val="Heading2"/>
      </w:pPr>
      <w:r>
        <w:t>8. Detailed Features</w:t>
      </w:r>
    </w:p>
    <w:p>
      <w:pPr>
        <w:pStyle w:val="ListBullet"/>
      </w:pPr>
      <w:r>
        <w:t>Real-time hand tracking using MediaPipe</w:t>
      </w:r>
    </w:p>
    <w:p>
      <w:pPr>
        <w:pStyle w:val="ListBullet"/>
      </w:pPr>
      <w:r>
        <w:t>Gesture-based control system</w:t>
      </w:r>
    </w:p>
    <w:p>
      <w:pPr>
        <w:pStyle w:val="ListBullet"/>
      </w:pPr>
      <w:r>
        <w:t>Virtual keyboard for typing without touch</w:t>
      </w:r>
    </w:p>
    <w:p>
      <w:pPr>
        <w:pStyle w:val="ListBullet"/>
      </w:pPr>
      <w:r>
        <w:t>Efficient system command execution</w:t>
      </w:r>
    </w:p>
    <w:p>
      <w:pPr>
        <w:pStyle w:val="ListBullet"/>
      </w:pPr>
      <w:r>
        <w:t>Smooth and responsive UI</w:t>
      </w:r>
    </w:p>
    <w:p>
      <w:pPr>
        <w:pStyle w:val="Heading2"/>
      </w:pPr>
      <w:r>
        <w:t>9. Constraints</w:t>
      </w:r>
    </w:p>
    <w:p>
      <w:pPr>
        <w:pStyle w:val="ListBullet"/>
      </w:pPr>
      <w:r>
        <w:t>Requires good lighting conditions</w:t>
      </w:r>
    </w:p>
    <w:p>
      <w:pPr>
        <w:pStyle w:val="ListBullet"/>
      </w:pPr>
      <w:r>
        <w:t>Dependent on camera quality</w:t>
      </w:r>
    </w:p>
    <w:p>
      <w:pPr>
        <w:pStyle w:val="ListBullet"/>
      </w:pPr>
      <w:r>
        <w:t>Latency must be minimized</w:t>
      </w:r>
    </w:p>
    <w:p>
      <w:pPr>
        <w:pStyle w:val="ListBullet"/>
      </w:pPr>
      <w:r>
        <w:t>Hardware limitations may affect performance</w:t>
      </w:r>
    </w:p>
    <w:p>
      <w:pPr>
        <w:pStyle w:val="Heading2"/>
      </w:pPr>
      <w:r>
        <w:t>10. Future Enhancements</w:t>
      </w:r>
    </w:p>
    <w:p>
      <w:pPr>
        <w:pStyle w:val="ListBullet"/>
      </w:pPr>
      <w:r>
        <w:t>AI-based gesture prediction</w:t>
      </w:r>
    </w:p>
    <w:p>
      <w:pPr>
        <w:pStyle w:val="ListBullet"/>
      </w:pPr>
      <w:r>
        <w:t>Voice + gesture integration</w:t>
      </w:r>
    </w:p>
    <w:p>
      <w:pPr>
        <w:pStyle w:val="ListBullet"/>
      </w:pPr>
      <w:r>
        <w:t>Multi-user recognition</w:t>
      </w:r>
    </w:p>
    <w:p>
      <w:pPr>
        <w:pStyle w:val="ListBullet"/>
      </w:pPr>
      <w:r>
        <w:t>Integration with AR/VR systems</w:t>
      </w:r>
    </w:p>
    <w:p>
      <w:pPr>
        <w:pStyle w:val="Heading2"/>
      </w:pPr>
      <w:r>
        <w:t>11. Conclusion</w:t>
      </w:r>
    </w:p>
    <w:p>
      <w:r>
        <w:t>This system introduces an innovative way of human-computer interaction using gestures.</w:t>
      </w:r>
    </w:p>
    <w:p>
      <w:r>
        <w:t>It improves accessibility and represents the future of intuitive computing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