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1350" w:right="-135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GROUP 13- Rudrani Sakhare, Sophie Devekins, and Mohammad Al Najjar.</w:t>
      </w:r>
    </w:p>
    <w:p w:rsidR="00000000" w:rsidDel="00000000" w:rsidP="00000000" w:rsidRDefault="00000000" w:rsidRPr="00000000" w14:paraId="00000002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350" w:right="-135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is a Written Manual on Data Normalization in Power Query, converting CSV files to bis, and loading them on Microsoft Azure MySQL Server for Analysis through Powershell Or Command Prompt.</w:t>
      </w:r>
    </w:p>
    <w:p w:rsidR="00000000" w:rsidDel="00000000" w:rsidP="00000000" w:rsidRDefault="00000000" w:rsidRPr="00000000" w14:paraId="00000004">
      <w:pPr>
        <w:ind w:left="-135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350" w:right="-1350" w:firstLine="0"/>
        <w:rPr>
          <w:shd w:fill="60bd82" w:val="clear"/>
        </w:rPr>
      </w:pPr>
      <w:r w:rsidDel="00000000" w:rsidR="00000000" w:rsidRPr="00000000">
        <w:rPr>
          <w:rtl w:val="0"/>
        </w:rPr>
        <w:t xml:space="preserve">DOWNLOAD DATA FILE  IN CSV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35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right="-135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Open Excel, Click the DATA Tab to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180975</wp:posOffset>
            </wp:positionV>
            <wp:extent cx="4610100" cy="2401094"/>
            <wp:effectExtent b="0" l="0" r="0" t="0"/>
            <wp:wrapNone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010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35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36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right="-135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Make Sure to change the  Type Detection Settings on Power Query Editor: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371475</wp:posOffset>
            </wp:positionV>
            <wp:extent cx="3543300" cy="3257499"/>
            <wp:effectExtent b="0" l="0" r="0" t="0"/>
            <wp:wrapNone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2574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ind w:left="720" w:right="-135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 on File &gt; Options &amp; Settings &gt; Query Options</w:t>
      </w:r>
    </w:p>
    <w:p w:rsidR="00000000" w:rsidDel="00000000" w:rsidP="00000000" w:rsidRDefault="00000000" w:rsidRPr="00000000" w14:paraId="00000018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right="-135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Make a Duplicate of the main file to work on.</w:t>
      </w:r>
    </w:p>
    <w:p w:rsidR="00000000" w:rsidDel="00000000" w:rsidP="00000000" w:rsidRDefault="00000000" w:rsidRPr="00000000" w14:paraId="0000002E">
      <w:pPr>
        <w:ind w:right="-135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Read and Understand the data available in the file all columns and their Descriptions.</w:t>
      </w:r>
    </w:p>
    <w:p w:rsidR="00000000" w:rsidDel="00000000" w:rsidP="00000000" w:rsidRDefault="00000000" w:rsidRPr="00000000" w14:paraId="0000002F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right="-135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the columns that you want to work on </w:t>
      </w:r>
    </w:p>
    <w:p w:rsidR="00000000" w:rsidDel="00000000" w:rsidP="00000000" w:rsidRDefault="00000000" w:rsidRPr="00000000" w14:paraId="00000036">
      <w:pPr>
        <w:ind w:left="720" w:right="-135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 Home &gt; Choose Columns</w:t>
      </w:r>
    </w:p>
    <w:p w:rsidR="00000000" w:rsidDel="00000000" w:rsidP="00000000" w:rsidRDefault="00000000" w:rsidRPr="00000000" w14:paraId="00000037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1004888</wp:posOffset>
            </wp:positionH>
            <wp:positionV relativeFrom="paragraph">
              <wp:posOffset>161925</wp:posOffset>
            </wp:positionV>
            <wp:extent cx="3557588" cy="2098064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098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ind w:left="0" w:right="-135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39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right="-135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043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right="-135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Data Types where needed</w:t>
      </w:r>
    </w:p>
    <w:p w:rsidR="00000000" w:rsidDel="00000000" w:rsidP="00000000" w:rsidRDefault="00000000" w:rsidRPr="00000000" w14:paraId="00000046">
      <w:pPr>
        <w:ind w:right="-135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Right-click on Column Name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990600</wp:posOffset>
            </wp:positionH>
            <wp:positionV relativeFrom="paragraph">
              <wp:posOffset>203736</wp:posOffset>
            </wp:positionV>
            <wp:extent cx="2604414" cy="2027113"/>
            <wp:effectExtent b="0" l="0" r="0" t="0"/>
            <wp:wrapNone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4414" cy="2027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right="-135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Filter the columns with the Data relevant to your Analysis or Hypothesis.</w:t>
      </w:r>
    </w:p>
    <w:p w:rsidR="00000000" w:rsidDel="00000000" w:rsidP="00000000" w:rsidRDefault="00000000" w:rsidRPr="00000000" w14:paraId="00000055">
      <w:pPr>
        <w:ind w:right="-135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Click the Arrow Next to the Column Name.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1743075</wp:posOffset>
            </wp:positionH>
            <wp:positionV relativeFrom="paragraph">
              <wp:posOffset>276225</wp:posOffset>
            </wp:positionV>
            <wp:extent cx="2081213" cy="2731958"/>
            <wp:effectExtent b="0" l="0" r="0" t="0"/>
            <wp:wrapNone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7319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right="-135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Or Use  Remove rows from the Bottom or Top to Clean the Data </w:t>
      </w:r>
    </w:p>
    <w:p w:rsidR="00000000" w:rsidDel="00000000" w:rsidP="00000000" w:rsidRDefault="00000000" w:rsidRPr="00000000" w14:paraId="00000069">
      <w:pPr>
        <w:ind w:left="720" w:right="-135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Home &gt; Remove Rows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1181100</wp:posOffset>
            </wp:positionH>
            <wp:positionV relativeFrom="paragraph">
              <wp:posOffset>243887</wp:posOffset>
            </wp:positionV>
            <wp:extent cx="3086100" cy="2209085"/>
            <wp:effectExtent b="0" l="0" r="0" t="0"/>
            <wp:wrapNone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090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ind w:left="720" w:right="-135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right="-135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Transform Columns For more Uniformity, This will make it easier when you try to remove duplicates or give Indexes.</w:t>
      </w:r>
    </w:p>
    <w:p w:rsidR="00000000" w:rsidDel="00000000" w:rsidP="00000000" w:rsidRDefault="00000000" w:rsidRPr="00000000" w14:paraId="00000078">
      <w:pPr>
        <w:ind w:right="-54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1181100</wp:posOffset>
            </wp:positionH>
            <wp:positionV relativeFrom="paragraph">
              <wp:posOffset>221075</wp:posOffset>
            </wp:positionV>
            <wp:extent cx="3200988" cy="1995488"/>
            <wp:effectExtent b="0" l="0" r="0" t="0"/>
            <wp:wrapNone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988" cy="1995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Give Unique Keys or Indexes for Columns of Significant Data </w:t>
      </w:r>
    </w:p>
    <w:p w:rsidR="00000000" w:rsidDel="00000000" w:rsidP="00000000" w:rsidRDefault="00000000" w:rsidRPr="00000000" w14:paraId="00000088">
      <w:pPr>
        <w:ind w:left="72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DO NOT FORGET TO REMOVE DUPLICATES BEFORE ASSIGNING KEYS.</w:t>
      </w:r>
    </w:p>
    <w:p w:rsidR="00000000" w:rsidDel="00000000" w:rsidP="00000000" w:rsidRDefault="00000000" w:rsidRPr="00000000" w14:paraId="00000089">
      <w:pPr>
        <w:ind w:right="-54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Select Coloumn&gt; Add Column Tab &gt; Add Custom Index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866775</wp:posOffset>
            </wp:positionH>
            <wp:positionV relativeFrom="paragraph">
              <wp:posOffset>255124</wp:posOffset>
            </wp:positionV>
            <wp:extent cx="2576513" cy="2297390"/>
            <wp:effectExtent b="0" l="0" r="0" t="0"/>
            <wp:wrapNone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297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Giving Unique Indexes or Keys Helps you Merge Queries From different Tables</w:t>
      </w:r>
    </w:p>
    <w:p w:rsidR="00000000" w:rsidDel="00000000" w:rsidP="00000000" w:rsidRDefault="00000000" w:rsidRPr="00000000" w14:paraId="0000009B">
      <w:pPr>
        <w:ind w:left="72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Make sure you normalize and transform the data that you will be joining the two</w:t>
      </w:r>
    </w:p>
    <w:p w:rsidR="00000000" w:rsidDel="00000000" w:rsidP="00000000" w:rsidRDefault="00000000" w:rsidRPr="00000000" w14:paraId="0000009C">
      <w:pPr>
        <w:ind w:left="72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tables on</w:t>
      </w:r>
    </w:p>
    <w:p w:rsidR="00000000" w:rsidDel="00000000" w:rsidP="00000000" w:rsidRDefault="00000000" w:rsidRPr="00000000" w14:paraId="0000009D">
      <w:pPr>
        <w:ind w:left="72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 Home &gt; Merge Queries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1028700</wp:posOffset>
            </wp:positionH>
            <wp:positionV relativeFrom="paragraph">
              <wp:posOffset>228600</wp:posOffset>
            </wp:positionV>
            <wp:extent cx="3200400" cy="1523267"/>
            <wp:effectExtent b="0" l="0" r="0" t="0"/>
            <wp:wrapNone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232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The Columns you want to join the two tables on. </w:t>
      </w:r>
    </w:p>
    <w:p w:rsidR="00000000" w:rsidDel="00000000" w:rsidP="00000000" w:rsidRDefault="00000000" w:rsidRPr="00000000" w14:paraId="000000A9">
      <w:pPr>
        <w:ind w:left="72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 on the Column from the first Table &gt; Select another table &gt; Select the column from the other table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438150</wp:posOffset>
            </wp:positionV>
            <wp:extent cx="3976688" cy="3090518"/>
            <wp:effectExtent b="0" l="0" r="0" t="0"/>
            <wp:wrapNone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090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Select the column you want from the other table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1752600</wp:posOffset>
            </wp:positionH>
            <wp:positionV relativeFrom="paragraph">
              <wp:posOffset>258938</wp:posOffset>
            </wp:positionV>
            <wp:extent cx="1981807" cy="1943100"/>
            <wp:effectExtent b="0" l="0" r="0" t="0"/>
            <wp:wrapNone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807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Remove the columns that are Unnecessary after merging.</w:t>
      </w:r>
    </w:p>
    <w:p w:rsidR="00000000" w:rsidDel="00000000" w:rsidP="00000000" w:rsidRDefault="00000000" w:rsidRPr="00000000" w14:paraId="000000C7">
      <w:pPr>
        <w:ind w:left="72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Right-click on the Column Name  &gt; Remove </w:t>
      </w:r>
    </w:p>
    <w:p w:rsidR="00000000" w:rsidDel="00000000" w:rsidP="00000000" w:rsidRDefault="00000000" w:rsidRPr="00000000" w14:paraId="000000C8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1162050</wp:posOffset>
            </wp:positionH>
            <wp:positionV relativeFrom="paragraph">
              <wp:posOffset>161925</wp:posOffset>
            </wp:positionV>
            <wp:extent cx="3738563" cy="1942746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9427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Transform Dates Through the Custom column and Use the Formula to change the Date Format to yyyy-MM-dd. This can be used when the data is large otherwise Column By</w:t>
      </w:r>
    </w:p>
    <w:p w:rsidR="00000000" w:rsidDel="00000000" w:rsidP="00000000" w:rsidRDefault="00000000" w:rsidRPr="00000000" w14:paraId="000000D6">
      <w:pPr>
        <w:ind w:left="72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 can be used.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1152525</wp:posOffset>
            </wp:positionH>
            <wp:positionV relativeFrom="paragraph">
              <wp:posOffset>251413</wp:posOffset>
            </wp:positionV>
            <wp:extent cx="3642932" cy="1923287"/>
            <wp:effectExtent b="0" l="0" r="0" t="0"/>
            <wp:wrapNone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932" cy="19232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Make a point to Use Referencing while making new Tables for Data Reusability, Performance Optimization, and Modular Workflow.</w:t>
      </w:r>
    </w:p>
    <w:p w:rsidR="00000000" w:rsidDel="00000000" w:rsidP="00000000" w:rsidRDefault="00000000" w:rsidRPr="00000000" w14:paraId="000000E5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right="-54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1152525</wp:posOffset>
            </wp:positionH>
            <wp:positionV relativeFrom="paragraph">
              <wp:posOffset>116300</wp:posOffset>
            </wp:positionV>
            <wp:extent cx="3366890" cy="2531252"/>
            <wp:effectExtent b="0" l="0" r="0" t="0"/>
            <wp:wrapNone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6890" cy="25312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To add New Files, Workbooks, and Folders  to the existing Power Query</w:t>
      </w:r>
    </w:p>
    <w:p w:rsidR="00000000" w:rsidDel="00000000" w:rsidP="00000000" w:rsidRDefault="00000000" w:rsidRPr="00000000" w14:paraId="000000F9">
      <w:pPr>
        <w:ind w:left="72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Click Home &gt; New Source.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1466850</wp:posOffset>
            </wp:positionH>
            <wp:positionV relativeFrom="paragraph">
              <wp:posOffset>142875</wp:posOffset>
            </wp:positionV>
            <wp:extent cx="2112172" cy="1787803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2172" cy="17878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Another Way to Change the Data Types</w:t>
      </w:r>
    </w:p>
    <w:p w:rsidR="00000000" w:rsidDel="00000000" w:rsidP="00000000" w:rsidRDefault="00000000" w:rsidRPr="00000000" w14:paraId="00000107">
      <w:pPr>
        <w:ind w:left="72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Home &gt; Data Type:’    ‘.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1619250</wp:posOffset>
            </wp:positionH>
            <wp:positionV relativeFrom="paragraph">
              <wp:posOffset>123825</wp:posOffset>
            </wp:positionV>
            <wp:extent cx="2166938" cy="2316111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23161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8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Another practice that can be followed to Check the Data Quality and Integrity is by using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1614488</wp:posOffset>
            </wp:positionH>
            <wp:positionV relativeFrom="paragraph">
              <wp:posOffset>711198</wp:posOffset>
            </wp:positionV>
            <wp:extent cx="2714625" cy="2141814"/>
            <wp:effectExtent b="0" l="0" r="0" t="0"/>
            <wp:wrapNone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418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ind w:left="72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Column Quality </w:t>
      </w:r>
    </w:p>
    <w:p w:rsidR="00000000" w:rsidDel="00000000" w:rsidP="00000000" w:rsidRDefault="00000000" w:rsidRPr="00000000" w14:paraId="00000119">
      <w:pPr>
        <w:ind w:left="72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View &gt; Check Column Quality.</w:t>
      </w:r>
    </w:p>
    <w:p w:rsidR="00000000" w:rsidDel="00000000" w:rsidP="00000000" w:rsidRDefault="00000000" w:rsidRPr="00000000" w14:paraId="0000011A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Check all Columns and the Data to make sure it is as you want it to be to run the analysis. </w:t>
      </w:r>
    </w:p>
    <w:p w:rsidR="00000000" w:rsidDel="00000000" w:rsidP="00000000" w:rsidRDefault="00000000" w:rsidRPr="00000000" w14:paraId="00000127">
      <w:pPr>
        <w:ind w:left="72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Then Close and Load the Data on Excel.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1257300</wp:posOffset>
            </wp:positionH>
            <wp:positionV relativeFrom="paragraph">
              <wp:posOffset>291512</wp:posOffset>
            </wp:positionV>
            <wp:extent cx="2719388" cy="2119523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1195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avoid errors and the Main Dataset make sure to Load it as a connection. This Helps us keep the data without deleting it.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457200</wp:posOffset>
            </wp:positionV>
            <wp:extent cx="1995488" cy="2494359"/>
            <wp:effectExtent b="0" l="0" r="0" t="0"/>
            <wp:wrapNone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24943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457200</wp:posOffset>
            </wp:positionV>
            <wp:extent cx="2505075" cy="2495550"/>
            <wp:effectExtent b="0" l="0" r="0" t="0"/>
            <wp:wrapNone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495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7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Download the Excel Sheets in CSV- UTF 8 Format.</w:t>
      </w:r>
    </w:p>
    <w:p w:rsidR="00000000" w:rsidDel="00000000" w:rsidP="00000000" w:rsidRDefault="00000000" w:rsidRPr="00000000" w14:paraId="00000148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152400</wp:posOffset>
            </wp:positionV>
            <wp:extent cx="4443413" cy="1887392"/>
            <wp:effectExtent b="0" l="0" r="0" t="0"/>
            <wp:wrapNone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887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Converting Files From CSV UTF-8 to Bis Files.</w:t>
      </w:r>
    </w:p>
    <w:p w:rsidR="00000000" w:rsidDel="00000000" w:rsidP="00000000" w:rsidRDefault="00000000" w:rsidRPr="00000000" w14:paraId="00000157">
      <w:pPr>
        <w:ind w:left="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2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Open Powershell and Run the Command ‘cd’ with the path for the folder of your CSV file </w:t>
      </w:r>
    </w:p>
    <w:p w:rsidR="00000000" w:rsidDel="00000000" w:rsidP="00000000" w:rsidRDefault="00000000" w:rsidRPr="00000000" w14:paraId="0000015A">
      <w:pPr>
        <w:ind w:right="-54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Eg. cd C:\Users\Hp\OneDrive\Desktop</w:t>
      </w:r>
    </w:p>
    <w:p w:rsidR="00000000" w:rsidDel="00000000" w:rsidP="00000000" w:rsidRDefault="00000000" w:rsidRPr="00000000" w14:paraId="0000015B">
      <w:pPr>
        <w:ind w:right="-54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dir  C:\Users\Hp\OneDrive\Desktop ( to view the files)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203788</wp:posOffset>
            </wp:positionV>
            <wp:extent cx="5431576" cy="1784412"/>
            <wp:effectExtent b="0" l="0" r="0" t="0"/>
            <wp:wrapNone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1576" cy="1784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C">
      <w:pPr>
        <w:ind w:right="-5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5D">
      <w:pPr>
        <w:ind w:right="-5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right="-5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right="-5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right="-5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right="-5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right="-5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right="-5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right="-5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right="-5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right="-54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2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Converting CSV UTF8 to Bis CSV.</w:t>
      </w:r>
    </w:p>
    <w:p w:rsidR="00000000" w:rsidDel="00000000" w:rsidP="00000000" w:rsidRDefault="00000000" w:rsidRPr="00000000" w14:paraId="00000168">
      <w:pPr>
        <w:ind w:right="-54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224837</wp:posOffset>
            </wp:positionV>
            <wp:extent cx="5943600" cy="406400"/>
            <wp:effectExtent b="0" l="0" r="0" t="0"/>
            <wp:wrapNone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2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 to the MySql Server that you created in Microsoft Azure through Powershell.</w:t>
      </w:r>
    </w:p>
    <w:p w:rsidR="00000000" w:rsidDel="00000000" w:rsidP="00000000" w:rsidRDefault="00000000" w:rsidRPr="00000000" w14:paraId="0000016E">
      <w:pPr>
        <w:ind w:left="720" w:right="-5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Add the correct Hostname, Assigned User Name, and Password.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279988</wp:posOffset>
            </wp:positionV>
            <wp:extent cx="5943600" cy="1295400"/>
            <wp:effectExtent b="0" l="0" r="0" t="0"/>
            <wp:wrapNone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72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2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 SQL Syntax to Choose the Database you are Working on.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1133475</wp:posOffset>
            </wp:positionH>
            <wp:positionV relativeFrom="paragraph">
              <wp:posOffset>333375</wp:posOffset>
            </wp:positionV>
            <wp:extent cx="3352800" cy="600075"/>
            <wp:effectExtent b="0" l="0" r="0" t="0"/>
            <wp:wrapNone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0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9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2"/>
        </w:numPr>
        <w:ind w:left="72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Load all the Bis files one at a time in the sequence of Grandparents&gt;Parents&gt;Child table</w:t>
      </w:r>
    </w:p>
    <w:p w:rsidR="00000000" w:rsidDel="00000000" w:rsidP="00000000" w:rsidRDefault="00000000" w:rsidRPr="00000000" w14:paraId="00000180">
      <w:pPr>
        <w:numPr>
          <w:ilvl w:val="1"/>
          <w:numId w:val="2"/>
        </w:numPr>
        <w:ind w:left="144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Loading of states table through PowerShell</w:t>
      </w:r>
    </w:p>
    <w:p w:rsidR="00000000" w:rsidDel="00000000" w:rsidP="00000000" w:rsidRDefault="00000000" w:rsidRPr="00000000" w14:paraId="00000181">
      <w:pPr>
        <w:ind w:left="144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1440" w:right="-54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238023</wp:posOffset>
            </wp:positionV>
            <wp:extent cx="5943600" cy="419100"/>
            <wp:effectExtent b="0" l="0" r="0" t="0"/>
            <wp:wrapNone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3">
      <w:pPr>
        <w:ind w:left="144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144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144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1"/>
          <w:numId w:val="2"/>
        </w:numPr>
        <w:ind w:left="144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Loading of employers tables through PowerShell.</w:t>
      </w:r>
    </w:p>
    <w:p w:rsidR="00000000" w:rsidDel="00000000" w:rsidP="00000000" w:rsidRDefault="00000000" w:rsidRPr="00000000" w14:paraId="00000187">
      <w:pPr>
        <w:ind w:left="1440" w:right="-54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193788</wp:posOffset>
            </wp:positionV>
            <wp:extent cx="5943600" cy="469900"/>
            <wp:effectExtent b="0" l="0" r="0" t="0"/>
            <wp:wrapNone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8">
      <w:pPr>
        <w:ind w:left="144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144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144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1440" w:right="-5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1"/>
          <w:numId w:val="2"/>
        </w:numPr>
        <w:ind w:left="1440" w:right="-5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Loading of job_characteristics table through PowerShell.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487775</wp:posOffset>
            </wp:positionV>
            <wp:extent cx="5943600" cy="660400"/>
            <wp:effectExtent b="0" l="0" r="0" t="0"/>
            <wp:wrapNone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D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right="-540"/>
        <w:rPr>
          <w:b w:val="1"/>
        </w:rPr>
      </w:pPr>
      <w:r w:rsidDel="00000000" w:rsidR="00000000" w:rsidRPr="00000000">
        <w:rPr>
          <w:b w:val="1"/>
          <w:rtl w:val="0"/>
        </w:rPr>
        <w:t xml:space="preserve">Your MySQL Database is ready to do analysis. </w:t>
      </w:r>
    </w:p>
    <w:p w:rsidR="00000000" w:rsidDel="00000000" w:rsidP="00000000" w:rsidRDefault="00000000" w:rsidRPr="00000000" w14:paraId="00000196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right="-54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Access to the Server:</w:t>
      </w:r>
    </w:p>
    <w:p w:rsidR="00000000" w:rsidDel="00000000" w:rsidP="00000000" w:rsidRDefault="00000000" w:rsidRPr="00000000" w14:paraId="00000198">
      <w:pPr>
        <w:ind w:right="-54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User: prof_luis</w:t>
      </w:r>
    </w:p>
    <w:p w:rsidR="00000000" w:rsidDel="00000000" w:rsidP="00000000" w:rsidRDefault="00000000" w:rsidRPr="00000000" w14:paraId="00000199">
      <w:pPr>
        <w:ind w:right="-540"/>
        <w:rPr>
          <w:b w:val="1"/>
        </w:rPr>
      </w:pPr>
      <w:r w:rsidDel="00000000" w:rsidR="00000000" w:rsidRPr="00000000">
        <w:rPr>
          <w:b w:val="1"/>
          <w:rtl w:val="0"/>
        </w:rPr>
        <w:t xml:space="preserve">Password: 12345</w:t>
      </w:r>
    </w:p>
    <w:p w:rsidR="00000000" w:rsidDel="00000000" w:rsidP="00000000" w:rsidRDefault="00000000" w:rsidRPr="00000000" w14:paraId="0000019A">
      <w:pPr>
        <w:ind w:right="-540"/>
        <w:rPr>
          <w:rFonts w:ascii="Roboto" w:cs="Roboto" w:eastAsia="Roboto" w:hAnsi="Roboto"/>
          <w:b w:val="1"/>
          <w:color w:val="292827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Hostname: </w:t>
      </w:r>
      <w:r w:rsidDel="00000000" w:rsidR="00000000" w:rsidRPr="00000000">
        <w:rPr>
          <w:rFonts w:ascii="Roboto" w:cs="Roboto" w:eastAsia="Roboto" w:hAnsi="Roboto"/>
          <w:b w:val="1"/>
          <w:color w:val="292827"/>
          <w:sz w:val="20"/>
          <w:szCs w:val="20"/>
          <w:rtl w:val="0"/>
        </w:rPr>
        <w:t xml:space="preserve">hult-13.mysql.database.azure.com</w:t>
      </w:r>
    </w:p>
    <w:p w:rsidR="00000000" w:rsidDel="00000000" w:rsidP="00000000" w:rsidRDefault="00000000" w:rsidRPr="00000000" w14:paraId="0000019B">
      <w:pPr>
        <w:ind w:right="-54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9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4.png"/><Relationship Id="rId21" Type="http://schemas.openxmlformats.org/officeDocument/2006/relationships/image" Target="media/image3.png"/><Relationship Id="rId24" Type="http://schemas.openxmlformats.org/officeDocument/2006/relationships/image" Target="media/image1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1.png"/><Relationship Id="rId25" Type="http://schemas.openxmlformats.org/officeDocument/2006/relationships/image" Target="media/image18.png"/><Relationship Id="rId28" Type="http://schemas.openxmlformats.org/officeDocument/2006/relationships/image" Target="media/image6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6.png"/><Relationship Id="rId7" Type="http://schemas.openxmlformats.org/officeDocument/2006/relationships/image" Target="media/image4.png"/><Relationship Id="rId8" Type="http://schemas.openxmlformats.org/officeDocument/2006/relationships/image" Target="media/image8.png"/><Relationship Id="rId31" Type="http://schemas.openxmlformats.org/officeDocument/2006/relationships/image" Target="media/image16.png"/><Relationship Id="rId30" Type="http://schemas.openxmlformats.org/officeDocument/2006/relationships/image" Target="media/image25.png"/><Relationship Id="rId11" Type="http://schemas.openxmlformats.org/officeDocument/2006/relationships/image" Target="media/image15.png"/><Relationship Id="rId33" Type="http://schemas.openxmlformats.org/officeDocument/2006/relationships/image" Target="media/image12.png"/><Relationship Id="rId10" Type="http://schemas.openxmlformats.org/officeDocument/2006/relationships/image" Target="media/image11.png"/><Relationship Id="rId32" Type="http://schemas.openxmlformats.org/officeDocument/2006/relationships/image" Target="media/image9.png"/><Relationship Id="rId13" Type="http://schemas.openxmlformats.org/officeDocument/2006/relationships/image" Target="media/image27.png"/><Relationship Id="rId12" Type="http://schemas.openxmlformats.org/officeDocument/2006/relationships/image" Target="media/image22.png"/><Relationship Id="rId15" Type="http://schemas.openxmlformats.org/officeDocument/2006/relationships/image" Target="media/image13.png"/><Relationship Id="rId14" Type="http://schemas.openxmlformats.org/officeDocument/2006/relationships/image" Target="media/image17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19" Type="http://schemas.openxmlformats.org/officeDocument/2006/relationships/image" Target="media/image10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