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B0648" w14:textId="781086D6" w:rsidR="00D207BA" w:rsidRDefault="00D207BA" w:rsidP="005D7EE2">
      <w:pPr>
        <w:jc w:val="center"/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</w:rPr>
      </w:pPr>
      <w:r>
        <w:rPr>
          <w:rFonts w:ascii="Lucida Calligraphy" w:hAnsi="Lucida Calligraphy" w:cs="Times New Roman"/>
          <w:b/>
          <w:bCs/>
          <w:color w:val="C45911" w:themeColor="accent2" w:themeShade="BF"/>
          <w:sz w:val="32"/>
          <w:szCs w:val="32"/>
        </w:rPr>
        <w:t>“</w:t>
      </w:r>
      <w:r w:rsidR="005D7EE2" w:rsidRPr="00D207BA">
        <w:rPr>
          <w:rFonts w:ascii="Lucida Calligraphy" w:hAnsi="Lucida Calligraphy" w:cs="Times New Roman"/>
          <w:b/>
          <w:bCs/>
          <w:color w:val="C45911" w:themeColor="accent2" w:themeShade="BF"/>
          <w:sz w:val="32"/>
          <w:szCs w:val="32"/>
        </w:rPr>
        <w:t>GLOWING BLOOMS</w:t>
      </w:r>
      <w:r>
        <w:rPr>
          <w:rFonts w:ascii="Lucida Calligraphy" w:hAnsi="Lucida Calligraphy" w:cs="Times New Roman"/>
          <w:b/>
          <w:bCs/>
          <w:color w:val="C45911" w:themeColor="accent2" w:themeShade="BF"/>
          <w:sz w:val="32"/>
          <w:szCs w:val="32"/>
        </w:rPr>
        <w:t>”</w:t>
      </w:r>
    </w:p>
    <w:p w14:paraId="2B3FA250" w14:textId="56C61972" w:rsidR="005D7EE2" w:rsidRPr="005D7EE2" w:rsidRDefault="005D7EE2" w:rsidP="005D7EE2">
      <w:pPr>
        <w:jc w:val="center"/>
        <w:rPr>
          <w:rFonts w:ascii="Times New Roman" w:hAnsi="Times New Roman" w:cs="Times New Roman"/>
          <w:sz w:val="32"/>
          <w:szCs w:val="32"/>
        </w:rPr>
      </w:pPr>
      <w:r w:rsidRPr="005D7EE2">
        <w:rPr>
          <w:rFonts w:ascii="Times New Roman" w:hAnsi="Times New Roman" w:cs="Times New Roman"/>
          <w:b/>
          <w:bCs/>
          <w:sz w:val="32"/>
          <w:szCs w:val="32"/>
        </w:rPr>
        <w:t xml:space="preserve"> CONTENT MARKETING STRATEGY</w:t>
      </w:r>
    </w:p>
    <w:p w14:paraId="4342B40D" w14:textId="77777777" w:rsidR="005D7EE2" w:rsidRPr="005D7EE2" w:rsidRDefault="005D7EE2" w:rsidP="005D7EE2">
      <w:r w:rsidRPr="005D7EE2">
        <w:pict w14:anchorId="02C06DC4">
          <v:rect id="_x0000_i1031" style="width:0;height:1.5pt" o:hralign="center" o:hrstd="t" o:hr="t" fillcolor="#a0a0a0" stroked="f"/>
        </w:pict>
      </w:r>
    </w:p>
    <w:p w14:paraId="3E921191" w14:textId="04B8ACB0" w:rsidR="00D207BA" w:rsidRDefault="005D7EE2" w:rsidP="005D7EE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D7EE2">
        <w:rPr>
          <w:rFonts w:ascii="Times New Roman" w:hAnsi="Times New Roman" w:cs="Times New Roman"/>
          <w:b/>
          <w:bCs/>
          <w:sz w:val="40"/>
          <w:szCs w:val="40"/>
          <w:u w:val="single"/>
        </w:rPr>
        <w:t>Brand Overview</w:t>
      </w:r>
      <w:r w:rsidRPr="00D207BA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70DC86E1" w14:textId="77777777" w:rsidR="00D207BA" w:rsidRPr="005D7EE2" w:rsidRDefault="00D207BA" w:rsidP="005D7EE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60CDC72" w14:textId="77777777" w:rsidR="00D207BA" w:rsidRDefault="005D7EE2" w:rsidP="005D7EE2">
      <w:pPr>
        <w:rPr>
          <w:rFonts w:ascii="Times New Roman" w:hAnsi="Times New Roman" w:cs="Times New Roman"/>
          <w:sz w:val="28"/>
          <w:szCs w:val="28"/>
        </w:rPr>
      </w:pPr>
      <w:r w:rsidRPr="005D7EE2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5D7EE2">
        <w:rPr>
          <w:rFonts w:ascii="Times New Roman" w:hAnsi="Times New Roman" w:cs="Times New Roman"/>
          <w:b/>
          <w:bCs/>
          <w:sz w:val="28"/>
          <w:szCs w:val="28"/>
        </w:rPr>
        <w:t>Glowing Blooms</w:t>
      </w:r>
      <w:r w:rsidRPr="005D7EE2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5D7EE2">
        <w:rPr>
          <w:rFonts w:ascii="Times New Roman" w:hAnsi="Times New Roman" w:cs="Times New Roman"/>
          <w:sz w:val="28"/>
          <w:szCs w:val="28"/>
        </w:rPr>
        <w:t xml:space="preserve"> is an aesthetic skincare brand dedicated to promoting </w:t>
      </w:r>
    </w:p>
    <w:p w14:paraId="552161A2" w14:textId="7CAB5645" w:rsidR="00D207BA" w:rsidRDefault="005D7EE2" w:rsidP="005D7EE2">
      <w:pPr>
        <w:rPr>
          <w:rFonts w:ascii="Times New Roman" w:hAnsi="Times New Roman" w:cs="Times New Roman"/>
          <w:sz w:val="28"/>
          <w:szCs w:val="28"/>
        </w:rPr>
      </w:pPr>
      <w:r w:rsidRPr="005D7EE2">
        <w:rPr>
          <w:rFonts w:ascii="Times New Roman" w:hAnsi="Times New Roman" w:cs="Times New Roman"/>
          <w:sz w:val="28"/>
          <w:szCs w:val="28"/>
        </w:rPr>
        <w:t>natural beauty and self-care through safe, cruelty-free, and scientifically backed</w:t>
      </w:r>
    </w:p>
    <w:p w14:paraId="7360D6BE" w14:textId="77777777" w:rsidR="00D207BA" w:rsidRDefault="005D7EE2" w:rsidP="005D7EE2">
      <w:pPr>
        <w:rPr>
          <w:rFonts w:ascii="Times New Roman" w:hAnsi="Times New Roman" w:cs="Times New Roman"/>
          <w:sz w:val="28"/>
          <w:szCs w:val="28"/>
        </w:rPr>
      </w:pPr>
      <w:r w:rsidRPr="005D7EE2">
        <w:rPr>
          <w:rFonts w:ascii="Times New Roman" w:hAnsi="Times New Roman" w:cs="Times New Roman"/>
          <w:sz w:val="28"/>
          <w:szCs w:val="28"/>
        </w:rPr>
        <w:t xml:space="preserve"> products. The brand aims to help individuals embrace glowing, healthy skin </w:t>
      </w:r>
    </w:p>
    <w:p w14:paraId="7C24D4F2" w14:textId="54198DC6" w:rsidR="005D7EE2" w:rsidRDefault="005D7EE2" w:rsidP="005D7EE2">
      <w:pPr>
        <w:rPr>
          <w:rFonts w:ascii="Times New Roman" w:hAnsi="Times New Roman" w:cs="Times New Roman"/>
          <w:sz w:val="28"/>
          <w:szCs w:val="28"/>
        </w:rPr>
      </w:pPr>
      <w:r w:rsidRPr="005D7EE2">
        <w:rPr>
          <w:rFonts w:ascii="Times New Roman" w:hAnsi="Times New Roman" w:cs="Times New Roman"/>
          <w:sz w:val="28"/>
          <w:szCs w:val="28"/>
        </w:rPr>
        <w:t>while fostering confidence and inner wellness.</w:t>
      </w:r>
    </w:p>
    <w:p w14:paraId="3D1C4E0B" w14:textId="77777777" w:rsidR="00E25DC5" w:rsidRDefault="00E25DC5" w:rsidP="005D7EE2">
      <w:pPr>
        <w:rPr>
          <w:rFonts w:ascii="Times New Roman" w:hAnsi="Times New Roman" w:cs="Times New Roman"/>
          <w:sz w:val="28"/>
          <w:szCs w:val="28"/>
        </w:rPr>
      </w:pPr>
    </w:p>
    <w:p w14:paraId="6C5F904E" w14:textId="77777777" w:rsidR="00D207BA" w:rsidRDefault="00D207BA" w:rsidP="005D7EE2">
      <w:pPr>
        <w:rPr>
          <w:rFonts w:ascii="Times New Roman" w:hAnsi="Times New Roman" w:cs="Times New Roman"/>
          <w:sz w:val="28"/>
          <w:szCs w:val="28"/>
        </w:rPr>
      </w:pPr>
    </w:p>
    <w:p w14:paraId="1AFAEFBD" w14:textId="68BB97CA" w:rsidR="00D207BA" w:rsidRDefault="005D7EE2" w:rsidP="005D7EE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D7EE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5D7EE2">
        <w:rPr>
          <w:rFonts w:ascii="Times New Roman" w:hAnsi="Times New Roman" w:cs="Times New Roman"/>
          <w:b/>
          <w:bCs/>
          <w:sz w:val="40"/>
          <w:szCs w:val="40"/>
          <w:u w:val="single"/>
        </w:rPr>
        <w:t>Content Marketing Goals</w:t>
      </w:r>
      <w:r w:rsidRPr="00D207BA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26C7F3E9" w14:textId="77777777" w:rsidR="00D207BA" w:rsidRPr="005D7EE2" w:rsidRDefault="00D207BA" w:rsidP="005D7EE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240EFDA" w14:textId="77777777" w:rsidR="005D7EE2" w:rsidRDefault="005D7EE2" w:rsidP="005D7EE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7EE2">
        <w:rPr>
          <w:rFonts w:ascii="Times New Roman" w:hAnsi="Times New Roman" w:cs="Times New Roman"/>
          <w:sz w:val="28"/>
          <w:szCs w:val="28"/>
        </w:rPr>
        <w:t>Build brand awareness and trust.</w:t>
      </w:r>
    </w:p>
    <w:p w14:paraId="29F4D44F" w14:textId="77777777" w:rsidR="00D207BA" w:rsidRPr="005D7EE2" w:rsidRDefault="00D207BA" w:rsidP="00D207B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03E52DE" w14:textId="77777777" w:rsidR="005D7EE2" w:rsidRDefault="005D7EE2" w:rsidP="005D7EE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7EE2">
        <w:rPr>
          <w:rFonts w:ascii="Times New Roman" w:hAnsi="Times New Roman" w:cs="Times New Roman"/>
          <w:sz w:val="28"/>
          <w:szCs w:val="28"/>
        </w:rPr>
        <w:t>Educate the audience about skincare routines and ingredient benefits.</w:t>
      </w:r>
    </w:p>
    <w:p w14:paraId="1954B5C3" w14:textId="77777777" w:rsidR="00D207BA" w:rsidRPr="005D7EE2" w:rsidRDefault="00D207BA" w:rsidP="00D207B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1FDCBDD" w14:textId="77777777" w:rsidR="005D7EE2" w:rsidRDefault="005D7EE2" w:rsidP="005D7EE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7EE2">
        <w:rPr>
          <w:rFonts w:ascii="Times New Roman" w:hAnsi="Times New Roman" w:cs="Times New Roman"/>
          <w:sz w:val="28"/>
          <w:szCs w:val="28"/>
        </w:rPr>
        <w:t>Increase engagement and traffic to the website.</w:t>
      </w:r>
    </w:p>
    <w:p w14:paraId="13D3CB3E" w14:textId="77777777" w:rsidR="00D207BA" w:rsidRPr="005D7EE2" w:rsidRDefault="00D207BA" w:rsidP="00D207B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082C67C" w14:textId="77777777" w:rsidR="005D7EE2" w:rsidRDefault="005D7EE2" w:rsidP="005D7EE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7EE2">
        <w:rPr>
          <w:rFonts w:ascii="Times New Roman" w:hAnsi="Times New Roman" w:cs="Times New Roman"/>
          <w:sz w:val="28"/>
          <w:szCs w:val="28"/>
        </w:rPr>
        <w:t>Drive sales through content-driven customer journeys.</w:t>
      </w:r>
    </w:p>
    <w:p w14:paraId="7781D21A" w14:textId="77777777" w:rsidR="008E1450" w:rsidRPr="008E1450" w:rsidRDefault="008E1450" w:rsidP="008E145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9A1C424" w14:textId="77777777" w:rsidR="008E1450" w:rsidRDefault="008E1450" w:rsidP="008E1450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8E1450">
        <w:rPr>
          <w:sz w:val="28"/>
          <w:szCs w:val="28"/>
        </w:rPr>
        <w:t>Develop a community of skincare enthusiasts.</w:t>
      </w:r>
    </w:p>
    <w:p w14:paraId="281AF68C" w14:textId="77777777" w:rsidR="008E1450" w:rsidRPr="008E1450" w:rsidRDefault="008E1450" w:rsidP="008E1450">
      <w:pPr>
        <w:pStyle w:val="NormalWeb"/>
        <w:ind w:left="720"/>
        <w:rPr>
          <w:sz w:val="28"/>
          <w:szCs w:val="28"/>
        </w:rPr>
      </w:pPr>
    </w:p>
    <w:p w14:paraId="5DEE8293" w14:textId="77777777" w:rsidR="008E1450" w:rsidRDefault="008E1450" w:rsidP="008E1450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8E1450">
        <w:rPr>
          <w:sz w:val="28"/>
          <w:szCs w:val="28"/>
        </w:rPr>
        <w:t>Establish thought leadership in the clean beauty space.</w:t>
      </w:r>
    </w:p>
    <w:p w14:paraId="12F060CB" w14:textId="77777777" w:rsidR="008E1450" w:rsidRPr="008E1450" w:rsidRDefault="008E1450" w:rsidP="008E1450">
      <w:pPr>
        <w:pStyle w:val="NormalWeb"/>
        <w:ind w:left="720"/>
        <w:rPr>
          <w:sz w:val="28"/>
          <w:szCs w:val="28"/>
        </w:rPr>
      </w:pPr>
    </w:p>
    <w:p w14:paraId="22143804" w14:textId="77777777" w:rsidR="008E1450" w:rsidRDefault="008E1450" w:rsidP="008E1450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8E1450">
        <w:rPr>
          <w:sz w:val="28"/>
          <w:szCs w:val="28"/>
        </w:rPr>
        <w:lastRenderedPageBreak/>
        <w:t>Encourage user-generated content and brand advocacy.</w:t>
      </w:r>
    </w:p>
    <w:p w14:paraId="5611BE16" w14:textId="77777777" w:rsidR="008E1450" w:rsidRPr="008E1450" w:rsidRDefault="008E1450" w:rsidP="008E1450">
      <w:pPr>
        <w:pStyle w:val="NormalWeb"/>
        <w:rPr>
          <w:sz w:val="28"/>
          <w:szCs w:val="28"/>
        </w:rPr>
      </w:pPr>
    </w:p>
    <w:p w14:paraId="7ABF421B" w14:textId="5C6723A0" w:rsidR="008E1450" w:rsidRPr="008E1450" w:rsidRDefault="008E1450" w:rsidP="008E1450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8E1450">
        <w:rPr>
          <w:sz w:val="28"/>
          <w:szCs w:val="28"/>
        </w:rPr>
        <w:t>Increase customer retention through valuable, ongoing content.</w:t>
      </w:r>
    </w:p>
    <w:p w14:paraId="28D68780" w14:textId="77777777" w:rsidR="008E1450" w:rsidRPr="008E1450" w:rsidRDefault="008E1450" w:rsidP="008E1450">
      <w:pPr>
        <w:pStyle w:val="NormalWeb"/>
        <w:ind w:left="720"/>
        <w:rPr>
          <w:sz w:val="28"/>
          <w:szCs w:val="28"/>
        </w:rPr>
      </w:pPr>
    </w:p>
    <w:p w14:paraId="629B8C91" w14:textId="77777777" w:rsidR="008E1450" w:rsidRDefault="008E1450" w:rsidP="008E1450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8E1450">
        <w:rPr>
          <w:sz w:val="28"/>
          <w:szCs w:val="28"/>
        </w:rPr>
        <w:t>Support new product launches with targeted content campaigns.</w:t>
      </w:r>
    </w:p>
    <w:p w14:paraId="614FCA8D" w14:textId="77777777" w:rsidR="008E1450" w:rsidRPr="008E1450" w:rsidRDefault="008E1450" w:rsidP="008E1450">
      <w:pPr>
        <w:pStyle w:val="NormalWeb"/>
        <w:rPr>
          <w:sz w:val="28"/>
          <w:szCs w:val="28"/>
        </w:rPr>
      </w:pPr>
    </w:p>
    <w:p w14:paraId="046C81C1" w14:textId="77777777" w:rsidR="008E1450" w:rsidRPr="008E1450" w:rsidRDefault="008E1450" w:rsidP="008E1450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8E1450">
        <w:rPr>
          <w:sz w:val="28"/>
          <w:szCs w:val="28"/>
        </w:rPr>
        <w:t>Improve SEO performance via content consistency and relevance.</w:t>
      </w:r>
    </w:p>
    <w:p w14:paraId="15ABB66B" w14:textId="77777777" w:rsidR="008E1450" w:rsidRPr="005D7EE2" w:rsidRDefault="008E1450" w:rsidP="008E145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FE49C8C" w14:textId="77777777" w:rsidR="008E1450" w:rsidRDefault="008E1450" w:rsidP="005D7EE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394F708" w14:textId="14D5CA39" w:rsidR="00D207BA" w:rsidRDefault="005D7EE2" w:rsidP="005D7EE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D7EE2">
        <w:rPr>
          <w:rFonts w:ascii="Times New Roman" w:hAnsi="Times New Roman" w:cs="Times New Roman"/>
          <w:b/>
          <w:bCs/>
          <w:sz w:val="40"/>
          <w:szCs w:val="40"/>
          <w:u w:val="single"/>
        </w:rPr>
        <w:t>Target Audience</w:t>
      </w:r>
      <w:r w:rsidRPr="00D207BA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110BEBDB" w14:textId="77777777" w:rsidR="00D207BA" w:rsidRPr="005D7EE2" w:rsidRDefault="00D207BA" w:rsidP="005D7EE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CEBC096" w14:textId="77777777" w:rsidR="005D7EE2" w:rsidRDefault="005D7EE2" w:rsidP="005D7EE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D7EE2">
        <w:rPr>
          <w:rFonts w:ascii="Times New Roman" w:hAnsi="Times New Roman" w:cs="Times New Roman"/>
          <w:b/>
          <w:bCs/>
          <w:sz w:val="28"/>
          <w:szCs w:val="28"/>
        </w:rPr>
        <w:t>Demographics:</w:t>
      </w:r>
      <w:r w:rsidRPr="005D7EE2">
        <w:rPr>
          <w:rFonts w:ascii="Times New Roman" w:hAnsi="Times New Roman" w:cs="Times New Roman"/>
          <w:sz w:val="28"/>
          <w:szCs w:val="28"/>
        </w:rPr>
        <w:t xml:space="preserve"> Women and men aged 18–35</w:t>
      </w:r>
    </w:p>
    <w:p w14:paraId="5CFED043" w14:textId="77777777" w:rsidR="00D207BA" w:rsidRPr="005D7EE2" w:rsidRDefault="00D207BA" w:rsidP="00D207B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B4808CA" w14:textId="77777777" w:rsidR="005D7EE2" w:rsidRDefault="005D7EE2" w:rsidP="005D7EE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D7EE2">
        <w:rPr>
          <w:rFonts w:ascii="Times New Roman" w:hAnsi="Times New Roman" w:cs="Times New Roman"/>
          <w:b/>
          <w:bCs/>
          <w:sz w:val="28"/>
          <w:szCs w:val="28"/>
        </w:rPr>
        <w:t>Location:</w:t>
      </w:r>
      <w:r w:rsidRPr="005D7EE2">
        <w:rPr>
          <w:rFonts w:ascii="Times New Roman" w:hAnsi="Times New Roman" w:cs="Times New Roman"/>
          <w:sz w:val="28"/>
          <w:szCs w:val="28"/>
        </w:rPr>
        <w:t xml:space="preserve"> Urban and semi-urban areas</w:t>
      </w:r>
    </w:p>
    <w:p w14:paraId="2EF736B1" w14:textId="77777777" w:rsidR="00D207BA" w:rsidRPr="005D7EE2" w:rsidRDefault="00D207BA" w:rsidP="00D207B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5862678" w14:textId="77777777" w:rsidR="005D7EE2" w:rsidRDefault="005D7EE2" w:rsidP="005D7EE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D7EE2">
        <w:rPr>
          <w:rFonts w:ascii="Times New Roman" w:hAnsi="Times New Roman" w:cs="Times New Roman"/>
          <w:b/>
          <w:bCs/>
          <w:sz w:val="28"/>
          <w:szCs w:val="28"/>
        </w:rPr>
        <w:t>Interests:</w:t>
      </w:r>
      <w:r w:rsidRPr="005D7EE2">
        <w:rPr>
          <w:rFonts w:ascii="Times New Roman" w:hAnsi="Times New Roman" w:cs="Times New Roman"/>
          <w:sz w:val="28"/>
          <w:szCs w:val="28"/>
        </w:rPr>
        <w:t xml:space="preserve"> Skincare, wellness, clean beauty, lifestyle</w:t>
      </w:r>
    </w:p>
    <w:p w14:paraId="1EA1DC19" w14:textId="77777777" w:rsidR="00D207BA" w:rsidRPr="005D7EE2" w:rsidRDefault="00D207BA" w:rsidP="00D207B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67E9173" w14:textId="5F9267AB" w:rsidR="005D7EE2" w:rsidRPr="005D7EE2" w:rsidRDefault="00D77B6B" w:rsidP="005D7EE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D7EE2">
        <w:rPr>
          <w:rFonts w:ascii="Times New Roman" w:hAnsi="Times New Roman" w:cs="Times New Roman"/>
          <w:b/>
          <w:bCs/>
          <w:sz w:val="28"/>
          <w:szCs w:val="28"/>
        </w:rPr>
        <w:t>Behaviour</w:t>
      </w:r>
      <w:r w:rsidR="005D7EE2" w:rsidRPr="005D7EE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D7EE2" w:rsidRPr="005D7EE2">
        <w:rPr>
          <w:rFonts w:ascii="Times New Roman" w:hAnsi="Times New Roman" w:cs="Times New Roman"/>
          <w:sz w:val="28"/>
          <w:szCs w:val="28"/>
        </w:rPr>
        <w:t xml:space="preserve"> Regular social media users, interested in beauty trends, conscious consumers</w:t>
      </w:r>
    </w:p>
    <w:p w14:paraId="1771D5AA" w14:textId="77777777" w:rsidR="00E25DC5" w:rsidRDefault="00E25DC5" w:rsidP="005D7EE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5CEC608" w14:textId="77777777" w:rsidR="008E1450" w:rsidRDefault="008E1450" w:rsidP="005D7EE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09ECA0A" w14:textId="2D58B082" w:rsidR="005D7EE2" w:rsidRPr="00D207BA" w:rsidRDefault="005D7EE2" w:rsidP="005D7EE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D7EE2">
        <w:rPr>
          <w:rFonts w:ascii="Times New Roman" w:hAnsi="Times New Roman" w:cs="Times New Roman"/>
          <w:b/>
          <w:bCs/>
          <w:sz w:val="40"/>
          <w:szCs w:val="40"/>
          <w:u w:val="single"/>
        </w:rPr>
        <w:t>Content Pillars</w:t>
      </w:r>
      <w:r w:rsidRPr="00D207BA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7BB10FE7" w14:textId="77777777" w:rsidR="00D207BA" w:rsidRPr="005D7EE2" w:rsidRDefault="00D207BA" w:rsidP="005D7EE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6B98C44" w14:textId="77777777" w:rsidR="005D7EE2" w:rsidRDefault="005D7EE2" w:rsidP="005D7EE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7EE2">
        <w:rPr>
          <w:rFonts w:ascii="Times New Roman" w:hAnsi="Times New Roman" w:cs="Times New Roman"/>
          <w:b/>
          <w:bCs/>
          <w:sz w:val="28"/>
          <w:szCs w:val="28"/>
        </w:rPr>
        <w:t>Skincare Education:</w:t>
      </w:r>
      <w:r w:rsidRPr="005D7EE2">
        <w:rPr>
          <w:rFonts w:ascii="Times New Roman" w:hAnsi="Times New Roman" w:cs="Times New Roman"/>
          <w:sz w:val="28"/>
          <w:szCs w:val="28"/>
        </w:rPr>
        <w:t xml:space="preserve"> Ingredients, routines, tips</w:t>
      </w:r>
    </w:p>
    <w:p w14:paraId="24E13748" w14:textId="77777777" w:rsidR="00E25DC5" w:rsidRPr="005D7EE2" w:rsidRDefault="00E25DC5" w:rsidP="00E25DC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748527C" w14:textId="6B997743" w:rsidR="00E25DC5" w:rsidRDefault="005D7EE2" w:rsidP="00E25D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7EE2">
        <w:rPr>
          <w:rFonts w:ascii="Times New Roman" w:hAnsi="Times New Roman" w:cs="Times New Roman"/>
          <w:b/>
          <w:bCs/>
          <w:sz w:val="28"/>
          <w:szCs w:val="28"/>
        </w:rPr>
        <w:t>Product Highlights:</w:t>
      </w:r>
      <w:r w:rsidRPr="005D7EE2">
        <w:rPr>
          <w:rFonts w:ascii="Times New Roman" w:hAnsi="Times New Roman" w:cs="Times New Roman"/>
          <w:sz w:val="28"/>
          <w:szCs w:val="28"/>
        </w:rPr>
        <w:t xml:space="preserve"> Benefits, usage guides, behind-the-scenes</w:t>
      </w:r>
    </w:p>
    <w:p w14:paraId="37287CCB" w14:textId="77777777" w:rsidR="00E25DC5" w:rsidRPr="005D7EE2" w:rsidRDefault="00E25DC5" w:rsidP="00E25DC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80F8839" w14:textId="77777777" w:rsidR="005D7EE2" w:rsidRDefault="005D7EE2" w:rsidP="005D7EE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7EE2">
        <w:rPr>
          <w:rFonts w:ascii="Times New Roman" w:hAnsi="Times New Roman" w:cs="Times New Roman"/>
          <w:b/>
          <w:bCs/>
          <w:sz w:val="28"/>
          <w:szCs w:val="28"/>
        </w:rPr>
        <w:t>Customer Stories:</w:t>
      </w:r>
      <w:r w:rsidRPr="005D7EE2">
        <w:rPr>
          <w:rFonts w:ascii="Times New Roman" w:hAnsi="Times New Roman" w:cs="Times New Roman"/>
          <w:sz w:val="28"/>
          <w:szCs w:val="28"/>
        </w:rPr>
        <w:t xml:space="preserve"> Testimonials, transformations</w:t>
      </w:r>
    </w:p>
    <w:p w14:paraId="0A0F5057" w14:textId="77777777" w:rsidR="00E25DC5" w:rsidRPr="005D7EE2" w:rsidRDefault="00E25DC5" w:rsidP="00E25DC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9C843CA" w14:textId="2B091629" w:rsidR="00E25DC5" w:rsidRDefault="005D7EE2" w:rsidP="00E25D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7EE2">
        <w:rPr>
          <w:rFonts w:ascii="Times New Roman" w:hAnsi="Times New Roman" w:cs="Times New Roman"/>
          <w:b/>
          <w:bCs/>
          <w:sz w:val="28"/>
          <w:szCs w:val="28"/>
        </w:rPr>
        <w:t>Aesthetic Lifestyle:</w:t>
      </w:r>
      <w:r w:rsidRPr="005D7EE2">
        <w:rPr>
          <w:rFonts w:ascii="Times New Roman" w:hAnsi="Times New Roman" w:cs="Times New Roman"/>
          <w:sz w:val="28"/>
          <w:szCs w:val="28"/>
        </w:rPr>
        <w:t xml:space="preserve"> Mindfulness, wellness routines, beauty hack</w:t>
      </w:r>
      <w:r w:rsidR="00E25DC5">
        <w:rPr>
          <w:rFonts w:ascii="Times New Roman" w:hAnsi="Times New Roman" w:cs="Times New Roman"/>
          <w:sz w:val="28"/>
          <w:szCs w:val="28"/>
        </w:rPr>
        <w:t>s</w:t>
      </w:r>
    </w:p>
    <w:p w14:paraId="287C5C97" w14:textId="77777777" w:rsidR="00E25DC5" w:rsidRPr="005D7EE2" w:rsidRDefault="00E25DC5" w:rsidP="00E25DC5">
      <w:pPr>
        <w:rPr>
          <w:rFonts w:ascii="Times New Roman" w:hAnsi="Times New Roman" w:cs="Times New Roman"/>
          <w:sz w:val="28"/>
          <w:szCs w:val="28"/>
        </w:rPr>
      </w:pPr>
    </w:p>
    <w:p w14:paraId="5447525C" w14:textId="77777777" w:rsidR="005D7EE2" w:rsidRPr="005D7EE2" w:rsidRDefault="005D7EE2" w:rsidP="005D7EE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7EE2">
        <w:rPr>
          <w:rFonts w:ascii="Times New Roman" w:hAnsi="Times New Roman" w:cs="Times New Roman"/>
          <w:b/>
          <w:bCs/>
          <w:sz w:val="28"/>
          <w:szCs w:val="28"/>
        </w:rPr>
        <w:t>Seasonal Campaigns:</w:t>
      </w:r>
      <w:r w:rsidRPr="005D7EE2">
        <w:rPr>
          <w:rFonts w:ascii="Times New Roman" w:hAnsi="Times New Roman" w:cs="Times New Roman"/>
          <w:sz w:val="28"/>
          <w:szCs w:val="28"/>
        </w:rPr>
        <w:t xml:space="preserve"> Skincare for summer, monsoon skin issues, etc.</w:t>
      </w:r>
    </w:p>
    <w:p w14:paraId="043FD790" w14:textId="77777777" w:rsidR="00E25DC5" w:rsidRDefault="00E25DC5" w:rsidP="005D7EE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FA123B6" w14:textId="77777777" w:rsidR="00D207BA" w:rsidRDefault="00D207BA" w:rsidP="005D7EE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F2F87DC" w14:textId="3E783435" w:rsidR="005D7EE2" w:rsidRPr="00D207BA" w:rsidRDefault="005D7EE2" w:rsidP="005D7EE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D7EE2">
        <w:rPr>
          <w:rFonts w:ascii="Times New Roman" w:hAnsi="Times New Roman" w:cs="Times New Roman"/>
          <w:b/>
          <w:bCs/>
          <w:sz w:val="40"/>
          <w:szCs w:val="40"/>
          <w:u w:val="single"/>
        </w:rPr>
        <w:t>Blog Topic Ideas</w:t>
      </w:r>
      <w:r w:rsidRPr="00D207BA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068D4459" w14:textId="77777777" w:rsidR="00D207BA" w:rsidRPr="005D7EE2" w:rsidRDefault="00D207BA" w:rsidP="005D7EE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B1AF8B4" w14:textId="0CBF7C37" w:rsidR="00E25DC5" w:rsidRDefault="005D7EE2" w:rsidP="00D207B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D7EE2">
        <w:rPr>
          <w:rFonts w:ascii="Times New Roman" w:hAnsi="Times New Roman" w:cs="Times New Roman"/>
          <w:sz w:val="28"/>
          <w:szCs w:val="28"/>
        </w:rPr>
        <w:t>"The Science Behind Vitamin C in Skincare"</w:t>
      </w:r>
    </w:p>
    <w:p w14:paraId="7321FAA3" w14:textId="77777777" w:rsidR="00D207BA" w:rsidRPr="005D7EE2" w:rsidRDefault="00D207BA" w:rsidP="00D207B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E266572" w14:textId="13D9390A" w:rsidR="00E25DC5" w:rsidRDefault="005D7EE2" w:rsidP="00D207B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D7EE2">
        <w:rPr>
          <w:rFonts w:ascii="Times New Roman" w:hAnsi="Times New Roman" w:cs="Times New Roman"/>
          <w:sz w:val="28"/>
          <w:szCs w:val="28"/>
        </w:rPr>
        <w:t>"How to Build a Morning Skincare Routine"</w:t>
      </w:r>
    </w:p>
    <w:p w14:paraId="080F1918" w14:textId="77777777" w:rsidR="00D207BA" w:rsidRPr="005D7EE2" w:rsidRDefault="00D207BA" w:rsidP="00D207BA">
      <w:pPr>
        <w:rPr>
          <w:rFonts w:ascii="Times New Roman" w:hAnsi="Times New Roman" w:cs="Times New Roman"/>
          <w:sz w:val="28"/>
          <w:szCs w:val="28"/>
        </w:rPr>
      </w:pPr>
    </w:p>
    <w:p w14:paraId="3482EDE4" w14:textId="77777777" w:rsidR="005D7EE2" w:rsidRDefault="005D7EE2" w:rsidP="005D7EE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D7EE2">
        <w:rPr>
          <w:rFonts w:ascii="Times New Roman" w:hAnsi="Times New Roman" w:cs="Times New Roman"/>
          <w:sz w:val="28"/>
          <w:szCs w:val="28"/>
        </w:rPr>
        <w:t>"5 Myths About Oily Skin Debunked"</w:t>
      </w:r>
    </w:p>
    <w:p w14:paraId="352D8DC2" w14:textId="77777777" w:rsidR="00E25DC5" w:rsidRPr="005D7EE2" w:rsidRDefault="00E25DC5" w:rsidP="00D207BA">
      <w:pPr>
        <w:rPr>
          <w:rFonts w:ascii="Times New Roman" w:hAnsi="Times New Roman" w:cs="Times New Roman"/>
          <w:sz w:val="28"/>
          <w:szCs w:val="28"/>
        </w:rPr>
      </w:pPr>
    </w:p>
    <w:p w14:paraId="1DED1F65" w14:textId="77777777" w:rsidR="005D7EE2" w:rsidRDefault="005D7EE2" w:rsidP="005D7EE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D7EE2">
        <w:rPr>
          <w:rFonts w:ascii="Times New Roman" w:hAnsi="Times New Roman" w:cs="Times New Roman"/>
          <w:sz w:val="28"/>
          <w:szCs w:val="28"/>
        </w:rPr>
        <w:t>"Glowing Skin Starts from Within: Diet Tips"</w:t>
      </w:r>
    </w:p>
    <w:p w14:paraId="4577FA46" w14:textId="77777777" w:rsidR="00E25DC5" w:rsidRPr="005D7EE2" w:rsidRDefault="00E25DC5" w:rsidP="00D207BA">
      <w:pPr>
        <w:rPr>
          <w:rFonts w:ascii="Times New Roman" w:hAnsi="Times New Roman" w:cs="Times New Roman"/>
          <w:sz w:val="28"/>
          <w:szCs w:val="28"/>
        </w:rPr>
      </w:pPr>
    </w:p>
    <w:p w14:paraId="2CDA17D2" w14:textId="77777777" w:rsidR="005D7EE2" w:rsidRPr="005D7EE2" w:rsidRDefault="005D7EE2" w:rsidP="005D7EE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D7EE2">
        <w:rPr>
          <w:rFonts w:ascii="Times New Roman" w:hAnsi="Times New Roman" w:cs="Times New Roman"/>
          <w:sz w:val="28"/>
          <w:szCs w:val="28"/>
        </w:rPr>
        <w:t>"Behind the Bottle: Our Sustainable Packaging Process"</w:t>
      </w:r>
    </w:p>
    <w:p w14:paraId="23B4F9D6" w14:textId="77777777" w:rsidR="00E25DC5" w:rsidRDefault="00E25DC5" w:rsidP="005D7EE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256D84B" w14:textId="77777777" w:rsidR="008E1450" w:rsidRDefault="008E1450" w:rsidP="005D7EE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AB5434F" w14:textId="77777777" w:rsidR="008E1450" w:rsidRDefault="008E1450" w:rsidP="005D7EE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0957DC2" w14:textId="77777777" w:rsidR="008E1450" w:rsidRDefault="008E1450" w:rsidP="005D7EE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5D09A9F" w14:textId="2477ABF3" w:rsidR="005D7EE2" w:rsidRDefault="005D7EE2" w:rsidP="005D7EE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D7EE2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Content Formats</w:t>
      </w:r>
      <w:r w:rsidRPr="00D207BA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29CFC168" w14:textId="77777777" w:rsidR="008E1450" w:rsidRPr="005D7EE2" w:rsidRDefault="008E1450" w:rsidP="005D7EE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EC89C9A" w14:textId="776DD681" w:rsidR="005D7EE2" w:rsidRDefault="005D7EE2" w:rsidP="005D7EE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D7EE2">
        <w:rPr>
          <w:rFonts w:ascii="Times New Roman" w:hAnsi="Times New Roman" w:cs="Times New Roman"/>
          <w:sz w:val="28"/>
          <w:szCs w:val="28"/>
        </w:rPr>
        <w:t>Blog post</w:t>
      </w:r>
      <w:r w:rsidR="00E25DC5">
        <w:rPr>
          <w:rFonts w:ascii="Times New Roman" w:hAnsi="Times New Roman" w:cs="Times New Roman"/>
          <w:sz w:val="28"/>
          <w:szCs w:val="28"/>
        </w:rPr>
        <w:t>s</w:t>
      </w:r>
    </w:p>
    <w:p w14:paraId="467C7DF5" w14:textId="77777777" w:rsidR="00E25DC5" w:rsidRPr="005D7EE2" w:rsidRDefault="00E25DC5" w:rsidP="00E25DC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12CADCB" w14:textId="77777777" w:rsidR="005D7EE2" w:rsidRDefault="005D7EE2" w:rsidP="005D7EE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D7EE2">
        <w:rPr>
          <w:rFonts w:ascii="Times New Roman" w:hAnsi="Times New Roman" w:cs="Times New Roman"/>
          <w:sz w:val="28"/>
          <w:szCs w:val="28"/>
        </w:rPr>
        <w:t>Instagram reels &amp; carousels</w:t>
      </w:r>
    </w:p>
    <w:p w14:paraId="5B113F94" w14:textId="77777777" w:rsidR="00E25DC5" w:rsidRPr="005D7EE2" w:rsidRDefault="00E25DC5" w:rsidP="00E25DC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A140350" w14:textId="77777777" w:rsidR="005D7EE2" w:rsidRDefault="005D7EE2" w:rsidP="005D7EE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D7EE2">
        <w:rPr>
          <w:rFonts w:ascii="Times New Roman" w:hAnsi="Times New Roman" w:cs="Times New Roman"/>
          <w:sz w:val="28"/>
          <w:szCs w:val="28"/>
        </w:rPr>
        <w:t>Pinterest infographics</w:t>
      </w:r>
    </w:p>
    <w:p w14:paraId="17CB5A64" w14:textId="77777777" w:rsidR="00D207BA" w:rsidRPr="005D7EE2" w:rsidRDefault="00D207BA" w:rsidP="00D207BA">
      <w:pPr>
        <w:rPr>
          <w:rFonts w:ascii="Times New Roman" w:hAnsi="Times New Roman" w:cs="Times New Roman"/>
          <w:sz w:val="28"/>
          <w:szCs w:val="28"/>
        </w:rPr>
      </w:pPr>
    </w:p>
    <w:p w14:paraId="7CCFE13C" w14:textId="77777777" w:rsidR="005D7EE2" w:rsidRDefault="005D7EE2" w:rsidP="005D7EE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D7EE2">
        <w:rPr>
          <w:rFonts w:ascii="Times New Roman" w:hAnsi="Times New Roman" w:cs="Times New Roman"/>
          <w:sz w:val="28"/>
          <w:szCs w:val="28"/>
        </w:rPr>
        <w:t>YouTube skincare tutorials</w:t>
      </w:r>
    </w:p>
    <w:p w14:paraId="4C225CE8" w14:textId="77777777" w:rsidR="00E25DC5" w:rsidRPr="005D7EE2" w:rsidRDefault="00E25DC5" w:rsidP="00E25DC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E00BE72" w14:textId="77777777" w:rsidR="005D7EE2" w:rsidRPr="005D7EE2" w:rsidRDefault="005D7EE2" w:rsidP="005D7EE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D7EE2">
        <w:rPr>
          <w:rFonts w:ascii="Times New Roman" w:hAnsi="Times New Roman" w:cs="Times New Roman"/>
          <w:sz w:val="28"/>
          <w:szCs w:val="28"/>
        </w:rPr>
        <w:t>Email newsletters</w:t>
      </w:r>
    </w:p>
    <w:p w14:paraId="58D734FB" w14:textId="77777777" w:rsidR="00E25DC5" w:rsidRDefault="00E25DC5" w:rsidP="005D7EE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3913E8D" w14:textId="77777777" w:rsidR="00D207BA" w:rsidRDefault="00D207BA" w:rsidP="005D7EE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D96FACD" w14:textId="3E47B43A" w:rsidR="005D7EE2" w:rsidRPr="00D207BA" w:rsidRDefault="00D207BA" w:rsidP="005D7EE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 w:rsidR="005D7EE2" w:rsidRPr="005D7EE2">
        <w:rPr>
          <w:rFonts w:ascii="Times New Roman" w:hAnsi="Times New Roman" w:cs="Times New Roman"/>
          <w:b/>
          <w:bCs/>
          <w:sz w:val="40"/>
          <w:szCs w:val="40"/>
          <w:u w:val="single"/>
        </w:rPr>
        <w:t>Promotion Channels</w:t>
      </w:r>
      <w:r w:rsidR="005D7EE2" w:rsidRPr="00D207BA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1DC9BFB2" w14:textId="77777777" w:rsidR="00E25DC5" w:rsidRPr="005D7EE2" w:rsidRDefault="00E25DC5" w:rsidP="005D7EE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954650A" w14:textId="77777777" w:rsidR="00E25DC5" w:rsidRDefault="005D7EE2" w:rsidP="00E25DC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D7EE2">
        <w:rPr>
          <w:rFonts w:ascii="Times New Roman" w:hAnsi="Times New Roman" w:cs="Times New Roman"/>
          <w:b/>
          <w:bCs/>
          <w:sz w:val="28"/>
          <w:szCs w:val="28"/>
        </w:rPr>
        <w:t>Instagram &amp; Pinterest:</w:t>
      </w:r>
      <w:r w:rsidRPr="005D7EE2">
        <w:rPr>
          <w:rFonts w:ascii="Times New Roman" w:hAnsi="Times New Roman" w:cs="Times New Roman"/>
          <w:sz w:val="28"/>
          <w:szCs w:val="28"/>
        </w:rPr>
        <w:t xml:space="preserve"> Visual brand identity &amp; product launches</w:t>
      </w:r>
    </w:p>
    <w:p w14:paraId="07D95543" w14:textId="77777777" w:rsidR="00E25DC5" w:rsidRDefault="00E25DC5" w:rsidP="00E25DC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545B5D2" w14:textId="12B6C947" w:rsidR="005D7EE2" w:rsidRPr="00E25DC5" w:rsidRDefault="005D7EE2" w:rsidP="00E25DC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D7EE2">
        <w:rPr>
          <w:rFonts w:ascii="Times New Roman" w:hAnsi="Times New Roman" w:cs="Times New Roman"/>
          <w:b/>
          <w:bCs/>
          <w:sz w:val="28"/>
          <w:szCs w:val="28"/>
        </w:rPr>
        <w:t>YouTube:</w:t>
      </w:r>
      <w:r w:rsidRPr="005D7EE2">
        <w:rPr>
          <w:rFonts w:ascii="Times New Roman" w:hAnsi="Times New Roman" w:cs="Times New Roman"/>
          <w:sz w:val="28"/>
          <w:szCs w:val="28"/>
        </w:rPr>
        <w:t xml:space="preserve"> Tutorials, skincare routines</w:t>
      </w:r>
    </w:p>
    <w:p w14:paraId="5A710227" w14:textId="77777777" w:rsidR="00E25DC5" w:rsidRPr="005D7EE2" w:rsidRDefault="00E25DC5" w:rsidP="00D207BA">
      <w:pPr>
        <w:rPr>
          <w:rFonts w:ascii="Times New Roman" w:hAnsi="Times New Roman" w:cs="Times New Roman"/>
          <w:sz w:val="28"/>
          <w:szCs w:val="28"/>
        </w:rPr>
      </w:pPr>
    </w:p>
    <w:p w14:paraId="2863C16D" w14:textId="272985E1" w:rsidR="00E25DC5" w:rsidRPr="00D207BA" w:rsidRDefault="005D7EE2" w:rsidP="00D207B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D7EE2">
        <w:rPr>
          <w:rFonts w:ascii="Times New Roman" w:hAnsi="Times New Roman" w:cs="Times New Roman"/>
          <w:b/>
          <w:bCs/>
          <w:sz w:val="28"/>
          <w:szCs w:val="28"/>
        </w:rPr>
        <w:t>Website Blog:</w:t>
      </w:r>
      <w:r w:rsidRPr="005D7EE2">
        <w:rPr>
          <w:rFonts w:ascii="Times New Roman" w:hAnsi="Times New Roman" w:cs="Times New Roman"/>
          <w:sz w:val="28"/>
          <w:szCs w:val="28"/>
        </w:rPr>
        <w:t xml:space="preserve"> SEO-rich educational content</w:t>
      </w:r>
    </w:p>
    <w:p w14:paraId="348EB61D" w14:textId="77777777" w:rsidR="00E25DC5" w:rsidRPr="005D7EE2" w:rsidRDefault="00E25DC5" w:rsidP="00E25DC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060D0F1" w14:textId="77777777" w:rsidR="005D7EE2" w:rsidRDefault="005D7EE2" w:rsidP="005D7EE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D7EE2">
        <w:rPr>
          <w:rFonts w:ascii="Times New Roman" w:hAnsi="Times New Roman" w:cs="Times New Roman"/>
          <w:b/>
          <w:bCs/>
          <w:sz w:val="28"/>
          <w:szCs w:val="28"/>
        </w:rPr>
        <w:t>Email Marketing:</w:t>
      </w:r>
      <w:r w:rsidRPr="005D7EE2">
        <w:rPr>
          <w:rFonts w:ascii="Times New Roman" w:hAnsi="Times New Roman" w:cs="Times New Roman"/>
          <w:sz w:val="28"/>
          <w:szCs w:val="28"/>
        </w:rPr>
        <w:t xml:space="preserve"> Tips, promotions, product launches</w:t>
      </w:r>
    </w:p>
    <w:p w14:paraId="66D57431" w14:textId="77777777" w:rsidR="00E25DC5" w:rsidRPr="005D7EE2" w:rsidRDefault="00E25DC5" w:rsidP="00D207BA">
      <w:pPr>
        <w:rPr>
          <w:rFonts w:ascii="Times New Roman" w:hAnsi="Times New Roman" w:cs="Times New Roman"/>
          <w:sz w:val="28"/>
          <w:szCs w:val="28"/>
        </w:rPr>
      </w:pPr>
    </w:p>
    <w:p w14:paraId="1EE7CB6B" w14:textId="2F8A4E95" w:rsidR="00E25DC5" w:rsidRDefault="005D7EE2" w:rsidP="00E25DC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D7EE2">
        <w:rPr>
          <w:rFonts w:ascii="Times New Roman" w:hAnsi="Times New Roman" w:cs="Times New Roman"/>
          <w:b/>
          <w:bCs/>
          <w:sz w:val="28"/>
          <w:szCs w:val="28"/>
        </w:rPr>
        <w:t>Collaborations:</w:t>
      </w:r>
      <w:r w:rsidRPr="005D7EE2">
        <w:rPr>
          <w:rFonts w:ascii="Times New Roman" w:hAnsi="Times New Roman" w:cs="Times New Roman"/>
          <w:sz w:val="28"/>
          <w:szCs w:val="28"/>
        </w:rPr>
        <w:t xml:space="preserve"> Influencers, skincare bloggers</w:t>
      </w:r>
    </w:p>
    <w:p w14:paraId="206E6338" w14:textId="77777777" w:rsidR="008E1450" w:rsidRDefault="008E1450" w:rsidP="008E145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F89592" w14:textId="7E610D03" w:rsidR="008E1450" w:rsidRDefault="008E1450" w:rsidP="008E1450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8E1450">
        <w:rPr>
          <w:rStyle w:val="Strong"/>
          <w:rFonts w:eastAsiaTheme="majorEastAsia"/>
          <w:sz w:val="28"/>
          <w:szCs w:val="28"/>
        </w:rPr>
        <w:lastRenderedPageBreak/>
        <w:t>WhatsApp &amp; Telegram Broadcasts:</w:t>
      </w:r>
      <w:r w:rsidRPr="008E1450">
        <w:rPr>
          <w:sz w:val="28"/>
          <w:szCs w:val="28"/>
        </w:rPr>
        <w:t xml:space="preserve"> Limited-time offers, behind-the-scenes access</w:t>
      </w:r>
    </w:p>
    <w:p w14:paraId="7EB9EEF1" w14:textId="77777777" w:rsidR="008E1450" w:rsidRPr="008E1450" w:rsidRDefault="008E1450" w:rsidP="008E1450">
      <w:pPr>
        <w:pStyle w:val="NormalWeb"/>
        <w:rPr>
          <w:sz w:val="28"/>
          <w:szCs w:val="28"/>
        </w:rPr>
      </w:pPr>
    </w:p>
    <w:p w14:paraId="40389250" w14:textId="77777777" w:rsidR="008E1450" w:rsidRDefault="008E1450" w:rsidP="008E1450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8E1450">
        <w:rPr>
          <w:rStyle w:val="Strong"/>
          <w:rFonts w:eastAsiaTheme="majorEastAsia"/>
          <w:sz w:val="28"/>
          <w:szCs w:val="28"/>
        </w:rPr>
        <w:t>Facebook &amp; LinkedIn:</w:t>
      </w:r>
      <w:r w:rsidRPr="008E1450">
        <w:rPr>
          <w:sz w:val="28"/>
          <w:szCs w:val="28"/>
        </w:rPr>
        <w:t xml:space="preserve"> Brand announcements, user stories, events</w:t>
      </w:r>
    </w:p>
    <w:p w14:paraId="10E35E51" w14:textId="77777777" w:rsidR="008E1450" w:rsidRPr="008E1450" w:rsidRDefault="008E1450" w:rsidP="008E1450">
      <w:pPr>
        <w:pStyle w:val="NormalWeb"/>
        <w:rPr>
          <w:sz w:val="28"/>
          <w:szCs w:val="28"/>
        </w:rPr>
      </w:pPr>
    </w:p>
    <w:p w14:paraId="7D2472CE" w14:textId="6778E14A" w:rsidR="00E25DC5" w:rsidRDefault="008E1450" w:rsidP="00E25DC5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8E1450">
        <w:rPr>
          <w:rStyle w:val="Strong"/>
          <w:rFonts w:eastAsiaTheme="majorEastAsia"/>
          <w:sz w:val="28"/>
          <w:szCs w:val="28"/>
        </w:rPr>
        <w:t>Affiliate Marketing Platforms:</w:t>
      </w:r>
      <w:r w:rsidRPr="008E1450">
        <w:rPr>
          <w:sz w:val="28"/>
          <w:szCs w:val="28"/>
        </w:rPr>
        <w:t xml:space="preserve"> Beauty blogs, product reviewers</w:t>
      </w:r>
    </w:p>
    <w:p w14:paraId="7D1E3A1F" w14:textId="77777777" w:rsidR="008E1450" w:rsidRPr="008E1450" w:rsidRDefault="008E1450" w:rsidP="008E1450">
      <w:pPr>
        <w:pStyle w:val="NormalWeb"/>
        <w:rPr>
          <w:sz w:val="28"/>
          <w:szCs w:val="28"/>
        </w:rPr>
      </w:pPr>
    </w:p>
    <w:p w14:paraId="54E56BB5" w14:textId="77777777" w:rsidR="008E1450" w:rsidRPr="005D7EE2" w:rsidRDefault="008E1450" w:rsidP="00E25DC5">
      <w:pPr>
        <w:rPr>
          <w:rFonts w:ascii="Times New Roman" w:hAnsi="Times New Roman" w:cs="Times New Roman"/>
          <w:sz w:val="28"/>
          <w:szCs w:val="28"/>
        </w:rPr>
      </w:pPr>
    </w:p>
    <w:p w14:paraId="74E6A739" w14:textId="2608023F" w:rsidR="005D7EE2" w:rsidRPr="00D207BA" w:rsidRDefault="005D7EE2" w:rsidP="005D7EE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D7EE2">
        <w:rPr>
          <w:rFonts w:ascii="Times New Roman" w:hAnsi="Times New Roman" w:cs="Times New Roman"/>
          <w:b/>
          <w:bCs/>
          <w:sz w:val="40"/>
          <w:szCs w:val="40"/>
          <w:u w:val="single"/>
        </w:rPr>
        <w:t>Sample Monthly Content Calendar (</w:t>
      </w:r>
      <w:r w:rsidR="00D207BA">
        <w:rPr>
          <w:rFonts w:ascii="Times New Roman" w:hAnsi="Times New Roman" w:cs="Times New Roman"/>
          <w:b/>
          <w:bCs/>
          <w:sz w:val="40"/>
          <w:szCs w:val="40"/>
          <w:u w:val="single"/>
        </w:rPr>
        <w:t>JUNE</w:t>
      </w:r>
      <w:r w:rsidRPr="005D7EE2">
        <w:rPr>
          <w:rFonts w:ascii="Times New Roman" w:hAnsi="Times New Roman" w:cs="Times New Roman"/>
          <w:b/>
          <w:bCs/>
          <w:sz w:val="40"/>
          <w:szCs w:val="40"/>
          <w:u w:val="single"/>
        </w:rPr>
        <w:t>)</w:t>
      </w:r>
      <w:r w:rsidRPr="00D207BA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3441E867" w14:textId="77777777" w:rsidR="00E25DC5" w:rsidRPr="005D7EE2" w:rsidRDefault="00E25DC5" w:rsidP="005D7EE2">
      <w:pPr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2607"/>
        <w:gridCol w:w="2050"/>
        <w:gridCol w:w="1634"/>
        <w:gridCol w:w="1895"/>
      </w:tblGrid>
      <w:tr w:rsidR="005D7EE2" w:rsidRPr="005D7EE2" w14:paraId="2993AE70" w14:textId="77777777" w:rsidTr="005D7E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A2E6A" w14:textId="77777777" w:rsidR="005D7EE2" w:rsidRPr="005D7EE2" w:rsidRDefault="005D7EE2" w:rsidP="005D7EE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D7EE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4EC38A53" w14:textId="77777777" w:rsidR="005D7EE2" w:rsidRPr="005D7EE2" w:rsidRDefault="005D7EE2" w:rsidP="005D7EE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D7EE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Blog Topic</w:t>
            </w:r>
          </w:p>
        </w:tc>
        <w:tc>
          <w:tcPr>
            <w:tcW w:w="0" w:type="auto"/>
            <w:vAlign w:val="center"/>
            <w:hideMark/>
          </w:tcPr>
          <w:p w14:paraId="3E9E689F" w14:textId="77777777" w:rsidR="005D7EE2" w:rsidRPr="005D7EE2" w:rsidRDefault="005D7EE2" w:rsidP="005D7EE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D7EE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Instagram</w:t>
            </w:r>
          </w:p>
        </w:tc>
        <w:tc>
          <w:tcPr>
            <w:tcW w:w="0" w:type="auto"/>
            <w:vAlign w:val="center"/>
            <w:hideMark/>
          </w:tcPr>
          <w:p w14:paraId="5E2066C3" w14:textId="77777777" w:rsidR="005D7EE2" w:rsidRPr="005D7EE2" w:rsidRDefault="005D7EE2" w:rsidP="005D7EE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D7EE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YouTube</w:t>
            </w:r>
          </w:p>
        </w:tc>
        <w:tc>
          <w:tcPr>
            <w:tcW w:w="0" w:type="auto"/>
            <w:vAlign w:val="center"/>
            <w:hideMark/>
          </w:tcPr>
          <w:p w14:paraId="1C13403A" w14:textId="1AC90D12" w:rsidR="00E25DC5" w:rsidRPr="005D7EE2" w:rsidRDefault="005D7EE2" w:rsidP="005D7EE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D7EE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Email</w:t>
            </w:r>
          </w:p>
        </w:tc>
      </w:tr>
      <w:tr w:rsidR="00E25DC5" w:rsidRPr="005D7EE2" w14:paraId="7273BF4E" w14:textId="77777777" w:rsidTr="005D7EE2">
        <w:trPr>
          <w:tblCellSpacing w:w="15" w:type="dxa"/>
        </w:trPr>
        <w:tc>
          <w:tcPr>
            <w:tcW w:w="0" w:type="auto"/>
            <w:vAlign w:val="center"/>
          </w:tcPr>
          <w:p w14:paraId="7B5FE413" w14:textId="6DBEB6A8" w:rsidR="00E25DC5" w:rsidRPr="005D7EE2" w:rsidRDefault="00E25DC5" w:rsidP="005D7EE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722F6F" wp14:editId="63C768BB">
                      <wp:simplePos x="0" y="0"/>
                      <wp:positionH relativeFrom="column">
                        <wp:posOffset>-212725</wp:posOffset>
                      </wp:positionH>
                      <wp:positionV relativeFrom="paragraph">
                        <wp:posOffset>12065</wp:posOffset>
                      </wp:positionV>
                      <wp:extent cx="5930900" cy="6350"/>
                      <wp:effectExtent l="0" t="0" r="31750" b="31750"/>
                      <wp:wrapNone/>
                      <wp:docPr id="193594960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309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D009E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75pt,.95pt" to="450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8BDA47D" w14:textId="77777777" w:rsidR="00E25DC5" w:rsidRPr="005D7EE2" w:rsidRDefault="00E25DC5" w:rsidP="005D7EE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0E5C255B" w14:textId="77777777" w:rsidR="00E25DC5" w:rsidRPr="005D7EE2" w:rsidRDefault="00E25DC5" w:rsidP="005D7EE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0011D4A7" w14:textId="77777777" w:rsidR="00E25DC5" w:rsidRPr="005D7EE2" w:rsidRDefault="00E25DC5" w:rsidP="005D7EE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4717ADCF" w14:textId="77777777" w:rsidR="00E25DC5" w:rsidRPr="005D7EE2" w:rsidRDefault="00E25DC5" w:rsidP="005D7EE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5D7EE2" w:rsidRPr="005D7EE2" w14:paraId="345EEE4F" w14:textId="77777777" w:rsidTr="005D7E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7CF76" w14:textId="77777777" w:rsidR="005D7EE2" w:rsidRPr="005D7EE2" w:rsidRDefault="005D7EE2" w:rsidP="005D7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E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7FEB45D" w14:textId="77777777" w:rsidR="005D7EE2" w:rsidRPr="005D7EE2" w:rsidRDefault="005D7EE2" w:rsidP="005D7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EE2">
              <w:rPr>
                <w:rFonts w:ascii="Times New Roman" w:hAnsi="Times New Roman" w:cs="Times New Roman"/>
                <w:sz w:val="28"/>
                <w:szCs w:val="28"/>
              </w:rPr>
              <w:t>How to Build a Morning Skincare Routine</w:t>
            </w:r>
          </w:p>
        </w:tc>
        <w:tc>
          <w:tcPr>
            <w:tcW w:w="0" w:type="auto"/>
            <w:vAlign w:val="center"/>
            <w:hideMark/>
          </w:tcPr>
          <w:p w14:paraId="615A2D19" w14:textId="77777777" w:rsidR="005D7EE2" w:rsidRPr="005D7EE2" w:rsidRDefault="005D7EE2" w:rsidP="005D7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EE2">
              <w:rPr>
                <w:rFonts w:ascii="Times New Roman" w:hAnsi="Times New Roman" w:cs="Times New Roman"/>
                <w:sz w:val="28"/>
                <w:szCs w:val="28"/>
              </w:rPr>
              <w:t>AM routine reel</w:t>
            </w:r>
          </w:p>
        </w:tc>
        <w:tc>
          <w:tcPr>
            <w:tcW w:w="0" w:type="auto"/>
            <w:vAlign w:val="center"/>
            <w:hideMark/>
          </w:tcPr>
          <w:p w14:paraId="5B8105B3" w14:textId="77777777" w:rsidR="005D7EE2" w:rsidRPr="005D7EE2" w:rsidRDefault="005D7EE2" w:rsidP="005D7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EE2">
              <w:rPr>
                <w:rFonts w:ascii="Times New Roman" w:hAnsi="Times New Roman" w:cs="Times New Roman"/>
                <w:sz w:val="28"/>
                <w:szCs w:val="28"/>
              </w:rPr>
              <w:t>AM routine tutorial</w:t>
            </w:r>
          </w:p>
        </w:tc>
        <w:tc>
          <w:tcPr>
            <w:tcW w:w="0" w:type="auto"/>
            <w:vAlign w:val="center"/>
            <w:hideMark/>
          </w:tcPr>
          <w:p w14:paraId="7FC49A43" w14:textId="77777777" w:rsidR="005D7EE2" w:rsidRPr="005D7EE2" w:rsidRDefault="005D7EE2" w:rsidP="005D7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EE2">
              <w:rPr>
                <w:rFonts w:ascii="Times New Roman" w:hAnsi="Times New Roman" w:cs="Times New Roman"/>
                <w:sz w:val="28"/>
                <w:szCs w:val="28"/>
              </w:rPr>
              <w:t>Welcome to June skin guide</w:t>
            </w:r>
          </w:p>
        </w:tc>
      </w:tr>
      <w:tr w:rsidR="005D7EE2" w:rsidRPr="005D7EE2" w14:paraId="5D814761" w14:textId="77777777" w:rsidTr="005D7E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90AD1" w14:textId="77777777" w:rsidR="005D7EE2" w:rsidRPr="005D7EE2" w:rsidRDefault="005D7EE2" w:rsidP="005D7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EE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F50BDA7" w14:textId="77777777" w:rsidR="005D7EE2" w:rsidRPr="005D7EE2" w:rsidRDefault="005D7EE2" w:rsidP="005D7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EE2">
              <w:rPr>
                <w:rFonts w:ascii="Times New Roman" w:hAnsi="Times New Roman" w:cs="Times New Roman"/>
                <w:sz w:val="28"/>
                <w:szCs w:val="28"/>
              </w:rPr>
              <w:t>Ingredient Spotlight: Hyaluronic Acid</w:t>
            </w:r>
          </w:p>
        </w:tc>
        <w:tc>
          <w:tcPr>
            <w:tcW w:w="0" w:type="auto"/>
            <w:vAlign w:val="center"/>
            <w:hideMark/>
          </w:tcPr>
          <w:p w14:paraId="3788A5AE" w14:textId="77777777" w:rsidR="005D7EE2" w:rsidRPr="005D7EE2" w:rsidRDefault="005D7EE2" w:rsidP="005D7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EE2">
              <w:rPr>
                <w:rFonts w:ascii="Times New Roman" w:hAnsi="Times New Roman" w:cs="Times New Roman"/>
                <w:sz w:val="28"/>
                <w:szCs w:val="28"/>
              </w:rPr>
              <w:t>Carousel: Ingredient focus</w:t>
            </w:r>
          </w:p>
        </w:tc>
        <w:tc>
          <w:tcPr>
            <w:tcW w:w="0" w:type="auto"/>
            <w:vAlign w:val="center"/>
            <w:hideMark/>
          </w:tcPr>
          <w:p w14:paraId="1048E146" w14:textId="77777777" w:rsidR="005D7EE2" w:rsidRPr="005D7EE2" w:rsidRDefault="005D7EE2" w:rsidP="005D7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EE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6F704D5" w14:textId="77777777" w:rsidR="005D7EE2" w:rsidRPr="005D7EE2" w:rsidRDefault="005D7EE2" w:rsidP="005D7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EE2">
              <w:rPr>
                <w:rFonts w:ascii="Times New Roman" w:hAnsi="Times New Roman" w:cs="Times New Roman"/>
                <w:sz w:val="28"/>
                <w:szCs w:val="28"/>
              </w:rPr>
              <w:t>Product of the week</w:t>
            </w:r>
          </w:p>
        </w:tc>
      </w:tr>
      <w:tr w:rsidR="005D7EE2" w:rsidRPr="005D7EE2" w14:paraId="0458FBE9" w14:textId="77777777" w:rsidTr="005D7E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C3293" w14:textId="77777777" w:rsidR="005D7EE2" w:rsidRPr="005D7EE2" w:rsidRDefault="005D7EE2" w:rsidP="005D7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EE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A4CFF2D" w14:textId="77777777" w:rsidR="005D7EE2" w:rsidRPr="005D7EE2" w:rsidRDefault="005D7EE2" w:rsidP="005D7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EE2">
              <w:rPr>
                <w:rFonts w:ascii="Times New Roman" w:hAnsi="Times New Roman" w:cs="Times New Roman"/>
                <w:sz w:val="28"/>
                <w:szCs w:val="28"/>
              </w:rPr>
              <w:t>Summer Skin Myths</w:t>
            </w:r>
          </w:p>
        </w:tc>
        <w:tc>
          <w:tcPr>
            <w:tcW w:w="0" w:type="auto"/>
            <w:vAlign w:val="center"/>
            <w:hideMark/>
          </w:tcPr>
          <w:p w14:paraId="56E65004" w14:textId="77777777" w:rsidR="005D7EE2" w:rsidRPr="005D7EE2" w:rsidRDefault="005D7EE2" w:rsidP="005D7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EE2">
              <w:rPr>
                <w:rFonts w:ascii="Times New Roman" w:hAnsi="Times New Roman" w:cs="Times New Roman"/>
                <w:sz w:val="28"/>
                <w:szCs w:val="28"/>
              </w:rPr>
              <w:t>Myth-busting post</w:t>
            </w:r>
          </w:p>
        </w:tc>
        <w:tc>
          <w:tcPr>
            <w:tcW w:w="0" w:type="auto"/>
            <w:vAlign w:val="center"/>
            <w:hideMark/>
          </w:tcPr>
          <w:p w14:paraId="5C988E28" w14:textId="77777777" w:rsidR="005D7EE2" w:rsidRPr="005D7EE2" w:rsidRDefault="005D7EE2" w:rsidP="005D7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EE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392732A" w14:textId="77777777" w:rsidR="005D7EE2" w:rsidRPr="005D7EE2" w:rsidRDefault="005D7EE2" w:rsidP="005D7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EE2">
              <w:rPr>
                <w:rFonts w:ascii="Times New Roman" w:hAnsi="Times New Roman" w:cs="Times New Roman"/>
                <w:sz w:val="28"/>
                <w:szCs w:val="28"/>
              </w:rPr>
              <w:t>Summer skincare tips</w:t>
            </w:r>
          </w:p>
        </w:tc>
      </w:tr>
      <w:tr w:rsidR="005D7EE2" w:rsidRPr="005D7EE2" w14:paraId="4DB4312B" w14:textId="77777777" w:rsidTr="005D7E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4D177" w14:textId="77777777" w:rsidR="005D7EE2" w:rsidRPr="005D7EE2" w:rsidRDefault="005D7EE2" w:rsidP="005D7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EE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DA4A86E" w14:textId="77777777" w:rsidR="005D7EE2" w:rsidRPr="005D7EE2" w:rsidRDefault="005D7EE2" w:rsidP="005D7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EE2">
              <w:rPr>
                <w:rFonts w:ascii="Times New Roman" w:hAnsi="Times New Roman" w:cs="Times New Roman"/>
                <w:sz w:val="28"/>
                <w:szCs w:val="28"/>
              </w:rPr>
              <w:t>Behind the Bottle</w:t>
            </w:r>
          </w:p>
        </w:tc>
        <w:tc>
          <w:tcPr>
            <w:tcW w:w="0" w:type="auto"/>
            <w:vAlign w:val="center"/>
            <w:hideMark/>
          </w:tcPr>
          <w:p w14:paraId="60DE7ADF" w14:textId="77777777" w:rsidR="005D7EE2" w:rsidRPr="005D7EE2" w:rsidRDefault="005D7EE2" w:rsidP="005D7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EE2">
              <w:rPr>
                <w:rFonts w:ascii="Times New Roman" w:hAnsi="Times New Roman" w:cs="Times New Roman"/>
                <w:sz w:val="28"/>
                <w:szCs w:val="28"/>
              </w:rPr>
              <w:t>BTS video/reel</w:t>
            </w:r>
          </w:p>
        </w:tc>
        <w:tc>
          <w:tcPr>
            <w:tcW w:w="0" w:type="auto"/>
            <w:vAlign w:val="center"/>
            <w:hideMark/>
          </w:tcPr>
          <w:p w14:paraId="521CA10A" w14:textId="77777777" w:rsidR="005D7EE2" w:rsidRPr="005D7EE2" w:rsidRDefault="005D7EE2" w:rsidP="005D7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EE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F5AE948" w14:textId="77777777" w:rsidR="005D7EE2" w:rsidRPr="005D7EE2" w:rsidRDefault="005D7EE2" w:rsidP="005D7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EE2">
              <w:rPr>
                <w:rFonts w:ascii="Times New Roman" w:hAnsi="Times New Roman" w:cs="Times New Roman"/>
                <w:sz w:val="28"/>
                <w:szCs w:val="28"/>
              </w:rPr>
              <w:t>Brand story email</w:t>
            </w:r>
          </w:p>
        </w:tc>
      </w:tr>
    </w:tbl>
    <w:p w14:paraId="30600F2C" w14:textId="77777777" w:rsidR="00E25DC5" w:rsidRDefault="00E25DC5" w:rsidP="005D7EE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5406AB1" w14:textId="77777777" w:rsidR="008E1450" w:rsidRDefault="00D207BA" w:rsidP="005D7EE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</w:p>
    <w:p w14:paraId="5FA4E3CE" w14:textId="77777777" w:rsidR="008E1450" w:rsidRDefault="008E1450" w:rsidP="005D7EE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B706D65" w14:textId="393F1CCB" w:rsidR="00D207BA" w:rsidRDefault="00D207BA" w:rsidP="005D7EE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1E0754E3" w14:textId="43217A1B" w:rsidR="00E25DC5" w:rsidRPr="00D207BA" w:rsidRDefault="00D207BA" w:rsidP="005D7EE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 </w:t>
      </w:r>
      <w:r w:rsidR="005D7EE2" w:rsidRPr="005D7EE2">
        <w:rPr>
          <w:rFonts w:ascii="Times New Roman" w:hAnsi="Times New Roman" w:cs="Times New Roman"/>
          <w:b/>
          <w:bCs/>
          <w:sz w:val="40"/>
          <w:szCs w:val="40"/>
          <w:u w:val="single"/>
        </w:rPr>
        <w:t>KPIs to Track</w:t>
      </w:r>
      <w:r w:rsidR="00E25DC5" w:rsidRPr="00D207BA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6664F8AC" w14:textId="77777777" w:rsidR="00D207BA" w:rsidRPr="005D7EE2" w:rsidRDefault="00D207BA" w:rsidP="005D7EE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90FAE9D" w14:textId="1E67ADCF" w:rsidR="00E25DC5" w:rsidRDefault="005D7EE2" w:rsidP="00D207BA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5D7EE2">
        <w:rPr>
          <w:rFonts w:ascii="Times New Roman" w:hAnsi="Times New Roman" w:cs="Times New Roman"/>
          <w:sz w:val="28"/>
          <w:szCs w:val="28"/>
        </w:rPr>
        <w:t>Blog views and time on page</w:t>
      </w:r>
    </w:p>
    <w:p w14:paraId="7801E2C7" w14:textId="77777777" w:rsidR="00D207BA" w:rsidRPr="005D7EE2" w:rsidRDefault="00D207BA" w:rsidP="00D207BA">
      <w:pPr>
        <w:ind w:left="643"/>
        <w:rPr>
          <w:rFonts w:ascii="Times New Roman" w:hAnsi="Times New Roman" w:cs="Times New Roman"/>
          <w:sz w:val="28"/>
          <w:szCs w:val="28"/>
        </w:rPr>
      </w:pPr>
    </w:p>
    <w:p w14:paraId="391B401A" w14:textId="77777777" w:rsidR="005D7EE2" w:rsidRDefault="005D7EE2" w:rsidP="005D7EE2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5D7EE2">
        <w:rPr>
          <w:rFonts w:ascii="Times New Roman" w:hAnsi="Times New Roman" w:cs="Times New Roman"/>
          <w:sz w:val="28"/>
          <w:szCs w:val="28"/>
        </w:rPr>
        <w:t>Instagram reach &amp; engagement rate</w:t>
      </w:r>
    </w:p>
    <w:p w14:paraId="5558C86C" w14:textId="77777777" w:rsidR="00E25DC5" w:rsidRPr="005D7EE2" w:rsidRDefault="00E25DC5" w:rsidP="00D207BA">
      <w:pPr>
        <w:rPr>
          <w:rFonts w:ascii="Times New Roman" w:hAnsi="Times New Roman" w:cs="Times New Roman"/>
          <w:sz w:val="28"/>
          <w:szCs w:val="28"/>
        </w:rPr>
      </w:pPr>
    </w:p>
    <w:p w14:paraId="6576F88A" w14:textId="77777777" w:rsidR="005D7EE2" w:rsidRDefault="005D7EE2" w:rsidP="005D7EE2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5D7EE2">
        <w:rPr>
          <w:rFonts w:ascii="Times New Roman" w:hAnsi="Times New Roman" w:cs="Times New Roman"/>
          <w:sz w:val="28"/>
          <w:szCs w:val="28"/>
        </w:rPr>
        <w:t>YouTube views &amp; watch time</w:t>
      </w:r>
    </w:p>
    <w:p w14:paraId="37B78EF8" w14:textId="77777777" w:rsidR="00E25DC5" w:rsidRPr="005D7EE2" w:rsidRDefault="00E25DC5" w:rsidP="00D207BA">
      <w:pPr>
        <w:rPr>
          <w:rFonts w:ascii="Times New Roman" w:hAnsi="Times New Roman" w:cs="Times New Roman"/>
          <w:sz w:val="28"/>
          <w:szCs w:val="28"/>
        </w:rPr>
      </w:pPr>
    </w:p>
    <w:p w14:paraId="2029B0D5" w14:textId="77777777" w:rsidR="005D7EE2" w:rsidRDefault="005D7EE2" w:rsidP="005D7EE2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5D7EE2">
        <w:rPr>
          <w:rFonts w:ascii="Times New Roman" w:hAnsi="Times New Roman" w:cs="Times New Roman"/>
          <w:sz w:val="28"/>
          <w:szCs w:val="28"/>
        </w:rPr>
        <w:t>Email open/click-through rates</w:t>
      </w:r>
    </w:p>
    <w:p w14:paraId="1BD3CDBE" w14:textId="77777777" w:rsidR="00E25DC5" w:rsidRPr="005D7EE2" w:rsidRDefault="00E25DC5" w:rsidP="00D207BA">
      <w:pPr>
        <w:rPr>
          <w:rFonts w:ascii="Times New Roman" w:hAnsi="Times New Roman" w:cs="Times New Roman"/>
          <w:sz w:val="28"/>
          <w:szCs w:val="28"/>
        </w:rPr>
      </w:pPr>
    </w:p>
    <w:p w14:paraId="31384736" w14:textId="0999B3E6" w:rsidR="00E25DC5" w:rsidRDefault="005D7EE2" w:rsidP="005D7EE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D7EE2">
        <w:rPr>
          <w:rFonts w:ascii="Times New Roman" w:hAnsi="Times New Roman" w:cs="Times New Roman"/>
          <w:sz w:val="28"/>
          <w:szCs w:val="28"/>
        </w:rPr>
        <w:t>Conversion rate from content to product page</w:t>
      </w:r>
    </w:p>
    <w:p w14:paraId="0E084DA6" w14:textId="77777777" w:rsidR="008E1450" w:rsidRDefault="008E1450" w:rsidP="008E1450">
      <w:pPr>
        <w:rPr>
          <w:rFonts w:ascii="Times New Roman" w:hAnsi="Times New Roman" w:cs="Times New Roman"/>
          <w:sz w:val="28"/>
          <w:szCs w:val="28"/>
        </w:rPr>
      </w:pPr>
    </w:p>
    <w:p w14:paraId="2FB6C2CB" w14:textId="75D03FAE" w:rsidR="008E1450" w:rsidRDefault="008E1450" w:rsidP="008E1450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8E1450">
        <w:rPr>
          <w:sz w:val="28"/>
          <w:szCs w:val="28"/>
        </w:rPr>
        <w:t>Increase in brand mentions and UGC</w:t>
      </w:r>
    </w:p>
    <w:p w14:paraId="051F5284" w14:textId="77777777" w:rsidR="008E1450" w:rsidRPr="008E1450" w:rsidRDefault="008E1450" w:rsidP="008E1450">
      <w:pPr>
        <w:pStyle w:val="NormalWeb"/>
        <w:ind w:left="643"/>
        <w:rPr>
          <w:sz w:val="28"/>
          <w:szCs w:val="28"/>
        </w:rPr>
      </w:pPr>
    </w:p>
    <w:p w14:paraId="030D62E1" w14:textId="77777777" w:rsidR="008E1450" w:rsidRDefault="008E1450" w:rsidP="008E1450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8E1450">
        <w:rPr>
          <w:sz w:val="28"/>
          <w:szCs w:val="28"/>
        </w:rPr>
        <w:t>Bounce rate and average session duration</w:t>
      </w:r>
    </w:p>
    <w:p w14:paraId="1D83A528" w14:textId="77777777" w:rsidR="008E1450" w:rsidRPr="008E1450" w:rsidRDefault="008E1450" w:rsidP="008E1450">
      <w:pPr>
        <w:pStyle w:val="NormalWeb"/>
        <w:rPr>
          <w:sz w:val="28"/>
          <w:szCs w:val="28"/>
        </w:rPr>
      </w:pPr>
    </w:p>
    <w:p w14:paraId="33970F1B" w14:textId="77777777" w:rsidR="008E1450" w:rsidRDefault="008E1450" w:rsidP="008E1450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8E1450">
        <w:rPr>
          <w:sz w:val="28"/>
          <w:szCs w:val="28"/>
        </w:rPr>
        <w:t>Growth in influencer/affiliate participation</w:t>
      </w:r>
    </w:p>
    <w:p w14:paraId="7F58D484" w14:textId="77777777" w:rsidR="008E1450" w:rsidRPr="008E1450" w:rsidRDefault="008E1450" w:rsidP="008E1450">
      <w:pPr>
        <w:pStyle w:val="NormalWeb"/>
        <w:ind w:left="643"/>
        <w:rPr>
          <w:sz w:val="28"/>
          <w:szCs w:val="28"/>
        </w:rPr>
      </w:pPr>
    </w:p>
    <w:p w14:paraId="452B4F95" w14:textId="77777777" w:rsidR="008E1450" w:rsidRPr="008E1450" w:rsidRDefault="008E1450" w:rsidP="008E1450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8E1450">
        <w:rPr>
          <w:sz w:val="28"/>
          <w:szCs w:val="28"/>
        </w:rPr>
        <w:t>Hashtag performance and share rate on social media</w:t>
      </w:r>
    </w:p>
    <w:p w14:paraId="7BAD9D8A" w14:textId="77777777" w:rsidR="008E1450" w:rsidRPr="00D207BA" w:rsidRDefault="008E1450" w:rsidP="008E1450">
      <w:pPr>
        <w:rPr>
          <w:rFonts w:ascii="Times New Roman" w:hAnsi="Times New Roman" w:cs="Times New Roman"/>
          <w:sz w:val="28"/>
          <w:szCs w:val="28"/>
        </w:rPr>
      </w:pPr>
    </w:p>
    <w:p w14:paraId="7B0E0712" w14:textId="77777777" w:rsidR="00D207BA" w:rsidRDefault="00D207BA" w:rsidP="005D7EE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DE004F3" w14:textId="77777777" w:rsidR="008E1450" w:rsidRDefault="008E1450" w:rsidP="005D7EE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DD5405E" w14:textId="77777777" w:rsidR="008E1450" w:rsidRDefault="008E1450" w:rsidP="005D7EE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88E9BD8" w14:textId="77777777" w:rsidR="00D77B6B" w:rsidRDefault="00D77B6B" w:rsidP="005D7EE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007BE8A" w14:textId="7CC6FAC0" w:rsidR="00D207BA" w:rsidRPr="005D7EE2" w:rsidRDefault="005D7EE2" w:rsidP="005D7EE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D7EE2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Conclusion</w:t>
      </w:r>
      <w:r w:rsidR="00E25DC5" w:rsidRPr="00D207BA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01451428" w14:textId="77777777" w:rsidR="00D207BA" w:rsidRDefault="005D7EE2" w:rsidP="005D7EE2">
      <w:pPr>
        <w:rPr>
          <w:rFonts w:ascii="Times New Roman" w:hAnsi="Times New Roman" w:cs="Times New Roman"/>
          <w:sz w:val="28"/>
          <w:szCs w:val="28"/>
        </w:rPr>
      </w:pPr>
      <w:r w:rsidRPr="005D7EE2">
        <w:rPr>
          <w:rFonts w:ascii="Times New Roman" w:hAnsi="Times New Roman" w:cs="Times New Roman"/>
          <w:sz w:val="28"/>
          <w:szCs w:val="28"/>
        </w:rPr>
        <w:t xml:space="preserve">By focusing on educational and aesthetic content across the right channels, </w:t>
      </w:r>
    </w:p>
    <w:p w14:paraId="20E00C70" w14:textId="77777777" w:rsidR="00D207BA" w:rsidRDefault="005D7EE2" w:rsidP="005D7EE2">
      <w:pPr>
        <w:rPr>
          <w:rFonts w:ascii="Times New Roman" w:hAnsi="Times New Roman" w:cs="Times New Roman"/>
          <w:sz w:val="28"/>
          <w:szCs w:val="28"/>
        </w:rPr>
      </w:pPr>
      <w:r w:rsidRPr="005D7EE2">
        <w:rPr>
          <w:rFonts w:ascii="Times New Roman" w:hAnsi="Times New Roman" w:cs="Times New Roman"/>
          <w:sz w:val="28"/>
          <w:szCs w:val="28"/>
        </w:rPr>
        <w:t>Glowing Blooms will attract skincare-conscious individuals and nurture them</w:t>
      </w:r>
    </w:p>
    <w:p w14:paraId="05748CB7" w14:textId="77777777" w:rsidR="00D207BA" w:rsidRDefault="005D7EE2" w:rsidP="005D7EE2">
      <w:pPr>
        <w:rPr>
          <w:rFonts w:ascii="Times New Roman" w:hAnsi="Times New Roman" w:cs="Times New Roman"/>
          <w:sz w:val="28"/>
          <w:szCs w:val="28"/>
        </w:rPr>
      </w:pPr>
      <w:r w:rsidRPr="005D7EE2">
        <w:rPr>
          <w:rFonts w:ascii="Times New Roman" w:hAnsi="Times New Roman" w:cs="Times New Roman"/>
          <w:sz w:val="28"/>
          <w:szCs w:val="28"/>
        </w:rPr>
        <w:t xml:space="preserve"> into loyal customers. This strategy ensures consistent value delivery, brand </w:t>
      </w:r>
    </w:p>
    <w:p w14:paraId="6845613C" w14:textId="4E49EF77" w:rsidR="005D7EE2" w:rsidRPr="005D7EE2" w:rsidRDefault="005D7EE2" w:rsidP="005D7EE2">
      <w:pPr>
        <w:rPr>
          <w:rFonts w:ascii="Times New Roman" w:hAnsi="Times New Roman" w:cs="Times New Roman"/>
          <w:sz w:val="28"/>
          <w:szCs w:val="28"/>
        </w:rPr>
      </w:pPr>
      <w:r w:rsidRPr="005D7EE2">
        <w:rPr>
          <w:rFonts w:ascii="Times New Roman" w:hAnsi="Times New Roman" w:cs="Times New Roman"/>
          <w:sz w:val="28"/>
          <w:szCs w:val="28"/>
        </w:rPr>
        <w:t>credibility, and measurable growth.</w:t>
      </w:r>
    </w:p>
    <w:p w14:paraId="6029D949" w14:textId="77777777" w:rsidR="004369ED" w:rsidRDefault="004369ED"/>
    <w:sectPr w:rsidR="00436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267D7"/>
    <w:multiLevelType w:val="multilevel"/>
    <w:tmpl w:val="DF74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81053"/>
    <w:multiLevelType w:val="multilevel"/>
    <w:tmpl w:val="FCFE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31AE0"/>
    <w:multiLevelType w:val="multilevel"/>
    <w:tmpl w:val="8998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17526"/>
    <w:multiLevelType w:val="multilevel"/>
    <w:tmpl w:val="06DE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FB6B1F"/>
    <w:multiLevelType w:val="multilevel"/>
    <w:tmpl w:val="8A7076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484BA1"/>
    <w:multiLevelType w:val="multilevel"/>
    <w:tmpl w:val="33AA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70557D"/>
    <w:multiLevelType w:val="multilevel"/>
    <w:tmpl w:val="C7EC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DB66B4"/>
    <w:multiLevelType w:val="multilevel"/>
    <w:tmpl w:val="84F2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FE2078"/>
    <w:multiLevelType w:val="multilevel"/>
    <w:tmpl w:val="C760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B929D4"/>
    <w:multiLevelType w:val="multilevel"/>
    <w:tmpl w:val="C112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080972">
    <w:abstractNumId w:val="8"/>
  </w:num>
  <w:num w:numId="2" w16cid:durableId="128326854">
    <w:abstractNumId w:val="6"/>
  </w:num>
  <w:num w:numId="3" w16cid:durableId="616058165">
    <w:abstractNumId w:val="1"/>
  </w:num>
  <w:num w:numId="4" w16cid:durableId="881213603">
    <w:abstractNumId w:val="3"/>
  </w:num>
  <w:num w:numId="5" w16cid:durableId="1205557664">
    <w:abstractNumId w:val="9"/>
  </w:num>
  <w:num w:numId="6" w16cid:durableId="1847480690">
    <w:abstractNumId w:val="0"/>
  </w:num>
  <w:num w:numId="7" w16cid:durableId="895749331">
    <w:abstractNumId w:val="4"/>
  </w:num>
  <w:num w:numId="8" w16cid:durableId="1723555573">
    <w:abstractNumId w:val="7"/>
  </w:num>
  <w:num w:numId="9" w16cid:durableId="1466315862">
    <w:abstractNumId w:val="5"/>
  </w:num>
  <w:num w:numId="10" w16cid:durableId="1345748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E2"/>
    <w:rsid w:val="004369ED"/>
    <w:rsid w:val="005D7EE2"/>
    <w:rsid w:val="006B4D38"/>
    <w:rsid w:val="008E1450"/>
    <w:rsid w:val="00C2522B"/>
    <w:rsid w:val="00D207BA"/>
    <w:rsid w:val="00D77B6B"/>
    <w:rsid w:val="00E2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DC7D4"/>
  <w15:chartTrackingRefBased/>
  <w15:docId w15:val="{944C9B1B-D098-4535-8C66-FA959C7D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E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E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E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E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E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E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E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E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E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EE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E1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character" w:styleId="Strong">
    <w:name w:val="Strong"/>
    <w:basedOn w:val="DefaultParagraphFont"/>
    <w:uiPriority w:val="22"/>
    <w:qFormat/>
    <w:rsid w:val="008E14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9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Rudrani Vegulla</dc:creator>
  <cp:keywords/>
  <dc:description/>
  <cp:lastModifiedBy>Rudrani Vegulla</cp:lastModifiedBy>
  <cp:revision>2</cp:revision>
  <dcterms:created xsi:type="dcterms:W3CDTF">2025-06-08T11:34:00Z</dcterms:created>
  <dcterms:modified xsi:type="dcterms:W3CDTF">2025-06-08T11:34:00Z</dcterms:modified>
</cp:coreProperties>
</file>