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C7753" w14:textId="62B96404" w:rsidR="00A86D0A" w:rsidRDefault="008D6E1C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Account Microservice:</w:t>
      </w:r>
    </w:p>
    <w:p w14:paraId="6DFD1388" w14:textId="77777777" w:rsidR="008D6E1C" w:rsidRDefault="008D6E1C">
      <w:pPr>
        <w:rPr>
          <w:rFonts w:ascii="Arial" w:hAnsi="Arial" w:cs="Arial"/>
          <w:sz w:val="32"/>
          <w:szCs w:val="32"/>
          <w:lang w:val="en-US"/>
        </w:rPr>
      </w:pPr>
    </w:p>
    <w:p w14:paraId="4A261D43" w14:textId="08735BC7" w:rsidR="008D6E1C" w:rsidRDefault="008D6E1C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Output screenshot:</w:t>
      </w:r>
    </w:p>
    <w:p w14:paraId="7B21DAFA" w14:textId="4CB1FC48" w:rsidR="008D6E1C" w:rsidRDefault="008D6E1C">
      <w:pPr>
        <w:rPr>
          <w:rFonts w:ascii="Arial" w:hAnsi="Arial" w:cs="Arial"/>
          <w:sz w:val="32"/>
          <w:szCs w:val="32"/>
          <w:lang w:val="en-US"/>
        </w:rPr>
      </w:pPr>
      <w:r w:rsidRPr="008D6E1C">
        <w:rPr>
          <w:rFonts w:ascii="Arial" w:hAnsi="Arial" w:cs="Arial"/>
          <w:sz w:val="32"/>
          <w:szCs w:val="32"/>
          <w:lang w:val="en-US"/>
        </w:rPr>
        <w:drawing>
          <wp:inline distT="0" distB="0" distL="0" distR="0" wp14:anchorId="63283863" wp14:editId="40885DBB">
            <wp:extent cx="6276531" cy="2720340"/>
            <wp:effectExtent l="0" t="0" r="0" b="3810"/>
            <wp:docPr id="14903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3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4046" cy="272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FEC8" w14:textId="22A84B9E" w:rsidR="008D6E1C" w:rsidRDefault="008D6E1C" w:rsidP="008D6E1C">
      <w:pPr>
        <w:rPr>
          <w:rFonts w:ascii="Arial" w:hAnsi="Arial" w:cs="Arial"/>
          <w:sz w:val="32"/>
          <w:szCs w:val="32"/>
          <w:lang w:val="en-US"/>
        </w:rPr>
      </w:pPr>
      <w:r w:rsidRPr="008D6E1C">
        <w:rPr>
          <w:rFonts w:ascii="Arial" w:hAnsi="Arial" w:cs="Arial"/>
          <w:sz w:val="32"/>
          <w:szCs w:val="32"/>
          <w:lang w:val="en-US"/>
        </w:rPr>
        <w:drawing>
          <wp:inline distT="0" distB="0" distL="0" distR="0" wp14:anchorId="2D69A199" wp14:editId="04FD7A3B">
            <wp:extent cx="5731510" cy="2089150"/>
            <wp:effectExtent l="0" t="0" r="2540" b="6350"/>
            <wp:docPr id="183437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73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F403" w14:textId="77777777" w:rsidR="008D6E1C" w:rsidRDefault="008D6E1C" w:rsidP="008D6E1C">
      <w:pPr>
        <w:rPr>
          <w:rFonts w:ascii="Arial" w:hAnsi="Arial" w:cs="Arial"/>
          <w:sz w:val="32"/>
          <w:szCs w:val="32"/>
          <w:lang w:val="en-US"/>
        </w:rPr>
      </w:pPr>
    </w:p>
    <w:p w14:paraId="70FDC3FC" w14:textId="77777777" w:rsidR="008D6E1C" w:rsidRDefault="008D6E1C" w:rsidP="008D6E1C">
      <w:pPr>
        <w:ind w:firstLine="720"/>
        <w:rPr>
          <w:rFonts w:ascii="Arial" w:hAnsi="Arial" w:cs="Arial"/>
          <w:sz w:val="32"/>
          <w:szCs w:val="32"/>
          <w:lang w:val="en-US"/>
        </w:rPr>
      </w:pPr>
    </w:p>
    <w:p w14:paraId="0E46A891" w14:textId="77777777" w:rsidR="008D6E1C" w:rsidRDefault="008D6E1C" w:rsidP="008D6E1C">
      <w:pPr>
        <w:ind w:firstLine="720"/>
        <w:rPr>
          <w:rFonts w:ascii="Arial" w:hAnsi="Arial" w:cs="Arial"/>
          <w:sz w:val="32"/>
          <w:szCs w:val="32"/>
          <w:lang w:val="en-US"/>
        </w:rPr>
      </w:pPr>
    </w:p>
    <w:p w14:paraId="4964F39C" w14:textId="77777777" w:rsidR="008D6E1C" w:rsidRDefault="008D6E1C" w:rsidP="008D6E1C">
      <w:pPr>
        <w:ind w:firstLine="720"/>
        <w:rPr>
          <w:rFonts w:ascii="Arial" w:hAnsi="Arial" w:cs="Arial"/>
          <w:sz w:val="32"/>
          <w:szCs w:val="32"/>
          <w:lang w:val="en-US"/>
        </w:rPr>
      </w:pPr>
    </w:p>
    <w:p w14:paraId="4B337FE9" w14:textId="77777777" w:rsidR="008D6E1C" w:rsidRDefault="008D6E1C" w:rsidP="008D6E1C">
      <w:pPr>
        <w:ind w:firstLine="720"/>
        <w:rPr>
          <w:rFonts w:ascii="Arial" w:hAnsi="Arial" w:cs="Arial"/>
          <w:sz w:val="32"/>
          <w:szCs w:val="32"/>
          <w:lang w:val="en-US"/>
        </w:rPr>
      </w:pPr>
    </w:p>
    <w:p w14:paraId="63AF329F" w14:textId="77777777" w:rsidR="008D6E1C" w:rsidRDefault="008D6E1C" w:rsidP="008D6E1C">
      <w:pPr>
        <w:ind w:firstLine="720"/>
        <w:rPr>
          <w:rFonts w:ascii="Arial" w:hAnsi="Arial" w:cs="Arial"/>
          <w:sz w:val="32"/>
          <w:szCs w:val="32"/>
          <w:lang w:val="en-US"/>
        </w:rPr>
      </w:pPr>
    </w:p>
    <w:p w14:paraId="57DE6F9A" w14:textId="77777777" w:rsidR="008D6E1C" w:rsidRDefault="008D6E1C" w:rsidP="008D6E1C">
      <w:pPr>
        <w:ind w:firstLine="720"/>
        <w:rPr>
          <w:rFonts w:ascii="Arial" w:hAnsi="Arial" w:cs="Arial"/>
          <w:sz w:val="32"/>
          <w:szCs w:val="32"/>
          <w:lang w:val="en-US"/>
        </w:rPr>
      </w:pPr>
    </w:p>
    <w:p w14:paraId="54937E75" w14:textId="77777777" w:rsidR="008D6E1C" w:rsidRDefault="008D6E1C" w:rsidP="008D6E1C">
      <w:pPr>
        <w:rPr>
          <w:rFonts w:ascii="Arial" w:hAnsi="Arial" w:cs="Arial"/>
          <w:sz w:val="32"/>
          <w:szCs w:val="32"/>
          <w:lang w:val="en-US"/>
        </w:rPr>
      </w:pPr>
    </w:p>
    <w:p w14:paraId="621864E5" w14:textId="2995915A" w:rsidR="008D6E1C" w:rsidRDefault="008D6E1C" w:rsidP="008D6E1C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lastRenderedPageBreak/>
        <w:t xml:space="preserve">Loan </w:t>
      </w:r>
      <w:proofErr w:type="spellStart"/>
      <w:r>
        <w:rPr>
          <w:rFonts w:ascii="Arial" w:hAnsi="Arial" w:cs="Arial"/>
          <w:sz w:val="32"/>
          <w:szCs w:val="32"/>
          <w:lang w:val="en-US"/>
        </w:rPr>
        <w:t>Mircoservice</w:t>
      </w:r>
      <w:proofErr w:type="spellEnd"/>
      <w:r>
        <w:rPr>
          <w:rFonts w:ascii="Arial" w:hAnsi="Arial" w:cs="Arial"/>
          <w:sz w:val="32"/>
          <w:szCs w:val="32"/>
          <w:lang w:val="en-US"/>
        </w:rPr>
        <w:t>:</w:t>
      </w:r>
    </w:p>
    <w:p w14:paraId="7174C5D8" w14:textId="77777777" w:rsidR="008D6E1C" w:rsidRDefault="008D6E1C" w:rsidP="008D6E1C">
      <w:pPr>
        <w:rPr>
          <w:rFonts w:ascii="Arial" w:hAnsi="Arial" w:cs="Arial"/>
          <w:sz w:val="32"/>
          <w:szCs w:val="32"/>
          <w:lang w:val="en-US"/>
        </w:rPr>
      </w:pPr>
    </w:p>
    <w:p w14:paraId="067DC714" w14:textId="77777777" w:rsidR="008D6E1C" w:rsidRDefault="008D6E1C" w:rsidP="008D6E1C">
      <w:pPr>
        <w:rPr>
          <w:rFonts w:ascii="Arial" w:hAnsi="Arial" w:cs="Arial"/>
          <w:sz w:val="32"/>
          <w:szCs w:val="32"/>
          <w:lang w:val="en-US"/>
        </w:rPr>
      </w:pPr>
    </w:p>
    <w:p w14:paraId="449AB41E" w14:textId="77777777" w:rsidR="008D6E1C" w:rsidRPr="008D6E1C" w:rsidRDefault="008D6E1C" w:rsidP="008D6E1C">
      <w:pPr>
        <w:ind w:firstLine="720"/>
        <w:rPr>
          <w:rFonts w:ascii="Arial" w:hAnsi="Arial" w:cs="Arial"/>
          <w:sz w:val="32"/>
          <w:szCs w:val="32"/>
          <w:lang w:val="en-US"/>
        </w:rPr>
      </w:pPr>
    </w:p>
    <w:sectPr w:rsidR="008D6E1C" w:rsidRPr="008D6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1C"/>
    <w:rsid w:val="00441DF7"/>
    <w:rsid w:val="008D6E1C"/>
    <w:rsid w:val="00A86D0A"/>
    <w:rsid w:val="00B02A4B"/>
    <w:rsid w:val="00CC1EEE"/>
    <w:rsid w:val="00EB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8077"/>
  <w15:chartTrackingRefBased/>
  <w15:docId w15:val="{0A30216B-4D65-44A5-A314-CC041DB1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Rudranil Sengupta</dc:creator>
  <cp:keywords/>
  <dc:description/>
  <cp:lastModifiedBy>Rudranil Sengupta</cp:lastModifiedBy>
  <cp:revision>2</cp:revision>
  <dcterms:created xsi:type="dcterms:W3CDTF">2026-07-17T07:54:00Z</dcterms:created>
  <dcterms:modified xsi:type="dcterms:W3CDTF">2026-07-17T09:05:00Z</dcterms:modified>
</cp:coreProperties>
</file>